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B5F39" w14:textId="77777777" w:rsidR="00A840B5" w:rsidRPr="00A840B5" w:rsidRDefault="00A840B5" w:rsidP="00A840B5">
      <w:pPr>
        <w:adjustRightInd w:val="0"/>
        <w:jc w:val="center"/>
        <w:rPr>
          <w:rFonts w:ascii="Times New Roman" w:hAnsi="Times New Roman" w:cs="Times New Roman"/>
        </w:rPr>
      </w:pPr>
      <w:r w:rsidRPr="00A840B5">
        <w:rPr>
          <w:rFonts w:ascii="Times New Roman" w:hAnsi="Times New Roman" w:cs="Times New Roman"/>
        </w:rPr>
        <w:t>муниципальное автономное общеобразовательное учреждение</w:t>
      </w:r>
    </w:p>
    <w:p w14:paraId="2C30DCFC" w14:textId="77777777" w:rsidR="00A840B5" w:rsidRPr="00A840B5" w:rsidRDefault="00A840B5" w:rsidP="00A840B5">
      <w:pPr>
        <w:adjustRightInd w:val="0"/>
        <w:jc w:val="center"/>
        <w:rPr>
          <w:rFonts w:ascii="Times New Roman" w:hAnsi="Times New Roman" w:cs="Times New Roman"/>
        </w:rPr>
      </w:pPr>
      <w:r w:rsidRPr="00A840B5">
        <w:rPr>
          <w:rFonts w:ascii="Times New Roman" w:hAnsi="Times New Roman" w:cs="Times New Roman"/>
        </w:rPr>
        <w:t>города Новосибирска «Средняя общеобразовательная школа № 51»</w:t>
      </w:r>
    </w:p>
    <w:p w14:paraId="699A69C4" w14:textId="77777777" w:rsidR="00A840B5" w:rsidRPr="00A840B5" w:rsidRDefault="00A840B5" w:rsidP="00A840B5">
      <w:pPr>
        <w:adjustRightInd w:val="0"/>
        <w:jc w:val="center"/>
        <w:rPr>
          <w:rFonts w:ascii="Times New Roman" w:hAnsi="Times New Roman" w:cs="Times New Roman"/>
        </w:rPr>
      </w:pPr>
    </w:p>
    <w:p w14:paraId="63D86336" w14:textId="77777777" w:rsidR="00A840B5" w:rsidRPr="00A840B5" w:rsidRDefault="00A840B5" w:rsidP="00A840B5">
      <w:pPr>
        <w:adjustRightInd w:val="0"/>
        <w:jc w:val="center"/>
        <w:rPr>
          <w:rFonts w:ascii="Times New Roman" w:hAnsi="Times New Roman" w:cs="Times New Roman"/>
        </w:rPr>
      </w:pPr>
    </w:p>
    <w:p w14:paraId="7F62F4BE" w14:textId="77777777" w:rsidR="00A840B5" w:rsidRPr="00A840B5" w:rsidRDefault="00A840B5" w:rsidP="00A840B5">
      <w:pPr>
        <w:pStyle w:val="ab"/>
        <w:spacing w:before="9"/>
        <w:jc w:val="center"/>
        <w:rPr>
          <w:sz w:val="22"/>
          <w:szCs w:val="22"/>
        </w:rPr>
      </w:pPr>
    </w:p>
    <w:p w14:paraId="12540CF8" w14:textId="77777777" w:rsidR="00A840B5" w:rsidRPr="00A840B5" w:rsidRDefault="00A840B5" w:rsidP="00A840B5">
      <w:pPr>
        <w:pStyle w:val="ab"/>
        <w:spacing w:before="9"/>
        <w:jc w:val="center"/>
        <w:rPr>
          <w:sz w:val="22"/>
          <w:szCs w:val="22"/>
        </w:rPr>
      </w:pPr>
      <w:r w:rsidRPr="00A840B5">
        <w:rPr>
          <w:sz w:val="22"/>
          <w:szCs w:val="22"/>
        </w:rPr>
        <w:t>Является частью содержательного раздела АООП НОО</w:t>
      </w:r>
    </w:p>
    <w:p w14:paraId="3D8247F5" w14:textId="0CBB652A" w:rsidR="00A840B5" w:rsidRPr="00A840B5" w:rsidRDefault="00A840B5" w:rsidP="00A840B5">
      <w:pPr>
        <w:pStyle w:val="ab"/>
        <w:spacing w:before="9"/>
        <w:jc w:val="center"/>
        <w:rPr>
          <w:sz w:val="22"/>
          <w:szCs w:val="22"/>
        </w:rPr>
      </w:pPr>
      <w:r w:rsidRPr="00A840B5">
        <w:rPr>
          <w:sz w:val="22"/>
          <w:szCs w:val="22"/>
        </w:rPr>
        <w:t>обучающихся с задержкой психического развития</w:t>
      </w:r>
    </w:p>
    <w:p w14:paraId="4A0F4EE1" w14:textId="77777777" w:rsidR="00A840B5" w:rsidRPr="00A840B5" w:rsidRDefault="00A840B5" w:rsidP="00A840B5">
      <w:pPr>
        <w:pStyle w:val="ab"/>
        <w:spacing w:before="9"/>
        <w:jc w:val="center"/>
        <w:rPr>
          <w:sz w:val="22"/>
          <w:szCs w:val="22"/>
        </w:rPr>
      </w:pPr>
      <w:r w:rsidRPr="00A840B5">
        <w:rPr>
          <w:sz w:val="22"/>
          <w:szCs w:val="22"/>
        </w:rPr>
        <w:t>приказ от 31.08.2023 № 122-од</w:t>
      </w:r>
    </w:p>
    <w:p w14:paraId="4851F584" w14:textId="77777777" w:rsidR="00A840B5" w:rsidRPr="00A840B5" w:rsidRDefault="00A840B5" w:rsidP="00A840B5">
      <w:pPr>
        <w:pStyle w:val="ab"/>
        <w:spacing w:before="9"/>
        <w:jc w:val="center"/>
        <w:rPr>
          <w:sz w:val="22"/>
          <w:szCs w:val="22"/>
        </w:rPr>
      </w:pPr>
      <w:r w:rsidRPr="00A840B5">
        <w:rPr>
          <w:sz w:val="22"/>
          <w:szCs w:val="22"/>
        </w:rPr>
        <w:t>С изменениями и дополнениями</w:t>
      </w:r>
    </w:p>
    <w:p w14:paraId="0B449263" w14:textId="77777777" w:rsidR="00A840B5" w:rsidRPr="00A840B5" w:rsidRDefault="00A840B5" w:rsidP="00A840B5">
      <w:pPr>
        <w:pStyle w:val="ab"/>
        <w:spacing w:before="9"/>
        <w:jc w:val="center"/>
        <w:rPr>
          <w:sz w:val="22"/>
          <w:szCs w:val="22"/>
        </w:rPr>
      </w:pPr>
      <w:r w:rsidRPr="00A840B5">
        <w:rPr>
          <w:sz w:val="22"/>
          <w:szCs w:val="22"/>
        </w:rPr>
        <w:t>приказ от 28.08.2024 № 98/1-од</w:t>
      </w:r>
    </w:p>
    <w:p w14:paraId="60B093BD" w14:textId="77777777" w:rsidR="00A840B5" w:rsidRPr="00A840B5" w:rsidRDefault="00A840B5" w:rsidP="00A840B5">
      <w:pPr>
        <w:pStyle w:val="ab"/>
        <w:ind w:left="1331"/>
        <w:jc w:val="center"/>
        <w:rPr>
          <w:sz w:val="22"/>
          <w:szCs w:val="22"/>
        </w:rPr>
      </w:pPr>
    </w:p>
    <w:p w14:paraId="20F97F01" w14:textId="77777777" w:rsidR="00125AEF" w:rsidRPr="00A840B5" w:rsidRDefault="00125AEF" w:rsidP="00A840B5">
      <w:pPr>
        <w:spacing w:after="0" w:line="240" w:lineRule="auto"/>
        <w:ind w:firstLine="709"/>
        <w:jc w:val="center"/>
        <w:rPr>
          <w:rFonts w:ascii="Times New Roman" w:hAnsi="Times New Roman" w:cs="Times New Roman"/>
        </w:rPr>
      </w:pPr>
    </w:p>
    <w:p w14:paraId="1E8A1CC3" w14:textId="77777777" w:rsidR="00125AEF" w:rsidRPr="00A840B5" w:rsidRDefault="00125AEF" w:rsidP="000D0F55">
      <w:pPr>
        <w:spacing w:after="0" w:line="240" w:lineRule="auto"/>
        <w:ind w:firstLine="709"/>
        <w:jc w:val="both"/>
        <w:rPr>
          <w:rFonts w:ascii="Times New Roman" w:hAnsi="Times New Roman" w:cs="Times New Roman"/>
        </w:rPr>
      </w:pPr>
    </w:p>
    <w:p w14:paraId="337E1EB0" w14:textId="77777777" w:rsidR="0005794C" w:rsidRPr="00A840B5" w:rsidRDefault="0005794C" w:rsidP="00E56B56">
      <w:pPr>
        <w:spacing w:after="0" w:line="240" w:lineRule="auto"/>
        <w:jc w:val="both"/>
        <w:rPr>
          <w:rFonts w:ascii="Times New Roman" w:hAnsi="Times New Roman" w:cs="Times New Roman"/>
        </w:rPr>
      </w:pPr>
    </w:p>
    <w:p w14:paraId="086C021C" w14:textId="77777777" w:rsidR="00E56B56" w:rsidRPr="00A840B5" w:rsidRDefault="00E56B56" w:rsidP="00E56B56">
      <w:pPr>
        <w:spacing w:after="0" w:line="240" w:lineRule="auto"/>
        <w:jc w:val="both"/>
        <w:rPr>
          <w:rFonts w:ascii="Times New Roman" w:hAnsi="Times New Roman" w:cs="Times New Roman"/>
        </w:rPr>
      </w:pPr>
    </w:p>
    <w:p w14:paraId="32999A2E" w14:textId="77777777" w:rsidR="0005794C" w:rsidRPr="00A840B5" w:rsidRDefault="0005794C" w:rsidP="000D0F55">
      <w:pPr>
        <w:spacing w:after="0" w:line="240" w:lineRule="auto"/>
        <w:ind w:firstLine="709"/>
        <w:jc w:val="both"/>
        <w:rPr>
          <w:rFonts w:ascii="Times New Roman" w:hAnsi="Times New Roman" w:cs="Times New Roman"/>
        </w:rPr>
      </w:pPr>
    </w:p>
    <w:p w14:paraId="49BC9E6B" w14:textId="77777777" w:rsidR="0005794C" w:rsidRPr="00A840B5" w:rsidRDefault="0005794C" w:rsidP="000D0F55">
      <w:pPr>
        <w:spacing w:after="0" w:line="240" w:lineRule="auto"/>
        <w:ind w:firstLine="709"/>
        <w:jc w:val="both"/>
        <w:rPr>
          <w:rFonts w:ascii="Times New Roman" w:hAnsi="Times New Roman" w:cs="Times New Roman"/>
        </w:rPr>
      </w:pPr>
    </w:p>
    <w:p w14:paraId="64164231" w14:textId="77777777" w:rsidR="00125AEF" w:rsidRPr="00A840B5" w:rsidRDefault="004008C0" w:rsidP="00125AEF">
      <w:pPr>
        <w:spacing w:after="0" w:line="240" w:lineRule="auto"/>
        <w:jc w:val="center"/>
        <w:rPr>
          <w:rFonts w:ascii="Times New Roman" w:hAnsi="Times New Roman" w:cs="Times New Roman"/>
        </w:rPr>
      </w:pPr>
      <w:r w:rsidRPr="00A840B5">
        <w:rPr>
          <w:rFonts w:ascii="Times New Roman" w:hAnsi="Times New Roman" w:cs="Times New Roman"/>
        </w:rPr>
        <w:t xml:space="preserve"> </w:t>
      </w:r>
      <w:r w:rsidR="00A26DA6" w:rsidRPr="00A840B5">
        <w:rPr>
          <w:rFonts w:ascii="Times New Roman" w:hAnsi="Times New Roman" w:cs="Times New Roman"/>
        </w:rPr>
        <w:t>РАБОЧАЯ ПРОГРАММА</w:t>
      </w:r>
    </w:p>
    <w:p w14:paraId="44F62B0A" w14:textId="77777777" w:rsidR="006E7813" w:rsidRPr="00A840B5" w:rsidRDefault="007B4545" w:rsidP="00125AEF">
      <w:pPr>
        <w:spacing w:after="0" w:line="240" w:lineRule="auto"/>
        <w:jc w:val="center"/>
        <w:rPr>
          <w:rFonts w:ascii="Times New Roman" w:hAnsi="Times New Roman" w:cs="Times New Roman"/>
        </w:rPr>
      </w:pPr>
      <w:r w:rsidRPr="00A840B5">
        <w:rPr>
          <w:rFonts w:ascii="Times New Roman" w:hAnsi="Times New Roman" w:cs="Times New Roman"/>
        </w:rPr>
        <w:t>НАЧАЛЬНОГО</w:t>
      </w:r>
      <w:r w:rsidR="006E7813" w:rsidRPr="00A840B5">
        <w:rPr>
          <w:rFonts w:ascii="Times New Roman" w:hAnsi="Times New Roman" w:cs="Times New Roman"/>
        </w:rPr>
        <w:t xml:space="preserve"> ОБЩЕГО ОБРАЗОВАНИЯ</w:t>
      </w:r>
    </w:p>
    <w:p w14:paraId="32DE0549" w14:textId="77777777" w:rsidR="006E7813" w:rsidRPr="00A840B5" w:rsidRDefault="006E7813" w:rsidP="00125AEF">
      <w:pPr>
        <w:spacing w:after="0" w:line="240" w:lineRule="auto"/>
        <w:jc w:val="center"/>
        <w:rPr>
          <w:rFonts w:ascii="Times New Roman" w:hAnsi="Times New Roman" w:cs="Times New Roman"/>
        </w:rPr>
      </w:pPr>
      <w:r w:rsidRPr="00A840B5">
        <w:rPr>
          <w:rFonts w:ascii="Times New Roman" w:hAnsi="Times New Roman" w:cs="Times New Roman"/>
        </w:rPr>
        <w:t>ДЛЯ ОБУЧАЮЩИХСЯ С ЗАДЕРЖКОЙ ПСИХИЧЕСКОГО РАЗВИТИЯ</w:t>
      </w:r>
    </w:p>
    <w:p w14:paraId="0A7D9585" w14:textId="77777777" w:rsidR="00125AEF" w:rsidRPr="00A840B5" w:rsidRDefault="007B4545" w:rsidP="00125AEF">
      <w:pPr>
        <w:spacing w:after="0" w:line="240" w:lineRule="auto"/>
        <w:jc w:val="center"/>
        <w:rPr>
          <w:rFonts w:ascii="Times New Roman" w:hAnsi="Times New Roman" w:cs="Times New Roman"/>
        </w:rPr>
      </w:pPr>
      <w:r w:rsidRPr="00A840B5">
        <w:rPr>
          <w:rFonts w:ascii="Times New Roman" w:hAnsi="Times New Roman" w:cs="Times New Roman"/>
        </w:rPr>
        <w:t>(вариант 7.2)</w:t>
      </w:r>
    </w:p>
    <w:p w14:paraId="0EDDB42F" w14:textId="77777777" w:rsidR="00125AEF" w:rsidRPr="00A840B5" w:rsidRDefault="00125AEF" w:rsidP="00125AEF">
      <w:pPr>
        <w:spacing w:after="0" w:line="240" w:lineRule="auto"/>
        <w:jc w:val="center"/>
        <w:rPr>
          <w:rFonts w:ascii="Times New Roman" w:hAnsi="Times New Roman" w:cs="Times New Roman"/>
        </w:rPr>
      </w:pPr>
    </w:p>
    <w:p w14:paraId="6A5630A2" w14:textId="77777777" w:rsidR="00125AEF" w:rsidRPr="00A840B5" w:rsidRDefault="00125AEF" w:rsidP="00125AEF">
      <w:pPr>
        <w:spacing w:after="0" w:line="240" w:lineRule="auto"/>
        <w:jc w:val="center"/>
        <w:rPr>
          <w:rFonts w:ascii="Times New Roman" w:hAnsi="Times New Roman" w:cs="Times New Roman"/>
        </w:rPr>
      </w:pPr>
    </w:p>
    <w:p w14:paraId="0794B496" w14:textId="77777777" w:rsidR="00125AEF" w:rsidRPr="00A840B5" w:rsidRDefault="000D0F55" w:rsidP="00125AEF">
      <w:pPr>
        <w:spacing w:after="0" w:line="240" w:lineRule="auto"/>
        <w:jc w:val="center"/>
        <w:rPr>
          <w:rFonts w:ascii="Times New Roman" w:hAnsi="Times New Roman" w:cs="Times New Roman"/>
        </w:rPr>
      </w:pPr>
      <w:r w:rsidRPr="00A840B5">
        <w:rPr>
          <w:rFonts w:ascii="Times New Roman" w:hAnsi="Times New Roman" w:cs="Times New Roman"/>
        </w:rPr>
        <w:t>КОРРЕКЦИОНН</w:t>
      </w:r>
      <w:r w:rsidR="00125AEF" w:rsidRPr="00A840B5">
        <w:rPr>
          <w:rFonts w:ascii="Times New Roman" w:hAnsi="Times New Roman" w:cs="Times New Roman"/>
        </w:rPr>
        <w:t>ЫЙ</w:t>
      </w:r>
      <w:r w:rsidRPr="00A840B5">
        <w:rPr>
          <w:rFonts w:ascii="Times New Roman" w:hAnsi="Times New Roman" w:cs="Times New Roman"/>
        </w:rPr>
        <w:t xml:space="preserve"> </w:t>
      </w:r>
      <w:r w:rsidR="00125AEF" w:rsidRPr="00A840B5">
        <w:rPr>
          <w:rFonts w:ascii="Times New Roman" w:hAnsi="Times New Roman" w:cs="Times New Roman"/>
        </w:rPr>
        <w:t>КУРС</w:t>
      </w:r>
    </w:p>
    <w:p w14:paraId="6EE08A06" w14:textId="77777777" w:rsidR="000344BA" w:rsidRPr="00A840B5" w:rsidRDefault="000344BA" w:rsidP="00125AEF">
      <w:pPr>
        <w:spacing w:after="0" w:line="240" w:lineRule="auto"/>
        <w:jc w:val="center"/>
        <w:rPr>
          <w:rFonts w:ascii="Times New Roman" w:hAnsi="Times New Roman" w:cs="Times New Roman"/>
          <w:b/>
        </w:rPr>
      </w:pPr>
      <w:r w:rsidRPr="00A840B5">
        <w:rPr>
          <w:rFonts w:ascii="Times New Roman" w:hAnsi="Times New Roman" w:cs="Times New Roman"/>
        </w:rPr>
        <w:t xml:space="preserve"> </w:t>
      </w:r>
      <w:r w:rsidRPr="00A840B5">
        <w:rPr>
          <w:rFonts w:ascii="Times New Roman" w:hAnsi="Times New Roman" w:cs="Times New Roman"/>
          <w:b/>
        </w:rPr>
        <w:t>«ПСИХОКОРРЕКЦИОННЫЕ ЗАНЯТИЯ (</w:t>
      </w:r>
      <w:r w:rsidR="006F46B4" w:rsidRPr="00A840B5">
        <w:rPr>
          <w:rFonts w:ascii="Times New Roman" w:hAnsi="Times New Roman" w:cs="Times New Roman"/>
          <w:b/>
        </w:rPr>
        <w:t>ДЕФЕКТОЛОГИЧЕСКИЕ</w:t>
      </w:r>
      <w:r w:rsidRPr="00A840B5">
        <w:rPr>
          <w:rFonts w:ascii="Times New Roman" w:hAnsi="Times New Roman" w:cs="Times New Roman"/>
          <w:b/>
        </w:rPr>
        <w:t>)»</w:t>
      </w:r>
    </w:p>
    <w:p w14:paraId="371BF67A" w14:textId="77777777" w:rsidR="000D0F55" w:rsidRPr="00A840B5" w:rsidRDefault="000D0F55" w:rsidP="000D0F55">
      <w:pPr>
        <w:spacing w:after="0" w:line="240" w:lineRule="auto"/>
        <w:ind w:firstLine="709"/>
        <w:jc w:val="both"/>
        <w:rPr>
          <w:rFonts w:ascii="Times New Roman" w:hAnsi="Times New Roman" w:cs="Times New Roman"/>
        </w:rPr>
      </w:pPr>
    </w:p>
    <w:p w14:paraId="46CB682F" w14:textId="77777777" w:rsidR="000D0F55" w:rsidRPr="00A840B5" w:rsidRDefault="000D0F55" w:rsidP="000D0F55">
      <w:pPr>
        <w:spacing w:after="0" w:line="240" w:lineRule="auto"/>
        <w:ind w:firstLine="709"/>
        <w:jc w:val="both"/>
        <w:rPr>
          <w:rFonts w:ascii="Times New Roman" w:hAnsi="Times New Roman" w:cs="Times New Roman"/>
        </w:rPr>
      </w:pPr>
    </w:p>
    <w:p w14:paraId="04689FF4" w14:textId="77777777" w:rsidR="00FB6218" w:rsidRPr="00A840B5" w:rsidRDefault="00FB6218" w:rsidP="000D0F55">
      <w:pPr>
        <w:spacing w:after="0" w:line="240" w:lineRule="auto"/>
        <w:ind w:firstLine="709"/>
        <w:jc w:val="both"/>
        <w:rPr>
          <w:rFonts w:ascii="Times New Roman" w:hAnsi="Times New Roman" w:cs="Times New Roman"/>
        </w:rPr>
      </w:pPr>
    </w:p>
    <w:p w14:paraId="3CCD150E" w14:textId="77777777" w:rsidR="00FB6218" w:rsidRPr="00A840B5" w:rsidRDefault="00FB6218" w:rsidP="000D0F55">
      <w:pPr>
        <w:spacing w:after="0" w:line="240" w:lineRule="auto"/>
        <w:ind w:firstLine="709"/>
        <w:jc w:val="both"/>
        <w:rPr>
          <w:rFonts w:ascii="Times New Roman" w:hAnsi="Times New Roman" w:cs="Times New Roman"/>
        </w:rPr>
      </w:pPr>
    </w:p>
    <w:p w14:paraId="22AD8385" w14:textId="77777777" w:rsidR="00FB6218" w:rsidRPr="00A840B5" w:rsidRDefault="00FB6218" w:rsidP="000D0F55">
      <w:pPr>
        <w:spacing w:after="0" w:line="240" w:lineRule="auto"/>
        <w:ind w:firstLine="709"/>
        <w:jc w:val="both"/>
        <w:rPr>
          <w:rFonts w:ascii="Times New Roman" w:hAnsi="Times New Roman" w:cs="Times New Roman"/>
        </w:rPr>
      </w:pPr>
    </w:p>
    <w:p w14:paraId="759B3917" w14:textId="77777777" w:rsidR="00FB6218" w:rsidRPr="00A840B5" w:rsidRDefault="00FB6218" w:rsidP="000D0F55">
      <w:pPr>
        <w:spacing w:after="0" w:line="240" w:lineRule="auto"/>
        <w:ind w:firstLine="709"/>
        <w:jc w:val="both"/>
        <w:rPr>
          <w:rFonts w:ascii="Times New Roman" w:hAnsi="Times New Roman" w:cs="Times New Roman"/>
        </w:rPr>
      </w:pPr>
    </w:p>
    <w:p w14:paraId="5EEA14E6" w14:textId="77777777" w:rsidR="00FB6218" w:rsidRPr="00A840B5" w:rsidRDefault="00FB6218" w:rsidP="000D0F55">
      <w:pPr>
        <w:spacing w:after="0" w:line="240" w:lineRule="auto"/>
        <w:ind w:firstLine="709"/>
        <w:jc w:val="both"/>
        <w:rPr>
          <w:rFonts w:ascii="Times New Roman" w:hAnsi="Times New Roman" w:cs="Times New Roman"/>
        </w:rPr>
      </w:pPr>
    </w:p>
    <w:p w14:paraId="5530AAF9" w14:textId="77777777" w:rsidR="00FB6218" w:rsidRPr="00A840B5" w:rsidRDefault="00FB6218" w:rsidP="000D0F55">
      <w:pPr>
        <w:spacing w:after="0" w:line="240" w:lineRule="auto"/>
        <w:ind w:firstLine="709"/>
        <w:jc w:val="both"/>
        <w:rPr>
          <w:rFonts w:ascii="Times New Roman" w:hAnsi="Times New Roman" w:cs="Times New Roman"/>
        </w:rPr>
      </w:pPr>
    </w:p>
    <w:p w14:paraId="04E4DEB3" w14:textId="77777777" w:rsidR="00C700B8" w:rsidRPr="00A840B5" w:rsidRDefault="00C700B8" w:rsidP="00125AEF">
      <w:pPr>
        <w:spacing w:after="0" w:line="240" w:lineRule="auto"/>
        <w:ind w:firstLine="709"/>
        <w:jc w:val="center"/>
        <w:rPr>
          <w:rFonts w:ascii="Times New Roman" w:hAnsi="Times New Roman" w:cs="Times New Roman"/>
        </w:rPr>
      </w:pPr>
    </w:p>
    <w:p w14:paraId="5B402502" w14:textId="77777777" w:rsidR="00C700B8" w:rsidRPr="00A840B5" w:rsidRDefault="00C700B8" w:rsidP="00125AEF">
      <w:pPr>
        <w:spacing w:after="0" w:line="240" w:lineRule="auto"/>
        <w:ind w:firstLine="709"/>
        <w:jc w:val="center"/>
        <w:rPr>
          <w:rFonts w:ascii="Times New Roman" w:hAnsi="Times New Roman" w:cs="Times New Roman"/>
        </w:rPr>
      </w:pPr>
    </w:p>
    <w:p w14:paraId="46D8AF78" w14:textId="77777777" w:rsidR="00C700B8" w:rsidRPr="00A840B5" w:rsidRDefault="00C700B8" w:rsidP="00125AEF">
      <w:pPr>
        <w:spacing w:after="0" w:line="240" w:lineRule="auto"/>
        <w:ind w:firstLine="709"/>
        <w:jc w:val="center"/>
        <w:rPr>
          <w:rFonts w:ascii="Times New Roman" w:hAnsi="Times New Roman" w:cs="Times New Roman"/>
        </w:rPr>
      </w:pPr>
    </w:p>
    <w:p w14:paraId="01D05E19" w14:textId="77777777" w:rsidR="00C700B8" w:rsidRPr="00A840B5" w:rsidRDefault="00C700B8" w:rsidP="00125AEF">
      <w:pPr>
        <w:spacing w:after="0" w:line="240" w:lineRule="auto"/>
        <w:ind w:firstLine="709"/>
        <w:jc w:val="center"/>
        <w:rPr>
          <w:rFonts w:ascii="Times New Roman" w:hAnsi="Times New Roman" w:cs="Times New Roman"/>
        </w:rPr>
      </w:pPr>
    </w:p>
    <w:p w14:paraId="484F4F15" w14:textId="1858D3A8" w:rsidR="0005794C" w:rsidRDefault="00C700B8" w:rsidP="00125AEF">
      <w:pPr>
        <w:spacing w:after="0" w:line="240" w:lineRule="auto"/>
        <w:ind w:firstLine="709"/>
        <w:jc w:val="center"/>
        <w:rPr>
          <w:rFonts w:ascii="Times New Roman" w:hAnsi="Times New Roman" w:cs="Times New Roman"/>
        </w:rPr>
      </w:pPr>
      <w:r w:rsidRPr="00A840B5">
        <w:rPr>
          <w:rFonts w:ascii="Times New Roman" w:hAnsi="Times New Roman" w:cs="Times New Roman"/>
        </w:rPr>
        <w:t xml:space="preserve">Новосибирск </w:t>
      </w:r>
      <w:r w:rsidR="00023F4E" w:rsidRPr="00A840B5">
        <w:rPr>
          <w:rFonts w:ascii="Times New Roman" w:hAnsi="Times New Roman" w:cs="Times New Roman"/>
        </w:rPr>
        <w:t>2024</w:t>
      </w:r>
    </w:p>
    <w:p w14:paraId="732D6D9B" w14:textId="77777777" w:rsidR="00A840B5" w:rsidRDefault="00A840B5" w:rsidP="00125AEF">
      <w:pPr>
        <w:spacing w:after="0" w:line="240" w:lineRule="auto"/>
        <w:ind w:firstLine="709"/>
        <w:jc w:val="center"/>
        <w:rPr>
          <w:rFonts w:ascii="Times New Roman" w:hAnsi="Times New Roman" w:cs="Times New Roman"/>
        </w:rPr>
      </w:pPr>
    </w:p>
    <w:p w14:paraId="30D2D263" w14:textId="77777777" w:rsidR="00A840B5" w:rsidRDefault="00A840B5" w:rsidP="00125AEF">
      <w:pPr>
        <w:spacing w:after="0" w:line="240" w:lineRule="auto"/>
        <w:ind w:firstLine="709"/>
        <w:jc w:val="center"/>
        <w:rPr>
          <w:rFonts w:ascii="Times New Roman" w:hAnsi="Times New Roman" w:cs="Times New Roman"/>
        </w:rPr>
      </w:pPr>
    </w:p>
    <w:p w14:paraId="22DDFC34" w14:textId="77777777" w:rsidR="00A840B5" w:rsidRDefault="00A840B5" w:rsidP="00125AEF">
      <w:pPr>
        <w:spacing w:after="0" w:line="240" w:lineRule="auto"/>
        <w:ind w:firstLine="709"/>
        <w:jc w:val="center"/>
        <w:rPr>
          <w:rFonts w:ascii="Times New Roman" w:hAnsi="Times New Roman" w:cs="Times New Roman"/>
        </w:rPr>
      </w:pPr>
    </w:p>
    <w:p w14:paraId="3921215F" w14:textId="77777777" w:rsidR="00A840B5" w:rsidRDefault="00A840B5" w:rsidP="00125AEF">
      <w:pPr>
        <w:spacing w:after="0" w:line="240" w:lineRule="auto"/>
        <w:ind w:firstLine="709"/>
        <w:jc w:val="center"/>
        <w:rPr>
          <w:rFonts w:ascii="Times New Roman" w:hAnsi="Times New Roman" w:cs="Times New Roman"/>
        </w:rPr>
      </w:pPr>
    </w:p>
    <w:p w14:paraId="470A021E" w14:textId="77777777" w:rsidR="00A840B5" w:rsidRDefault="00A840B5" w:rsidP="00125AEF">
      <w:pPr>
        <w:spacing w:after="0" w:line="240" w:lineRule="auto"/>
        <w:ind w:firstLine="709"/>
        <w:jc w:val="center"/>
        <w:rPr>
          <w:rFonts w:ascii="Times New Roman" w:hAnsi="Times New Roman" w:cs="Times New Roman"/>
        </w:rPr>
      </w:pPr>
    </w:p>
    <w:p w14:paraId="6600131C" w14:textId="77777777" w:rsidR="00A840B5" w:rsidRDefault="00A840B5" w:rsidP="00125AEF">
      <w:pPr>
        <w:spacing w:after="0" w:line="240" w:lineRule="auto"/>
        <w:ind w:firstLine="709"/>
        <w:jc w:val="center"/>
        <w:rPr>
          <w:rFonts w:ascii="Times New Roman" w:hAnsi="Times New Roman" w:cs="Times New Roman"/>
        </w:rPr>
      </w:pPr>
    </w:p>
    <w:p w14:paraId="2BEA0DB0" w14:textId="77777777" w:rsidR="00A840B5" w:rsidRDefault="00A840B5" w:rsidP="00125AEF">
      <w:pPr>
        <w:spacing w:after="0" w:line="240" w:lineRule="auto"/>
        <w:ind w:firstLine="709"/>
        <w:jc w:val="center"/>
        <w:rPr>
          <w:rFonts w:ascii="Times New Roman" w:hAnsi="Times New Roman" w:cs="Times New Roman"/>
        </w:rPr>
      </w:pPr>
    </w:p>
    <w:p w14:paraId="4D1BDDB9" w14:textId="77777777" w:rsidR="00A840B5" w:rsidRDefault="00A840B5" w:rsidP="00125AEF">
      <w:pPr>
        <w:spacing w:after="0" w:line="240" w:lineRule="auto"/>
        <w:ind w:firstLine="709"/>
        <w:jc w:val="center"/>
        <w:rPr>
          <w:rFonts w:ascii="Times New Roman" w:hAnsi="Times New Roman" w:cs="Times New Roman"/>
        </w:rPr>
      </w:pPr>
    </w:p>
    <w:p w14:paraId="4115D24E" w14:textId="77777777" w:rsidR="00A840B5" w:rsidRDefault="00A840B5" w:rsidP="00125AEF">
      <w:pPr>
        <w:spacing w:after="0" w:line="240" w:lineRule="auto"/>
        <w:ind w:firstLine="709"/>
        <w:jc w:val="center"/>
        <w:rPr>
          <w:rFonts w:ascii="Times New Roman" w:hAnsi="Times New Roman" w:cs="Times New Roman"/>
        </w:rPr>
      </w:pPr>
    </w:p>
    <w:p w14:paraId="7D31DAD7" w14:textId="77777777" w:rsidR="00A840B5" w:rsidRDefault="00A840B5" w:rsidP="00125AEF">
      <w:pPr>
        <w:spacing w:after="0" w:line="240" w:lineRule="auto"/>
        <w:ind w:firstLine="709"/>
        <w:jc w:val="center"/>
        <w:rPr>
          <w:rFonts w:ascii="Times New Roman" w:hAnsi="Times New Roman" w:cs="Times New Roman"/>
        </w:rPr>
      </w:pPr>
    </w:p>
    <w:p w14:paraId="7CA56882" w14:textId="77777777" w:rsidR="00A840B5" w:rsidRPr="00A840B5" w:rsidRDefault="00A840B5" w:rsidP="00125AEF">
      <w:pPr>
        <w:spacing w:after="0" w:line="240" w:lineRule="auto"/>
        <w:ind w:firstLine="709"/>
        <w:jc w:val="center"/>
        <w:rPr>
          <w:rFonts w:ascii="Times New Roman" w:hAnsi="Times New Roman" w:cs="Times New Roman"/>
        </w:rPr>
      </w:pPr>
      <w:bookmarkStart w:id="0" w:name="_GoBack"/>
      <w:bookmarkEnd w:id="0"/>
    </w:p>
    <w:p w14:paraId="6F1D59FF" w14:textId="77777777" w:rsidR="00C700B8" w:rsidRPr="00A840B5" w:rsidRDefault="00C700B8" w:rsidP="00125AEF">
      <w:pPr>
        <w:spacing w:after="0" w:line="240" w:lineRule="auto"/>
        <w:ind w:firstLine="709"/>
        <w:jc w:val="center"/>
        <w:rPr>
          <w:rFonts w:ascii="Times New Roman" w:hAnsi="Times New Roman" w:cs="Times New Roman"/>
        </w:rPr>
      </w:pPr>
    </w:p>
    <w:p w14:paraId="64FC15C7" w14:textId="77777777" w:rsidR="00C700B8" w:rsidRPr="00A840B5" w:rsidRDefault="00C700B8" w:rsidP="00125AEF">
      <w:pPr>
        <w:spacing w:after="0" w:line="240" w:lineRule="auto"/>
        <w:ind w:firstLine="709"/>
        <w:jc w:val="center"/>
        <w:rPr>
          <w:rFonts w:ascii="Times New Roman" w:hAnsi="Times New Roman" w:cs="Times New Roman"/>
        </w:rPr>
      </w:pPr>
    </w:p>
    <w:p w14:paraId="2666D957" w14:textId="4C5D6555" w:rsidR="00C700B8" w:rsidRPr="00A840B5" w:rsidRDefault="00C700B8" w:rsidP="00C700B8">
      <w:pPr>
        <w:spacing w:after="0" w:line="240" w:lineRule="auto"/>
        <w:ind w:firstLine="709"/>
        <w:rPr>
          <w:rFonts w:ascii="Times New Roman" w:hAnsi="Times New Roman" w:cs="Times New Roman"/>
        </w:rPr>
      </w:pPr>
      <w:r w:rsidRPr="00A840B5">
        <w:rPr>
          <w:rFonts w:ascii="Times New Roman" w:hAnsi="Times New Roman" w:cs="Times New Roman"/>
        </w:rPr>
        <w:t>Коррекционный курс «Психокоррекционные занятия (</w:t>
      </w:r>
      <w:r w:rsidRPr="00A840B5">
        <w:rPr>
          <w:rFonts w:ascii="Times New Roman" w:hAnsi="Times New Roman" w:cs="Times New Roman"/>
        </w:rPr>
        <w:t>дефектологи</w:t>
      </w:r>
      <w:r w:rsidRPr="00A840B5">
        <w:rPr>
          <w:rFonts w:ascii="Times New Roman" w:hAnsi="Times New Roman" w:cs="Times New Roman"/>
        </w:rPr>
        <w:t>ческие</w:t>
      </w:r>
      <w:r w:rsidRPr="00A840B5">
        <w:rPr>
          <w:rFonts w:ascii="Times New Roman" w:hAnsi="Times New Roman" w:cs="Times New Roman"/>
        </w:rPr>
        <w:t>)» включают</w:t>
      </w:r>
    </w:p>
    <w:p w14:paraId="02DE4CCF"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пояснительную записку</w:t>
      </w:r>
    </w:p>
    <w:p w14:paraId="2535659C"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 xml:space="preserve"> общую х</w:t>
      </w:r>
      <w:r w:rsidRPr="00C700B8">
        <w:rPr>
          <w:rFonts w:ascii="Times New Roman" w:eastAsiaTheme="minorHAnsi" w:hAnsi="Times New Roman"/>
          <w:lang w:eastAsia="en-US"/>
        </w:rPr>
        <w:t>арактеристику учебного предмета</w:t>
      </w:r>
      <w:r w:rsidRPr="00C700B8">
        <w:rPr>
          <w:rFonts w:ascii="Times New Roman" w:eastAsiaTheme="minorHAnsi" w:hAnsi="Times New Roman" w:cs="Times New Roman"/>
          <w:lang w:eastAsia="en-US"/>
        </w:rPr>
        <w:t xml:space="preserve">; </w:t>
      </w:r>
    </w:p>
    <w:p w14:paraId="0C87E54C"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 xml:space="preserve"> оп</w:t>
      </w:r>
      <w:r w:rsidRPr="00C700B8">
        <w:rPr>
          <w:rFonts w:ascii="Times New Roman" w:eastAsiaTheme="minorHAnsi" w:hAnsi="Times New Roman"/>
          <w:lang w:eastAsia="en-US"/>
        </w:rPr>
        <w:t xml:space="preserve">исание места учебного предмета </w:t>
      </w:r>
      <w:r w:rsidRPr="00C700B8">
        <w:rPr>
          <w:rFonts w:ascii="Times New Roman" w:eastAsiaTheme="minorHAnsi" w:hAnsi="Times New Roman" w:cs="Times New Roman"/>
          <w:lang w:eastAsia="en-US"/>
        </w:rPr>
        <w:t>в учебном плане;</w:t>
      </w:r>
    </w:p>
    <w:p w14:paraId="547453FF"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 xml:space="preserve"> описание ценностных ориентиров содержания учебного предмета; </w:t>
      </w:r>
    </w:p>
    <w:p w14:paraId="0DC7511B"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 xml:space="preserve"> личностные, метапредметные и предметные результаты освоени</w:t>
      </w:r>
      <w:r w:rsidRPr="00C700B8">
        <w:rPr>
          <w:rFonts w:ascii="Times New Roman" w:eastAsiaTheme="minorHAnsi" w:hAnsi="Times New Roman"/>
          <w:lang w:eastAsia="en-US"/>
        </w:rPr>
        <w:t>я учебного предмета</w:t>
      </w:r>
      <w:r w:rsidRPr="00C700B8">
        <w:rPr>
          <w:rFonts w:ascii="Times New Roman" w:eastAsiaTheme="minorHAnsi" w:hAnsi="Times New Roman" w:cs="Times New Roman"/>
          <w:lang w:eastAsia="en-US"/>
        </w:rPr>
        <w:t>;</w:t>
      </w:r>
    </w:p>
    <w:p w14:paraId="327F28C4"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lang w:eastAsia="en-US"/>
        </w:rPr>
        <w:t xml:space="preserve"> содержание учебного предмета</w:t>
      </w:r>
      <w:r w:rsidRPr="00C700B8">
        <w:rPr>
          <w:rFonts w:ascii="Times New Roman" w:eastAsiaTheme="minorHAnsi" w:hAnsi="Times New Roman" w:cs="Times New Roman"/>
          <w:lang w:eastAsia="en-US"/>
        </w:rPr>
        <w:t xml:space="preserve">; </w:t>
      </w:r>
    </w:p>
    <w:p w14:paraId="534BA445"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 xml:space="preserve"> тематическое планирование с определением основных видов учебной деятельности обучающихся; </w:t>
      </w:r>
    </w:p>
    <w:p w14:paraId="17E9C655" w14:textId="77777777" w:rsidR="00C700B8" w:rsidRPr="00C700B8" w:rsidRDefault="00C700B8" w:rsidP="00C700B8">
      <w:pPr>
        <w:numPr>
          <w:ilvl w:val="0"/>
          <w:numId w:val="47"/>
        </w:numPr>
        <w:spacing w:after="0" w:line="240" w:lineRule="auto"/>
        <w:contextualSpacing/>
        <w:rPr>
          <w:rFonts w:ascii="Times New Roman" w:eastAsiaTheme="minorHAnsi" w:hAnsi="Times New Roman" w:cs="Times New Roman"/>
          <w:lang w:eastAsia="en-US"/>
        </w:rPr>
      </w:pPr>
      <w:r w:rsidRPr="00C700B8">
        <w:rPr>
          <w:rFonts w:ascii="Times New Roman" w:eastAsiaTheme="minorHAnsi" w:hAnsi="Times New Roman" w:cs="Times New Roman"/>
          <w:lang w:eastAsia="en-US"/>
        </w:rPr>
        <w:t>описание материально-технического обеспечения образовательного процесса.</w:t>
      </w:r>
    </w:p>
    <w:p w14:paraId="4FAB8A1D" w14:textId="77777777" w:rsidR="00C700B8" w:rsidRPr="00A840B5" w:rsidRDefault="00C700B8" w:rsidP="00C700B8">
      <w:pPr>
        <w:spacing w:after="0" w:line="240" w:lineRule="auto"/>
        <w:ind w:firstLine="709"/>
        <w:rPr>
          <w:rFonts w:ascii="Times New Roman" w:hAnsi="Times New Roman" w:cs="Times New Roman"/>
        </w:rPr>
      </w:pPr>
    </w:p>
    <w:p w14:paraId="0E526F5C" w14:textId="77777777" w:rsidR="00AF6141" w:rsidRPr="00A840B5" w:rsidRDefault="00AF6141" w:rsidP="000D0F55">
      <w:pPr>
        <w:pStyle w:val="1"/>
        <w:spacing w:line="240" w:lineRule="auto"/>
        <w:rPr>
          <w:sz w:val="22"/>
          <w:szCs w:val="22"/>
        </w:rPr>
      </w:pPr>
      <w:bookmarkStart w:id="1" w:name="_Toc146895039"/>
      <w:r w:rsidRPr="00A840B5">
        <w:rPr>
          <w:sz w:val="22"/>
          <w:szCs w:val="22"/>
        </w:rPr>
        <w:t>ПОЯСНИТЕЛЬНАЯ ЗАПИСКА</w:t>
      </w:r>
      <w:bookmarkEnd w:id="1"/>
    </w:p>
    <w:p w14:paraId="0B86D033" w14:textId="77777777" w:rsidR="00AF6141" w:rsidRPr="00A840B5" w:rsidRDefault="00AF6141" w:rsidP="000D0F55">
      <w:pPr>
        <w:pStyle w:val="af"/>
        <w:spacing w:line="240" w:lineRule="auto"/>
        <w:ind w:firstLine="709"/>
        <w:rPr>
          <w:caps w:val="0"/>
          <w:color w:val="auto"/>
          <w:sz w:val="22"/>
          <w:szCs w:val="22"/>
        </w:rPr>
      </w:pPr>
    </w:p>
    <w:p w14:paraId="4DEDFBB5" w14:textId="77777777" w:rsidR="002211D1" w:rsidRPr="00A840B5" w:rsidRDefault="002211D1" w:rsidP="000D0F55">
      <w:pPr>
        <w:spacing w:after="0" w:line="240" w:lineRule="auto"/>
        <w:ind w:firstLine="709"/>
        <w:jc w:val="both"/>
        <w:rPr>
          <w:rFonts w:ascii="Times New Roman" w:hAnsi="Times New Roman" w:cs="Times New Roman"/>
        </w:rPr>
      </w:pPr>
      <w:r w:rsidRPr="00A840B5">
        <w:rPr>
          <w:rFonts w:ascii="Times New Roman" w:hAnsi="Times New Roman" w:cs="Times New Roman"/>
        </w:rPr>
        <w:t>Коррекционн</w:t>
      </w:r>
      <w:r w:rsidR="009E5A2B" w:rsidRPr="00A840B5">
        <w:rPr>
          <w:rFonts w:ascii="Times New Roman" w:hAnsi="Times New Roman" w:cs="Times New Roman"/>
        </w:rPr>
        <w:t>ый</w:t>
      </w:r>
      <w:r w:rsidRPr="00A840B5">
        <w:rPr>
          <w:rFonts w:ascii="Times New Roman" w:hAnsi="Times New Roman" w:cs="Times New Roman"/>
        </w:rPr>
        <w:t xml:space="preserve"> курс «Психокоррекционные занятия (дефектологические)» является обязательной частью коррекционно-развивающей области учебного плана при реализации А</w:t>
      </w:r>
      <w:r w:rsidR="008146D1" w:rsidRPr="00A840B5">
        <w:rPr>
          <w:rFonts w:ascii="Times New Roman" w:hAnsi="Times New Roman" w:cs="Times New Roman"/>
        </w:rPr>
        <w:t>О</w:t>
      </w:r>
      <w:r w:rsidRPr="00A840B5">
        <w:rPr>
          <w:rFonts w:ascii="Times New Roman" w:hAnsi="Times New Roman" w:cs="Times New Roman"/>
        </w:rPr>
        <w:t xml:space="preserve">ОП </w:t>
      </w:r>
      <w:r w:rsidR="007B4545" w:rsidRPr="00A840B5">
        <w:rPr>
          <w:rFonts w:ascii="Times New Roman" w:hAnsi="Times New Roman" w:cs="Times New Roman"/>
        </w:rPr>
        <w:t>Н</w:t>
      </w:r>
      <w:r w:rsidRPr="00A840B5">
        <w:rPr>
          <w:rFonts w:ascii="Times New Roman" w:hAnsi="Times New Roman" w:cs="Times New Roman"/>
        </w:rPr>
        <w:t>ОО</w:t>
      </w:r>
      <w:r w:rsidR="00ED48D6" w:rsidRPr="00A840B5">
        <w:rPr>
          <w:rFonts w:ascii="Times New Roman" w:hAnsi="Times New Roman" w:cs="Times New Roman"/>
        </w:rPr>
        <w:t xml:space="preserve"> для</w:t>
      </w:r>
      <w:r w:rsidRPr="00A840B5">
        <w:rPr>
          <w:rFonts w:ascii="Times New Roman" w:hAnsi="Times New Roman" w:cs="Times New Roman"/>
        </w:rPr>
        <w:t xml:space="preserve"> обучающихся с ЗПР.</w:t>
      </w:r>
    </w:p>
    <w:p w14:paraId="3DDE3E06" w14:textId="77777777" w:rsidR="000E4BED" w:rsidRPr="00A840B5" w:rsidRDefault="000E4BED" w:rsidP="000D0F55">
      <w:pPr>
        <w:spacing w:after="0" w:line="240" w:lineRule="auto"/>
        <w:ind w:firstLine="709"/>
        <w:jc w:val="both"/>
        <w:rPr>
          <w:rFonts w:ascii="Times New Roman" w:hAnsi="Times New Roman" w:cs="Times New Roman"/>
        </w:rPr>
      </w:pPr>
    </w:p>
    <w:p w14:paraId="11FE3BE8" w14:textId="77777777" w:rsidR="000E4BED" w:rsidRPr="00A840B5" w:rsidRDefault="000E4BED" w:rsidP="000E4BED">
      <w:pPr>
        <w:pStyle w:val="3"/>
        <w:spacing w:before="160" w:after="120" w:line="240" w:lineRule="auto"/>
        <w:ind w:left="708"/>
        <w:rPr>
          <w:rFonts w:ascii="Times New Roman" w:hAnsi="Times New Roman"/>
          <w:b/>
          <w:color w:val="auto"/>
          <w:sz w:val="22"/>
          <w:szCs w:val="22"/>
        </w:rPr>
      </w:pPr>
      <w:bookmarkStart w:id="2" w:name="_Toc146895040"/>
      <w:r w:rsidRPr="00A840B5">
        <w:rPr>
          <w:rFonts w:ascii="Times New Roman" w:hAnsi="Times New Roman"/>
          <w:b/>
          <w:color w:val="auto"/>
          <w:sz w:val="22"/>
          <w:szCs w:val="22"/>
        </w:rPr>
        <w:t>Общая характеристика курса «Психокоррекционные занятия (дефектологичекие)»</w:t>
      </w:r>
      <w:bookmarkEnd w:id="2"/>
    </w:p>
    <w:p w14:paraId="614CF0F2" w14:textId="77777777" w:rsidR="00ED6DD8" w:rsidRPr="00A840B5" w:rsidRDefault="00ED6DD8" w:rsidP="00ED6DD8">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Содержание курса «Психокоррекционные занятия (дефектологические)» определяется исходя из требований ФГОС НОО </w:t>
      </w:r>
      <w:r w:rsidR="00997C4B" w:rsidRPr="00A840B5">
        <w:rPr>
          <w:rFonts w:ascii="Times New Roman" w:hAnsi="Times New Roman" w:cs="Times New Roman"/>
        </w:rPr>
        <w:t xml:space="preserve">для </w:t>
      </w:r>
      <w:r w:rsidRPr="00A840B5">
        <w:rPr>
          <w:rFonts w:ascii="Times New Roman" w:hAnsi="Times New Roman" w:cs="Times New Roman"/>
        </w:rPr>
        <w:t>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ФАОП НОО для обучающихся с ЗПР (вариант 7.2.) и реализуется на протяжении всего периода обучения в начальной школе.</w:t>
      </w:r>
    </w:p>
    <w:p w14:paraId="5FC4608F" w14:textId="77777777" w:rsidR="00ED6DD8" w:rsidRPr="00A840B5" w:rsidRDefault="00ED6DD8" w:rsidP="00ED6DD8">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и/или подгрупповых/групповых коррекционно-развивающих занятиях. </w:t>
      </w:r>
    </w:p>
    <w:p w14:paraId="0BB93654" w14:textId="77777777" w:rsidR="00ED6DD8" w:rsidRPr="00A840B5" w:rsidRDefault="00ED6DD8" w:rsidP="00ED6DD8">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14:paraId="5B65E8F7" w14:textId="77777777" w:rsidR="00ED6DD8" w:rsidRPr="00A840B5" w:rsidRDefault="00ED6DD8" w:rsidP="00ED6DD8">
      <w:pPr>
        <w:spacing w:after="0" w:line="240" w:lineRule="auto"/>
        <w:ind w:firstLine="709"/>
        <w:jc w:val="both"/>
        <w:rPr>
          <w:rFonts w:ascii="Times New Roman" w:hAnsi="Times New Roman" w:cs="Times New Roman"/>
        </w:rPr>
      </w:pPr>
      <w:r w:rsidRPr="00A840B5">
        <w:rPr>
          <w:rFonts w:ascii="Times New Roman" w:hAnsi="Times New Roman" w:cs="Times New Roman"/>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14:paraId="6FA72B43" w14:textId="77777777" w:rsidR="00234CAE" w:rsidRPr="00A840B5" w:rsidRDefault="00234CAE" w:rsidP="000D0F55">
      <w:pPr>
        <w:spacing w:after="0" w:line="240" w:lineRule="auto"/>
        <w:ind w:firstLine="709"/>
        <w:jc w:val="both"/>
        <w:rPr>
          <w:rFonts w:ascii="Times New Roman" w:hAnsi="Times New Roman" w:cs="Times New Roman"/>
          <w:shd w:val="clear" w:color="auto" w:fill="FFFFFF"/>
        </w:rPr>
      </w:pPr>
    </w:p>
    <w:p w14:paraId="7B3399E1" w14:textId="77777777" w:rsidR="00570C96" w:rsidRPr="00A840B5" w:rsidRDefault="001E3BDB" w:rsidP="001E43FE">
      <w:pPr>
        <w:pStyle w:val="3"/>
        <w:spacing w:before="160" w:after="120" w:line="240" w:lineRule="auto"/>
        <w:ind w:left="708"/>
        <w:rPr>
          <w:rFonts w:ascii="Times New Roman" w:hAnsi="Times New Roman"/>
          <w:b/>
          <w:color w:val="auto"/>
          <w:sz w:val="22"/>
          <w:szCs w:val="22"/>
        </w:rPr>
      </w:pPr>
      <w:bookmarkStart w:id="3" w:name="_Toc146895041"/>
      <w:r w:rsidRPr="00A840B5">
        <w:rPr>
          <w:rFonts w:ascii="Times New Roman" w:hAnsi="Times New Roman"/>
          <w:b/>
          <w:color w:val="auto"/>
          <w:sz w:val="22"/>
          <w:szCs w:val="22"/>
        </w:rPr>
        <w:t>Цель и задачи</w:t>
      </w:r>
      <w:r w:rsidR="00CF6042" w:rsidRPr="00A840B5">
        <w:rPr>
          <w:rFonts w:ascii="Times New Roman" w:hAnsi="Times New Roman"/>
          <w:b/>
          <w:color w:val="auto"/>
          <w:sz w:val="22"/>
          <w:szCs w:val="22"/>
        </w:rPr>
        <w:t xml:space="preserve"> курса</w:t>
      </w:r>
      <w:bookmarkEnd w:id="3"/>
    </w:p>
    <w:p w14:paraId="05A3465A"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
          <w:bCs/>
          <w:i/>
          <w:shd w:val="clear" w:color="auto" w:fill="FFFFFF"/>
        </w:rPr>
        <w:t xml:space="preserve">Цель курса </w:t>
      </w:r>
      <w:r w:rsidRPr="00A840B5">
        <w:rPr>
          <w:rFonts w:ascii="Times New Roman" w:hAnsi="Times New Roman" w:cs="Times New Roman"/>
          <w:bCs/>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14:paraId="63CE96AD" w14:textId="77777777" w:rsidR="007C59BB" w:rsidRPr="00A840B5" w:rsidRDefault="007C59BB" w:rsidP="007C59BB">
      <w:pPr>
        <w:spacing w:after="0" w:line="240" w:lineRule="auto"/>
        <w:ind w:firstLine="709"/>
        <w:jc w:val="both"/>
        <w:rPr>
          <w:rFonts w:ascii="Times New Roman" w:hAnsi="Times New Roman" w:cs="Times New Roman"/>
          <w:b/>
          <w:bCs/>
          <w:i/>
          <w:shd w:val="clear" w:color="auto" w:fill="FFFFFF"/>
        </w:rPr>
      </w:pPr>
      <w:r w:rsidRPr="00A840B5">
        <w:rPr>
          <w:rFonts w:ascii="Times New Roman" w:hAnsi="Times New Roman" w:cs="Times New Roman"/>
          <w:b/>
          <w:bCs/>
          <w:i/>
          <w:shd w:val="clear" w:color="auto" w:fill="FFFFFF"/>
        </w:rPr>
        <w:t>Задачи курса:</w:t>
      </w:r>
    </w:p>
    <w:p w14:paraId="07775C98"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14:paraId="0927DC5C"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Коррекция и развитие сенсорной и сенсомоторной сферы.</w:t>
      </w:r>
    </w:p>
    <w:p w14:paraId="593D5E2F"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Коррекция и развитие пространственных отношений и временных представлений.</w:t>
      </w:r>
    </w:p>
    <w:p w14:paraId="225303B9"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Коррекция и развитие познавательных процессов на основе учебного материала.</w:t>
      </w:r>
    </w:p>
    <w:p w14:paraId="65C29118"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lastRenderedPageBreak/>
        <w:t>•</w:t>
      </w:r>
      <w:r w:rsidRPr="00A840B5">
        <w:rPr>
          <w:rFonts w:ascii="Times New Roman" w:hAnsi="Times New Roman" w:cs="Times New Roman"/>
          <w:bCs/>
          <w:shd w:val="clear" w:color="auto" w:fill="FFFFFF"/>
        </w:rPr>
        <w:tab/>
        <w:t>Формирование приемов мыслительной деятельности, коррекция и развитие базовых мыслительных операций.</w:t>
      </w:r>
    </w:p>
    <w:p w14:paraId="74452B18"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14:paraId="1C932EB5"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Восполнение образовательных дефицитов, обусловленных недостаточной готовностью к школьному обучению.</w:t>
      </w:r>
    </w:p>
    <w:p w14:paraId="55739A50"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14:paraId="4EF3D09E" w14:textId="77777777" w:rsidR="007C59BB" w:rsidRPr="00A840B5" w:rsidRDefault="007C59BB" w:rsidP="007C59BB">
      <w:pPr>
        <w:spacing w:after="0" w:line="240" w:lineRule="auto"/>
        <w:ind w:firstLine="709"/>
        <w:jc w:val="both"/>
        <w:rPr>
          <w:rFonts w:ascii="Times New Roman" w:hAnsi="Times New Roman" w:cs="Times New Roman"/>
          <w:bCs/>
          <w:shd w:val="clear" w:color="auto" w:fill="FFFFFF"/>
        </w:rPr>
      </w:pPr>
      <w:r w:rsidRPr="00A840B5">
        <w:rPr>
          <w:rFonts w:ascii="Times New Roman" w:hAnsi="Times New Roman" w:cs="Times New Roman"/>
          <w:bCs/>
          <w:shd w:val="clear" w:color="auto" w:fill="FFFFFF"/>
        </w:rPr>
        <w:t>•</w:t>
      </w:r>
      <w:r w:rsidRPr="00A840B5">
        <w:rPr>
          <w:rFonts w:ascii="Times New Roman" w:hAnsi="Times New Roman" w:cs="Times New Roman"/>
          <w:bCs/>
          <w:shd w:val="clear" w:color="auto" w:fill="FFFFFF"/>
        </w:rPr>
        <w:tab/>
        <w:t>Формирование навыков социальной (жизненной) компетенции.</w:t>
      </w:r>
    </w:p>
    <w:p w14:paraId="7A972A44" w14:textId="77777777" w:rsidR="007C59BB" w:rsidRPr="00A840B5" w:rsidRDefault="007C59BB" w:rsidP="000D0F55">
      <w:pPr>
        <w:spacing w:after="0" w:line="240" w:lineRule="auto"/>
        <w:ind w:firstLine="709"/>
        <w:jc w:val="both"/>
        <w:rPr>
          <w:rFonts w:ascii="Times New Roman" w:hAnsi="Times New Roman" w:cs="Times New Roman"/>
          <w:b/>
          <w:bCs/>
          <w:i/>
          <w:shd w:val="clear" w:color="auto" w:fill="FFFFFF"/>
        </w:rPr>
      </w:pPr>
    </w:p>
    <w:p w14:paraId="143D6FFC" w14:textId="77777777" w:rsidR="007C59BB" w:rsidRPr="00A840B5" w:rsidRDefault="007C59BB" w:rsidP="000D0F55">
      <w:pPr>
        <w:spacing w:after="0" w:line="240" w:lineRule="auto"/>
        <w:ind w:firstLine="709"/>
        <w:jc w:val="both"/>
        <w:rPr>
          <w:rFonts w:ascii="Times New Roman" w:hAnsi="Times New Roman" w:cs="Times New Roman"/>
          <w:b/>
          <w:bCs/>
          <w:i/>
          <w:shd w:val="clear" w:color="auto" w:fill="FFFFFF"/>
        </w:rPr>
      </w:pPr>
    </w:p>
    <w:p w14:paraId="13FDE500" w14:textId="77777777" w:rsidR="001E3BDB" w:rsidRPr="00A840B5" w:rsidRDefault="001E3BDB" w:rsidP="00A261DA">
      <w:pPr>
        <w:pStyle w:val="3"/>
        <w:spacing w:before="160" w:after="120" w:line="240" w:lineRule="auto"/>
        <w:ind w:left="708"/>
        <w:rPr>
          <w:rFonts w:ascii="Times New Roman" w:hAnsi="Times New Roman"/>
          <w:b/>
          <w:color w:val="auto"/>
          <w:sz w:val="22"/>
          <w:szCs w:val="22"/>
        </w:rPr>
      </w:pPr>
      <w:bookmarkStart w:id="4" w:name="_Toc146895042"/>
      <w:r w:rsidRPr="00A840B5">
        <w:rPr>
          <w:rFonts w:ascii="Times New Roman" w:hAnsi="Times New Roman"/>
          <w:b/>
          <w:color w:val="auto"/>
          <w:sz w:val="22"/>
          <w:szCs w:val="22"/>
        </w:rPr>
        <w:t>Особенности построения курса</w:t>
      </w:r>
      <w:bookmarkStart w:id="5" w:name="_Hlk49148905"/>
      <w:bookmarkEnd w:id="4"/>
    </w:p>
    <w:p w14:paraId="0E46EB4C"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Содержание коррекционного курса включает в себя следующие модули:</w:t>
      </w:r>
    </w:p>
    <w:p w14:paraId="51BD8239"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1.</w:t>
      </w:r>
      <w:r w:rsidRPr="00A840B5">
        <w:rPr>
          <w:rFonts w:ascii="Times New Roman" w:hAnsi="Times New Roman" w:cs="Times New Roman"/>
        </w:rPr>
        <w:tab/>
        <w:t>Сенсорное и сенсомоторное развитие.</w:t>
      </w:r>
    </w:p>
    <w:p w14:paraId="6E39A6B6"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2.</w:t>
      </w:r>
      <w:r w:rsidRPr="00A840B5">
        <w:rPr>
          <w:rFonts w:ascii="Times New Roman" w:hAnsi="Times New Roman" w:cs="Times New Roman"/>
        </w:rPr>
        <w:tab/>
        <w:t>Коррекция и развитие пространственных отношений и временных представлений.</w:t>
      </w:r>
    </w:p>
    <w:p w14:paraId="34BD8470"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3.</w:t>
      </w:r>
      <w:r w:rsidRPr="00A840B5">
        <w:rPr>
          <w:rFonts w:ascii="Times New Roman" w:hAnsi="Times New Roman" w:cs="Times New Roman"/>
        </w:rPr>
        <w:tab/>
        <w:t>Коррекция и развитие познавательной деятельности на учебном материале.</w:t>
      </w:r>
    </w:p>
    <w:p w14:paraId="658E7AF3"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4.</w:t>
      </w:r>
      <w:r w:rsidRPr="00A840B5">
        <w:rPr>
          <w:rFonts w:ascii="Times New Roman" w:hAnsi="Times New Roman" w:cs="Times New Roman"/>
        </w:rPr>
        <w:tab/>
        <w:t>Расширение представлений об окружающем мире и развитие речи.</w:t>
      </w:r>
    </w:p>
    <w:p w14:paraId="260FBA4F"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5.</w:t>
      </w:r>
      <w:r w:rsidRPr="00A840B5">
        <w:rPr>
          <w:rFonts w:ascii="Times New Roman" w:hAnsi="Times New Roman" w:cs="Times New Roman"/>
        </w:rPr>
        <w:tab/>
        <w:t>Коррекция и развитие мыслительной деятельности, формирование приемов умственных действий.</w:t>
      </w:r>
    </w:p>
    <w:p w14:paraId="446B301B" w14:textId="77777777" w:rsidR="007C59BB" w:rsidRPr="00A840B5" w:rsidRDefault="007C59BB" w:rsidP="007C59BB">
      <w:pPr>
        <w:spacing w:after="0" w:line="240" w:lineRule="auto"/>
        <w:ind w:firstLine="709"/>
        <w:jc w:val="both"/>
        <w:rPr>
          <w:rFonts w:ascii="Times New Roman" w:hAnsi="Times New Roman" w:cs="Times New Roman"/>
        </w:rPr>
      </w:pPr>
      <w:r w:rsidRPr="00A840B5">
        <w:rPr>
          <w:rFonts w:ascii="Times New Roman" w:hAnsi="Times New Roman" w:cs="Times New Roman"/>
        </w:rPr>
        <w:t>6.</w:t>
      </w:r>
      <w:r w:rsidRPr="00A840B5">
        <w:rPr>
          <w:rFonts w:ascii="Times New Roman" w:hAnsi="Times New Roman" w:cs="Times New Roman"/>
        </w:rPr>
        <w:tab/>
        <w:t>Восполнение образовательных дефицитов  (индивидуальный).</w:t>
      </w:r>
    </w:p>
    <w:p w14:paraId="5F21599E" w14:textId="77777777" w:rsidR="007C59BB" w:rsidRPr="00A840B5" w:rsidRDefault="007C59BB" w:rsidP="00CE4982">
      <w:pPr>
        <w:spacing w:after="0" w:line="240" w:lineRule="auto"/>
        <w:ind w:firstLine="709"/>
        <w:jc w:val="both"/>
        <w:rPr>
          <w:rFonts w:ascii="Times New Roman" w:hAnsi="Times New Roman" w:cs="Times New Roman"/>
        </w:rPr>
      </w:pPr>
    </w:p>
    <w:p w14:paraId="1D77EC20"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«Сенсорное и сенсомоторное развитие»</w:t>
      </w:r>
    </w:p>
    <w:p w14:paraId="1CAA466B" w14:textId="77777777" w:rsidR="00885BCF"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праксиса» (1, 1 дополнительный класс).</w:t>
      </w:r>
    </w:p>
    <w:p w14:paraId="4B5C3297" w14:textId="77777777" w:rsidR="00885BCF" w:rsidRPr="00A840B5" w:rsidRDefault="00885BCF" w:rsidP="00885BCF">
      <w:pPr>
        <w:pStyle w:val="Default"/>
        <w:ind w:firstLine="709"/>
        <w:jc w:val="both"/>
        <w:rPr>
          <w:rFonts w:cs="Times New Roman"/>
          <w:b/>
          <w:bCs/>
          <w:sz w:val="22"/>
          <w:szCs w:val="22"/>
          <w:shd w:val="clear" w:color="auto" w:fill="FFFFFF"/>
        </w:rPr>
      </w:pPr>
    </w:p>
    <w:p w14:paraId="2B0D9BC8"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«Коррекция и развитие пространственных отношений и временных представлений»</w:t>
      </w:r>
    </w:p>
    <w:p w14:paraId="441E01BA" w14:textId="77777777" w:rsidR="00885BCF"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14:paraId="4E350DA4" w14:textId="77777777" w:rsidR="00885BCF" w:rsidRPr="00A840B5" w:rsidRDefault="00885BCF" w:rsidP="00885BCF">
      <w:pPr>
        <w:pStyle w:val="Default"/>
        <w:ind w:firstLine="709"/>
        <w:jc w:val="both"/>
        <w:rPr>
          <w:rFonts w:cs="Times New Roman"/>
          <w:b/>
          <w:bCs/>
          <w:sz w:val="22"/>
          <w:szCs w:val="22"/>
          <w:shd w:val="clear" w:color="auto" w:fill="FFFFFF"/>
        </w:rPr>
      </w:pPr>
    </w:p>
    <w:p w14:paraId="64593AF2"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«Коррекция и развитие познавательной деятельности на учебном материале»</w:t>
      </w:r>
    </w:p>
    <w:p w14:paraId="4E37451B" w14:textId="77777777" w:rsidR="00885BCF"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14:paraId="39630BEE" w14:textId="77777777" w:rsidR="00885BCF" w:rsidRPr="00A840B5" w:rsidRDefault="00885BCF" w:rsidP="00885BCF">
      <w:pPr>
        <w:pStyle w:val="Default"/>
        <w:ind w:firstLine="709"/>
        <w:jc w:val="both"/>
        <w:rPr>
          <w:rFonts w:cs="Times New Roman"/>
          <w:b/>
          <w:bCs/>
          <w:sz w:val="22"/>
          <w:szCs w:val="22"/>
          <w:shd w:val="clear" w:color="auto" w:fill="FFFFFF"/>
        </w:rPr>
      </w:pPr>
    </w:p>
    <w:p w14:paraId="27CD6B40"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«Расширение представлений об окружающем мире и развитие речи»</w:t>
      </w:r>
    </w:p>
    <w:p w14:paraId="0E983C29" w14:textId="77777777" w:rsidR="00885BCF"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В модуль включены темы из учебного предмета «Окружающий мир».</w:t>
      </w:r>
    </w:p>
    <w:p w14:paraId="0148B66F" w14:textId="77777777" w:rsidR="00885BCF" w:rsidRPr="00A840B5" w:rsidRDefault="00885BCF" w:rsidP="00885BCF">
      <w:pPr>
        <w:pStyle w:val="Default"/>
        <w:ind w:firstLine="709"/>
        <w:jc w:val="both"/>
        <w:rPr>
          <w:rFonts w:cs="Times New Roman"/>
          <w:b/>
          <w:bCs/>
          <w:sz w:val="22"/>
          <w:szCs w:val="22"/>
          <w:shd w:val="clear" w:color="auto" w:fill="FFFFFF"/>
        </w:rPr>
      </w:pPr>
    </w:p>
    <w:p w14:paraId="5D8B6304"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«Коррекция и развитие мыслительной деятельности, формирование приемов умственных действий»</w:t>
      </w:r>
    </w:p>
    <w:p w14:paraId="47626E1D" w14:textId="77777777" w:rsidR="00885BCF"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14:paraId="262735CA" w14:textId="77777777" w:rsidR="00885BCF" w:rsidRPr="00A840B5" w:rsidRDefault="00885BCF" w:rsidP="00885BCF">
      <w:pPr>
        <w:pStyle w:val="Default"/>
        <w:ind w:firstLine="709"/>
        <w:jc w:val="both"/>
        <w:rPr>
          <w:rFonts w:cs="Times New Roman"/>
          <w:b/>
          <w:bCs/>
          <w:sz w:val="22"/>
          <w:szCs w:val="22"/>
          <w:shd w:val="clear" w:color="auto" w:fill="FFFFFF"/>
        </w:rPr>
      </w:pPr>
    </w:p>
    <w:p w14:paraId="49474566" w14:textId="77777777" w:rsidR="00885BCF" w:rsidRPr="00A840B5" w:rsidRDefault="00885BCF" w:rsidP="00885BCF">
      <w:pPr>
        <w:pStyle w:val="Default"/>
        <w:ind w:firstLine="709"/>
        <w:jc w:val="both"/>
        <w:rPr>
          <w:rFonts w:cs="Times New Roman"/>
          <w:b/>
          <w:bCs/>
          <w:sz w:val="22"/>
          <w:szCs w:val="22"/>
          <w:shd w:val="clear" w:color="auto" w:fill="FFFFFF"/>
        </w:rPr>
      </w:pPr>
      <w:r w:rsidRPr="00A840B5">
        <w:rPr>
          <w:rFonts w:cs="Times New Roman"/>
          <w:b/>
          <w:bCs/>
          <w:sz w:val="22"/>
          <w:szCs w:val="22"/>
          <w:shd w:val="clear" w:color="auto" w:fill="FFFFFF"/>
        </w:rPr>
        <w:t>Модуль «Восполнение образовательных дефицитов (индивидуальный)»</w:t>
      </w:r>
    </w:p>
    <w:p w14:paraId="4E3E2AAD" w14:textId="77777777" w:rsidR="007C59BB" w:rsidRPr="00A840B5" w:rsidRDefault="00885BCF" w:rsidP="00885BCF">
      <w:pPr>
        <w:pStyle w:val="Default"/>
        <w:ind w:firstLine="709"/>
        <w:jc w:val="both"/>
        <w:rPr>
          <w:rFonts w:cs="Times New Roman"/>
          <w:bCs/>
          <w:sz w:val="22"/>
          <w:szCs w:val="22"/>
          <w:shd w:val="clear" w:color="auto" w:fill="FFFFFF"/>
        </w:rPr>
      </w:pPr>
      <w:r w:rsidRPr="00A840B5">
        <w:rPr>
          <w:rFonts w:cs="Times New Roman"/>
          <w:bCs/>
          <w:sz w:val="22"/>
          <w:szCs w:val="22"/>
          <w:shd w:val="clear" w:color="auto" w:fill="FFFFFF"/>
        </w:rPr>
        <w:t>В модуль включены темы из учебного предмета «Математика», «Русский язык».</w:t>
      </w:r>
    </w:p>
    <w:p w14:paraId="41F819C5" w14:textId="77777777" w:rsidR="00885BCF" w:rsidRPr="00A840B5" w:rsidRDefault="00885BCF" w:rsidP="000D0F55">
      <w:pPr>
        <w:pStyle w:val="Default"/>
        <w:ind w:firstLine="709"/>
        <w:jc w:val="both"/>
        <w:rPr>
          <w:rFonts w:cs="Times New Roman"/>
          <w:b/>
          <w:bCs/>
          <w:sz w:val="22"/>
          <w:szCs w:val="22"/>
          <w:shd w:val="clear" w:color="auto" w:fill="FFFFFF"/>
        </w:rPr>
      </w:pPr>
    </w:p>
    <w:p w14:paraId="66017C1F" w14:textId="77777777" w:rsidR="001D414C" w:rsidRPr="00A840B5" w:rsidRDefault="00885BCF" w:rsidP="000D0F55">
      <w:pPr>
        <w:tabs>
          <w:tab w:val="left" w:pos="709"/>
        </w:tabs>
        <w:suppressAutoHyphens/>
        <w:spacing w:after="0" w:line="240" w:lineRule="auto"/>
        <w:ind w:firstLine="567"/>
        <w:jc w:val="both"/>
        <w:rPr>
          <w:rFonts w:ascii="Times New Roman" w:eastAsia="Calibri" w:hAnsi="Times New Roman" w:cs="Times New Roman"/>
          <w:shd w:val="clear" w:color="auto" w:fill="FFFFFF"/>
        </w:rPr>
      </w:pPr>
      <w:r w:rsidRPr="00A840B5">
        <w:rPr>
          <w:rFonts w:ascii="Times New Roman" w:eastAsia="Calibri" w:hAnsi="Times New Roman" w:cs="Times New Roman"/>
          <w:shd w:val="clear" w:color="auto" w:fill="FFFFFF"/>
        </w:rPr>
        <w:t>М</w:t>
      </w:r>
      <w:r w:rsidR="0074031C" w:rsidRPr="00A840B5">
        <w:rPr>
          <w:rFonts w:ascii="Times New Roman" w:eastAsia="Calibri" w:hAnsi="Times New Roman" w:cs="Times New Roman"/>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w:t>
      </w:r>
      <w:r w:rsidR="0074031C" w:rsidRPr="00A840B5">
        <w:rPr>
          <w:rFonts w:ascii="Times New Roman" w:eastAsia="Calibri" w:hAnsi="Times New Roman" w:cs="Times New Roman"/>
          <w:shd w:val="clear" w:color="auto" w:fill="FFFFFF"/>
        </w:rPr>
        <w:lastRenderedPageBreak/>
        <w:t>объеме. Учитель-дефектолог может гибко варьировать распределение часов, ориентируясь на потребности обучающихся.</w:t>
      </w:r>
    </w:p>
    <w:p w14:paraId="62039E21" w14:textId="77777777" w:rsidR="00A205F2" w:rsidRPr="00A840B5" w:rsidRDefault="00A205F2" w:rsidP="000D0F55">
      <w:pPr>
        <w:spacing w:after="0" w:line="240" w:lineRule="auto"/>
        <w:ind w:firstLine="709"/>
        <w:jc w:val="center"/>
        <w:rPr>
          <w:rFonts w:ascii="Times New Roman" w:hAnsi="Times New Roman" w:cs="Times New Roman"/>
          <w:b/>
          <w:i/>
        </w:rPr>
      </w:pPr>
    </w:p>
    <w:p w14:paraId="3FD65545" w14:textId="77777777" w:rsidR="00F768B3" w:rsidRPr="00A840B5" w:rsidRDefault="00F768B3" w:rsidP="00B80A35">
      <w:pPr>
        <w:pStyle w:val="3"/>
        <w:spacing w:before="160" w:after="120" w:line="240" w:lineRule="auto"/>
        <w:ind w:left="708"/>
        <w:rPr>
          <w:rFonts w:ascii="Times New Roman" w:hAnsi="Times New Roman"/>
          <w:b/>
          <w:color w:val="auto"/>
          <w:sz w:val="22"/>
          <w:szCs w:val="22"/>
        </w:rPr>
      </w:pPr>
      <w:bookmarkStart w:id="6" w:name="_Toc146895043"/>
      <w:bookmarkEnd w:id="5"/>
      <w:r w:rsidRPr="00A840B5">
        <w:rPr>
          <w:rFonts w:ascii="Times New Roman" w:hAnsi="Times New Roman"/>
          <w:b/>
          <w:color w:val="auto"/>
          <w:sz w:val="22"/>
          <w:szCs w:val="22"/>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14:paraId="1C920685" w14:textId="77777777" w:rsidR="00DF7926" w:rsidRPr="00A840B5" w:rsidRDefault="00DF7926" w:rsidP="00DF7926">
      <w:pPr>
        <w:spacing w:after="0" w:line="240" w:lineRule="auto"/>
        <w:ind w:firstLine="709"/>
        <w:jc w:val="both"/>
        <w:rPr>
          <w:rFonts w:ascii="Times New Roman" w:hAnsi="Times New Roman" w:cs="Times New Roman"/>
        </w:rPr>
      </w:pPr>
      <w:r w:rsidRPr="00A840B5">
        <w:rPr>
          <w:rFonts w:ascii="Times New Roman" w:hAnsi="Times New Roman" w:cs="Times New Roman"/>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14:paraId="2910D69D" w14:textId="77777777" w:rsidR="00DF7926" w:rsidRPr="00A840B5" w:rsidRDefault="00DF7926" w:rsidP="00DF7926">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 Для обучающихся с ЗПР должен предусматриваться принцип «малых шагов», постепенное усложнение материала, поэтапность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14:paraId="060604A7" w14:textId="77777777" w:rsidR="00DF7926" w:rsidRPr="00A840B5" w:rsidRDefault="00DF7926" w:rsidP="00DF7926">
      <w:pPr>
        <w:spacing w:after="0" w:line="240" w:lineRule="auto"/>
        <w:ind w:firstLine="709"/>
        <w:jc w:val="both"/>
        <w:rPr>
          <w:rFonts w:ascii="Times New Roman" w:hAnsi="Times New Roman" w:cs="Times New Roman"/>
        </w:rPr>
      </w:pPr>
      <w:r w:rsidRPr="00A840B5">
        <w:rPr>
          <w:rFonts w:ascii="Times New Roman" w:hAnsi="Times New Roman" w:cs="Times New Roman"/>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14:paraId="2FED3650" w14:textId="77777777" w:rsidR="00DF7926" w:rsidRPr="00A840B5" w:rsidRDefault="00DF7926" w:rsidP="00DF7926">
      <w:pPr>
        <w:spacing w:after="0" w:line="240" w:lineRule="auto"/>
        <w:ind w:firstLine="709"/>
        <w:jc w:val="both"/>
        <w:rPr>
          <w:rFonts w:ascii="Times New Roman" w:hAnsi="Times New Roman" w:cs="Times New Roman"/>
        </w:rPr>
      </w:pPr>
      <w:r w:rsidRPr="00A840B5">
        <w:rPr>
          <w:rFonts w:ascii="Times New Roman" w:hAnsi="Times New Roman" w:cs="Times New Roman"/>
        </w:rPr>
        <w:t>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многозвеньевой инструкцией, понимать последовательность действий, определяемых инструкцией.</w:t>
      </w:r>
    </w:p>
    <w:p w14:paraId="3A496504" w14:textId="77777777" w:rsidR="00DF7926" w:rsidRPr="00A840B5" w:rsidRDefault="00DF7926" w:rsidP="00DF7926">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14:paraId="2CB52F02" w14:textId="77777777" w:rsidR="00993906" w:rsidRPr="00A840B5" w:rsidRDefault="00993906" w:rsidP="00DF7926">
      <w:pPr>
        <w:spacing w:after="0" w:line="240" w:lineRule="auto"/>
        <w:ind w:firstLine="709"/>
        <w:jc w:val="both"/>
        <w:rPr>
          <w:rFonts w:ascii="Times New Roman" w:hAnsi="Times New Roman" w:cs="Times New Roman"/>
          <w:b/>
          <w:i/>
        </w:rPr>
      </w:pPr>
      <w:r w:rsidRPr="00A840B5">
        <w:rPr>
          <w:rFonts w:ascii="Times New Roman" w:hAnsi="Times New Roman" w:cs="Times New Roman"/>
          <w:b/>
          <w:i/>
        </w:rPr>
        <w:t xml:space="preserve">Подходы к оценке достижения планируемых результатов освоения программы </w:t>
      </w:r>
      <w:r w:rsidR="0040537A" w:rsidRPr="00A840B5">
        <w:rPr>
          <w:rFonts w:ascii="Times New Roman" w:hAnsi="Times New Roman" w:cs="Times New Roman"/>
          <w:b/>
          <w:i/>
        </w:rPr>
        <w:t>коррекционно-развивающего курса</w:t>
      </w:r>
    </w:p>
    <w:p w14:paraId="3DD9306D" w14:textId="77777777" w:rsidR="00993906" w:rsidRPr="00A840B5" w:rsidRDefault="00DF7926" w:rsidP="000D0F55">
      <w:pPr>
        <w:spacing w:after="0" w:line="240" w:lineRule="auto"/>
        <w:ind w:firstLine="709"/>
        <w:jc w:val="both"/>
        <w:rPr>
          <w:rFonts w:ascii="Times New Roman" w:hAnsi="Times New Roman" w:cs="Times New Roman"/>
        </w:rPr>
      </w:pPr>
      <w:r w:rsidRPr="00A840B5">
        <w:rPr>
          <w:rFonts w:ascii="Times New Roman" w:hAnsi="Times New Roman" w:cs="Times New Roman"/>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14:paraId="50239120" w14:textId="77777777" w:rsidR="00F768B3" w:rsidRPr="00A840B5" w:rsidRDefault="00F768B3" w:rsidP="000D0F55">
      <w:pPr>
        <w:pStyle w:val="af"/>
        <w:spacing w:line="240" w:lineRule="auto"/>
        <w:ind w:firstLine="709"/>
        <w:rPr>
          <w:b/>
          <w:caps w:val="0"/>
          <w:color w:val="auto"/>
          <w:sz w:val="22"/>
          <w:szCs w:val="22"/>
        </w:rPr>
      </w:pPr>
    </w:p>
    <w:p w14:paraId="7F83560F" w14:textId="77777777" w:rsidR="00AC3CB5" w:rsidRPr="00A840B5" w:rsidRDefault="00E76365" w:rsidP="00B80A35">
      <w:pPr>
        <w:pStyle w:val="3"/>
        <w:spacing w:before="160" w:after="120" w:line="240" w:lineRule="auto"/>
        <w:ind w:left="708"/>
        <w:rPr>
          <w:rFonts w:ascii="Times New Roman" w:hAnsi="Times New Roman"/>
          <w:b/>
          <w:color w:val="auto"/>
          <w:sz w:val="22"/>
          <w:szCs w:val="22"/>
        </w:rPr>
      </w:pPr>
      <w:bookmarkStart w:id="7" w:name="_Toc146895044"/>
      <w:r w:rsidRPr="00A840B5">
        <w:rPr>
          <w:rFonts w:ascii="Times New Roman" w:hAnsi="Times New Roman"/>
          <w:b/>
          <w:color w:val="auto"/>
          <w:sz w:val="22"/>
          <w:szCs w:val="22"/>
        </w:rPr>
        <w:t>Место курса в учебном плане</w:t>
      </w:r>
      <w:bookmarkEnd w:id="7"/>
    </w:p>
    <w:p w14:paraId="6C896AB1" w14:textId="77777777" w:rsidR="00B80A35" w:rsidRPr="00A840B5" w:rsidRDefault="00F51AFB" w:rsidP="00F51AFB">
      <w:pPr>
        <w:spacing w:after="0" w:line="240" w:lineRule="auto"/>
        <w:ind w:firstLine="709"/>
        <w:jc w:val="both"/>
        <w:rPr>
          <w:rFonts w:ascii="Times New Roman" w:hAnsi="Times New Roman" w:cs="Times New Roman"/>
        </w:rPr>
      </w:pPr>
      <w:r w:rsidRPr="00A840B5">
        <w:rPr>
          <w:rFonts w:ascii="Times New Roman" w:hAnsi="Times New Roman" w:cs="Times New Roman"/>
        </w:rPr>
        <w:t xml:space="preserve">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(дефектологические)» является частью программы коррекционной работы и обязателен для изучения. В соответствии с учебным планом </w:t>
      </w:r>
      <w:r w:rsidRPr="00A840B5">
        <w:rPr>
          <w:rFonts w:ascii="Times New Roman" w:hAnsi="Times New Roman" w:cs="Times New Roman"/>
        </w:rPr>
        <w:lastRenderedPageBreak/>
        <w:t>ФАОП НОО для обучающихся с ЗПР на изучение курса «Психокоррекционные занятия (дефектологические)» отводится 2 часа в неделю (68 часов в учебном году).</w:t>
      </w:r>
      <w:r w:rsidR="00B80A35" w:rsidRPr="00A840B5">
        <w:rPr>
          <w:rFonts w:ascii="Times New Roman" w:hAnsi="Times New Roman" w:cs="Times New Roman"/>
        </w:rPr>
        <w:br w:type="page"/>
      </w:r>
    </w:p>
    <w:p w14:paraId="6ECF0235" w14:textId="77777777" w:rsidR="00B80A35" w:rsidRPr="00A840B5" w:rsidRDefault="00B80A35" w:rsidP="00B80A35">
      <w:pPr>
        <w:pStyle w:val="1"/>
        <w:rPr>
          <w:caps/>
          <w:sz w:val="22"/>
          <w:szCs w:val="22"/>
        </w:rPr>
      </w:pPr>
      <w:bookmarkStart w:id="8" w:name="_Toc99284465"/>
      <w:bookmarkStart w:id="9" w:name="_Toc146895045"/>
      <w:r w:rsidRPr="00A840B5">
        <w:rPr>
          <w:caps/>
          <w:sz w:val="22"/>
          <w:szCs w:val="22"/>
        </w:rPr>
        <w:lastRenderedPageBreak/>
        <w:t>ОСНОВНОЕ СОДЕРЖАНИЕ коррекционного курса «Психокоррекционные занятия (ДЕФЕКТОЛОГИЧЕСКИЕ)» по годам обучения</w:t>
      </w:r>
      <w:bookmarkEnd w:id="8"/>
      <w:bookmarkEnd w:id="9"/>
      <w:r w:rsidRPr="00A840B5">
        <w:rPr>
          <w:caps/>
          <w:sz w:val="22"/>
          <w:szCs w:val="22"/>
        </w:rPr>
        <w:t xml:space="preserve"> </w:t>
      </w:r>
    </w:p>
    <w:p w14:paraId="1694997A" w14:textId="77777777" w:rsidR="00C84C74" w:rsidRPr="00A840B5" w:rsidRDefault="00C84C74" w:rsidP="000D0F55">
      <w:pPr>
        <w:pStyle w:val="af"/>
        <w:spacing w:line="240" w:lineRule="auto"/>
        <w:ind w:firstLine="709"/>
        <w:rPr>
          <w:b/>
          <w:sz w:val="22"/>
          <w:szCs w:val="22"/>
        </w:rPr>
      </w:pPr>
    </w:p>
    <w:p w14:paraId="5DD0984A" w14:textId="77777777" w:rsidR="007137D7" w:rsidRPr="00A840B5" w:rsidRDefault="00F51AFB" w:rsidP="00B80A35">
      <w:pPr>
        <w:pStyle w:val="3"/>
        <w:spacing w:before="160" w:after="120"/>
        <w:ind w:left="708"/>
        <w:rPr>
          <w:rFonts w:ascii="Times New Roman" w:hAnsi="Times New Roman"/>
          <w:b/>
          <w:color w:val="auto"/>
          <w:sz w:val="22"/>
          <w:szCs w:val="22"/>
        </w:rPr>
      </w:pPr>
      <w:bookmarkStart w:id="10" w:name="_Toc146895046"/>
      <w:r w:rsidRPr="00A840B5">
        <w:rPr>
          <w:rFonts w:ascii="Times New Roman" w:hAnsi="Times New Roman"/>
          <w:b/>
          <w:color w:val="auto"/>
          <w:sz w:val="22"/>
          <w:szCs w:val="22"/>
        </w:rPr>
        <w:t>1</w:t>
      </w:r>
      <w:r w:rsidR="007137D7" w:rsidRPr="00A840B5">
        <w:rPr>
          <w:rFonts w:ascii="Times New Roman" w:hAnsi="Times New Roman"/>
          <w:b/>
          <w:color w:val="auto"/>
          <w:sz w:val="22"/>
          <w:szCs w:val="22"/>
        </w:rPr>
        <w:t xml:space="preserve"> КЛАСС</w:t>
      </w:r>
      <w:bookmarkEnd w:id="10"/>
      <w:r w:rsidR="007137D7" w:rsidRPr="00A840B5">
        <w:rPr>
          <w:rFonts w:ascii="Times New Roman" w:hAnsi="Times New Roman"/>
          <w:b/>
          <w:color w:val="auto"/>
          <w:sz w:val="22"/>
          <w:szCs w:val="22"/>
        </w:rPr>
        <w:t xml:space="preserve"> </w:t>
      </w:r>
    </w:p>
    <w:p w14:paraId="266F26DA" w14:textId="77777777" w:rsidR="007137D7" w:rsidRPr="00A840B5" w:rsidRDefault="00F51AFB" w:rsidP="000D0F55">
      <w:pPr>
        <w:spacing w:after="0" w:line="240" w:lineRule="auto"/>
        <w:ind w:firstLine="709"/>
        <w:jc w:val="both"/>
        <w:rPr>
          <w:rFonts w:ascii="Times New Roman" w:hAnsi="Times New Roman" w:cs="Times New Roman"/>
          <w:b/>
          <w:bCs/>
        </w:rPr>
      </w:pPr>
      <w:r w:rsidRPr="00A840B5">
        <w:rPr>
          <w:rFonts w:ascii="Times New Roman" w:hAnsi="Times New Roman" w:cs="Times New Roman"/>
          <w:b/>
        </w:rPr>
        <w:t>Модуль «Сенсорное и сенсомоторное развитие»</w:t>
      </w:r>
    </w:p>
    <w:p w14:paraId="1132361D"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сенсорного восприятия и сенсорных эталонов:</w:t>
      </w:r>
      <w:r w:rsidRPr="00A840B5">
        <w:rPr>
          <w:rFonts w:ascii="Times New Roman" w:hAnsi="Times New Roman" w:cs="Times New Roman"/>
          <w:b/>
          <w:bCs/>
        </w:rPr>
        <w:t xml:space="preserve"> </w:t>
      </w:r>
      <w:r w:rsidRPr="00A840B5">
        <w:rPr>
          <w:rFonts w:ascii="Times New Roman" w:hAnsi="Times New Roman" w:cs="Times New Roman"/>
          <w:bCs/>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14:paraId="4E52C3DC"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перцептивных возможностей: </w:t>
      </w:r>
      <w:r w:rsidRPr="00A840B5">
        <w:rPr>
          <w:rFonts w:ascii="Times New Roman" w:hAnsi="Times New Roman" w:cs="Times New Roman"/>
          <w:bCs/>
        </w:rPr>
        <w:t>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гнозис).</w:t>
      </w:r>
    </w:p>
    <w:p w14:paraId="5830BA25"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кинестетических основ движения:</w:t>
      </w:r>
      <w:r w:rsidRPr="00A840B5">
        <w:rPr>
          <w:rFonts w:ascii="Times New Roman" w:hAnsi="Times New Roman" w:cs="Times New Roman"/>
          <w:bCs/>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14:paraId="6061F482"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графо-моторных функций: </w:t>
      </w:r>
      <w:r w:rsidRPr="00A840B5">
        <w:rPr>
          <w:rFonts w:ascii="Times New Roman" w:hAnsi="Times New Roman" w:cs="Times New Roman"/>
          <w:bCs/>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14:paraId="28EDFB9D"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межанализаторных систем:</w:t>
      </w:r>
      <w:r w:rsidRPr="00A840B5">
        <w:rPr>
          <w:rFonts w:ascii="Times New Roman" w:hAnsi="Times New Roman" w:cs="Times New Roman"/>
          <w:bCs/>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14:paraId="4CDA8E73" w14:textId="77777777" w:rsidR="00F51AFB" w:rsidRPr="00A840B5" w:rsidRDefault="00F51AFB" w:rsidP="00F51AFB">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Развитие мелких мышц руки и конструктивного праксиса:</w:t>
      </w:r>
    </w:p>
    <w:p w14:paraId="7797B880" w14:textId="77777777" w:rsidR="00F51AFB" w:rsidRPr="00A840B5" w:rsidRDefault="00F51AFB" w:rsidP="00F51AFB">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14:paraId="128E07D4" w14:textId="77777777" w:rsidR="00BF306F" w:rsidRPr="00A840B5" w:rsidRDefault="00BF306F" w:rsidP="000D0F55">
      <w:pPr>
        <w:spacing w:after="0" w:line="240" w:lineRule="auto"/>
        <w:ind w:firstLine="709"/>
        <w:jc w:val="both"/>
        <w:rPr>
          <w:rFonts w:ascii="Times New Roman" w:hAnsi="Times New Roman" w:cs="Times New Roman"/>
          <w:b/>
          <w:bCs/>
        </w:rPr>
      </w:pPr>
    </w:p>
    <w:p w14:paraId="6DCF1745" w14:textId="77777777" w:rsidR="00BF306F" w:rsidRPr="00A840B5" w:rsidRDefault="00BF306F" w:rsidP="000D0F55">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пространственных отношений и временных представлений»</w:t>
      </w:r>
    </w:p>
    <w:p w14:paraId="3CBCA84E" w14:textId="77777777" w:rsidR="00BF306F" w:rsidRPr="00A840B5" w:rsidRDefault="00BF306F" w:rsidP="00BF306F">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Ориентировка в пространстве (схеме) собственного тела и расположении объектов по отношению к телу:</w:t>
      </w:r>
      <w:r w:rsidRPr="00A840B5">
        <w:rPr>
          <w:rFonts w:ascii="Times New Roman" w:hAnsi="Times New Roman" w:cs="Times New Roman"/>
          <w:bCs/>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14:paraId="2C918417" w14:textId="77777777" w:rsidR="00BF306F" w:rsidRPr="00A840B5" w:rsidRDefault="00BF306F" w:rsidP="00BF306F">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Восприятие пространственного расположения объектов относительно друг друга: </w:t>
      </w:r>
      <w:r w:rsidRPr="00A840B5">
        <w:rPr>
          <w:rFonts w:ascii="Times New Roman" w:hAnsi="Times New Roman" w:cs="Times New Roman"/>
          <w:bCs/>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14:paraId="65853255" w14:textId="77777777" w:rsidR="00BF306F" w:rsidRPr="00A840B5" w:rsidRDefault="00BF306F" w:rsidP="00BF306F">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Пространственная ориентировка на плоскости (горизонтальной, вертикальной):</w:t>
      </w:r>
      <w:r w:rsidRPr="00A840B5">
        <w:rPr>
          <w:rFonts w:ascii="Times New Roman" w:hAnsi="Times New Roman" w:cs="Times New Roman"/>
          <w:bCs/>
        </w:rPr>
        <w:t xml:space="preserve"> Развитие навыков микроориентировки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14:paraId="41E8C7C3" w14:textId="77777777" w:rsidR="00BF306F" w:rsidRPr="00A840B5" w:rsidRDefault="00BF306F" w:rsidP="00BF306F">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lastRenderedPageBreak/>
        <w:t>Развитие умений выражать пространственные отношения в речи, понимать и строить логико-грамматические конструкции:</w:t>
      </w:r>
      <w:r w:rsidRPr="00A840B5">
        <w:rPr>
          <w:rFonts w:ascii="Times New Roman" w:hAnsi="Times New Roman" w:cs="Times New Roman"/>
          <w:bCs/>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14:paraId="1A44585D" w14:textId="77777777" w:rsidR="007137D7" w:rsidRPr="00A840B5" w:rsidRDefault="00BF306F" w:rsidP="00BF306F">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временных представлений:</w:t>
      </w:r>
      <w:r w:rsidRPr="00A840B5">
        <w:rPr>
          <w:rFonts w:ascii="Times New Roman" w:hAnsi="Times New Roman" w:cs="Times New Roman"/>
          <w:bCs/>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14:paraId="4AFE9711" w14:textId="77777777" w:rsidR="00BF306F" w:rsidRPr="00A840B5" w:rsidRDefault="00BF306F" w:rsidP="00BF306F">
      <w:pPr>
        <w:spacing w:after="0" w:line="240" w:lineRule="auto"/>
        <w:ind w:firstLine="709"/>
        <w:jc w:val="both"/>
        <w:rPr>
          <w:rFonts w:ascii="Times New Roman" w:hAnsi="Times New Roman" w:cs="Times New Roman"/>
          <w:bCs/>
        </w:rPr>
      </w:pPr>
    </w:p>
    <w:p w14:paraId="23F63242" w14:textId="77777777" w:rsidR="00046F07" w:rsidRPr="00A840B5" w:rsidRDefault="00046F07" w:rsidP="00046F07">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36F2C19A"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познавательных процессов:</w:t>
      </w:r>
      <w:r w:rsidRPr="00A840B5">
        <w:rPr>
          <w:rFonts w:ascii="Times New Roman" w:hAnsi="Times New Roman" w:cs="Times New Roman"/>
          <w:bCs/>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 </w:t>
      </w:r>
    </w:p>
    <w:p w14:paraId="19FA108E"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14:paraId="2959E8BC"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14:paraId="79424345" w14:textId="77777777" w:rsidR="00046F07" w:rsidRPr="00A840B5" w:rsidRDefault="00046F07" w:rsidP="00046F07">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Познавательные действия при работе с алгоритмами</w:t>
      </w:r>
    </w:p>
    <w:p w14:paraId="7E1B9923"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14:paraId="03CEC349"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звуко-буквенный анализ слова, выделение ударного слога).</w:t>
      </w:r>
    </w:p>
    <w:p w14:paraId="2E268CD4" w14:textId="77777777" w:rsidR="00046F07" w:rsidRPr="00A840B5" w:rsidRDefault="00046F07" w:rsidP="00046F07">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Познавательные действия по преобразованию информации</w:t>
      </w:r>
    </w:p>
    <w:p w14:paraId="17F57B8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14:paraId="3F90D411" w14:textId="77777777" w:rsidR="00046F07" w:rsidRPr="00A840B5" w:rsidRDefault="00046F07" w:rsidP="00046F07">
      <w:pPr>
        <w:spacing w:after="0" w:line="240" w:lineRule="auto"/>
        <w:ind w:firstLine="709"/>
        <w:jc w:val="both"/>
        <w:rPr>
          <w:rFonts w:ascii="Times New Roman" w:hAnsi="Times New Roman" w:cs="Times New Roman"/>
          <w:bCs/>
        </w:rPr>
      </w:pPr>
    </w:p>
    <w:p w14:paraId="32246AD7" w14:textId="77777777" w:rsidR="00046F07" w:rsidRPr="00A840B5" w:rsidRDefault="00046F07" w:rsidP="00046F07">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3A238BB4"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14:paraId="00B34AD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14:paraId="7949DFE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14:paraId="221FB90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14:paraId="3609F63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14:paraId="3737906B"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14:paraId="69AC3D0C"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Пересказ по картинному плану по лексической теме «Мой дом». Уточнение словаря по лексической теме «Мой дом. Части дома. Что есть (вещи) в доме».</w:t>
      </w:r>
    </w:p>
    <w:p w14:paraId="0FAEEFF2"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14:paraId="4537D0AF"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14:paraId="094DA524"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14:paraId="02C50836" w14:textId="77777777" w:rsidR="00046F07" w:rsidRPr="00A840B5" w:rsidRDefault="00046F07" w:rsidP="00046F07">
      <w:pPr>
        <w:spacing w:after="0" w:line="240" w:lineRule="auto"/>
        <w:ind w:firstLine="709"/>
        <w:jc w:val="both"/>
        <w:rPr>
          <w:rFonts w:ascii="Times New Roman" w:hAnsi="Times New Roman" w:cs="Times New Roman"/>
          <w:bCs/>
        </w:rPr>
      </w:pPr>
    </w:p>
    <w:p w14:paraId="5BD8A096" w14:textId="77777777" w:rsidR="00046F07" w:rsidRPr="00A840B5" w:rsidRDefault="00046F07" w:rsidP="00046F07">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2095715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Анализ и синтез:</w:t>
      </w:r>
      <w:r w:rsidRPr="00A840B5">
        <w:rPr>
          <w:rFonts w:ascii="Times New Roman" w:hAnsi="Times New Roman" w:cs="Times New Roman"/>
          <w:bCs/>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Дьенеша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тд).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14:paraId="2029CEBB"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14:paraId="7EEC914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навыка планомерного анализа сюжетной картинки, простых картинок со скрытым смыслом, нелепиц.</w:t>
      </w:r>
    </w:p>
    <w:p w14:paraId="548E5D95"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Синтезирование объекта (разрезные картинки). Формирование целостного восприятия ситуаций, изображенных на картинках.</w:t>
      </w:r>
    </w:p>
    <w:p w14:paraId="74A902A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навыков пространственного анализа и синтеза (геометрическая мозаика, сложи узор из 4 кубиков, танграм).</w:t>
      </w:r>
    </w:p>
    <w:p w14:paraId="12D7C59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Выделение существенных признаков предмета, житейского понятия.</w:t>
      </w:r>
    </w:p>
    <w:p w14:paraId="7AC414AF"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Сравнение:</w:t>
      </w:r>
      <w:r w:rsidRPr="00A840B5">
        <w:rPr>
          <w:rFonts w:ascii="Times New Roman" w:hAnsi="Times New Roman" w:cs="Times New Roman"/>
          <w:bCs/>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14:paraId="4F5A6DD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Выделение признаков для сравнения предметов, выполнение сравнения по заданному признаку (по длине, по ширине и тд). </w:t>
      </w:r>
    </w:p>
    <w:p w14:paraId="5B33C8A9"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14:paraId="6CA5DE26"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14:paraId="32484115"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Классификация:</w:t>
      </w:r>
      <w:r w:rsidRPr="00A840B5">
        <w:rPr>
          <w:rFonts w:ascii="Times New Roman" w:hAnsi="Times New Roman" w:cs="Times New Roman"/>
          <w:bCs/>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14:paraId="18F57E0D"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тд).</w:t>
      </w:r>
    </w:p>
    <w:p w14:paraId="1CF16DC6"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Обобщение, конкретизация, абстрагирование:</w:t>
      </w:r>
      <w:r w:rsidRPr="00A840B5">
        <w:rPr>
          <w:rFonts w:ascii="Times New Roman" w:hAnsi="Times New Roman" w:cs="Times New Roman"/>
          <w:bCs/>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14:paraId="750D0F7B"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14:paraId="1117D7A0"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Выделение лишнего предмета на невербальном материале (четвертый лишний). </w:t>
      </w:r>
    </w:p>
    <w:p w14:paraId="5AB7C50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14:paraId="570D93D3"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умения устанавливать логические отношения (соедини линией и покажи отношения «ты следуешь за мной»/ «мама-детеныш).</w:t>
      </w:r>
    </w:p>
    <w:p w14:paraId="3EECE509"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14:paraId="211B6CE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14:paraId="342CA8B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14:paraId="3051381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Суждение и умозаключение:</w:t>
      </w:r>
      <w:r w:rsidRPr="00A840B5">
        <w:rPr>
          <w:rFonts w:ascii="Times New Roman" w:hAnsi="Times New Roman" w:cs="Times New Roman"/>
          <w:bCs/>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14:paraId="36E0B7DF"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умения делать умозаключения по аналогии на невербальном материале. Знакомство с истинными и ложными суждениями.</w:t>
      </w:r>
    </w:p>
    <w:p w14:paraId="65FABBBA"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14:paraId="5F00C6FA" w14:textId="77777777" w:rsidR="00046F07" w:rsidRPr="00A840B5" w:rsidRDefault="00046F07" w:rsidP="00046F07">
      <w:pPr>
        <w:spacing w:after="0" w:line="240" w:lineRule="auto"/>
        <w:ind w:firstLine="709"/>
        <w:jc w:val="both"/>
        <w:rPr>
          <w:rFonts w:ascii="Times New Roman" w:hAnsi="Times New Roman" w:cs="Times New Roman"/>
          <w:bCs/>
        </w:rPr>
      </w:pPr>
    </w:p>
    <w:p w14:paraId="3BDE610D" w14:textId="77777777" w:rsidR="00046F07" w:rsidRPr="00A840B5" w:rsidRDefault="00046F07" w:rsidP="00046F07">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5D3E0FB4" w14:textId="77777777" w:rsidR="00046F07" w:rsidRPr="00A840B5" w:rsidRDefault="00046F07" w:rsidP="00046F07">
      <w:pPr>
        <w:spacing w:after="0" w:line="240" w:lineRule="auto"/>
        <w:ind w:firstLine="709"/>
        <w:jc w:val="both"/>
        <w:rPr>
          <w:rFonts w:ascii="Times New Roman" w:hAnsi="Times New Roman" w:cs="Times New Roman"/>
          <w:bCs/>
        </w:rPr>
      </w:pPr>
    </w:p>
    <w:p w14:paraId="30ED6062" w14:textId="77777777" w:rsidR="00046F07" w:rsidRPr="00A840B5" w:rsidRDefault="00046F07" w:rsidP="00046F07">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Примерные темы по восполнению индивидуальных образовательных дефицитов по учебному предмету «Обучение грамоте»</w:t>
      </w:r>
    </w:p>
    <w:p w14:paraId="1D9749F9"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условно-графической записи слов и предложений, умения определять границы предложения.</w:t>
      </w:r>
    </w:p>
    <w:p w14:paraId="4FFD9C0A"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деления слов на слоги.</w:t>
      </w:r>
    </w:p>
    <w:p w14:paraId="4F580984"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автоматизация учебного навыка определения ударного слога, умения постановки ударения в словах.</w:t>
      </w:r>
    </w:p>
    <w:p w14:paraId="7F71FDA4"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соотнесения звука с графемой, умения различать гласные и согласные звуки.</w:t>
      </w:r>
    </w:p>
    <w:p w14:paraId="531C83F9"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и автоматизация моторной программы написания графем, различение схожих по начертанию прописных букв.</w:t>
      </w:r>
    </w:p>
    <w:p w14:paraId="07FFC9FE"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определения звукового состава слова.</w:t>
      </w:r>
    </w:p>
    <w:p w14:paraId="7AF4C347"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соотнесения количества звуков и букв в слове.</w:t>
      </w:r>
    </w:p>
    <w:p w14:paraId="1AF468DD"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учебного действия правописания мягкого знака в конце и середине слова.</w:t>
      </w:r>
    </w:p>
    <w:p w14:paraId="2D67B9AF" w14:textId="77777777" w:rsidR="00046F07" w:rsidRPr="00A840B5" w:rsidRDefault="00046F07" w:rsidP="00046F07">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«Математика»</w:t>
      </w:r>
    </w:p>
    <w:p w14:paraId="7F4B286A"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14:paraId="015A736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14:paraId="060A0ADE"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соотнесения количества предметов с числом, обозначение числа цифрой.</w:t>
      </w:r>
    </w:p>
    <w:p w14:paraId="4A4F8EF6"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автоматизация навыка количественного и порядкового счета.</w:t>
      </w:r>
    </w:p>
    <w:p w14:paraId="692C4E10"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14:paraId="63BB9C78"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определения состава числа (от 2 до 5).</w:t>
      </w:r>
    </w:p>
    <w:p w14:paraId="2F6E8D93"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установления последовательности числового ряда. Прямой и обратный счет.</w:t>
      </w:r>
    </w:p>
    <w:p w14:paraId="3F39FC0C"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называния, обозначения, последовательности чисел от 1 до10.</w:t>
      </w:r>
    </w:p>
    <w:p w14:paraId="2E872251"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определения состава числа (от 2 до 10).</w:t>
      </w:r>
    </w:p>
    <w:p w14:paraId="113C3B9F" w14:textId="77777777" w:rsidR="00046F07" w:rsidRPr="00A840B5" w:rsidRDefault="00046F07" w:rsidP="00046F07">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Отработка учебных навыков моделирования математических действий сложения и вычитания в предметно-практической деятельности.</w:t>
      </w:r>
    </w:p>
    <w:p w14:paraId="4EC7ED18" w14:textId="77777777" w:rsidR="00BF306F" w:rsidRPr="00A840B5" w:rsidRDefault="00BF306F" w:rsidP="00BF306F">
      <w:pPr>
        <w:spacing w:after="0" w:line="240" w:lineRule="auto"/>
        <w:ind w:firstLine="709"/>
        <w:jc w:val="both"/>
        <w:rPr>
          <w:rFonts w:ascii="Times New Roman" w:hAnsi="Times New Roman" w:cs="Times New Roman"/>
          <w:bCs/>
        </w:rPr>
      </w:pPr>
    </w:p>
    <w:p w14:paraId="66DFA39C" w14:textId="77777777" w:rsidR="00046F07" w:rsidRPr="00A840B5" w:rsidRDefault="00046F07" w:rsidP="00BF306F">
      <w:pPr>
        <w:spacing w:after="0" w:line="240" w:lineRule="auto"/>
        <w:ind w:firstLine="709"/>
        <w:jc w:val="both"/>
        <w:rPr>
          <w:rFonts w:ascii="Times New Roman" w:hAnsi="Times New Roman" w:cs="Times New Roman"/>
          <w:bCs/>
        </w:rPr>
      </w:pPr>
    </w:p>
    <w:p w14:paraId="2C94751C" w14:textId="77777777" w:rsidR="007137D7" w:rsidRPr="00A840B5" w:rsidRDefault="00E932F1" w:rsidP="008F413E">
      <w:pPr>
        <w:pStyle w:val="3"/>
        <w:spacing w:before="160" w:after="120"/>
        <w:ind w:left="708"/>
        <w:rPr>
          <w:rFonts w:ascii="Times New Roman" w:hAnsi="Times New Roman"/>
          <w:b/>
          <w:color w:val="auto"/>
          <w:sz w:val="22"/>
          <w:szCs w:val="22"/>
        </w:rPr>
      </w:pPr>
      <w:bookmarkStart w:id="11" w:name="_Toc146895047"/>
      <w:r w:rsidRPr="00A840B5">
        <w:rPr>
          <w:rFonts w:ascii="Times New Roman" w:hAnsi="Times New Roman"/>
          <w:b/>
          <w:color w:val="auto"/>
          <w:sz w:val="22"/>
          <w:szCs w:val="22"/>
        </w:rPr>
        <w:t>1 ДОПОЛНИТЕЛЬНЫЙ</w:t>
      </w:r>
      <w:r w:rsidR="007137D7" w:rsidRPr="00A840B5">
        <w:rPr>
          <w:rFonts w:ascii="Times New Roman" w:hAnsi="Times New Roman"/>
          <w:b/>
          <w:color w:val="auto"/>
          <w:sz w:val="22"/>
          <w:szCs w:val="22"/>
        </w:rPr>
        <w:t xml:space="preserve"> КЛАСС</w:t>
      </w:r>
      <w:bookmarkEnd w:id="11"/>
      <w:r w:rsidR="007137D7" w:rsidRPr="00A840B5">
        <w:rPr>
          <w:rFonts w:ascii="Times New Roman" w:hAnsi="Times New Roman"/>
          <w:b/>
          <w:color w:val="auto"/>
          <w:sz w:val="22"/>
          <w:szCs w:val="22"/>
        </w:rPr>
        <w:t xml:space="preserve"> </w:t>
      </w:r>
    </w:p>
    <w:p w14:paraId="565D7A0E"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«Сенсорное и сенсомоторное развитие»</w:t>
      </w:r>
    </w:p>
    <w:p w14:paraId="5B203E7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сенсорного восприятия и сенсорных эталонов:</w:t>
      </w:r>
      <w:r w:rsidRPr="00A840B5">
        <w:rPr>
          <w:rFonts w:ascii="Times New Roman" w:hAnsi="Times New Roman" w:cs="Times New Roman"/>
          <w:bCs/>
        </w:rPr>
        <w:t xml:space="preserve"> Различение, выделение и называние цветов и оттенков. Подбор оттенков цвета к основным цветам. Выкладывание цветоряда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14:paraId="7F09D4E3"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Выстраивание сериационных рядов предметов по параметру убывающей или возрастающей величины.  Развитие точности глазомера.</w:t>
      </w:r>
    </w:p>
    <w:p w14:paraId="3739115C"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перцептивных возможностей:</w:t>
      </w:r>
      <w:r w:rsidRPr="00A840B5">
        <w:rPr>
          <w:rFonts w:ascii="Times New Roman" w:hAnsi="Times New Roman" w:cs="Times New Roman"/>
          <w:bCs/>
        </w:rPr>
        <w:t xml:space="preserve"> Дифференциация звуков по громкости  и высоте звука (неречевых и речевых). Воспроизведение сложных ритмических рядов, воспринятых на слух с опорой на  визуальную поддержку. Распознавание объектов, представленных в разных графических образах. Тактильное различение  поверхностей, свойств поверхностей,  барических ощущений, определение на ощупь предметов, сходных по форме.</w:t>
      </w:r>
    </w:p>
    <w:p w14:paraId="235BCAD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кинестетических основ движения:</w:t>
      </w:r>
      <w:r w:rsidRPr="00A840B5">
        <w:rPr>
          <w:rFonts w:ascii="Times New Roman" w:hAnsi="Times New Roman" w:cs="Times New Roman"/>
          <w:bCs/>
        </w:rPr>
        <w:t xml:space="preserve"> Выработка алгоритма двигательных программ, выполнение кинезиологических упражнений.</w:t>
      </w:r>
    </w:p>
    <w:p w14:paraId="13827554"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графо-моторных функций:</w:t>
      </w:r>
      <w:r w:rsidRPr="00A840B5">
        <w:rPr>
          <w:rFonts w:ascii="Times New Roman" w:hAnsi="Times New Roman" w:cs="Times New Roman"/>
          <w:bCs/>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14:paraId="0EDBC05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межанализаторных систем:</w:t>
      </w:r>
      <w:r w:rsidRPr="00A840B5">
        <w:rPr>
          <w:rFonts w:ascii="Times New Roman" w:hAnsi="Times New Roman" w:cs="Times New Roman"/>
          <w:bCs/>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14:paraId="1F6F165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мелких мышц руки и конструктивного праксиса:</w:t>
      </w:r>
      <w:r w:rsidRPr="00A840B5">
        <w:rPr>
          <w:rFonts w:ascii="Times New Roman" w:hAnsi="Times New Roman" w:cs="Times New Roman"/>
          <w:bCs/>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14:paraId="03B7B7D5" w14:textId="77777777" w:rsidR="00B2613B" w:rsidRPr="00A840B5" w:rsidRDefault="00B2613B" w:rsidP="00B2613B">
      <w:pPr>
        <w:spacing w:after="0" w:line="240" w:lineRule="auto"/>
        <w:ind w:firstLine="709"/>
        <w:jc w:val="both"/>
        <w:rPr>
          <w:rFonts w:ascii="Times New Roman" w:hAnsi="Times New Roman" w:cs="Times New Roman"/>
          <w:bCs/>
        </w:rPr>
      </w:pPr>
    </w:p>
    <w:p w14:paraId="3A1425C5"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пространственных отношений и временных представлений»</w:t>
      </w:r>
    </w:p>
    <w:p w14:paraId="31F9C3A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Ориентировка в пространстве (схеме) собственного тела и расположении объектов по отношению к телу:</w:t>
      </w:r>
      <w:r w:rsidRPr="00A840B5">
        <w:rPr>
          <w:rFonts w:ascii="Times New Roman" w:hAnsi="Times New Roman" w:cs="Times New Roman"/>
          <w:bCs/>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14:paraId="55D44D7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Восприятие пространственного расположения объектов относительно друг друга: </w:t>
      </w:r>
      <w:r w:rsidRPr="00A840B5">
        <w:rPr>
          <w:rFonts w:ascii="Times New Roman" w:hAnsi="Times New Roman" w:cs="Times New Roman"/>
          <w:bCs/>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схемой,  расположение предметов в реальном пространстве по схеме. </w:t>
      </w:r>
    </w:p>
    <w:p w14:paraId="4CABA51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Пространственная ориентировка на плоскости (горизонтальной, вертикальной):</w:t>
      </w:r>
      <w:r w:rsidRPr="00A840B5">
        <w:rPr>
          <w:rFonts w:ascii="Times New Roman" w:hAnsi="Times New Roman" w:cs="Times New Roman"/>
          <w:bCs/>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w:t>
      </w:r>
      <w:r w:rsidRPr="00A840B5">
        <w:rPr>
          <w:rFonts w:ascii="Times New Roman" w:hAnsi="Times New Roman" w:cs="Times New Roman"/>
          <w:bCs/>
        </w:rPr>
        <w:lastRenderedPageBreak/>
        <w:t xml:space="preserve">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14:paraId="6FEA4B29"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умений выражать пространственные отношения в речи, понимать и строить логико-грамматические конструкции:</w:t>
      </w:r>
      <w:r w:rsidRPr="00A840B5">
        <w:rPr>
          <w:rFonts w:ascii="Times New Roman" w:hAnsi="Times New Roman" w:cs="Times New Roman"/>
          <w:b/>
          <w:bCs/>
        </w:rPr>
        <w:t xml:space="preserve"> </w:t>
      </w:r>
      <w:r w:rsidRPr="00A840B5">
        <w:rPr>
          <w:rFonts w:ascii="Times New Roman" w:hAnsi="Times New Roman" w:cs="Times New Roman"/>
          <w:bCs/>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14:paraId="0A5246E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временных представлений:</w:t>
      </w:r>
      <w:r w:rsidRPr="00A840B5">
        <w:rPr>
          <w:rFonts w:ascii="Times New Roman" w:hAnsi="Times New Roman" w:cs="Times New Roman"/>
          <w:bCs/>
        </w:rPr>
        <w:t xml:space="preserve"> Измерение времени (минуты, час</w:t>
      </w:r>
      <w:r w:rsidR="00000FF1" w:rsidRPr="00A840B5">
        <w:rPr>
          <w:rFonts w:ascii="Times New Roman" w:hAnsi="Times New Roman" w:cs="Times New Roman"/>
          <w:bCs/>
        </w:rPr>
        <w:t>ы, сутки, неделя, месяц, год).</w:t>
      </w:r>
      <w:r w:rsidRPr="00A840B5">
        <w:rPr>
          <w:rFonts w:ascii="Times New Roman" w:hAnsi="Times New Roman" w:cs="Times New Roman"/>
          <w:bCs/>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14:paraId="1175D745" w14:textId="77777777" w:rsidR="00B2613B" w:rsidRPr="00A840B5" w:rsidRDefault="00B2613B" w:rsidP="00B2613B">
      <w:pPr>
        <w:spacing w:after="0" w:line="240" w:lineRule="auto"/>
        <w:ind w:firstLine="709"/>
        <w:jc w:val="both"/>
        <w:rPr>
          <w:rFonts w:ascii="Times New Roman" w:hAnsi="Times New Roman" w:cs="Times New Roman"/>
          <w:bCs/>
        </w:rPr>
      </w:pPr>
    </w:p>
    <w:p w14:paraId="70D02803"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7C9BF2E6"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познавательных процессов:</w:t>
      </w:r>
      <w:r w:rsidRPr="00A840B5">
        <w:rPr>
          <w:rFonts w:ascii="Times New Roman" w:hAnsi="Times New Roman" w:cs="Times New Roman"/>
          <w:bCs/>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14:paraId="05C24C7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14:paraId="09FCC5F5"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приёмом запоминания и воспроизведения информации с опорой на схему, запоминание букв и цифр с опорой на ассоциации.</w:t>
      </w:r>
    </w:p>
    <w:p w14:paraId="4142EF1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Познавательные действия при работе с алгоритмами: </w:t>
      </w:r>
      <w:r w:rsidRPr="00A840B5">
        <w:rPr>
          <w:rFonts w:ascii="Times New Roman" w:hAnsi="Times New Roman" w:cs="Times New Roman"/>
          <w:bCs/>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14:paraId="3FDC24B2"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по преобразованию информации:</w:t>
      </w:r>
      <w:r w:rsidRPr="00A840B5">
        <w:rPr>
          <w:rFonts w:ascii="Times New Roman" w:hAnsi="Times New Roman" w:cs="Times New Roman"/>
          <w:bCs/>
        </w:rPr>
        <w:t xml:space="preserve"> Работа со схемами: отработка умения ориентироваться в схеме и использовать её при выполнении задания. Составление схемы к задаче и задачи по схеме. Обозначение схемой логических отношений.</w:t>
      </w:r>
    </w:p>
    <w:p w14:paraId="7B788F7C" w14:textId="77777777" w:rsidR="00B2613B" w:rsidRPr="00A840B5" w:rsidRDefault="00B2613B" w:rsidP="00B2613B">
      <w:pPr>
        <w:spacing w:after="0" w:line="240" w:lineRule="auto"/>
        <w:ind w:firstLine="709"/>
        <w:jc w:val="both"/>
        <w:rPr>
          <w:rFonts w:ascii="Times New Roman" w:hAnsi="Times New Roman" w:cs="Times New Roman"/>
          <w:bCs/>
        </w:rPr>
      </w:pPr>
    </w:p>
    <w:p w14:paraId="5B258B8B"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4A674B4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14:paraId="77C0DA2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14:paraId="3C7F17A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14:paraId="72BB9F75"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14:paraId="22E14F6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14:paraId="38AF0A17"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14:paraId="2E22E3A2"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14:paraId="0B837813"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14:paraId="4DA2298C"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14:paraId="6120C5FC"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14:paraId="4158447D" w14:textId="77777777" w:rsidR="00B2613B" w:rsidRPr="00A840B5" w:rsidRDefault="00B2613B" w:rsidP="00B2613B">
      <w:pPr>
        <w:spacing w:after="0" w:line="240" w:lineRule="auto"/>
        <w:ind w:firstLine="709"/>
        <w:jc w:val="both"/>
        <w:rPr>
          <w:rFonts w:ascii="Times New Roman" w:hAnsi="Times New Roman" w:cs="Times New Roman"/>
          <w:bCs/>
        </w:rPr>
      </w:pPr>
    </w:p>
    <w:p w14:paraId="7248577C"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5C511559"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Анализ и синтез:</w:t>
      </w:r>
      <w:r w:rsidRPr="00A840B5">
        <w:rPr>
          <w:rFonts w:ascii="Times New Roman" w:hAnsi="Times New Roman" w:cs="Times New Roman"/>
          <w:bCs/>
        </w:rPr>
        <w:t xml:space="preserve"> Выделение признаков объектов и явлений. </w:t>
      </w:r>
    </w:p>
    <w:p w14:paraId="2DACE75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14:paraId="5D34306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14:paraId="3630B40F"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14:paraId="05786D7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Выделение признаков конкретных житейских понятий. Знакомство с определением существенных и несущественных признаков.</w:t>
      </w:r>
    </w:p>
    <w:p w14:paraId="780CCCD7"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Сравнение:</w:t>
      </w:r>
      <w:r w:rsidRPr="00A840B5">
        <w:rPr>
          <w:rFonts w:ascii="Times New Roman" w:hAnsi="Times New Roman" w:cs="Times New Roman"/>
          <w:bCs/>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14:paraId="1E1B470C"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Знакомство с приёмами образного сравнения (идет, как черепаха)</w:t>
      </w:r>
    </w:p>
    <w:p w14:paraId="1781636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Классификация:</w:t>
      </w:r>
      <w:r w:rsidRPr="00A840B5">
        <w:rPr>
          <w:rFonts w:ascii="Times New Roman" w:hAnsi="Times New Roman" w:cs="Times New Roman"/>
          <w:bCs/>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14:paraId="59CF9AF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Обобщение, конкретизация, абстрагирование:</w:t>
      </w:r>
      <w:r w:rsidRPr="00A840B5">
        <w:rPr>
          <w:rFonts w:ascii="Times New Roman" w:hAnsi="Times New Roman" w:cs="Times New Roman"/>
          <w:bCs/>
        </w:rPr>
        <w:t xml:space="preserve"> Определение родо-видовых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14:paraId="0C79F90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умения определять конкретные житейские понятия через род и видовое отличие по заданному шаблону (Сахарница – это посуда для _________; Хлебница – это посуда для ____________; Масленка – это посуда для __________. Посуда для хлеба, сахара, масла).</w:t>
      </w:r>
    </w:p>
    <w:p w14:paraId="3E53A44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определения конкретного житейского понятия из двух частей (ВРАЧ                 это человек                         это электроприбор</w:t>
      </w:r>
    </w:p>
    <w:p w14:paraId="29D2727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 ЛАМПА           который лечит                        для освещения).</w:t>
      </w:r>
    </w:p>
    <w:p w14:paraId="097D1E7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Выделение лишнего предмета, выделение лишнего конкретного житейского понятия (четвертый лишний).</w:t>
      </w:r>
    </w:p>
    <w:p w14:paraId="200569CF"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умения устанавливать логические отношения (Найди предметы, которые связаны между собой; как связаны между собой пчела и улей?).</w:t>
      </w:r>
    </w:p>
    <w:p w14:paraId="0AB8E9B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Определение причины и следствия в событиях, близких к жизненному опыту. Установление последовательности событий серии сюжетных картинок.</w:t>
      </w:r>
    </w:p>
    <w:p w14:paraId="72EBD2B2"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Понимание сюжетов, содержащих проблемную ситуацию. Развитие понимания обобщенного смысла, заключенного в притче.</w:t>
      </w:r>
    </w:p>
    <w:p w14:paraId="5BFEEB1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14:paraId="5D8E28C6"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Суждение и умозаключение: </w:t>
      </w:r>
      <w:r w:rsidRPr="00A840B5">
        <w:rPr>
          <w:rFonts w:ascii="Times New Roman" w:hAnsi="Times New Roman" w:cs="Times New Roman"/>
          <w:bCs/>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14:paraId="31BF1616"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Понимание и использование речевых конструкций с логической связкой И, ИЛИ.</w:t>
      </w:r>
    </w:p>
    <w:p w14:paraId="0ABF21E3"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14:paraId="6183B769" w14:textId="77777777" w:rsidR="00B2613B" w:rsidRPr="00A840B5" w:rsidRDefault="00B2613B" w:rsidP="00B2613B">
      <w:pPr>
        <w:spacing w:after="0" w:line="240" w:lineRule="auto"/>
        <w:ind w:firstLine="709"/>
        <w:jc w:val="both"/>
        <w:rPr>
          <w:rFonts w:ascii="Times New Roman" w:hAnsi="Times New Roman" w:cs="Times New Roman"/>
          <w:bCs/>
        </w:rPr>
      </w:pPr>
    </w:p>
    <w:p w14:paraId="15202EF5"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0EB6317E" w14:textId="77777777" w:rsidR="00B2613B" w:rsidRPr="00A840B5" w:rsidRDefault="00B2613B" w:rsidP="00B2613B">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Примерные темы по восполнению индивидуальных образовательных дефицитов по учебному предмету «Русский язык»</w:t>
      </w:r>
    </w:p>
    <w:p w14:paraId="7E9562FF"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соотнесения звука и буквы, закрепление написания графем.</w:t>
      </w:r>
    </w:p>
    <w:p w14:paraId="4403C1A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и автоматизация моторной программы написания слов по образцу и под диктовку.</w:t>
      </w:r>
    </w:p>
    <w:p w14:paraId="5F281407"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постановки ударения в словах и деления слов на слоги.</w:t>
      </w:r>
    </w:p>
    <w:p w14:paraId="1F9548E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14:paraId="3D19AEA3"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правописания разделительного твердого знака.</w:t>
      </w:r>
    </w:p>
    <w:p w14:paraId="1D4D8752"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развития навыка орфографической зоркости при написании сочетаний ча-ща, чу-щу, жи-ши.</w:t>
      </w:r>
    </w:p>
    <w:p w14:paraId="424D220A"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14:paraId="241FBDE4"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различения твердых и мягких, звонких и глухих согласных звуков.</w:t>
      </w:r>
    </w:p>
    <w:p w14:paraId="70C488A6"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при правописании буквосочетания чк-, чн-.</w:t>
      </w:r>
    </w:p>
    <w:p w14:paraId="3EBB4AA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учебного алгоритма определения и правописания заглавной буквы в словах.</w:t>
      </w:r>
    </w:p>
    <w:p w14:paraId="322CD126" w14:textId="77777777" w:rsidR="00B2613B" w:rsidRPr="00A840B5" w:rsidRDefault="00B2613B" w:rsidP="00B2613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По учебному предмету «Математика»</w:t>
      </w:r>
    </w:p>
    <w:p w14:paraId="7C6073C5"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определения состава числа (от 2 до 10).</w:t>
      </w:r>
    </w:p>
    <w:p w14:paraId="1B464C06"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14:paraId="72DF349B"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14:paraId="77F20183"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присчитывания и отсчитывания по 2, по 3, по 4.</w:t>
      </w:r>
    </w:p>
    <w:p w14:paraId="1A30EB5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Отработка алгоритма приемов устных вычислений </w:t>
      </w:r>
      <w:r w:rsidRPr="00A840B5">
        <w:rPr>
          <w:rFonts w:ascii="Times New Roman" w:hAnsi="Times New Roman" w:cs="Times New Roman"/>
          <w:bCs/>
        </w:rPr>
        <w:t xml:space="preserve"> ± 1, 2; </w:t>
      </w:r>
      <w:r w:rsidRPr="00A840B5">
        <w:rPr>
          <w:rFonts w:ascii="Times New Roman" w:hAnsi="Times New Roman" w:cs="Times New Roman"/>
          <w:bCs/>
        </w:rPr>
        <w:t> ± 3, 4 в пределах 10 с использованием числового ряда.</w:t>
      </w:r>
    </w:p>
    <w:p w14:paraId="61C0251E"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Коррекция и отработка навыка применения переместительного свойства сложения для случаев вида: </w:t>
      </w:r>
      <w:r w:rsidRPr="00A840B5">
        <w:rPr>
          <w:rFonts w:ascii="Times New Roman" w:hAnsi="Times New Roman" w:cs="Times New Roman"/>
          <w:bCs/>
        </w:rPr>
        <w:t xml:space="preserve"> + 5, </w:t>
      </w:r>
      <w:r w:rsidRPr="00A840B5">
        <w:rPr>
          <w:rFonts w:ascii="Times New Roman" w:hAnsi="Times New Roman" w:cs="Times New Roman"/>
          <w:bCs/>
        </w:rPr>
        <w:t xml:space="preserve"> + 6, </w:t>
      </w:r>
      <w:r w:rsidRPr="00A840B5">
        <w:rPr>
          <w:rFonts w:ascii="Times New Roman" w:hAnsi="Times New Roman" w:cs="Times New Roman"/>
          <w:bCs/>
        </w:rPr>
        <w:t xml:space="preserve"> + 7, </w:t>
      </w:r>
      <w:r w:rsidRPr="00A840B5">
        <w:rPr>
          <w:rFonts w:ascii="Times New Roman" w:hAnsi="Times New Roman" w:cs="Times New Roman"/>
          <w:bCs/>
        </w:rPr>
        <w:t> + 8,</w:t>
      </w:r>
      <w:r w:rsidRPr="00A840B5">
        <w:rPr>
          <w:rFonts w:ascii="Times New Roman" w:hAnsi="Times New Roman" w:cs="Times New Roman"/>
          <w:bCs/>
        </w:rPr>
        <w:t> + 9.</w:t>
      </w:r>
    </w:p>
    <w:p w14:paraId="235CCD90"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навыка установления числовой последовательности от 1 до 20, отработка приема образования чисел второго десятка.</w:t>
      </w:r>
    </w:p>
    <w:p w14:paraId="3A46C2BD"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14:paraId="47A993B1" w14:textId="77777777" w:rsidR="00B2613B"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приема устных вычислений с переходом через десяток по алгоритму учебных действий.</w:t>
      </w:r>
    </w:p>
    <w:p w14:paraId="4F93CEA2" w14:textId="77777777" w:rsidR="007137D7" w:rsidRPr="00A840B5" w:rsidRDefault="00B2613B" w:rsidP="00B2613B">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Коррекция и отработка навыка решения составных задач в два действия на основе блок-схем.</w:t>
      </w:r>
    </w:p>
    <w:p w14:paraId="746AF4D1" w14:textId="77777777" w:rsidR="00E932F1" w:rsidRPr="00A840B5" w:rsidRDefault="00E932F1" w:rsidP="000D0F55">
      <w:pPr>
        <w:spacing w:after="0" w:line="240" w:lineRule="auto"/>
        <w:ind w:firstLine="709"/>
        <w:jc w:val="both"/>
        <w:rPr>
          <w:rFonts w:ascii="Times New Roman" w:hAnsi="Times New Roman" w:cs="Times New Roman"/>
          <w:bCs/>
        </w:rPr>
      </w:pPr>
    </w:p>
    <w:p w14:paraId="463ED935" w14:textId="77777777" w:rsidR="007137D7" w:rsidRPr="00A840B5" w:rsidRDefault="006D766C" w:rsidP="008F413E">
      <w:pPr>
        <w:pStyle w:val="3"/>
        <w:spacing w:before="160" w:after="120"/>
        <w:ind w:left="708"/>
        <w:rPr>
          <w:rFonts w:ascii="Times New Roman" w:hAnsi="Times New Roman"/>
          <w:b/>
          <w:color w:val="auto"/>
          <w:sz w:val="22"/>
          <w:szCs w:val="22"/>
        </w:rPr>
      </w:pPr>
      <w:bookmarkStart w:id="12" w:name="_Toc146895048"/>
      <w:r w:rsidRPr="00A840B5">
        <w:rPr>
          <w:rFonts w:ascii="Times New Roman" w:hAnsi="Times New Roman"/>
          <w:b/>
          <w:color w:val="auto"/>
          <w:sz w:val="22"/>
          <w:szCs w:val="22"/>
        </w:rPr>
        <w:t>2</w:t>
      </w:r>
      <w:r w:rsidR="007137D7" w:rsidRPr="00A840B5">
        <w:rPr>
          <w:rFonts w:ascii="Times New Roman" w:hAnsi="Times New Roman"/>
          <w:b/>
          <w:color w:val="auto"/>
          <w:sz w:val="22"/>
          <w:szCs w:val="22"/>
        </w:rPr>
        <w:t xml:space="preserve"> КЛАСС</w:t>
      </w:r>
      <w:bookmarkEnd w:id="12"/>
      <w:r w:rsidR="007137D7" w:rsidRPr="00A840B5">
        <w:rPr>
          <w:rFonts w:ascii="Times New Roman" w:hAnsi="Times New Roman"/>
          <w:b/>
          <w:color w:val="auto"/>
          <w:sz w:val="22"/>
          <w:szCs w:val="22"/>
        </w:rPr>
        <w:t xml:space="preserve"> </w:t>
      </w:r>
    </w:p>
    <w:p w14:paraId="741F93A7"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«Сенсорное и сенсомоторное развитие»</w:t>
      </w:r>
    </w:p>
    <w:p w14:paraId="7A705FDB"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сенсорного восприятия и сенсорных эталонов:</w:t>
      </w:r>
      <w:r w:rsidRPr="00A840B5">
        <w:rPr>
          <w:rFonts w:ascii="Times New Roman" w:hAnsi="Times New Roman" w:cs="Times New Roman"/>
          <w:bCs/>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14:paraId="441A4DD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перцептивных возможностей:</w:t>
      </w:r>
      <w:r w:rsidRPr="00A840B5">
        <w:rPr>
          <w:rFonts w:ascii="Times New Roman" w:hAnsi="Times New Roman" w:cs="Times New Roman"/>
          <w:bCs/>
        </w:rPr>
        <w:t xml:space="preserve"> Воспроизведение сложных ритмических рядов на слух. Воспроизведение ритмических рядов в условиях межмодального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14:paraId="402A1A7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кинестетических основ движения:</w:t>
      </w:r>
      <w:r w:rsidRPr="00A840B5">
        <w:rPr>
          <w:rFonts w:ascii="Times New Roman" w:hAnsi="Times New Roman" w:cs="Times New Roman"/>
          <w:bCs/>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14:paraId="2A46E2E9"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графо-моторных функций:</w:t>
      </w:r>
      <w:r w:rsidRPr="00A840B5">
        <w:rPr>
          <w:rFonts w:ascii="Times New Roman" w:hAnsi="Times New Roman" w:cs="Times New Roman"/>
          <w:bCs/>
        </w:rPr>
        <w:t xml:space="preserve"> Отработка тонкодифференцированных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самодиктантов.</w:t>
      </w:r>
    </w:p>
    <w:p w14:paraId="7C7BD2A4"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межанализаторных систем: </w:t>
      </w:r>
      <w:r w:rsidRPr="00A840B5">
        <w:rPr>
          <w:rFonts w:ascii="Times New Roman" w:hAnsi="Times New Roman" w:cs="Times New Roman"/>
          <w:bCs/>
        </w:rPr>
        <w:t>Развитие слухомотроной координации. Воспроизведение ритмических рядов в условиях межмодального переноса.</w:t>
      </w:r>
    </w:p>
    <w:p w14:paraId="354CE127" w14:textId="77777777" w:rsidR="00C44C84" w:rsidRPr="00A840B5" w:rsidRDefault="00C44C84" w:rsidP="00C44C84">
      <w:pPr>
        <w:spacing w:after="0" w:line="240" w:lineRule="auto"/>
        <w:ind w:firstLine="709"/>
        <w:jc w:val="both"/>
        <w:rPr>
          <w:rFonts w:ascii="Times New Roman" w:hAnsi="Times New Roman" w:cs="Times New Roman"/>
          <w:bCs/>
        </w:rPr>
      </w:pPr>
    </w:p>
    <w:p w14:paraId="61666D82"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пространственных отношений и временных представлений»</w:t>
      </w:r>
    </w:p>
    <w:p w14:paraId="3183F3F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Ориентировка в пространстве (схеме) собственного тела и расположении объектов по отношению к телу:</w:t>
      </w:r>
      <w:r w:rsidRPr="00A840B5">
        <w:rPr>
          <w:rFonts w:ascii="Times New Roman" w:hAnsi="Times New Roman" w:cs="Times New Roman"/>
          <w:bCs/>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14:paraId="2E33E9A2"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Восприятие пространственного расположения объектов относительно друг друга:</w:t>
      </w:r>
      <w:r w:rsidRPr="00A840B5">
        <w:rPr>
          <w:rFonts w:ascii="Times New Roman" w:hAnsi="Times New Roman" w:cs="Times New Roman"/>
          <w:bCs/>
        </w:rPr>
        <w:t xml:space="preserve"> 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14:paraId="1896B29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Пространственная ориентировка на плоскости (горизонтальной, вертикальной):</w:t>
      </w:r>
      <w:r w:rsidRPr="00A840B5">
        <w:rPr>
          <w:rFonts w:ascii="Times New Roman" w:hAnsi="Times New Roman" w:cs="Times New Roman"/>
          <w:bCs/>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14:paraId="684DE9F3"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i/>
        </w:rPr>
        <w:t>Развитие умений выражать пространственные отношения в речи, понимать и строить логико-грамматические конструкции:</w:t>
      </w:r>
      <w:r w:rsidRPr="00A840B5">
        <w:rPr>
          <w:rFonts w:ascii="Times New Roman" w:hAnsi="Times New Roman" w:cs="Times New Roman"/>
          <w:bCs/>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14:paraId="1014F7BB"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временных представлений:</w:t>
      </w:r>
      <w:r w:rsidRPr="00A840B5">
        <w:rPr>
          <w:rFonts w:ascii="Times New Roman" w:hAnsi="Times New Roman" w:cs="Times New Roman"/>
          <w:bCs/>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14:paraId="0F707C5B" w14:textId="77777777" w:rsidR="00C44C84" w:rsidRPr="00A840B5" w:rsidRDefault="00C44C84" w:rsidP="00C44C84">
      <w:pPr>
        <w:spacing w:after="0" w:line="240" w:lineRule="auto"/>
        <w:ind w:firstLine="709"/>
        <w:jc w:val="both"/>
        <w:rPr>
          <w:rFonts w:ascii="Times New Roman" w:hAnsi="Times New Roman" w:cs="Times New Roman"/>
          <w:bCs/>
        </w:rPr>
      </w:pPr>
    </w:p>
    <w:p w14:paraId="695F641B"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0B9050BB"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lastRenderedPageBreak/>
        <w:t>Развитие познавательных процессов:</w:t>
      </w:r>
      <w:r w:rsidRPr="00A840B5">
        <w:rPr>
          <w:rFonts w:ascii="Times New Roman" w:hAnsi="Times New Roman" w:cs="Times New Roman"/>
          <w:bCs/>
        </w:rPr>
        <w:t xml:space="preserve">  Развитие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дифференцированности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14:paraId="3A75BF2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14:paraId="5232C489"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14:paraId="00AA8A4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при работе с алгоритмами:</w:t>
      </w:r>
      <w:r w:rsidRPr="00A840B5">
        <w:rPr>
          <w:rFonts w:ascii="Times New Roman" w:hAnsi="Times New Roman" w:cs="Times New Roman"/>
          <w:bCs/>
        </w:rPr>
        <w:t xml:space="preserve"> 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разряд,  алгоритм письменного сложения и вычитания в пределах 100. </w:t>
      </w:r>
    </w:p>
    <w:p w14:paraId="298846E0"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навыка работы с алгоритмом применения правила (правописание безударной гласной в корне слова,  правописание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14:paraId="6C13BAD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по преобразованию информации:</w:t>
      </w:r>
      <w:r w:rsidRPr="00A840B5">
        <w:rPr>
          <w:rFonts w:ascii="Times New Roman" w:hAnsi="Times New Roman" w:cs="Times New Roman"/>
          <w:bCs/>
        </w:rPr>
        <w:t xml:space="preserve"> Преобразование информации, работа с таблицами: заполнение таблицы по рисунку, тексту,  анализ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14:paraId="4BF4C488" w14:textId="77777777" w:rsidR="00C44C84" w:rsidRPr="00A840B5" w:rsidRDefault="00C44C84" w:rsidP="00C44C84">
      <w:pPr>
        <w:spacing w:after="0" w:line="240" w:lineRule="auto"/>
        <w:ind w:firstLine="709"/>
        <w:jc w:val="both"/>
        <w:rPr>
          <w:rFonts w:ascii="Times New Roman" w:hAnsi="Times New Roman" w:cs="Times New Roman"/>
          <w:bCs/>
        </w:rPr>
      </w:pPr>
    </w:p>
    <w:p w14:paraId="08246A9A"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781A5D93"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14:paraId="2684C31F"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14:paraId="4E3E335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14:paraId="43443120"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14:paraId="2A1D6C0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14:paraId="45C5DC0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14:paraId="5296B4B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14:paraId="7A9F7E7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w:t>
      </w:r>
      <w:r w:rsidRPr="00A840B5">
        <w:rPr>
          <w:rFonts w:ascii="Times New Roman" w:hAnsi="Times New Roman" w:cs="Times New Roman"/>
          <w:bCs/>
        </w:rPr>
        <w:lastRenderedPageBreak/>
        <w:t xml:space="preserve">схеме. Пополнение представлений о сезонных изменениях, о влиянии сезонных изменений на жизнь растений, животных и на деятельность человека. </w:t>
      </w:r>
    </w:p>
    <w:p w14:paraId="53C4491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14:paraId="2C35D74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14:paraId="28913875" w14:textId="77777777" w:rsidR="00C44C84" w:rsidRPr="00A840B5" w:rsidRDefault="00C44C84" w:rsidP="00C44C84">
      <w:pPr>
        <w:spacing w:after="0" w:line="240" w:lineRule="auto"/>
        <w:ind w:firstLine="709"/>
        <w:jc w:val="both"/>
        <w:rPr>
          <w:rFonts w:ascii="Times New Roman" w:hAnsi="Times New Roman" w:cs="Times New Roman"/>
          <w:bCs/>
        </w:rPr>
      </w:pPr>
    </w:p>
    <w:p w14:paraId="662F9CAB"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4B9A46DA"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Анализ и синтез:</w:t>
      </w:r>
      <w:r w:rsidRPr="00A840B5">
        <w:rPr>
          <w:rFonts w:ascii="Times New Roman" w:hAnsi="Times New Roman" w:cs="Times New Roman"/>
          <w:bCs/>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14:paraId="789D0743"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Синтезирование объекта (восполнение недостающей части сюжетной картинки, восстановление слов с пропущенными буквами). </w:t>
      </w:r>
    </w:p>
    <w:p w14:paraId="3B2C8F0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Упорядочивание логических рядов, числовой последовательности на основе выделения изменяющихся признаков.</w:t>
      </w:r>
    </w:p>
    <w:p w14:paraId="3777B26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14:paraId="06049987"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14:paraId="79827DA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Сравнение:</w:t>
      </w:r>
      <w:r w:rsidRPr="00A840B5">
        <w:rPr>
          <w:rFonts w:ascii="Times New Roman" w:hAnsi="Times New Roman" w:cs="Times New Roman"/>
          <w:bCs/>
        </w:rPr>
        <w:t xml:space="preserve"> Выделение в ряду предметов, сходных по заданному 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14:paraId="1E1C2114"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Классификация:</w:t>
      </w:r>
      <w:r w:rsidRPr="00A840B5">
        <w:rPr>
          <w:rFonts w:ascii="Times New Roman" w:hAnsi="Times New Roman" w:cs="Times New Roman"/>
          <w:bCs/>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14:paraId="382DBDD4"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Обобщение, конкретизация, абстрагирование:</w:t>
      </w:r>
      <w:r w:rsidRPr="00A840B5">
        <w:rPr>
          <w:rFonts w:ascii="Times New Roman" w:hAnsi="Times New Roman" w:cs="Times New Roman"/>
          <w:bCs/>
        </w:rPr>
        <w:t xml:space="preserve"> Определение родо-видовых отношений простых учебных понятий (существительное – часть речи). Формирование умения относить объект к роду (подбери слова к обобщающему слову). </w:t>
      </w:r>
    </w:p>
    <w:p w14:paraId="4DD84562"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14:paraId="7CEA927F"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14:paraId="4E03006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14:paraId="6434642F"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14:paraId="48F45250"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Суждение и умозаключение:</w:t>
      </w:r>
      <w:r w:rsidRPr="00A840B5">
        <w:rPr>
          <w:rFonts w:ascii="Times New Roman" w:hAnsi="Times New Roman" w:cs="Times New Roman"/>
          <w:bCs/>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14:paraId="6006AED6"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 xml:space="preserve">Решение аналитических задач (Маша молчаливее Жени, Женя молчаливее Иры. Кто наиболее разговорчивый? </w:t>
      </w:r>
    </w:p>
    <w:p w14:paraId="7B6E3788"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Все мальчики нашего класса собирают марки или открытки. Мой одноклассник Петя не собирает открытки. Что собирает Петя?)</w:t>
      </w:r>
    </w:p>
    <w:p w14:paraId="4E555CE8" w14:textId="77777777" w:rsidR="00C44C84" w:rsidRPr="00A840B5" w:rsidRDefault="00C44C84" w:rsidP="00C44C84">
      <w:pPr>
        <w:spacing w:after="0" w:line="240" w:lineRule="auto"/>
        <w:ind w:firstLine="709"/>
        <w:jc w:val="both"/>
        <w:rPr>
          <w:rFonts w:ascii="Times New Roman" w:hAnsi="Times New Roman" w:cs="Times New Roman"/>
          <w:bCs/>
        </w:rPr>
      </w:pPr>
    </w:p>
    <w:p w14:paraId="3BDA1DE7" w14:textId="77777777" w:rsidR="00C44C84" w:rsidRPr="00A840B5" w:rsidRDefault="00C44C84" w:rsidP="00C44C84">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39B9F6CB" w14:textId="77777777" w:rsidR="00C44C84" w:rsidRPr="00A840B5" w:rsidRDefault="00C44C84" w:rsidP="00C44C84">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Примерные темы по восполнению индивидуальных образовательных дефицитов по учебному предмету «Русский язык»</w:t>
      </w:r>
    </w:p>
    <w:p w14:paraId="2E3D955A"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соотнесения звука и буквы, печатной и прописной буквы, коррекция умения списывания теста.</w:t>
      </w:r>
    </w:p>
    <w:p w14:paraId="0B975BBD"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Формирование и отработка навыков моторной программы написания слов и предложений под диктовку.</w:t>
      </w:r>
    </w:p>
    <w:p w14:paraId="48A7246C"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определение места написания мягкого знака в словах, как показателя мягкости.</w:t>
      </w:r>
    </w:p>
    <w:p w14:paraId="4F2D1701"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правописания разделительного твердого знака.</w:t>
      </w:r>
    </w:p>
    <w:p w14:paraId="0FD85E0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умения устанавливать связь слов в предложении.</w:t>
      </w:r>
    </w:p>
    <w:p w14:paraId="7A9CE6A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14:paraId="7049448B"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развития навыка орфографической зоркости при правописании заглавной буквы в словах.</w:t>
      </w:r>
    </w:p>
    <w:p w14:paraId="45D78B6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при определении общей части слова в однокоренных словах.</w:t>
      </w:r>
    </w:p>
    <w:p w14:paraId="790B881D"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14:paraId="4A71CC5A"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проверки безударного гласного в корне слова.</w:t>
      </w:r>
    </w:p>
    <w:p w14:paraId="0AB97071" w14:textId="77777777" w:rsidR="00C44C84" w:rsidRPr="00A840B5" w:rsidRDefault="00C44C84" w:rsidP="00C44C84">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«Математика».</w:t>
      </w:r>
    </w:p>
    <w:p w14:paraId="071B4711"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приема устных вычислений с переходом через десяток в пределах 20 с опорой на числовой ряд.</w:t>
      </w:r>
    </w:p>
    <w:p w14:paraId="3C820A81"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навыка образования чисел от 20 до 100 с использованием предметно-практического оперирования, с последующей записью и чтением чисел.</w:t>
      </w:r>
    </w:p>
    <w:p w14:paraId="63D9BA99"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14:paraId="32D86137"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устных приемов вычислений в пределах 100 с опорой на вспомогательные средства (вида 36 + 2, 36 + 20, 60 + 18, 36 – 2, 36 – 20, 26 + 4, 30 – 7, 60 – 24 , 26 + 7, 35 – 8).</w:t>
      </w:r>
    </w:p>
    <w:p w14:paraId="3216487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алгоритма решения уравнений (12 + х = 12, 25 – х = 20, х – 2 = 8).</w:t>
      </w:r>
    </w:p>
    <w:p w14:paraId="1BE6834D"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алгоритма письменных приемов сложения и вычитания двузначных чисел с переходом через десяток в пределах 100.</w:t>
      </w:r>
    </w:p>
    <w:p w14:paraId="7547EFCB"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14:paraId="63C7423E"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умений решать текстовые задачи на умножение с опорой на блок-схему.</w:t>
      </w:r>
    </w:p>
    <w:p w14:paraId="6E453C55" w14:textId="77777777" w:rsidR="00C44C84"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14:paraId="712873B9" w14:textId="77777777" w:rsidR="007137D7" w:rsidRPr="00A840B5" w:rsidRDefault="00C44C84" w:rsidP="00C44C84">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умений решать текстовые задачи на деление с опорой на блок-схему.</w:t>
      </w:r>
    </w:p>
    <w:p w14:paraId="37EC814F" w14:textId="77777777" w:rsidR="00C44C84" w:rsidRPr="00A840B5" w:rsidRDefault="00C44C84" w:rsidP="00C44C84">
      <w:pPr>
        <w:spacing w:after="0" w:line="240" w:lineRule="auto"/>
        <w:ind w:firstLine="709"/>
        <w:jc w:val="both"/>
        <w:rPr>
          <w:rFonts w:ascii="Times New Roman" w:hAnsi="Times New Roman" w:cs="Times New Roman"/>
          <w:bCs/>
        </w:rPr>
      </w:pPr>
    </w:p>
    <w:p w14:paraId="07298C58" w14:textId="77777777" w:rsidR="007137D7" w:rsidRPr="00A840B5" w:rsidRDefault="004B046B" w:rsidP="008F413E">
      <w:pPr>
        <w:pStyle w:val="3"/>
        <w:spacing w:before="160" w:after="120"/>
        <w:ind w:left="708"/>
        <w:rPr>
          <w:rFonts w:ascii="Times New Roman" w:hAnsi="Times New Roman"/>
          <w:b/>
          <w:color w:val="auto"/>
          <w:sz w:val="22"/>
          <w:szCs w:val="22"/>
        </w:rPr>
      </w:pPr>
      <w:bookmarkStart w:id="13" w:name="_Toc146895049"/>
      <w:r w:rsidRPr="00A840B5">
        <w:rPr>
          <w:rFonts w:ascii="Times New Roman" w:hAnsi="Times New Roman"/>
          <w:b/>
          <w:color w:val="auto"/>
          <w:sz w:val="22"/>
          <w:szCs w:val="22"/>
        </w:rPr>
        <w:t>3</w:t>
      </w:r>
      <w:r w:rsidR="007137D7" w:rsidRPr="00A840B5">
        <w:rPr>
          <w:rFonts w:ascii="Times New Roman" w:hAnsi="Times New Roman"/>
          <w:b/>
          <w:color w:val="auto"/>
          <w:sz w:val="22"/>
          <w:szCs w:val="22"/>
        </w:rPr>
        <w:t xml:space="preserve"> КЛАСС</w:t>
      </w:r>
      <w:bookmarkEnd w:id="13"/>
      <w:r w:rsidR="007137D7" w:rsidRPr="00A840B5">
        <w:rPr>
          <w:rFonts w:ascii="Times New Roman" w:hAnsi="Times New Roman"/>
          <w:b/>
          <w:color w:val="auto"/>
          <w:sz w:val="22"/>
          <w:szCs w:val="22"/>
        </w:rPr>
        <w:t xml:space="preserve"> </w:t>
      </w:r>
    </w:p>
    <w:p w14:paraId="5FF9BADF"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«Сенсорное и сенсомоторное развитие»</w:t>
      </w:r>
    </w:p>
    <w:p w14:paraId="0A82F1F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перцептивных возможностей:</w:t>
      </w:r>
      <w:r w:rsidRPr="00A840B5">
        <w:rPr>
          <w:rFonts w:ascii="Times New Roman" w:hAnsi="Times New Roman" w:cs="Times New Roman"/>
          <w:bCs/>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w:t>
      </w:r>
      <w:r w:rsidRPr="00A840B5">
        <w:rPr>
          <w:rFonts w:ascii="Times New Roman" w:hAnsi="Times New Roman" w:cs="Times New Roman"/>
          <w:bCs/>
        </w:rPr>
        <w:lastRenderedPageBreak/>
        <w:t xml:space="preserve">обозначение ощущений. Развитие дифференцированных ощущений (холодный, холоднее, мягкий – мягче, шершавый – шершавее).  </w:t>
      </w:r>
    </w:p>
    <w:p w14:paraId="5C89CC0D"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кинестетических основ движения:</w:t>
      </w:r>
      <w:r w:rsidRPr="00A840B5">
        <w:rPr>
          <w:rFonts w:ascii="Times New Roman" w:hAnsi="Times New Roman" w:cs="Times New Roman"/>
          <w:bCs/>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14:paraId="2D65EC76"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графо-моторных функций:</w:t>
      </w:r>
      <w:r w:rsidRPr="00A840B5">
        <w:rPr>
          <w:rFonts w:ascii="Times New Roman" w:hAnsi="Times New Roman" w:cs="Times New Roman"/>
          <w:bCs/>
        </w:rPr>
        <w:t xml:space="preserve"> Совершенствование тонкодифференцированных графических движений. Рисование сложных графических узоров, копирование изображений по клеточкам.</w:t>
      </w:r>
    </w:p>
    <w:p w14:paraId="3A2D2743"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межанализаторных систем: </w:t>
      </w:r>
      <w:r w:rsidRPr="00A840B5">
        <w:rPr>
          <w:rFonts w:ascii="Times New Roman" w:hAnsi="Times New Roman" w:cs="Times New Roman"/>
          <w:bCs/>
        </w:rPr>
        <w:t xml:space="preserve">Развитие слухомотроной координации, выполнение сложных графических диктантов по словесной инструкции.  Воспроизведение ритмических рядов в условиях межмодального переноса. </w:t>
      </w:r>
    </w:p>
    <w:p w14:paraId="7147F840" w14:textId="77777777" w:rsidR="004B046B" w:rsidRPr="00A840B5" w:rsidRDefault="004B046B" w:rsidP="004B046B">
      <w:pPr>
        <w:spacing w:after="0" w:line="240" w:lineRule="auto"/>
        <w:ind w:firstLine="709"/>
        <w:jc w:val="both"/>
        <w:rPr>
          <w:rFonts w:ascii="Times New Roman" w:hAnsi="Times New Roman" w:cs="Times New Roman"/>
          <w:bCs/>
        </w:rPr>
      </w:pPr>
    </w:p>
    <w:p w14:paraId="710B90F4"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пространственных отношений и временных представлений»</w:t>
      </w:r>
    </w:p>
    <w:p w14:paraId="63C4DB72"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Ориентировка в пространстве (схеме) собственного тела и расположении объектов по отношению к телу:</w:t>
      </w:r>
      <w:r w:rsidRPr="00A840B5">
        <w:rPr>
          <w:rFonts w:ascii="Times New Roman" w:hAnsi="Times New Roman" w:cs="Times New Roman"/>
          <w:bCs/>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14:paraId="12239988"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Восприятие пространственного расположения объектов относительно друг друга:</w:t>
      </w:r>
      <w:r w:rsidRPr="00A840B5">
        <w:rPr>
          <w:rFonts w:ascii="Times New Roman" w:hAnsi="Times New Roman" w:cs="Times New Roman"/>
          <w:bCs/>
        </w:rPr>
        <w:t xml:space="preserve"> 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14:paraId="7AC5A635"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Пространственная ориентировка на плоскости (горизонтальной, вертикальной):</w:t>
      </w:r>
      <w:r w:rsidRPr="00A840B5">
        <w:rPr>
          <w:rFonts w:ascii="Times New Roman" w:hAnsi="Times New Roman" w:cs="Times New Roman"/>
          <w:bCs/>
        </w:rPr>
        <w:t xml:space="preserve"> Отработка умений ориентировки на листе бумаги (зеркальное копирование узоров, рисунков по клетчкам, рисование по опорным точкам объёмных фигур).</w:t>
      </w:r>
    </w:p>
    <w:p w14:paraId="0B863B1D"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умений зеркально отображать графические объекты относительно вертикальной, горизонтальной и диагональной линий.</w:t>
      </w:r>
    </w:p>
    <w:p w14:paraId="379684C1"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умения проводить мысленные перемещения простых объектов в пространстве с определением итогового расположения.</w:t>
      </w:r>
    </w:p>
    <w:p w14:paraId="246FA2F4"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умений выражать пространственные отношения в речи, понимать и строить логико-грамматические конструкции: </w:t>
      </w:r>
      <w:r w:rsidRPr="00A840B5">
        <w:rPr>
          <w:rFonts w:ascii="Times New Roman" w:hAnsi="Times New Roman" w:cs="Times New Roman"/>
          <w:bCs/>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 Если вчера был понедельник, то завтра будет…).</w:t>
      </w:r>
    </w:p>
    <w:p w14:paraId="69CB1F03"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временных представлений:</w:t>
      </w:r>
      <w:r w:rsidRPr="00A840B5">
        <w:rPr>
          <w:rFonts w:ascii="Times New Roman" w:hAnsi="Times New Roman" w:cs="Times New Roman"/>
          <w:bCs/>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14:paraId="3071B505" w14:textId="77777777" w:rsidR="004B046B" w:rsidRPr="00A840B5" w:rsidRDefault="004B046B" w:rsidP="004B046B">
      <w:pPr>
        <w:spacing w:after="0" w:line="240" w:lineRule="auto"/>
        <w:ind w:firstLine="709"/>
        <w:jc w:val="both"/>
        <w:rPr>
          <w:rFonts w:ascii="Times New Roman" w:hAnsi="Times New Roman" w:cs="Times New Roman"/>
          <w:bCs/>
        </w:rPr>
      </w:pPr>
    </w:p>
    <w:p w14:paraId="153A4F1F"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78FA049E"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познавательных процессов:</w:t>
      </w:r>
      <w:r w:rsidRPr="00A840B5">
        <w:rPr>
          <w:rFonts w:ascii="Times New Roman" w:hAnsi="Times New Roman" w:cs="Times New Roman"/>
          <w:bCs/>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14:paraId="2A900F9F"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14:paraId="73B401B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14:paraId="5BB33AE6"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при работе с алгоритмами:</w:t>
      </w:r>
      <w:r w:rsidRPr="00A840B5">
        <w:rPr>
          <w:rFonts w:ascii="Times New Roman" w:hAnsi="Times New Roman" w:cs="Times New Roman"/>
          <w:bCs/>
        </w:rPr>
        <w:t xml:space="preserve"> Отработка умения выполнять учебные действия по алгоритму (алгоритм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14:paraId="05E76CFD"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w:t>
      </w:r>
      <w:r w:rsidRPr="00A840B5">
        <w:rPr>
          <w:rFonts w:ascii="Times New Roman" w:hAnsi="Times New Roman" w:cs="Times New Roman"/>
          <w:bCs/>
        </w:rPr>
        <w:lastRenderedPageBreak/>
        <w:t>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14:paraId="1A4CDAD0"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по преобразованию информации:</w:t>
      </w:r>
      <w:r w:rsidRPr="00A840B5">
        <w:rPr>
          <w:rFonts w:ascii="Times New Roman" w:hAnsi="Times New Roman" w:cs="Times New Roman"/>
          <w:bCs/>
        </w:rPr>
        <w:t xml:space="preserve"> Знакомство со способами анализа информации, представленной в виде чертежа, таблицы, диаграммы, схемы.</w:t>
      </w:r>
    </w:p>
    <w:p w14:paraId="11731A2F" w14:textId="77777777" w:rsidR="004B046B" w:rsidRPr="00A840B5" w:rsidRDefault="004B046B" w:rsidP="004B046B">
      <w:pPr>
        <w:spacing w:after="0" w:line="240" w:lineRule="auto"/>
        <w:ind w:firstLine="709"/>
        <w:jc w:val="both"/>
        <w:rPr>
          <w:rFonts w:ascii="Times New Roman" w:hAnsi="Times New Roman" w:cs="Times New Roman"/>
          <w:bCs/>
        </w:rPr>
      </w:pPr>
    </w:p>
    <w:p w14:paraId="07C02E88"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72C5C662"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14:paraId="2858998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14:paraId="6A06E10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14:paraId="24F3B59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14:paraId="348A38D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14:paraId="35B3B240"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14:paraId="49CA1DC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ископаемых. </w:t>
      </w:r>
    </w:p>
    <w:p w14:paraId="69E58E5F"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текста сочинения описательного характера по рисунку/фотографии  на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14:paraId="2693B100"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14:paraId="0AFA025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14:paraId="3438F6C3" w14:textId="77777777" w:rsidR="004B046B" w:rsidRPr="00A840B5" w:rsidRDefault="004B046B" w:rsidP="004B046B">
      <w:pPr>
        <w:spacing w:after="0" w:line="240" w:lineRule="auto"/>
        <w:ind w:firstLine="709"/>
        <w:jc w:val="both"/>
        <w:rPr>
          <w:rFonts w:ascii="Times New Roman" w:hAnsi="Times New Roman" w:cs="Times New Roman"/>
          <w:bCs/>
        </w:rPr>
      </w:pPr>
    </w:p>
    <w:p w14:paraId="085F55EF"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4C70630D"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Анализ и синтез:</w:t>
      </w:r>
      <w:r w:rsidRPr="00A840B5">
        <w:rPr>
          <w:rFonts w:ascii="Times New Roman" w:hAnsi="Times New Roman" w:cs="Times New Roman"/>
          <w:bCs/>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14:paraId="0E94D08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14:paraId="7E10869C"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14:paraId="5B08F805"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lastRenderedPageBreak/>
        <w:t>Сравнение:</w:t>
      </w:r>
      <w:r w:rsidRPr="00A840B5">
        <w:rPr>
          <w:rFonts w:ascii="Times New Roman" w:hAnsi="Times New Roman" w:cs="Times New Roman"/>
          <w:bCs/>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14:paraId="021FC0A5"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Использование образных сравнений в речи. Уместное употребление образного сравнения в соответствии с заданным контекстом. </w:t>
      </w:r>
    </w:p>
    <w:p w14:paraId="172E31D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Классификация:</w:t>
      </w:r>
      <w:r w:rsidRPr="00A840B5">
        <w:rPr>
          <w:rFonts w:ascii="Times New Roman" w:hAnsi="Times New Roman" w:cs="Times New Roman"/>
          <w:bCs/>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14:paraId="623ACBE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Обобщение, конкретизация, абстрагирование: </w:t>
      </w:r>
      <w:r w:rsidRPr="00A840B5">
        <w:rPr>
          <w:rFonts w:ascii="Times New Roman" w:hAnsi="Times New Roman" w:cs="Times New Roman"/>
          <w:bCs/>
        </w:rPr>
        <w:t>Определение родо-видовых отношений простых учебных понятий (корень – часть слова, дополнение – второстепенный член предложения, четное число - числа).</w:t>
      </w:r>
    </w:p>
    <w:p w14:paraId="04ADB371"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14:paraId="16C9AAF4"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Обобщение объектов и конкретных житейских понятий по существенным признакам с исключением лишнего. Понимание текстов с с назидательным содержанием, с юмористическим содержанием.</w:t>
      </w:r>
    </w:p>
    <w:p w14:paraId="51B00F42"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познавательных действий при работе с информацией: ориентироваться в содержании текста, интерпритировать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14:paraId="6A462EC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умения объяснять скрытый смысл пословиц и поговорок. Тематические группы пословиц и поговорок,  исключение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14:paraId="217DF71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Суждение и умозаключение: </w:t>
      </w:r>
      <w:r w:rsidRPr="00A840B5">
        <w:rPr>
          <w:rFonts w:ascii="Times New Roman" w:hAnsi="Times New Roman" w:cs="Times New Roman"/>
          <w:bCs/>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14:paraId="787D02EC"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14:paraId="6EE60234" w14:textId="77777777" w:rsidR="004B046B" w:rsidRPr="00A840B5" w:rsidRDefault="004B046B" w:rsidP="004B046B">
      <w:pPr>
        <w:spacing w:after="0" w:line="240" w:lineRule="auto"/>
        <w:ind w:firstLine="709"/>
        <w:jc w:val="both"/>
        <w:rPr>
          <w:rFonts w:ascii="Times New Roman" w:hAnsi="Times New Roman" w:cs="Times New Roman"/>
          <w:bCs/>
        </w:rPr>
      </w:pPr>
    </w:p>
    <w:p w14:paraId="08EF8971"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687873F6" w14:textId="77777777" w:rsidR="004B046B" w:rsidRPr="00A840B5" w:rsidRDefault="004B046B" w:rsidP="004B046B">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 xml:space="preserve">Примерные темы по восполнению индивидуальных образовательных дефицитов: </w:t>
      </w:r>
    </w:p>
    <w:p w14:paraId="7005A23E" w14:textId="77777777" w:rsidR="004B046B" w:rsidRPr="00A840B5" w:rsidRDefault="004B046B" w:rsidP="004B046B">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«Русский язык»</w:t>
      </w:r>
    </w:p>
    <w:p w14:paraId="232E2AB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определения главных членов предложения, умения задавать вопрос к подлежащему и сказуемому.</w:t>
      </w:r>
    </w:p>
    <w:p w14:paraId="3D29BAF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развитие навыка орфографической зоркости при правописании слов с удвоенными согласными.</w:t>
      </w:r>
    </w:p>
    <w:p w14:paraId="04F6AC0A"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учебного действия определения парных звонких-глухих согласных, требующих проверки при написании.</w:t>
      </w:r>
    </w:p>
    <w:p w14:paraId="0632BD59"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учебного действия правописания парных звонких-глухих согласных в конце слова или перед согласным.</w:t>
      </w:r>
    </w:p>
    <w:p w14:paraId="6396BE45"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14:paraId="290E4D16"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Формирование и закрепление умения определять учебное понятие по алгоритму (на примере понятий по теме Части речи). </w:t>
      </w:r>
    </w:p>
    <w:p w14:paraId="24B00DAD"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развития навыка орфографической зоркости при написании сочетаний ча-ща, чу-щу, жи-ши, чк-чн, чт, щн, нч, правописания частицы НЕ с глаголом.</w:t>
      </w:r>
    </w:p>
    <w:p w14:paraId="110960AB"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определения частей слова по алгоритму. Правописание суффиксов, приставок.</w:t>
      </w:r>
    </w:p>
    <w:p w14:paraId="2FCE4A27"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правописания слов с глухими и звонкими согласными в корне, непроизносимым согласным в корне.</w:t>
      </w:r>
    </w:p>
    <w:p w14:paraId="17FF7F54"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при определении склонений имен существительных.</w:t>
      </w:r>
    </w:p>
    <w:p w14:paraId="3FC48618" w14:textId="77777777" w:rsidR="004B046B" w:rsidRPr="00A840B5" w:rsidRDefault="004B046B" w:rsidP="004B046B">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«Математика»</w:t>
      </w:r>
    </w:p>
    <w:p w14:paraId="7159129E"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Коррекция и восполнение навыка письменных вычислений с переходом через десяток в пределах 100.</w:t>
      </w:r>
    </w:p>
    <w:p w14:paraId="012C37AE"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умения определять порядок выполнения действий в числовых выражениях со скобками.</w:t>
      </w:r>
    </w:p>
    <w:p w14:paraId="1860C07E"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навыка решения уравнений.</w:t>
      </w:r>
    </w:p>
    <w:p w14:paraId="52C550AE"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14:paraId="76B4FD4F"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навыка решения примеров с табличными случаями умножения и деления.</w:t>
      </w:r>
    </w:p>
    <w:p w14:paraId="1866BCFB"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приема умножения двузначного числа на однозначное.</w:t>
      </w:r>
    </w:p>
    <w:p w14:paraId="386CB7A2"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приема деления двузначного числа на однозначное.</w:t>
      </w:r>
    </w:p>
    <w:p w14:paraId="3DCDA282"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деления с остатком.</w:t>
      </w:r>
    </w:p>
    <w:p w14:paraId="14E03B35" w14:textId="77777777" w:rsidR="004B046B"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14:paraId="794C1BE5" w14:textId="77777777" w:rsidR="007137D7" w:rsidRPr="00A840B5" w:rsidRDefault="004B046B" w:rsidP="004B046B">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алгоритмов письменного сложения и вычитания в пределах 1000.</w:t>
      </w:r>
    </w:p>
    <w:p w14:paraId="77D71081" w14:textId="77777777" w:rsidR="004B046B" w:rsidRPr="00A840B5" w:rsidRDefault="004B046B" w:rsidP="000D0F55">
      <w:pPr>
        <w:spacing w:after="0" w:line="240" w:lineRule="auto"/>
        <w:ind w:firstLine="709"/>
        <w:jc w:val="both"/>
        <w:rPr>
          <w:rFonts w:ascii="Times New Roman" w:hAnsi="Times New Roman" w:cs="Times New Roman"/>
          <w:bCs/>
        </w:rPr>
      </w:pPr>
    </w:p>
    <w:p w14:paraId="10A12FDC" w14:textId="77777777" w:rsidR="007137D7" w:rsidRPr="00A840B5" w:rsidRDefault="00312596" w:rsidP="008F413E">
      <w:pPr>
        <w:pStyle w:val="3"/>
        <w:spacing w:before="160" w:after="120"/>
        <w:ind w:left="708"/>
        <w:rPr>
          <w:rFonts w:ascii="Times New Roman" w:hAnsi="Times New Roman"/>
          <w:b/>
          <w:color w:val="auto"/>
          <w:sz w:val="22"/>
          <w:szCs w:val="22"/>
        </w:rPr>
      </w:pPr>
      <w:bookmarkStart w:id="14" w:name="_Toc146895050"/>
      <w:r w:rsidRPr="00A840B5">
        <w:rPr>
          <w:rFonts w:ascii="Times New Roman" w:hAnsi="Times New Roman"/>
          <w:b/>
          <w:color w:val="auto"/>
          <w:sz w:val="22"/>
          <w:szCs w:val="22"/>
        </w:rPr>
        <w:t>4</w:t>
      </w:r>
      <w:r w:rsidR="007137D7" w:rsidRPr="00A840B5">
        <w:rPr>
          <w:rFonts w:ascii="Times New Roman" w:hAnsi="Times New Roman"/>
          <w:b/>
          <w:color w:val="auto"/>
          <w:sz w:val="22"/>
          <w:szCs w:val="22"/>
        </w:rPr>
        <w:t xml:space="preserve"> КЛАСС</w:t>
      </w:r>
      <w:bookmarkEnd w:id="14"/>
      <w:r w:rsidR="007137D7" w:rsidRPr="00A840B5">
        <w:rPr>
          <w:rFonts w:ascii="Times New Roman" w:hAnsi="Times New Roman"/>
          <w:b/>
          <w:color w:val="auto"/>
          <w:sz w:val="22"/>
          <w:szCs w:val="22"/>
        </w:rPr>
        <w:t xml:space="preserve"> </w:t>
      </w:r>
    </w:p>
    <w:p w14:paraId="12B5BC4D"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«Сенсорное и сенсомоторное развитие»</w:t>
      </w:r>
    </w:p>
    <w:p w14:paraId="6105A45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перцептивных возможностей:</w:t>
      </w:r>
      <w:r w:rsidRPr="00A840B5">
        <w:rPr>
          <w:rFonts w:ascii="Times New Roman" w:hAnsi="Times New Roman" w:cs="Times New Roman"/>
          <w:bCs/>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т.д).</w:t>
      </w:r>
    </w:p>
    <w:p w14:paraId="307EC40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Развитие кинестетических основ движения: </w:t>
      </w:r>
      <w:r w:rsidRPr="00A840B5">
        <w:rPr>
          <w:rFonts w:ascii="Times New Roman" w:hAnsi="Times New Roman" w:cs="Times New Roman"/>
          <w:bCs/>
        </w:rPr>
        <w:t>Выполнение кинезиологических упражнений на основе предварительной речевой инструкции.</w:t>
      </w:r>
    </w:p>
    <w:p w14:paraId="0A32DDE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графо-моторных функций:</w:t>
      </w:r>
      <w:r w:rsidRPr="00A840B5">
        <w:rPr>
          <w:rFonts w:ascii="Times New Roman" w:hAnsi="Times New Roman" w:cs="Times New Roman"/>
          <w:bCs/>
        </w:rPr>
        <w:t xml:space="preserve"> Совершенствование тонкодифференцированных графических движений. Копирование по клеточкам сложных графических изображений. Выполнение сложных графических диктантов и самодиктантов.</w:t>
      </w:r>
    </w:p>
    <w:p w14:paraId="5C783BA3" w14:textId="77777777" w:rsidR="00312596" w:rsidRPr="00A840B5" w:rsidRDefault="00312596" w:rsidP="00312596">
      <w:pPr>
        <w:spacing w:after="0" w:line="240" w:lineRule="auto"/>
        <w:ind w:firstLine="709"/>
        <w:jc w:val="both"/>
        <w:rPr>
          <w:rFonts w:ascii="Times New Roman" w:hAnsi="Times New Roman" w:cs="Times New Roman"/>
          <w:bCs/>
        </w:rPr>
      </w:pPr>
    </w:p>
    <w:p w14:paraId="0B94D00F"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пространственных отношений и временных представлений»</w:t>
      </w:r>
    </w:p>
    <w:p w14:paraId="66FE7BE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Восприятие пространственного расположения объектов относительно друг друга: </w:t>
      </w:r>
      <w:r w:rsidRPr="00A840B5">
        <w:rPr>
          <w:rFonts w:ascii="Times New Roman" w:hAnsi="Times New Roman" w:cs="Times New Roman"/>
          <w:bCs/>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14:paraId="4BE35BE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Пространственная ориентировка на плоскости (горизонтальной, вертикальной):</w:t>
      </w:r>
      <w:r w:rsidRPr="00A840B5">
        <w:rPr>
          <w:rFonts w:ascii="Times New Roman" w:hAnsi="Times New Roman" w:cs="Times New Roman"/>
          <w:bCs/>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14:paraId="6C4A703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умений выражать пространственные отношения в речи, понимать и строить логико-грамматические конструкции:</w:t>
      </w:r>
      <w:r w:rsidRPr="00A840B5">
        <w:rPr>
          <w:rFonts w:ascii="Times New Roman" w:hAnsi="Times New Roman" w:cs="Times New Roman"/>
          <w:bCs/>
        </w:rPr>
        <w:t xml:space="preserve"> Отработка умений строить логико-грамматические конструкции:</w:t>
      </w:r>
    </w:p>
    <w:p w14:paraId="7EC07F2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инверсионные речевые конструкции - Папа разбудил маму. Кто спал?</w:t>
      </w:r>
    </w:p>
    <w:p w14:paraId="39DB78A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конструкции с наличием обратимости выражения - Вася поужинал после того, как сделал уроки. Что было раньше?</w:t>
      </w:r>
    </w:p>
    <w:p w14:paraId="33B0650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конструкции пространственно-временных отношений, выраженных при помощи предлогов - Зима перед осенью. Правильно ли это?; После пятницы наступает четверг. Правильно ли это?</w:t>
      </w:r>
    </w:p>
    <w:p w14:paraId="1120868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временных представлений:</w:t>
      </w:r>
      <w:r w:rsidRPr="00A840B5">
        <w:rPr>
          <w:rFonts w:ascii="Times New Roman" w:hAnsi="Times New Roman" w:cs="Times New Roman"/>
          <w:bCs/>
        </w:rPr>
        <w:t xml:space="preserve"> Определение времени по цифровым и аналоговым часам. Перевод единиц времени. Лента времени (исторические события и даты).</w:t>
      </w:r>
    </w:p>
    <w:p w14:paraId="27D59960" w14:textId="77777777" w:rsidR="00312596" w:rsidRPr="00A840B5" w:rsidRDefault="00312596" w:rsidP="00312596">
      <w:pPr>
        <w:spacing w:after="0" w:line="240" w:lineRule="auto"/>
        <w:ind w:firstLine="709"/>
        <w:jc w:val="both"/>
        <w:rPr>
          <w:rFonts w:ascii="Times New Roman" w:hAnsi="Times New Roman" w:cs="Times New Roman"/>
          <w:bCs/>
        </w:rPr>
      </w:pPr>
    </w:p>
    <w:p w14:paraId="4869B16B"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19C842E5"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Развитие познавательных процессов:</w:t>
      </w:r>
      <w:r w:rsidRPr="00A840B5">
        <w:rPr>
          <w:rFonts w:ascii="Times New Roman" w:hAnsi="Times New Roman" w:cs="Times New Roman"/>
          <w:bCs/>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дифференцированности зрительного восприятия. Тренировка скорости и увеличение объема зрительного восприятия.</w:t>
      </w:r>
    </w:p>
    <w:p w14:paraId="32BB09A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14:paraId="4C6F44C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приемов запоминания и воспроизведения учебного материала.</w:t>
      </w:r>
    </w:p>
    <w:p w14:paraId="63AE8E1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при работе с алгоритмами:</w:t>
      </w:r>
      <w:r w:rsidRPr="00A840B5">
        <w:rPr>
          <w:rFonts w:ascii="Times New Roman" w:hAnsi="Times New Roman" w:cs="Times New Roman"/>
          <w:bCs/>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14:paraId="3A8CDAB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sidRPr="00A840B5">
        <w:rPr>
          <w:rFonts w:ascii="Times New Roman" w:hAnsi="Times New Roman" w:cs="Times New Roman"/>
          <w:bCs/>
        </w:rPr>
        <w:t>.</w:t>
      </w:r>
      <w:r w:rsidRPr="00A840B5">
        <w:rPr>
          <w:rFonts w:ascii="Times New Roman" w:hAnsi="Times New Roman" w:cs="Times New Roman"/>
          <w:bCs/>
        </w:rPr>
        <w:t>д</w:t>
      </w:r>
      <w:r w:rsidR="00225C0F" w:rsidRPr="00A840B5">
        <w:rPr>
          <w:rFonts w:ascii="Times New Roman" w:hAnsi="Times New Roman" w:cs="Times New Roman"/>
          <w:bCs/>
        </w:rPr>
        <w:t>.</w:t>
      </w:r>
      <w:r w:rsidRPr="00A840B5">
        <w:rPr>
          <w:rFonts w:ascii="Times New Roman" w:hAnsi="Times New Roman" w:cs="Times New Roman"/>
          <w:bCs/>
        </w:rPr>
        <w:t>).</w:t>
      </w:r>
    </w:p>
    <w:p w14:paraId="48B0B08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Познавательные действия по преобразованию информации:</w:t>
      </w:r>
      <w:r w:rsidRPr="00A840B5">
        <w:rPr>
          <w:rFonts w:ascii="Times New Roman" w:hAnsi="Times New Roman" w:cs="Times New Roman"/>
          <w:bCs/>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14:paraId="3D71B88F" w14:textId="77777777" w:rsidR="00312596" w:rsidRPr="00A840B5" w:rsidRDefault="00312596" w:rsidP="00312596">
      <w:pPr>
        <w:spacing w:after="0" w:line="240" w:lineRule="auto"/>
        <w:ind w:firstLine="709"/>
        <w:jc w:val="both"/>
        <w:rPr>
          <w:rFonts w:ascii="Times New Roman" w:hAnsi="Times New Roman" w:cs="Times New Roman"/>
          <w:bCs/>
        </w:rPr>
      </w:pPr>
    </w:p>
    <w:p w14:paraId="4EC22DA6"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0A5E222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14:paraId="58502A3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14:paraId="1671A00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14:paraId="20162BE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14:paraId="0D9E14B5"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14:paraId="048D1F8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14:paraId="350015C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14:paraId="5F4F430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14:paraId="7ECC8E4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14:paraId="087A64D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14:paraId="5A7ACD64" w14:textId="77777777" w:rsidR="00312596" w:rsidRPr="00A840B5" w:rsidRDefault="00312596" w:rsidP="00312596">
      <w:pPr>
        <w:spacing w:after="0" w:line="240" w:lineRule="auto"/>
        <w:ind w:firstLine="709"/>
        <w:jc w:val="both"/>
        <w:rPr>
          <w:rFonts w:ascii="Times New Roman" w:hAnsi="Times New Roman" w:cs="Times New Roman"/>
          <w:bCs/>
        </w:rPr>
      </w:pPr>
    </w:p>
    <w:p w14:paraId="34264DE5"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3C87187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Анализ и синтез:</w:t>
      </w:r>
      <w:r w:rsidRPr="00A840B5">
        <w:rPr>
          <w:rFonts w:ascii="Times New Roman" w:hAnsi="Times New Roman" w:cs="Times New Roman"/>
          <w:bCs/>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14:paraId="25C36C7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14:paraId="55260BF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Выполнение детального анализа сюжетной линии серии картинок со скрытым смыслом, с юмористическим содержанием.</w:t>
      </w:r>
    </w:p>
    <w:p w14:paraId="2FA6F08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Сравнение:</w:t>
      </w:r>
      <w:r w:rsidRPr="00A840B5">
        <w:rPr>
          <w:rFonts w:ascii="Times New Roman" w:hAnsi="Times New Roman" w:cs="Times New Roman"/>
          <w:bCs/>
        </w:rPr>
        <w:t xml:space="preserve"> Отработка навыков сравнения простых учебных понятий. Использование в речи образных сравнений.</w:t>
      </w:r>
    </w:p>
    <w:p w14:paraId="3266626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Классификация:</w:t>
      </w:r>
      <w:r w:rsidRPr="00A840B5">
        <w:rPr>
          <w:rFonts w:ascii="Times New Roman" w:hAnsi="Times New Roman" w:cs="Times New Roman"/>
          <w:bCs/>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14:paraId="1CD9F0D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 xml:space="preserve">Обобщение, конкретизация, абстрагирование: </w:t>
      </w:r>
      <w:r w:rsidRPr="00A840B5">
        <w:rPr>
          <w:rFonts w:ascii="Times New Roman" w:hAnsi="Times New Roman" w:cs="Times New Roman"/>
          <w:bCs/>
        </w:rPr>
        <w:t xml:space="preserve">Отработка умения давать определение простому учебному понятию с опорой на алгоритм. </w:t>
      </w:r>
    </w:p>
    <w:p w14:paraId="6FF8753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Обобщение объектов и конкретных житейских понятий/простых учебных понятий по существенным признакам с исключением лишнего.</w:t>
      </w:r>
    </w:p>
    <w:p w14:paraId="29B693E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14:paraId="5C54F0B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14:paraId="41A46B1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
          <w:bCs/>
          <w:i/>
        </w:rPr>
        <w:t>Суждение и умозаключение</w:t>
      </w:r>
      <w:r w:rsidRPr="00A840B5">
        <w:rPr>
          <w:rFonts w:ascii="Times New Roman" w:hAnsi="Times New Roman" w:cs="Times New Roman"/>
          <w:bCs/>
          <w:i/>
        </w:rPr>
        <w:t>:</w:t>
      </w:r>
      <w:r w:rsidRPr="00A840B5">
        <w:rPr>
          <w:rFonts w:ascii="Times New Roman" w:hAnsi="Times New Roman" w:cs="Times New Roman"/>
          <w:bCs/>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Значит, …../ Все имена прилагательные изменяются по родам, падежам и числам. Слово «веселый» - имя прилагательное. Следовательно, …).</w:t>
      </w:r>
    </w:p>
    <w:p w14:paraId="5BADF2F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Решение аналитических задач (Девочек зовут Катя и Маша. Одна из них – Иванова, другая – Петрова. Катя подруга Ивановой. У кого какая фамилия?).</w:t>
      </w:r>
    </w:p>
    <w:p w14:paraId="3B4E560E" w14:textId="77777777" w:rsidR="00312596" w:rsidRPr="00A840B5" w:rsidRDefault="00312596" w:rsidP="00312596">
      <w:pPr>
        <w:spacing w:after="0" w:line="240" w:lineRule="auto"/>
        <w:ind w:firstLine="709"/>
        <w:jc w:val="both"/>
        <w:rPr>
          <w:rFonts w:ascii="Times New Roman" w:hAnsi="Times New Roman" w:cs="Times New Roman"/>
          <w:bCs/>
        </w:rPr>
      </w:pPr>
    </w:p>
    <w:p w14:paraId="474821A4"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353F6027"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 xml:space="preserve">Примерные темы по восполнению индивидуальных образовательных дефицитов: </w:t>
      </w:r>
    </w:p>
    <w:p w14:paraId="5B588E42" w14:textId="77777777" w:rsidR="00312596" w:rsidRPr="00A840B5" w:rsidRDefault="00312596" w:rsidP="00312596">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«Русский язык»</w:t>
      </w:r>
    </w:p>
    <w:p w14:paraId="6F566ED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14:paraId="61E7FBE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14:paraId="1BB7FB9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навыка правописания предлогов и приставок.</w:t>
      </w:r>
    </w:p>
    <w:p w14:paraId="7C3B1FC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учебного навыка определения падежа имен существительных по алгоритму учебных действий.</w:t>
      </w:r>
    </w:p>
    <w:p w14:paraId="033DF16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учебных действий правописания безударных падежных окончаний имен существительных 1,2,3 склонения в единственном числе.</w:t>
      </w:r>
    </w:p>
    <w:p w14:paraId="7A63B2F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распознавания родовых окончаний имен прилагательных, умений согласования с существительным.</w:t>
      </w:r>
    </w:p>
    <w:p w14:paraId="5DD6B6A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закрепление учебного приема склонения имен прилагательных.</w:t>
      </w:r>
    </w:p>
    <w:p w14:paraId="112A29A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приема определения личных местоимений 1, 2, 3 лица. Склонение личных местоимений с предлогами и без предлогов.</w:t>
      </w:r>
    </w:p>
    <w:p w14:paraId="198D486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14:paraId="5C1F9BF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определения спряжения глагола. Правописание глаголов.</w:t>
      </w:r>
    </w:p>
    <w:p w14:paraId="43AF38EF" w14:textId="77777777" w:rsidR="00312596" w:rsidRPr="00A840B5" w:rsidRDefault="00312596" w:rsidP="00312596">
      <w:pPr>
        <w:spacing w:after="0" w:line="240" w:lineRule="auto"/>
        <w:ind w:firstLine="709"/>
        <w:jc w:val="both"/>
        <w:rPr>
          <w:rFonts w:ascii="Times New Roman" w:hAnsi="Times New Roman" w:cs="Times New Roman"/>
          <w:b/>
          <w:bCs/>
          <w:i/>
        </w:rPr>
      </w:pPr>
      <w:r w:rsidRPr="00A840B5">
        <w:rPr>
          <w:rFonts w:ascii="Times New Roman" w:hAnsi="Times New Roman" w:cs="Times New Roman"/>
          <w:b/>
          <w:bCs/>
          <w:i/>
        </w:rPr>
        <w:t>по учебному предмету «Математика»</w:t>
      </w:r>
    </w:p>
    <w:p w14:paraId="3427F96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восполнение навыка решения задач в три действия с опорой на блок-схему.</w:t>
      </w:r>
    </w:p>
    <w:p w14:paraId="7C96957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учебного навыка чтения и записи многозначных чисел в пределах миллиона.</w:t>
      </w:r>
    </w:p>
    <w:p w14:paraId="37F0DBE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сравнения чисел по классам и разрядам.</w:t>
      </w:r>
    </w:p>
    <w:p w14:paraId="2E313FD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приема письменного сложения и вычитания многозначных чисел.</w:t>
      </w:r>
    </w:p>
    <w:p w14:paraId="326B6F9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алгоритма письменного умножения и деления многозначного числа на однозначное.</w:t>
      </w:r>
    </w:p>
    <w:p w14:paraId="5EA545E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Коррекция и отработка навыка перевода одних единиц измерения в другие (мелкие в более крупные и наоборот).</w:t>
      </w:r>
    </w:p>
    <w:p w14:paraId="0576A7E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умения решать задачи с величинами с опорой на блок-схему.</w:t>
      </w:r>
    </w:p>
    <w:p w14:paraId="3413F04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письменного умножения многозначного числа на двузначное и трехзначное число.</w:t>
      </w:r>
    </w:p>
    <w:p w14:paraId="7BF4D55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Отработка алгоритма письменного деления многозначного числа на двузначное и трехзначное число.</w:t>
      </w:r>
    </w:p>
    <w:p w14:paraId="7AA846E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Коррекция и отработка навыка нахождения периметра и площади прямоугольника.</w:t>
      </w:r>
    </w:p>
    <w:p w14:paraId="24B450CD" w14:textId="77777777" w:rsidR="00312596" w:rsidRPr="00A840B5" w:rsidRDefault="00312596" w:rsidP="00312596">
      <w:pPr>
        <w:spacing w:after="0" w:line="240" w:lineRule="auto"/>
        <w:ind w:firstLine="709"/>
        <w:jc w:val="both"/>
        <w:rPr>
          <w:rFonts w:ascii="Times New Roman" w:hAnsi="Times New Roman" w:cs="Times New Roman"/>
          <w:bCs/>
        </w:rPr>
      </w:pPr>
    </w:p>
    <w:p w14:paraId="348C9653" w14:textId="77777777" w:rsidR="00A815B5" w:rsidRPr="00A840B5" w:rsidRDefault="00A815B5" w:rsidP="00A815B5">
      <w:pPr>
        <w:pStyle w:val="1"/>
        <w:rPr>
          <w:sz w:val="22"/>
          <w:szCs w:val="22"/>
        </w:rPr>
      </w:pPr>
      <w:bookmarkStart w:id="15" w:name="_Toc146895051"/>
      <w:bookmarkStart w:id="16" w:name="_Toc99284471"/>
      <w:r w:rsidRPr="00A840B5">
        <w:rPr>
          <w:sz w:val="22"/>
          <w:szCs w:val="22"/>
        </w:rPr>
        <w:t>ПЛАНИРУЕМЫЕ РЕЗУЛЬТАТЫ ПО КОРРЕКЦИОННОМУ КУРСУ «ПСИХОКОРРЕКЦИОННЫЕ ЗАНЯТИЯ (ДЕФЕКТОЛОГИЧЕСКИЕ)»</w:t>
      </w:r>
      <w:bookmarkEnd w:id="15"/>
      <w:r w:rsidRPr="00A840B5">
        <w:rPr>
          <w:sz w:val="22"/>
          <w:szCs w:val="22"/>
        </w:rPr>
        <w:t xml:space="preserve"> </w:t>
      </w:r>
      <w:bookmarkEnd w:id="16"/>
    </w:p>
    <w:p w14:paraId="106FBD6E" w14:textId="77777777" w:rsidR="00A815B5" w:rsidRPr="00A840B5" w:rsidRDefault="00A815B5" w:rsidP="00312596">
      <w:pPr>
        <w:spacing w:after="0" w:line="240" w:lineRule="auto"/>
        <w:ind w:firstLine="709"/>
        <w:jc w:val="both"/>
        <w:rPr>
          <w:rFonts w:ascii="Times New Roman" w:hAnsi="Times New Roman" w:cs="Times New Roman"/>
          <w:b/>
          <w:bCs/>
        </w:rPr>
      </w:pPr>
    </w:p>
    <w:p w14:paraId="29C2DF2F"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«Сенсорное и сенсомоторное развитие»</w:t>
      </w:r>
    </w:p>
    <w:p w14:paraId="33F8C6B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иметь прочные представления о сенсорных эталонах, использовать их в решении практических задач;</w:t>
      </w:r>
    </w:p>
    <w:p w14:paraId="69EC66F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различать и дифференцировать ощущения от различных органов чувств, ранжировать их по интенсивности;</w:t>
      </w:r>
    </w:p>
    <w:p w14:paraId="2D37280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выполнять заданные двигательные программы по образцу и по памяти;</w:t>
      </w:r>
    </w:p>
    <w:p w14:paraId="3807C95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выполнять тонкодифференцированные графические движения;</w:t>
      </w:r>
    </w:p>
    <w:p w14:paraId="1DC41A4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воспроизводить ритмы в условиях межмодального переноса.</w:t>
      </w:r>
    </w:p>
    <w:p w14:paraId="0730B917"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 xml:space="preserve">Модуль «Коррекция и развитие пространственных отношений и временных представлений» </w:t>
      </w:r>
    </w:p>
    <w:p w14:paraId="733949A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ориентироваться в схеме собственного тела и определять пространственное расположение объектов относительно себя;</w:t>
      </w:r>
    </w:p>
    <w:p w14:paraId="77CC2CA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моделировать пространственные отношения по схеме;</w:t>
      </w:r>
    </w:p>
    <w:p w14:paraId="6EDA663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определять пространственное расположение объектов относительно друг друга;</w:t>
      </w:r>
    </w:p>
    <w:p w14:paraId="4B908B4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навыками пространственной ориентировки;</w:t>
      </w:r>
    </w:p>
    <w:p w14:paraId="033BCBEF"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ориентироваться в горизонтальной и вертикальной плоскости;</w:t>
      </w:r>
    </w:p>
    <w:p w14:paraId="280B389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выполнять мысленные перемещения в пространстве с определением конечного результата преобразования;</w:t>
      </w:r>
    </w:p>
    <w:p w14:paraId="5186A52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понимать и употреблять логико-грамматические конструкции, отражающие пространственные и временные отношения;</w:t>
      </w:r>
    </w:p>
    <w:p w14:paraId="357A2DF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понимать ленту времени, определять временную последовательность событий.</w:t>
      </w:r>
    </w:p>
    <w:p w14:paraId="2B425F68"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познавательной деятельности на учебном материале»</w:t>
      </w:r>
    </w:p>
    <w:p w14:paraId="2C52EA3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опознавать объекты в разных ракурсах, графических изображениях, в условиях затрудненного зрительного восприятия;</w:t>
      </w:r>
    </w:p>
    <w:p w14:paraId="03F09DE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удерживать произвольно внимание при выполнении учебной работы, распределять его и переключать между разными объектами;</w:t>
      </w:r>
    </w:p>
    <w:p w14:paraId="40E71AF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использовать опосредованные приемы запоминания;</w:t>
      </w:r>
    </w:p>
    <w:p w14:paraId="7D0219F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удерживать алгоритм учебной работы после совместного его составления;</w:t>
      </w:r>
    </w:p>
    <w:p w14:paraId="54AC222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выполнять последовательность учебных действий по алгоритму с визуальной опорой;</w:t>
      </w:r>
    </w:p>
    <w:p w14:paraId="6AA810C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определять последовательность учебных действий для выполнения задания (при необходимости с помощью педагога);</w:t>
      </w:r>
    </w:p>
    <w:p w14:paraId="4C97B85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выполнять алгоритм работы с правилом с визуальной опорой;</w:t>
      </w:r>
    </w:p>
    <w:p w14:paraId="7387E7F3"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осуществлять поиск информации, находить явно заданную информацию, отвечая на вопросы;</w:t>
      </w:r>
    </w:p>
    <w:p w14:paraId="3FDA494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интерпретировать информацию с помощью педагога, отвечать на вопросы, используя неявно заданную информацию;</w:t>
      </w:r>
    </w:p>
    <w:p w14:paraId="34399670"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приемами переработки информации, представленной в виде текста, таблицы, схемы, графика;</w:t>
      </w:r>
    </w:p>
    <w:p w14:paraId="204D0D4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осуществлять с помощью педагога преобразование информации.</w:t>
      </w:r>
    </w:p>
    <w:p w14:paraId="4702EDF4"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«Расширение представлений об окружающем мире и развитие речи»</w:t>
      </w:r>
    </w:p>
    <w:p w14:paraId="566F73F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выполнять пересказ по опорным картинкам, вопросам, картинному плану, составленному плану;</w:t>
      </w:r>
    </w:p>
    <w:p w14:paraId="0CC0D22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выполнять выборочный пересказ с опорой на план, по предварительному совместному анализу;</w:t>
      </w:r>
    </w:p>
    <w:p w14:paraId="5C49F81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lastRenderedPageBreak/>
        <w:t>- уметь составлять рассказ по серии сюжетных картинок;</w:t>
      </w:r>
    </w:p>
    <w:p w14:paraId="1CBF0B0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составлять тексты сочинения описательного характера с помощью педагога;</w:t>
      </w:r>
    </w:p>
    <w:p w14:paraId="6816FDB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составлять изложения на основе прослушанного по наводящим вопросам;</w:t>
      </w:r>
    </w:p>
    <w:p w14:paraId="5510E83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восстанавливать деформированные тексты;</w:t>
      </w:r>
    </w:p>
    <w:p w14:paraId="04AA6F4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составлять сочинения-рассуждение с опорой на вопросный план.</w:t>
      </w:r>
    </w:p>
    <w:p w14:paraId="197C186A"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«Коррекция и развитие мыслительной деятельности, формирование приемов умственных действий»</w:t>
      </w:r>
    </w:p>
    <w:p w14:paraId="48C16CA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 владеть логическими приемами, составляющими мыслительные операции анализа и синтеза: </w:t>
      </w:r>
    </w:p>
    <w:p w14:paraId="3F713953"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выделения признака объекта;</w:t>
      </w:r>
    </w:p>
    <w:p w14:paraId="75B10103"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выделения совокупности признаков объекта;</w:t>
      </w:r>
    </w:p>
    <w:p w14:paraId="2280C475"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соотносительного анализа;</w:t>
      </w:r>
    </w:p>
    <w:p w14:paraId="40FD736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xml:space="preserve">прием сопоставительного анализа; </w:t>
      </w:r>
    </w:p>
    <w:p w14:paraId="5641FBE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совмещения признаков объекта;</w:t>
      </w:r>
    </w:p>
    <w:p w14:paraId="3C69CEE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анализирующего наблюдения;</w:t>
      </w:r>
    </w:p>
    <w:p w14:paraId="4233ECD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выделения части из целого;</w:t>
      </w:r>
    </w:p>
    <w:p w14:paraId="5D116A9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восполнения целого по его части;</w:t>
      </w:r>
    </w:p>
    <w:p w14:paraId="0032FA1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пространственного анализа, определения пространственного расположения частей целого;</w:t>
      </w:r>
    </w:p>
    <w:p w14:paraId="3EB06ED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восприятия объекта как целого;</w:t>
      </w:r>
    </w:p>
    <w:p w14:paraId="1199E47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синтезирования объекта;</w:t>
      </w:r>
    </w:p>
    <w:p w14:paraId="57DE525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выделения существенных признаков объектов, конкретных житейских понятий, простых учебных понятий;</w:t>
      </w:r>
    </w:p>
    <w:p w14:paraId="070AAF4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логическими приемами, составляющими мыслительную операцию сравнения:</w:t>
      </w:r>
    </w:p>
    <w:p w14:paraId="3FF2E313"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признаков сходства и различия;</w:t>
      </w:r>
    </w:p>
    <w:p w14:paraId="63FE372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сопоставления признаков объекта;</w:t>
      </w:r>
    </w:p>
    <w:p w14:paraId="2A96B88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нахождения объекта идентичного заданному на основании сопоставления признаков;</w:t>
      </w:r>
    </w:p>
    <w:p w14:paraId="7332A37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образного сравнения;</w:t>
      </w:r>
    </w:p>
    <w:p w14:paraId="78B6909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сравнения конкретных житейских и простых учебных понятий по существенным признакам;</w:t>
      </w:r>
    </w:p>
    <w:p w14:paraId="0ED66BF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логическими приемами, составляющими мыслительную операцию классификация:</w:t>
      </w:r>
    </w:p>
    <w:p w14:paraId="52F7CA1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отнесения объекта к классу;</w:t>
      </w:r>
    </w:p>
    <w:p w14:paraId="0711213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группировки объектов по заданному основанию (один, два, три признака);</w:t>
      </w:r>
    </w:p>
    <w:p w14:paraId="3733DF52"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14:paraId="5C0B2A4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основания для классификации;</w:t>
      </w:r>
    </w:p>
    <w:p w14:paraId="336299D3"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группировки объектов по самостоятельно найденному основанию;</w:t>
      </w:r>
    </w:p>
    <w:p w14:paraId="68B402ED"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классификации конкретных житейских и простых учебных понятий;</w:t>
      </w:r>
    </w:p>
    <w:p w14:paraId="5CE11EAE"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логическими приемами, составляющими мыслительную операцию обобщения:</w:t>
      </w:r>
    </w:p>
    <w:p w14:paraId="4362D83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отнесения объекта к роду;</w:t>
      </w:r>
    </w:p>
    <w:p w14:paraId="420DC279"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родо-видовых отношений;</w:t>
      </w:r>
    </w:p>
    <w:p w14:paraId="24EA658A"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отношений последовательного подчинения;</w:t>
      </w:r>
    </w:p>
    <w:p w14:paraId="4F4620D8"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конкретных житейских понятий;</w:t>
      </w:r>
    </w:p>
    <w:p w14:paraId="5066E3C5"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упорядочивания и систематизации объектов;</w:t>
      </w:r>
    </w:p>
    <w:p w14:paraId="163CEC96"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установления и соблюдения логических отношений, закономерности;</w:t>
      </w:r>
    </w:p>
    <w:p w14:paraId="3A4CFF2C"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установления причинно-следственных зависимостей;</w:t>
      </w:r>
    </w:p>
    <w:p w14:paraId="36E61C2B"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обобщения образного смысла метафор, пословиц и поговорок;</w:t>
      </w:r>
    </w:p>
    <w:p w14:paraId="34D367A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скрытого смысла наглядно предъявляемых сюжетов;</w:t>
      </w:r>
    </w:p>
    <w:p w14:paraId="2D3C36D4"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прием определения скрытого смысла текстов;</w:t>
      </w:r>
    </w:p>
    <w:p w14:paraId="7A102F97"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уметь делать суждения, умозаключения по аналогии, решать логические задачи.</w:t>
      </w:r>
    </w:p>
    <w:p w14:paraId="59FEA61F" w14:textId="77777777" w:rsidR="00312596" w:rsidRPr="00A840B5" w:rsidRDefault="00312596" w:rsidP="00312596">
      <w:pPr>
        <w:spacing w:after="0" w:line="240" w:lineRule="auto"/>
        <w:ind w:firstLine="709"/>
        <w:jc w:val="both"/>
        <w:rPr>
          <w:rFonts w:ascii="Times New Roman" w:hAnsi="Times New Roman" w:cs="Times New Roman"/>
          <w:b/>
          <w:bCs/>
        </w:rPr>
      </w:pPr>
      <w:r w:rsidRPr="00A840B5">
        <w:rPr>
          <w:rFonts w:ascii="Times New Roman" w:hAnsi="Times New Roman" w:cs="Times New Roman"/>
          <w:b/>
          <w:bCs/>
        </w:rPr>
        <w:t>Модуль «Восполнение образовательных дефицитов (индивидуальный)»</w:t>
      </w:r>
    </w:p>
    <w:p w14:paraId="1937CD41" w14:textId="77777777" w:rsidR="00312596" w:rsidRPr="00A840B5" w:rsidRDefault="00312596" w:rsidP="00312596">
      <w:pPr>
        <w:spacing w:after="0" w:line="240" w:lineRule="auto"/>
        <w:ind w:firstLine="709"/>
        <w:jc w:val="both"/>
        <w:rPr>
          <w:rFonts w:ascii="Times New Roman" w:hAnsi="Times New Roman" w:cs="Times New Roman"/>
          <w:bCs/>
        </w:rPr>
      </w:pPr>
      <w:r w:rsidRPr="00A840B5">
        <w:rPr>
          <w:rFonts w:ascii="Times New Roman" w:hAnsi="Times New Roman" w:cs="Times New Roman"/>
          <w:bCs/>
        </w:rPr>
        <w:t>- владеть учебными навыками в соответствии с программным материалом.</w:t>
      </w:r>
    </w:p>
    <w:p w14:paraId="0CC9EFDD" w14:textId="77777777" w:rsidR="00312596" w:rsidRPr="00A840B5" w:rsidRDefault="00312596" w:rsidP="00312596">
      <w:pPr>
        <w:spacing w:after="0" w:line="240" w:lineRule="auto"/>
        <w:ind w:firstLine="709"/>
        <w:jc w:val="both"/>
        <w:rPr>
          <w:rFonts w:ascii="Times New Roman" w:hAnsi="Times New Roman" w:cs="Times New Roman"/>
          <w:bCs/>
        </w:rPr>
      </w:pPr>
    </w:p>
    <w:p w14:paraId="3A039C12" w14:textId="77777777" w:rsidR="00024E73" w:rsidRPr="00A840B5" w:rsidRDefault="00024E73" w:rsidP="000D0F55">
      <w:pPr>
        <w:pStyle w:val="af"/>
        <w:spacing w:line="240" w:lineRule="auto"/>
        <w:ind w:firstLine="709"/>
        <w:rPr>
          <w:b/>
          <w:caps w:val="0"/>
          <w:color w:val="auto"/>
          <w:sz w:val="22"/>
          <w:szCs w:val="22"/>
        </w:rPr>
      </w:pPr>
    </w:p>
    <w:p w14:paraId="37872D84" w14:textId="77777777" w:rsidR="001D62EF" w:rsidRPr="00A840B5" w:rsidRDefault="001D62EF">
      <w:pPr>
        <w:rPr>
          <w:rFonts w:ascii="Times New Roman" w:hAnsi="Times New Roman" w:cs="Times New Roman"/>
          <w:b/>
        </w:rPr>
      </w:pPr>
      <w:r w:rsidRPr="00A840B5">
        <w:rPr>
          <w:rFonts w:ascii="Times New Roman" w:hAnsi="Times New Roman" w:cs="Times New Roman"/>
          <w:b/>
        </w:rPr>
        <w:br w:type="page"/>
      </w:r>
    </w:p>
    <w:p w14:paraId="57E9E5A9" w14:textId="77777777" w:rsidR="00F24185" w:rsidRPr="00A840B5" w:rsidRDefault="00F24185" w:rsidP="001D62EF">
      <w:pPr>
        <w:pStyle w:val="1"/>
        <w:rPr>
          <w:sz w:val="22"/>
          <w:szCs w:val="22"/>
        </w:rPr>
      </w:pPr>
      <w:bookmarkStart w:id="17" w:name="_Toc146895052"/>
      <w:r w:rsidRPr="00A840B5">
        <w:rPr>
          <w:sz w:val="22"/>
          <w:szCs w:val="22"/>
        </w:rPr>
        <w:lastRenderedPageBreak/>
        <w:t>ТЕМАТИЧЕСКОЕ ПЛАНИРОВАНИЕ</w:t>
      </w:r>
      <w:bookmarkEnd w:id="17"/>
      <w:r w:rsidRPr="00A840B5">
        <w:rPr>
          <w:sz w:val="22"/>
          <w:szCs w:val="22"/>
        </w:rPr>
        <w:t xml:space="preserve"> </w:t>
      </w:r>
    </w:p>
    <w:p w14:paraId="431C73E3" w14:textId="77777777" w:rsidR="001D62EF" w:rsidRPr="00A840B5" w:rsidRDefault="001D62EF" w:rsidP="000D0F55">
      <w:pPr>
        <w:pStyle w:val="af"/>
        <w:spacing w:line="240" w:lineRule="auto"/>
        <w:ind w:firstLine="709"/>
        <w:rPr>
          <w:caps w:val="0"/>
          <w:color w:val="auto"/>
          <w:sz w:val="22"/>
          <w:szCs w:val="22"/>
        </w:rPr>
      </w:pPr>
    </w:p>
    <w:p w14:paraId="3596B018" w14:textId="77777777" w:rsidR="00A815B5" w:rsidRPr="00A840B5" w:rsidRDefault="00396838" w:rsidP="00396838">
      <w:pPr>
        <w:pStyle w:val="af"/>
        <w:spacing w:line="240" w:lineRule="auto"/>
        <w:ind w:firstLine="709"/>
        <w:rPr>
          <w:caps w:val="0"/>
          <w:color w:val="auto"/>
          <w:sz w:val="22"/>
          <w:szCs w:val="22"/>
        </w:rPr>
      </w:pPr>
      <w:r w:rsidRPr="00A840B5">
        <w:rPr>
          <w:caps w:val="0"/>
          <w:color w:val="auto"/>
          <w:sz w:val="22"/>
          <w:szCs w:val="22"/>
        </w:rPr>
        <w:t xml:space="preserve">Коррекционный курс «Психокоррекционные занятия (дефектологические)» является частью программы коррекционной работы и обязателен для изучения. </w:t>
      </w:r>
    </w:p>
    <w:p w14:paraId="70EE6062" w14:textId="77777777" w:rsidR="00A815B5" w:rsidRPr="00A840B5" w:rsidRDefault="00A815B5" w:rsidP="00396838">
      <w:pPr>
        <w:pStyle w:val="af"/>
        <w:spacing w:line="240" w:lineRule="auto"/>
        <w:ind w:firstLine="709"/>
        <w:rPr>
          <w:caps w:val="0"/>
          <w:color w:val="auto"/>
          <w:sz w:val="22"/>
          <w:szCs w:val="22"/>
        </w:rPr>
      </w:pPr>
      <w:r w:rsidRPr="00A840B5">
        <w:rPr>
          <w:caps w:val="0"/>
          <w:color w:val="auto"/>
          <w:sz w:val="22"/>
          <w:szCs w:val="22"/>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03F47D60" w14:textId="77777777" w:rsidR="00A815B5" w:rsidRPr="00A840B5" w:rsidRDefault="00F22CDB" w:rsidP="00396838">
      <w:pPr>
        <w:pStyle w:val="af"/>
        <w:spacing w:line="240" w:lineRule="auto"/>
        <w:ind w:firstLine="709"/>
        <w:rPr>
          <w:caps w:val="0"/>
          <w:color w:val="auto"/>
          <w:sz w:val="22"/>
          <w:szCs w:val="22"/>
        </w:rPr>
      </w:pPr>
      <w:r w:rsidRPr="00A840B5">
        <w:rPr>
          <w:caps w:val="0"/>
          <w:color w:val="auto"/>
          <w:sz w:val="22"/>
          <w:szCs w:val="22"/>
        </w:rPr>
        <w:t xml:space="preserve">Представленное содержание каждого модуля является основой для тематического планирования. </w:t>
      </w:r>
      <w:r w:rsidR="002A15F5" w:rsidRPr="00A840B5">
        <w:rPr>
          <w:caps w:val="0"/>
          <w:color w:val="auto"/>
          <w:sz w:val="22"/>
          <w:szCs w:val="22"/>
        </w:rPr>
        <w:t xml:space="preserve">Тематическое планирование и количество часов, отводимых на освоение каждого модуля коррекционного курса «Психокоррекционные занятия (дефектологические)» определяется учителем-дефектологом самостоятельно. </w:t>
      </w:r>
      <w:r w:rsidRPr="00A840B5">
        <w:rPr>
          <w:caps w:val="0"/>
          <w:color w:val="auto"/>
          <w:sz w:val="22"/>
          <w:szCs w:val="22"/>
        </w:rPr>
        <w:t>В зависимости от потребности обучающихся с ЗПР в тематическое планирование могут включаться как все предложенные модули</w:t>
      </w:r>
      <w:r w:rsidR="002A15F5" w:rsidRPr="00A840B5">
        <w:rPr>
          <w:caps w:val="0"/>
          <w:color w:val="auto"/>
          <w:sz w:val="22"/>
          <w:szCs w:val="22"/>
        </w:rPr>
        <w:t>,</w:t>
      </w:r>
      <w:r w:rsidRPr="00A840B5">
        <w:rPr>
          <w:caps w:val="0"/>
          <w:color w:val="auto"/>
          <w:sz w:val="22"/>
          <w:szCs w:val="22"/>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14:paraId="557A8365" w14:textId="77777777" w:rsidR="00715424" w:rsidRPr="00A840B5" w:rsidRDefault="007B0F21" w:rsidP="000D0F55">
      <w:pPr>
        <w:pStyle w:val="af"/>
        <w:spacing w:line="240" w:lineRule="auto"/>
        <w:ind w:firstLine="709"/>
        <w:rPr>
          <w:caps w:val="0"/>
          <w:color w:val="auto"/>
          <w:sz w:val="22"/>
          <w:szCs w:val="22"/>
        </w:rPr>
      </w:pPr>
      <w:r w:rsidRPr="00A840B5">
        <w:rPr>
          <w:caps w:val="0"/>
          <w:color w:val="auto"/>
          <w:sz w:val="22"/>
          <w:szCs w:val="22"/>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sidRPr="00A840B5">
        <w:rPr>
          <w:caps w:val="0"/>
          <w:color w:val="auto"/>
          <w:sz w:val="22"/>
          <w:szCs w:val="22"/>
        </w:rPr>
        <w:t>модулей</w:t>
      </w:r>
      <w:r w:rsidRPr="00A840B5">
        <w:rPr>
          <w:caps w:val="0"/>
          <w:color w:val="auto"/>
          <w:sz w:val="22"/>
          <w:szCs w:val="22"/>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w:t>
      </w:r>
      <w:r w:rsidR="00C76F7B" w:rsidRPr="00A840B5">
        <w:rPr>
          <w:caps w:val="0"/>
          <w:color w:val="auto"/>
          <w:sz w:val="22"/>
          <w:szCs w:val="22"/>
        </w:rPr>
        <w:t>, рекомендациями</w:t>
      </w:r>
      <w:r w:rsidR="009C68A0" w:rsidRPr="00A840B5">
        <w:rPr>
          <w:caps w:val="0"/>
          <w:color w:val="auto"/>
          <w:sz w:val="22"/>
          <w:szCs w:val="22"/>
        </w:rPr>
        <w:t xml:space="preserve"> ППк</w:t>
      </w:r>
      <w:r w:rsidRPr="00A840B5">
        <w:rPr>
          <w:caps w:val="0"/>
          <w:color w:val="auto"/>
          <w:sz w:val="22"/>
          <w:szCs w:val="22"/>
        </w:rPr>
        <w:t>.</w:t>
      </w:r>
    </w:p>
    <w:p w14:paraId="580FAA62" w14:textId="77777777" w:rsidR="00794777" w:rsidRPr="00A840B5" w:rsidRDefault="00794777" w:rsidP="000D0F55">
      <w:pPr>
        <w:pStyle w:val="af"/>
        <w:spacing w:line="240" w:lineRule="auto"/>
        <w:ind w:firstLine="709"/>
        <w:rPr>
          <w:caps w:val="0"/>
          <w:color w:val="auto"/>
          <w:sz w:val="22"/>
          <w:szCs w:val="22"/>
        </w:rPr>
      </w:pPr>
      <w:r w:rsidRPr="00A840B5">
        <w:rPr>
          <w:caps w:val="0"/>
          <w:color w:val="auto"/>
          <w:sz w:val="22"/>
          <w:szCs w:val="22"/>
        </w:rPr>
        <w:t>Тематическое планирование представлено по годам обучения.</w:t>
      </w:r>
    </w:p>
    <w:p w14:paraId="6C0852A2" w14:textId="77777777" w:rsidR="000D0F55" w:rsidRPr="00A840B5" w:rsidRDefault="000D0F55" w:rsidP="000D0F55">
      <w:pPr>
        <w:pStyle w:val="af"/>
        <w:spacing w:line="240" w:lineRule="auto"/>
        <w:ind w:firstLine="709"/>
        <w:rPr>
          <w:caps w:val="0"/>
          <w:color w:val="auto"/>
          <w:sz w:val="22"/>
          <w:szCs w:val="22"/>
        </w:rPr>
      </w:pPr>
      <w:r w:rsidRPr="00A840B5">
        <w:rPr>
          <w:caps w:val="0"/>
          <w:color w:val="auto"/>
          <w:sz w:val="22"/>
          <w:szCs w:val="22"/>
        </w:rPr>
        <w:t xml:space="preserve">В разделе тематического планирования рабочей программы </w:t>
      </w:r>
      <w:r w:rsidR="002A15F5" w:rsidRPr="00A840B5">
        <w:rPr>
          <w:caps w:val="0"/>
          <w:color w:val="auto"/>
          <w:sz w:val="22"/>
          <w:szCs w:val="22"/>
        </w:rPr>
        <w:t xml:space="preserve">учителя-дефектолога </w:t>
      </w:r>
      <w:r w:rsidRPr="00A840B5">
        <w:rPr>
          <w:caps w:val="0"/>
          <w:color w:val="auto"/>
          <w:sz w:val="22"/>
          <w:szCs w:val="22"/>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1656F34F" w14:textId="77777777" w:rsidR="000D0F55" w:rsidRPr="00A840B5" w:rsidRDefault="000D0F55" w:rsidP="000D0F55">
      <w:pPr>
        <w:rPr>
          <w:rFonts w:ascii="Times New Roman" w:hAnsi="Times New Roman" w:cs="Times New Roman"/>
        </w:rPr>
      </w:pPr>
    </w:p>
    <w:p w14:paraId="20C0EB41" w14:textId="77777777" w:rsidR="000D0F55" w:rsidRPr="00A840B5" w:rsidRDefault="000D0F55" w:rsidP="000D0F55">
      <w:pPr>
        <w:pStyle w:val="af"/>
        <w:spacing w:line="240" w:lineRule="auto"/>
        <w:ind w:firstLine="709"/>
        <w:rPr>
          <w:caps w:val="0"/>
          <w:color w:val="auto"/>
          <w:sz w:val="22"/>
          <w:szCs w:val="22"/>
        </w:rPr>
      </w:pPr>
    </w:p>
    <w:p w14:paraId="240DD004" w14:textId="77777777" w:rsidR="00D05C09" w:rsidRPr="00A840B5" w:rsidRDefault="00D05C09">
      <w:pPr>
        <w:pStyle w:val="af"/>
        <w:spacing w:line="240" w:lineRule="auto"/>
        <w:ind w:firstLine="709"/>
        <w:rPr>
          <w:caps w:val="0"/>
          <w:color w:val="auto"/>
          <w:sz w:val="22"/>
          <w:szCs w:val="22"/>
        </w:rPr>
      </w:pPr>
    </w:p>
    <w:p w14:paraId="4A4E8F9B" w14:textId="77777777" w:rsidR="00A840B5" w:rsidRPr="00A840B5" w:rsidRDefault="00A840B5">
      <w:pPr>
        <w:pStyle w:val="af"/>
        <w:spacing w:line="240" w:lineRule="auto"/>
        <w:ind w:firstLine="709"/>
        <w:rPr>
          <w:caps w:val="0"/>
          <w:color w:val="auto"/>
          <w:sz w:val="22"/>
          <w:szCs w:val="22"/>
        </w:rPr>
      </w:pPr>
    </w:p>
    <w:sectPr w:rsidR="00A840B5" w:rsidRPr="00A840B5"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3B64" w14:textId="77777777" w:rsidR="00EE639F" w:rsidRDefault="00EE639F" w:rsidP="00EC74CD">
      <w:pPr>
        <w:spacing w:after="0" w:line="240" w:lineRule="auto"/>
      </w:pPr>
      <w:r>
        <w:separator/>
      </w:r>
    </w:p>
  </w:endnote>
  <w:endnote w:type="continuationSeparator" w:id="0">
    <w:p w14:paraId="01B9AB60" w14:textId="77777777" w:rsidR="00EE639F" w:rsidRDefault="00EE639F"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charset w:val="CC"/>
    <w:family w:val="auto"/>
    <w:pitch w:val="default"/>
    <w:sig w:usb0="00000203" w:usb1="00000000" w:usb2="00000000" w:usb3="00000000" w:csb0="00000005" w:csb1="00000000"/>
  </w:font>
  <w:font w:name="PragmaticaC">
    <w:altName w:val="Courier New"/>
    <w:charset w:val="CC"/>
    <w:family w:val="decorativ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Times New Roman"/>
    <w:charset w:val="00"/>
    <w:family w:val="roman"/>
    <w:pitch w:val="default"/>
    <w:sig w:usb0="00000003" w:usb1="00000000" w:usb2="00000000" w:usb3="00000000" w:csb0="00000001" w:csb1="00000000"/>
  </w:font>
  <w:font w:name="Minion Pro">
    <w:altName w:val="Cambria"/>
    <w:charset w:val="00"/>
    <w:family w:val="roman"/>
    <w:pitch w:val="default"/>
    <w:sig w:usb0="00000000" w:usb1="00000000" w:usb2="00000000" w:usb3="00000000" w:csb0="00000001" w:csb1="00000000"/>
  </w:font>
  <w:font w:name="SchoolBookSanPin-Bold">
    <w:altName w:val="Cambria Math"/>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9219"/>
      <w:docPartObj>
        <w:docPartGallery w:val="Page Numbers (Bottom of Page)"/>
        <w:docPartUnique/>
      </w:docPartObj>
    </w:sdtPr>
    <w:sdtEndPr/>
    <w:sdtContent>
      <w:p w14:paraId="79CBCB6E" w14:textId="77777777" w:rsidR="00D05C09" w:rsidRDefault="00D05C09">
        <w:pPr>
          <w:pStyle w:val="aff"/>
          <w:jc w:val="center"/>
        </w:pPr>
        <w:r>
          <w:rPr>
            <w:noProof/>
          </w:rPr>
          <w:fldChar w:fldCharType="begin"/>
        </w:r>
        <w:r>
          <w:rPr>
            <w:noProof/>
          </w:rPr>
          <w:instrText>PAGE   \* MERGEFORMAT</w:instrText>
        </w:r>
        <w:r>
          <w:rPr>
            <w:noProof/>
          </w:rPr>
          <w:fldChar w:fldCharType="separate"/>
        </w:r>
        <w:r w:rsidR="00B31D07">
          <w:rPr>
            <w:noProof/>
          </w:rPr>
          <w:t>24</w:t>
        </w:r>
        <w:r>
          <w:rPr>
            <w:noProof/>
          </w:rPr>
          <w:fldChar w:fldCharType="end"/>
        </w:r>
      </w:p>
    </w:sdtContent>
  </w:sdt>
  <w:p w14:paraId="1A483745" w14:textId="77777777" w:rsidR="00D05C09" w:rsidRDefault="00D05C09">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1F428" w14:textId="77777777" w:rsidR="00EE639F" w:rsidRDefault="00EE639F" w:rsidP="00EC74CD">
      <w:pPr>
        <w:spacing w:after="0" w:line="240" w:lineRule="auto"/>
      </w:pPr>
      <w:r>
        <w:separator/>
      </w:r>
    </w:p>
  </w:footnote>
  <w:footnote w:type="continuationSeparator" w:id="0">
    <w:p w14:paraId="68ACF3D8" w14:textId="77777777" w:rsidR="00EE639F" w:rsidRDefault="00EE639F"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2B709F"/>
    <w:multiLevelType w:val="hybridMultilevel"/>
    <w:tmpl w:val="01600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1"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4"/>
  </w:num>
  <w:num w:numId="3">
    <w:abstractNumId w:val="6"/>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3"/>
  </w:num>
  <w:num w:numId="7">
    <w:abstractNumId w:val="0"/>
  </w:num>
  <w:num w:numId="8">
    <w:abstractNumId w:val="41"/>
  </w:num>
  <w:num w:numId="9">
    <w:abstractNumId w:val="25"/>
  </w:num>
  <w:num w:numId="10">
    <w:abstractNumId w:val="31"/>
  </w:num>
  <w:num w:numId="11">
    <w:abstractNumId w:val="18"/>
  </w:num>
  <w:num w:numId="12">
    <w:abstractNumId w:val="27"/>
  </w:num>
  <w:num w:numId="13">
    <w:abstractNumId w:val="39"/>
  </w:num>
  <w:num w:numId="14">
    <w:abstractNumId w:val="30"/>
  </w:num>
  <w:num w:numId="15">
    <w:abstractNumId w:val="28"/>
  </w:num>
  <w:num w:numId="16">
    <w:abstractNumId w:val="16"/>
  </w:num>
  <w:num w:numId="17">
    <w:abstractNumId w:val="19"/>
  </w:num>
  <w:num w:numId="18">
    <w:abstractNumId w:val="33"/>
  </w:num>
  <w:num w:numId="19">
    <w:abstractNumId w:val="44"/>
  </w:num>
  <w:num w:numId="20">
    <w:abstractNumId w:val="23"/>
  </w:num>
  <w:num w:numId="21">
    <w:abstractNumId w:val="22"/>
  </w:num>
  <w:num w:numId="22">
    <w:abstractNumId w:val="11"/>
  </w:num>
  <w:num w:numId="23">
    <w:abstractNumId w:val="10"/>
  </w:num>
  <w:num w:numId="24">
    <w:abstractNumId w:val="8"/>
  </w:num>
  <w:num w:numId="25">
    <w:abstractNumId w:val="26"/>
  </w:num>
  <w:num w:numId="26">
    <w:abstractNumId w:val="36"/>
  </w:num>
  <w:num w:numId="27">
    <w:abstractNumId w:val="15"/>
  </w:num>
  <w:num w:numId="28">
    <w:abstractNumId w:val="3"/>
  </w:num>
  <w:num w:numId="29">
    <w:abstractNumId w:val="34"/>
  </w:num>
  <w:num w:numId="30">
    <w:abstractNumId w:val="17"/>
  </w:num>
  <w:num w:numId="31">
    <w:abstractNumId w:val="42"/>
  </w:num>
  <w:num w:numId="32">
    <w:abstractNumId w:val="14"/>
  </w:num>
  <w:num w:numId="33">
    <w:abstractNumId w:val="37"/>
  </w:num>
  <w:num w:numId="34">
    <w:abstractNumId w:val="35"/>
  </w:num>
  <w:num w:numId="35">
    <w:abstractNumId w:val="9"/>
  </w:num>
  <w:num w:numId="36">
    <w:abstractNumId w:val="13"/>
  </w:num>
  <w:num w:numId="37">
    <w:abstractNumId w:val="32"/>
  </w:num>
  <w:num w:numId="38">
    <w:abstractNumId w:val="7"/>
  </w:num>
  <w:num w:numId="39">
    <w:abstractNumId w:val="45"/>
  </w:num>
  <w:num w:numId="40">
    <w:abstractNumId w:val="12"/>
  </w:num>
  <w:num w:numId="41">
    <w:abstractNumId w:val="38"/>
  </w:num>
  <w:num w:numId="42">
    <w:abstractNumId w:val="46"/>
  </w:num>
  <w:num w:numId="43">
    <w:abstractNumId w:val="21"/>
  </w:num>
  <w:num w:numId="44">
    <w:abstractNumId w:val="4"/>
  </w:num>
  <w:num w:numId="45">
    <w:abstractNumId w:val="2"/>
  </w:num>
  <w:num w:numId="46">
    <w:abstractNumId w:val="29"/>
  </w:num>
  <w:num w:numId="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3F4E"/>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3D8B"/>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0357"/>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46D1"/>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0CBF"/>
    <w:rsid w:val="00A72CA3"/>
    <w:rsid w:val="00A74841"/>
    <w:rsid w:val="00A75CC1"/>
    <w:rsid w:val="00A763B1"/>
    <w:rsid w:val="00A777E8"/>
    <w:rsid w:val="00A815B5"/>
    <w:rsid w:val="00A825E5"/>
    <w:rsid w:val="00A82A0A"/>
    <w:rsid w:val="00A840B5"/>
    <w:rsid w:val="00A8426B"/>
    <w:rsid w:val="00A87253"/>
    <w:rsid w:val="00A91599"/>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1D07"/>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00B8"/>
    <w:rsid w:val="00C71B48"/>
    <w:rsid w:val="00C73533"/>
    <w:rsid w:val="00C737AD"/>
    <w:rsid w:val="00C75494"/>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C09"/>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639F"/>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1301"/>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26E7-EDA0-407E-BCA7-E5596B0C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13374</Words>
  <Characters>76234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ТимофееваТВ</cp:lastModifiedBy>
  <cp:revision>2</cp:revision>
  <cp:lastPrinted>2020-11-12T15:53:00Z</cp:lastPrinted>
  <dcterms:created xsi:type="dcterms:W3CDTF">2024-11-24T11:17:00Z</dcterms:created>
  <dcterms:modified xsi:type="dcterms:W3CDTF">2024-11-24T11:17:00Z</dcterms:modified>
</cp:coreProperties>
</file>