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794" w:rsidRPr="003F33E8" w:rsidRDefault="003F33E8" w:rsidP="003F33E8">
      <w:pPr>
        <w:widowControl/>
        <w:spacing w:after="0" w:line="240" w:lineRule="auto"/>
        <w:outlineLvl w:val="0"/>
        <w:rPr>
          <w:rFonts w:ascii="Times New Roman" w:hAnsi="Times New Roman"/>
          <w:sz w:val="28"/>
          <w:szCs w:val="28"/>
        </w:rPr>
      </w:pPr>
      <w:r>
        <w:rPr>
          <w:rFonts w:ascii="Times New Roman" w:hAnsi="Times New Roman"/>
          <w:noProof/>
          <w:sz w:val="28"/>
          <w:szCs w:val="28"/>
          <w:lang w:eastAsia="ru-RU"/>
        </w:rPr>
        <w:drawing>
          <wp:inline distT="0" distB="0" distL="0" distR="0">
            <wp:extent cx="5952467" cy="815834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8060" t="14000" r="24621" b="5000"/>
                    <a:stretch>
                      <a:fillRect/>
                    </a:stretch>
                  </pic:blipFill>
                  <pic:spPr bwMode="auto">
                    <a:xfrm>
                      <a:off x="0" y="0"/>
                      <a:ext cx="5952467" cy="8158348"/>
                    </a:xfrm>
                    <a:prstGeom prst="rect">
                      <a:avLst/>
                    </a:prstGeom>
                    <a:noFill/>
                    <a:ln w="9525">
                      <a:noFill/>
                      <a:miter lim="800000"/>
                      <a:headEnd/>
                      <a:tailEnd/>
                    </a:ln>
                  </pic:spPr>
                </pic:pic>
              </a:graphicData>
            </a:graphic>
          </wp:inline>
        </w:drawing>
      </w:r>
    </w:p>
    <w:p w:rsidR="00625E1A" w:rsidRDefault="00625E1A">
      <w:pPr>
        <w:widowControl/>
        <w:spacing w:after="0" w:line="240" w:lineRule="auto"/>
        <w:jc w:val="center"/>
        <w:outlineLvl w:val="0"/>
        <w:rPr>
          <w:rFonts w:ascii="Times New Roman" w:hAnsi="Times New Roman"/>
          <w:sz w:val="52"/>
          <w:szCs w:val="52"/>
        </w:rPr>
      </w:pPr>
    </w:p>
    <w:p w:rsidR="000F7794" w:rsidRDefault="000F7794">
      <w:pPr>
        <w:widowControl/>
        <w:spacing w:after="0" w:line="240" w:lineRule="auto"/>
        <w:jc w:val="center"/>
        <w:outlineLvl w:val="0"/>
        <w:rPr>
          <w:rFonts w:ascii="Times New Roman" w:hAnsi="Times New Roman"/>
          <w:sz w:val="28"/>
          <w:szCs w:val="28"/>
        </w:rPr>
      </w:pPr>
    </w:p>
    <w:tbl>
      <w:tblPr>
        <w:tblStyle w:val="ad"/>
        <w:tblW w:w="9782" w:type="dxa"/>
        <w:tblInd w:w="-856" w:type="dxa"/>
        <w:tblLook w:val="04A0"/>
      </w:tblPr>
      <w:tblGrid>
        <w:gridCol w:w="8648"/>
        <w:gridCol w:w="1134"/>
      </w:tblGrid>
      <w:tr w:rsidR="004C5BF8" w:rsidRPr="003D69FD" w:rsidTr="009A0879">
        <w:tc>
          <w:tcPr>
            <w:tcW w:w="8648" w:type="dxa"/>
          </w:tcPr>
          <w:p w:rsidR="004C5BF8" w:rsidRPr="003D69FD" w:rsidRDefault="004C5BF8" w:rsidP="00A036F2">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lastRenderedPageBreak/>
              <w:t>Содержание</w:t>
            </w:r>
          </w:p>
        </w:tc>
        <w:tc>
          <w:tcPr>
            <w:tcW w:w="1134" w:type="dxa"/>
          </w:tcPr>
          <w:p w:rsidR="004C5BF8" w:rsidRPr="003D69FD" w:rsidRDefault="004C5BF8" w:rsidP="00625E1A">
            <w:pPr>
              <w:widowControl/>
              <w:spacing w:after="0" w:line="293" w:lineRule="atLeast"/>
              <w:jc w:val="center"/>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2-3</w:t>
            </w:r>
          </w:p>
        </w:tc>
      </w:tr>
      <w:tr w:rsidR="003D69FD" w:rsidRPr="003D69FD" w:rsidTr="009A0879">
        <w:tc>
          <w:tcPr>
            <w:tcW w:w="8648" w:type="dxa"/>
          </w:tcPr>
          <w:p w:rsidR="00A036F2" w:rsidRPr="003D69FD" w:rsidRDefault="00D24D82" w:rsidP="00A036F2">
            <w:pPr>
              <w:widowControl/>
              <w:spacing w:after="0" w:line="293" w:lineRule="atLeast"/>
              <w:rPr>
                <w:rFonts w:ascii="Times New Roman" w:eastAsia="Times New Roman" w:hAnsi="Times New Roman"/>
                <w:sz w:val="24"/>
                <w:szCs w:val="24"/>
                <w:lang w:eastAsia="ru-RU"/>
              </w:rPr>
            </w:pPr>
            <w:hyperlink r:id="rId9" w:history="1">
              <w:r w:rsidR="00A036F2" w:rsidRPr="003D69FD">
                <w:rPr>
                  <w:rFonts w:ascii="Times New Roman" w:eastAsia="Times New Roman" w:hAnsi="Times New Roman"/>
                  <w:sz w:val="24"/>
                  <w:szCs w:val="24"/>
                  <w:bdr w:val="none" w:sz="0" w:space="0" w:color="auto" w:frame="1"/>
                  <w:lang w:eastAsia="ru-RU"/>
                </w:rPr>
                <w:t>Общие положения</w:t>
              </w:r>
            </w:hyperlink>
          </w:p>
        </w:tc>
        <w:tc>
          <w:tcPr>
            <w:tcW w:w="1134" w:type="dxa"/>
          </w:tcPr>
          <w:p w:rsidR="00A036F2" w:rsidRPr="003D69FD" w:rsidRDefault="004C5BF8" w:rsidP="00625E1A">
            <w:pPr>
              <w:widowControl/>
              <w:spacing w:after="0" w:line="293" w:lineRule="atLeast"/>
              <w:jc w:val="center"/>
              <w:rPr>
                <w:rFonts w:ascii="Times New Roman" w:eastAsia="Times New Roman" w:hAnsi="Times New Roman"/>
                <w:sz w:val="24"/>
                <w:szCs w:val="24"/>
                <w:lang w:val="en-US" w:eastAsia="ru-RU"/>
              </w:rPr>
            </w:pPr>
            <w:r w:rsidRPr="003D69FD">
              <w:rPr>
                <w:rFonts w:ascii="Times New Roman" w:eastAsia="Times New Roman" w:hAnsi="Times New Roman"/>
                <w:sz w:val="24"/>
                <w:szCs w:val="24"/>
                <w:lang w:val="en-US" w:eastAsia="ru-RU"/>
              </w:rPr>
              <w:t>4</w:t>
            </w:r>
          </w:p>
        </w:tc>
      </w:tr>
      <w:tr w:rsidR="003D69FD" w:rsidRPr="003D69FD" w:rsidTr="009A0879">
        <w:tc>
          <w:tcPr>
            <w:tcW w:w="8648" w:type="dxa"/>
          </w:tcPr>
          <w:p w:rsidR="00A036F2" w:rsidRPr="003D69FD" w:rsidRDefault="00D24D82" w:rsidP="00322474">
            <w:pPr>
              <w:widowControl/>
              <w:spacing w:after="0" w:line="293" w:lineRule="atLeast"/>
              <w:rPr>
                <w:rFonts w:ascii="Times New Roman" w:eastAsia="Times New Roman" w:hAnsi="Times New Roman"/>
                <w:b/>
                <w:bCs/>
                <w:sz w:val="24"/>
                <w:szCs w:val="24"/>
                <w:lang w:eastAsia="ru-RU"/>
              </w:rPr>
            </w:pPr>
            <w:hyperlink r:id="rId10" w:history="1">
              <w:r w:rsidR="001F4015" w:rsidRPr="003D69FD">
                <w:rPr>
                  <w:rFonts w:ascii="Times New Roman" w:eastAsia="Times New Roman" w:hAnsi="Times New Roman"/>
                  <w:b/>
                  <w:bCs/>
                  <w:sz w:val="24"/>
                  <w:szCs w:val="24"/>
                  <w:bdr w:val="none" w:sz="0" w:space="0" w:color="auto" w:frame="1"/>
                  <w:lang w:eastAsia="ru-RU"/>
                </w:rPr>
                <w:t>1</w:t>
              </w:r>
              <w:r w:rsidR="00A036F2" w:rsidRPr="003D69FD">
                <w:rPr>
                  <w:rFonts w:ascii="Times New Roman" w:eastAsia="Times New Roman" w:hAnsi="Times New Roman"/>
                  <w:b/>
                  <w:bCs/>
                  <w:sz w:val="24"/>
                  <w:szCs w:val="24"/>
                  <w:bdr w:val="none" w:sz="0" w:space="0" w:color="auto" w:frame="1"/>
                  <w:lang w:eastAsia="ru-RU"/>
                </w:rPr>
                <w:t>. Целевой раздел ФОП СОО</w:t>
              </w:r>
            </w:hyperlink>
          </w:p>
        </w:tc>
        <w:tc>
          <w:tcPr>
            <w:tcW w:w="1134" w:type="dxa"/>
          </w:tcPr>
          <w:p w:rsidR="00A036F2" w:rsidRPr="003D69FD" w:rsidRDefault="00B62707" w:rsidP="00625E1A">
            <w:pPr>
              <w:widowControl/>
              <w:spacing w:after="0" w:line="293" w:lineRule="atLeast"/>
              <w:jc w:val="center"/>
              <w:rPr>
                <w:rFonts w:ascii="Times New Roman" w:eastAsia="Times New Roman" w:hAnsi="Times New Roman"/>
                <w:bCs/>
                <w:sz w:val="24"/>
                <w:szCs w:val="24"/>
                <w:lang w:eastAsia="ru-RU"/>
              </w:rPr>
            </w:pPr>
            <w:r w:rsidRPr="003D69FD">
              <w:rPr>
                <w:rFonts w:ascii="Times New Roman" w:eastAsia="Times New Roman" w:hAnsi="Times New Roman"/>
                <w:bCs/>
                <w:sz w:val="24"/>
                <w:szCs w:val="24"/>
                <w:lang w:eastAsia="ru-RU"/>
              </w:rPr>
              <w:t>6</w:t>
            </w:r>
          </w:p>
        </w:tc>
      </w:tr>
      <w:tr w:rsidR="00A036F2" w:rsidRPr="003D69FD" w:rsidTr="009A0879">
        <w:tc>
          <w:tcPr>
            <w:tcW w:w="8648" w:type="dxa"/>
          </w:tcPr>
          <w:p w:rsidR="00A036F2" w:rsidRPr="003D69FD" w:rsidRDefault="001F4015" w:rsidP="00A036F2">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bdr w:val="none" w:sz="0" w:space="0" w:color="auto" w:frame="1"/>
                <w:lang w:eastAsia="ru-RU"/>
              </w:rPr>
              <w:t>1</w:t>
            </w:r>
            <w:r w:rsidR="00322474" w:rsidRPr="003D69FD">
              <w:rPr>
                <w:rFonts w:ascii="Times New Roman" w:eastAsia="Times New Roman" w:hAnsi="Times New Roman"/>
                <w:sz w:val="24"/>
                <w:szCs w:val="24"/>
                <w:bdr w:val="none" w:sz="0" w:space="0" w:color="auto" w:frame="1"/>
                <w:lang w:eastAsia="ru-RU"/>
              </w:rPr>
              <w:t>.1.</w:t>
            </w:r>
            <w:hyperlink r:id="rId11" w:history="1">
              <w:r w:rsidR="00A036F2" w:rsidRPr="003D69FD">
                <w:rPr>
                  <w:rFonts w:ascii="Times New Roman" w:eastAsia="Times New Roman" w:hAnsi="Times New Roman"/>
                  <w:sz w:val="24"/>
                  <w:szCs w:val="24"/>
                  <w:bdr w:val="none" w:sz="0" w:space="0" w:color="auto" w:frame="1"/>
                  <w:lang w:eastAsia="ru-RU"/>
                </w:rPr>
                <w:t>Пояснительная записка</w:t>
              </w:r>
            </w:hyperlink>
          </w:p>
        </w:tc>
        <w:tc>
          <w:tcPr>
            <w:tcW w:w="1134" w:type="dxa"/>
          </w:tcPr>
          <w:p w:rsidR="00A036F2" w:rsidRPr="003D69FD" w:rsidRDefault="00625E1A" w:rsidP="00625E1A">
            <w:pPr>
              <w:widowControl/>
              <w:spacing w:after="0" w:line="29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A036F2" w:rsidRPr="003D69FD" w:rsidTr="009A0879">
        <w:tc>
          <w:tcPr>
            <w:tcW w:w="8648" w:type="dxa"/>
          </w:tcPr>
          <w:p w:rsidR="00A036F2" w:rsidRPr="003D69FD" w:rsidRDefault="001F4015" w:rsidP="00A036F2">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bdr w:val="none" w:sz="0" w:space="0" w:color="auto" w:frame="1"/>
                <w:lang w:eastAsia="ru-RU"/>
              </w:rPr>
              <w:t>1</w:t>
            </w:r>
            <w:r w:rsidR="00322474" w:rsidRPr="003D69FD">
              <w:rPr>
                <w:rFonts w:ascii="Times New Roman" w:eastAsia="Times New Roman" w:hAnsi="Times New Roman"/>
                <w:sz w:val="24"/>
                <w:szCs w:val="24"/>
                <w:bdr w:val="none" w:sz="0" w:space="0" w:color="auto" w:frame="1"/>
                <w:lang w:eastAsia="ru-RU"/>
              </w:rPr>
              <w:t>.2.</w:t>
            </w:r>
            <w:hyperlink r:id="rId12" w:history="1">
              <w:r w:rsidR="00A036F2" w:rsidRPr="003D69FD">
                <w:rPr>
                  <w:rFonts w:ascii="Times New Roman" w:eastAsia="Times New Roman" w:hAnsi="Times New Roman"/>
                  <w:sz w:val="24"/>
                  <w:szCs w:val="24"/>
                  <w:bdr w:val="none" w:sz="0" w:space="0" w:color="auto" w:frame="1"/>
                  <w:lang w:eastAsia="ru-RU"/>
                </w:rPr>
                <w:t>Планируемые результаты освоения ФОП СОО</w:t>
              </w:r>
            </w:hyperlink>
          </w:p>
        </w:tc>
        <w:tc>
          <w:tcPr>
            <w:tcW w:w="1134" w:type="dxa"/>
          </w:tcPr>
          <w:p w:rsidR="00A036F2" w:rsidRPr="003D69FD" w:rsidRDefault="00625E1A" w:rsidP="00625E1A">
            <w:pPr>
              <w:widowControl/>
              <w:spacing w:after="0" w:line="29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A036F2" w:rsidRPr="003D69FD" w:rsidTr="009A0879">
        <w:tc>
          <w:tcPr>
            <w:tcW w:w="8648" w:type="dxa"/>
          </w:tcPr>
          <w:p w:rsidR="00A036F2" w:rsidRPr="003D69FD" w:rsidRDefault="001F4015" w:rsidP="00A036F2">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bdr w:val="none" w:sz="0" w:space="0" w:color="auto" w:frame="1"/>
                <w:lang w:eastAsia="ru-RU"/>
              </w:rPr>
              <w:t>1</w:t>
            </w:r>
            <w:r w:rsidR="00322474" w:rsidRPr="003D69FD">
              <w:rPr>
                <w:rFonts w:ascii="Times New Roman" w:eastAsia="Times New Roman" w:hAnsi="Times New Roman"/>
                <w:sz w:val="24"/>
                <w:szCs w:val="24"/>
                <w:bdr w:val="none" w:sz="0" w:space="0" w:color="auto" w:frame="1"/>
                <w:lang w:eastAsia="ru-RU"/>
              </w:rPr>
              <w:t>.3.</w:t>
            </w:r>
            <w:hyperlink r:id="rId13" w:history="1">
              <w:r w:rsidR="00A036F2" w:rsidRPr="003D69FD">
                <w:rPr>
                  <w:rFonts w:ascii="Times New Roman" w:eastAsia="Times New Roman" w:hAnsi="Times New Roman"/>
                  <w:sz w:val="24"/>
                  <w:szCs w:val="24"/>
                  <w:bdr w:val="none" w:sz="0" w:space="0" w:color="auto" w:frame="1"/>
                  <w:lang w:eastAsia="ru-RU"/>
                </w:rPr>
                <w:t xml:space="preserve"> Система оценки достижения планир</w:t>
              </w:r>
              <w:r w:rsidR="004E6FCD" w:rsidRPr="003D69FD">
                <w:rPr>
                  <w:rFonts w:ascii="Times New Roman" w:eastAsia="Times New Roman" w:hAnsi="Times New Roman"/>
                  <w:sz w:val="24"/>
                  <w:szCs w:val="24"/>
                  <w:bdr w:val="none" w:sz="0" w:space="0" w:color="auto" w:frame="1"/>
                  <w:lang w:eastAsia="ru-RU"/>
                </w:rPr>
                <w:t>уемых результатов освоения ФОП С</w:t>
              </w:r>
              <w:r w:rsidR="00A036F2" w:rsidRPr="003D69FD">
                <w:rPr>
                  <w:rFonts w:ascii="Times New Roman" w:eastAsia="Times New Roman" w:hAnsi="Times New Roman"/>
                  <w:sz w:val="24"/>
                  <w:szCs w:val="24"/>
                  <w:bdr w:val="none" w:sz="0" w:space="0" w:color="auto" w:frame="1"/>
                  <w:lang w:eastAsia="ru-RU"/>
                </w:rPr>
                <w:t>ОО</w:t>
              </w:r>
            </w:hyperlink>
          </w:p>
        </w:tc>
        <w:tc>
          <w:tcPr>
            <w:tcW w:w="1134" w:type="dxa"/>
          </w:tcPr>
          <w:p w:rsidR="00A036F2" w:rsidRPr="003D69FD" w:rsidRDefault="00625E1A" w:rsidP="00625E1A">
            <w:pPr>
              <w:widowControl/>
              <w:spacing w:after="0" w:line="29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r>
      <w:tr w:rsidR="003D69FD" w:rsidRPr="003D69FD" w:rsidTr="009A0879">
        <w:tc>
          <w:tcPr>
            <w:tcW w:w="8648" w:type="dxa"/>
          </w:tcPr>
          <w:p w:rsidR="00A036F2" w:rsidRPr="003D69FD" w:rsidRDefault="00D24D82" w:rsidP="00A036F2">
            <w:pPr>
              <w:widowControl/>
              <w:spacing w:after="0" w:line="293" w:lineRule="atLeast"/>
              <w:rPr>
                <w:rFonts w:ascii="Times New Roman" w:eastAsia="Times New Roman" w:hAnsi="Times New Roman"/>
                <w:b/>
                <w:bCs/>
                <w:sz w:val="24"/>
                <w:szCs w:val="24"/>
                <w:lang w:eastAsia="ru-RU"/>
              </w:rPr>
            </w:pPr>
            <w:hyperlink r:id="rId14" w:history="1">
              <w:r w:rsidR="001F4015" w:rsidRPr="003D69FD">
                <w:rPr>
                  <w:rFonts w:ascii="Times New Roman" w:eastAsia="Times New Roman" w:hAnsi="Times New Roman"/>
                  <w:b/>
                  <w:bCs/>
                  <w:sz w:val="24"/>
                  <w:szCs w:val="24"/>
                  <w:bdr w:val="none" w:sz="0" w:space="0" w:color="auto" w:frame="1"/>
                  <w:lang w:eastAsia="ru-RU"/>
                </w:rPr>
                <w:t>2</w:t>
              </w:r>
              <w:r w:rsidR="00A036F2" w:rsidRPr="003D69FD">
                <w:rPr>
                  <w:rFonts w:ascii="Times New Roman" w:eastAsia="Times New Roman" w:hAnsi="Times New Roman"/>
                  <w:b/>
                  <w:bCs/>
                  <w:sz w:val="24"/>
                  <w:szCs w:val="24"/>
                  <w:bdr w:val="none" w:sz="0" w:space="0" w:color="auto" w:frame="1"/>
                  <w:lang w:eastAsia="ru-RU"/>
                </w:rPr>
                <w:t>. Содержательный раздел</w:t>
              </w:r>
            </w:hyperlink>
          </w:p>
        </w:tc>
        <w:tc>
          <w:tcPr>
            <w:tcW w:w="1134" w:type="dxa"/>
          </w:tcPr>
          <w:p w:rsidR="00A036F2" w:rsidRPr="003D69FD" w:rsidRDefault="001F4015" w:rsidP="00625E1A">
            <w:pPr>
              <w:widowControl/>
              <w:spacing w:after="0" w:line="293" w:lineRule="atLeast"/>
              <w:jc w:val="center"/>
              <w:rPr>
                <w:rFonts w:ascii="Times New Roman" w:eastAsia="Times New Roman" w:hAnsi="Times New Roman"/>
                <w:bCs/>
                <w:sz w:val="24"/>
                <w:szCs w:val="24"/>
                <w:lang w:eastAsia="ru-RU"/>
              </w:rPr>
            </w:pPr>
            <w:r w:rsidRPr="003D69FD">
              <w:rPr>
                <w:rFonts w:ascii="Times New Roman" w:eastAsia="Times New Roman" w:hAnsi="Times New Roman"/>
                <w:bCs/>
                <w:sz w:val="24"/>
                <w:szCs w:val="24"/>
                <w:lang w:eastAsia="ru-RU"/>
              </w:rPr>
              <w:t>21</w:t>
            </w:r>
          </w:p>
        </w:tc>
      </w:tr>
      <w:tr w:rsidR="003D69FD" w:rsidRPr="003D69FD" w:rsidTr="009A0879">
        <w:tc>
          <w:tcPr>
            <w:tcW w:w="8648" w:type="dxa"/>
          </w:tcPr>
          <w:p w:rsidR="001F4015" w:rsidRPr="003D69FD" w:rsidRDefault="001F4015" w:rsidP="00A036F2">
            <w:pPr>
              <w:widowControl/>
              <w:spacing w:after="0" w:line="293" w:lineRule="atLeast"/>
              <w:rPr>
                <w:rFonts w:ascii="Times New Roman" w:eastAsia="Times New Roman" w:hAnsi="Times New Roman"/>
                <w:bCs/>
                <w:sz w:val="24"/>
                <w:szCs w:val="24"/>
                <w:bdr w:val="none" w:sz="0" w:space="0" w:color="auto" w:frame="1"/>
                <w:lang w:eastAsia="ru-RU"/>
              </w:rPr>
            </w:pPr>
            <w:r w:rsidRPr="003D69FD">
              <w:rPr>
                <w:rFonts w:ascii="Times New Roman" w:eastAsia="Times New Roman" w:hAnsi="Times New Roman"/>
                <w:bCs/>
                <w:sz w:val="24"/>
                <w:szCs w:val="24"/>
                <w:bdr w:val="none" w:sz="0" w:space="0" w:color="auto" w:frame="1"/>
                <w:lang w:eastAsia="ru-RU"/>
              </w:rPr>
              <w:t>2.1.Программы отдельных учебных предметов, курсов и курсов внеурочной деятельности</w:t>
            </w:r>
          </w:p>
        </w:tc>
        <w:tc>
          <w:tcPr>
            <w:tcW w:w="1134" w:type="dxa"/>
          </w:tcPr>
          <w:p w:rsidR="001F4015" w:rsidRPr="003D69FD" w:rsidRDefault="001F4015" w:rsidP="00625E1A">
            <w:pPr>
              <w:widowControl/>
              <w:spacing w:after="0" w:line="293" w:lineRule="atLeast"/>
              <w:jc w:val="center"/>
              <w:rPr>
                <w:rFonts w:ascii="Times New Roman" w:eastAsia="Times New Roman" w:hAnsi="Times New Roman"/>
                <w:bCs/>
                <w:sz w:val="24"/>
                <w:szCs w:val="24"/>
                <w:lang w:eastAsia="ru-RU"/>
              </w:rPr>
            </w:pPr>
            <w:r w:rsidRPr="003D69FD">
              <w:rPr>
                <w:rFonts w:ascii="Times New Roman" w:eastAsia="Times New Roman" w:hAnsi="Times New Roman"/>
                <w:bCs/>
                <w:sz w:val="24"/>
                <w:szCs w:val="24"/>
                <w:lang w:eastAsia="ru-RU"/>
              </w:rPr>
              <w:t>21</w:t>
            </w:r>
          </w:p>
        </w:tc>
      </w:tr>
      <w:tr w:rsidR="003D69FD" w:rsidRPr="003D69FD" w:rsidTr="009A0879">
        <w:tc>
          <w:tcPr>
            <w:tcW w:w="8648" w:type="dxa"/>
          </w:tcPr>
          <w:p w:rsidR="00A036F2" w:rsidRPr="003D69FD" w:rsidRDefault="00D24D82" w:rsidP="00A036F2">
            <w:pPr>
              <w:widowControl/>
              <w:spacing w:after="0" w:line="293" w:lineRule="atLeast"/>
              <w:rPr>
                <w:rFonts w:ascii="Times New Roman" w:eastAsia="Times New Roman" w:hAnsi="Times New Roman"/>
                <w:bCs/>
                <w:sz w:val="24"/>
                <w:szCs w:val="24"/>
                <w:lang w:eastAsia="ru-RU"/>
              </w:rPr>
            </w:pPr>
            <w:hyperlink r:id="rId15" w:history="1">
              <w:r w:rsidR="00322474" w:rsidRPr="003D69FD">
                <w:rPr>
                  <w:rFonts w:ascii="Times New Roman" w:eastAsia="Times New Roman" w:hAnsi="Times New Roman"/>
                  <w:bCs/>
                  <w:sz w:val="24"/>
                  <w:szCs w:val="24"/>
                  <w:bdr w:val="none" w:sz="0" w:space="0" w:color="auto" w:frame="1"/>
                  <w:lang w:eastAsia="ru-RU"/>
                </w:rPr>
                <w:t>Р</w:t>
              </w:r>
              <w:r w:rsidR="00A036F2" w:rsidRPr="003D69FD">
                <w:rPr>
                  <w:rFonts w:ascii="Times New Roman" w:eastAsia="Times New Roman" w:hAnsi="Times New Roman"/>
                  <w:bCs/>
                  <w:sz w:val="24"/>
                  <w:szCs w:val="24"/>
                  <w:bdr w:val="none" w:sz="0" w:space="0" w:color="auto" w:frame="1"/>
                  <w:lang w:eastAsia="ru-RU"/>
                </w:rPr>
                <w:t>абочая программа по учебному предмету "Русский язык" (базовый уровень)</w:t>
              </w:r>
            </w:hyperlink>
          </w:p>
        </w:tc>
        <w:tc>
          <w:tcPr>
            <w:tcW w:w="1134" w:type="dxa"/>
          </w:tcPr>
          <w:p w:rsidR="00A036F2" w:rsidRPr="003D69FD" w:rsidRDefault="00D129FC" w:rsidP="00625E1A">
            <w:pPr>
              <w:widowControl/>
              <w:spacing w:after="0" w:line="293" w:lineRule="atLeast"/>
              <w:jc w:val="center"/>
              <w:rPr>
                <w:rFonts w:ascii="Times New Roman" w:eastAsia="Times New Roman" w:hAnsi="Times New Roman"/>
                <w:bCs/>
                <w:sz w:val="24"/>
                <w:szCs w:val="24"/>
                <w:lang w:eastAsia="ru-RU"/>
              </w:rPr>
            </w:pPr>
            <w:r w:rsidRPr="003D69FD">
              <w:rPr>
                <w:rFonts w:ascii="Times New Roman" w:eastAsia="Times New Roman" w:hAnsi="Times New Roman"/>
                <w:bCs/>
                <w:sz w:val="24"/>
                <w:szCs w:val="24"/>
                <w:lang w:eastAsia="ru-RU"/>
              </w:rPr>
              <w:t>21</w:t>
            </w:r>
          </w:p>
        </w:tc>
      </w:tr>
      <w:tr w:rsidR="003D69FD" w:rsidRPr="003D69FD" w:rsidTr="009A0879">
        <w:tc>
          <w:tcPr>
            <w:tcW w:w="8648" w:type="dxa"/>
          </w:tcPr>
          <w:p w:rsidR="00A036F2" w:rsidRPr="003D69FD" w:rsidRDefault="00D24D82" w:rsidP="00D129FC">
            <w:pPr>
              <w:widowControl/>
              <w:spacing w:after="0" w:line="293" w:lineRule="atLeast"/>
              <w:rPr>
                <w:rFonts w:ascii="Times New Roman" w:eastAsia="Times New Roman" w:hAnsi="Times New Roman"/>
                <w:bCs/>
                <w:sz w:val="24"/>
                <w:szCs w:val="24"/>
                <w:lang w:eastAsia="ru-RU"/>
              </w:rPr>
            </w:pPr>
            <w:hyperlink r:id="rId16" w:history="1">
              <w:r w:rsidR="00322474" w:rsidRPr="003D69FD">
                <w:rPr>
                  <w:rFonts w:ascii="Times New Roman" w:eastAsia="Times New Roman" w:hAnsi="Times New Roman"/>
                  <w:bCs/>
                  <w:sz w:val="24"/>
                  <w:szCs w:val="24"/>
                  <w:bdr w:val="none" w:sz="0" w:space="0" w:color="auto" w:frame="1"/>
                  <w:lang w:eastAsia="ru-RU"/>
                </w:rPr>
                <w:t>Р</w:t>
              </w:r>
              <w:r w:rsidR="00A036F2" w:rsidRPr="003D69FD">
                <w:rPr>
                  <w:rFonts w:ascii="Times New Roman" w:eastAsia="Times New Roman" w:hAnsi="Times New Roman"/>
                  <w:bCs/>
                  <w:sz w:val="24"/>
                  <w:szCs w:val="24"/>
                  <w:bdr w:val="none" w:sz="0" w:space="0" w:color="auto" w:frame="1"/>
                  <w:lang w:eastAsia="ru-RU"/>
                </w:rPr>
                <w:t>абочая программа по учебному предмету "Литература" (базовый уровень)</w:t>
              </w:r>
            </w:hyperlink>
          </w:p>
        </w:tc>
        <w:tc>
          <w:tcPr>
            <w:tcW w:w="1134" w:type="dxa"/>
          </w:tcPr>
          <w:p w:rsidR="00A036F2" w:rsidRPr="003D69FD" w:rsidRDefault="00D129FC" w:rsidP="00625E1A">
            <w:pPr>
              <w:widowControl/>
              <w:spacing w:after="0" w:line="293" w:lineRule="atLeast"/>
              <w:jc w:val="center"/>
              <w:rPr>
                <w:rFonts w:ascii="Times New Roman" w:eastAsia="Times New Roman" w:hAnsi="Times New Roman"/>
                <w:bCs/>
                <w:sz w:val="24"/>
                <w:szCs w:val="24"/>
                <w:lang w:eastAsia="ru-RU"/>
              </w:rPr>
            </w:pPr>
            <w:r w:rsidRPr="003D69FD">
              <w:rPr>
                <w:rFonts w:ascii="Times New Roman" w:eastAsia="Times New Roman" w:hAnsi="Times New Roman"/>
                <w:bCs/>
                <w:sz w:val="24"/>
                <w:szCs w:val="24"/>
                <w:lang w:eastAsia="ru-RU"/>
              </w:rPr>
              <w:t>45</w:t>
            </w:r>
          </w:p>
        </w:tc>
      </w:tr>
      <w:tr w:rsidR="00AC3686" w:rsidRPr="003D69FD" w:rsidTr="009A0879">
        <w:tc>
          <w:tcPr>
            <w:tcW w:w="8648" w:type="dxa"/>
          </w:tcPr>
          <w:p w:rsidR="00AC3686" w:rsidRPr="003D69FD" w:rsidRDefault="00AC3686"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Рабочая программа по учебному предмету «Английский язык»</w:t>
            </w:r>
          </w:p>
        </w:tc>
        <w:tc>
          <w:tcPr>
            <w:tcW w:w="1134" w:type="dxa"/>
          </w:tcPr>
          <w:p w:rsidR="00AC3686" w:rsidRPr="003D69FD" w:rsidRDefault="00AC3686" w:rsidP="00625E1A">
            <w:pPr>
              <w:widowControl/>
              <w:spacing w:after="0" w:line="293" w:lineRule="atLeast"/>
              <w:jc w:val="center"/>
              <w:rPr>
                <w:rFonts w:ascii="Times New Roman" w:eastAsia="Times New Roman" w:hAnsi="Times New Roman"/>
                <w:sz w:val="24"/>
                <w:szCs w:val="24"/>
                <w:lang w:eastAsia="ru-RU"/>
              </w:rPr>
            </w:pPr>
          </w:p>
        </w:tc>
      </w:tr>
      <w:tr w:rsidR="003D69FD" w:rsidRPr="003D69FD" w:rsidTr="009A0879">
        <w:tc>
          <w:tcPr>
            <w:tcW w:w="8648" w:type="dxa"/>
          </w:tcPr>
          <w:p w:rsidR="00AC3686" w:rsidRPr="003D69FD" w:rsidRDefault="00AC3686"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Рабочая программа по учебному предмету «Математика»</w:t>
            </w:r>
          </w:p>
        </w:tc>
        <w:tc>
          <w:tcPr>
            <w:tcW w:w="1134" w:type="dxa"/>
          </w:tcPr>
          <w:p w:rsidR="00AC3686" w:rsidRPr="003D69FD" w:rsidRDefault="00D129FC" w:rsidP="00625E1A">
            <w:pPr>
              <w:widowControl/>
              <w:spacing w:after="0" w:line="293" w:lineRule="atLeast"/>
              <w:jc w:val="center"/>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71</w:t>
            </w:r>
          </w:p>
        </w:tc>
      </w:tr>
      <w:tr w:rsidR="003D69FD" w:rsidRPr="003D69FD" w:rsidTr="009A0879">
        <w:tc>
          <w:tcPr>
            <w:tcW w:w="8648" w:type="dxa"/>
          </w:tcPr>
          <w:p w:rsidR="00D129FC" w:rsidRPr="003D69FD" w:rsidRDefault="00D129FC"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Учебный курс «Алгебра</w:t>
            </w:r>
            <w:r w:rsidR="00625E1A">
              <w:rPr>
                <w:rFonts w:ascii="Times New Roman" w:eastAsia="Times New Roman" w:hAnsi="Times New Roman"/>
                <w:sz w:val="24"/>
                <w:szCs w:val="24"/>
                <w:lang w:eastAsia="ru-RU"/>
              </w:rPr>
              <w:t xml:space="preserve"> и начала математического анализа</w:t>
            </w:r>
            <w:r w:rsidRPr="003D69FD">
              <w:rPr>
                <w:rFonts w:ascii="Times New Roman" w:eastAsia="Times New Roman" w:hAnsi="Times New Roman"/>
                <w:sz w:val="24"/>
                <w:szCs w:val="24"/>
                <w:lang w:eastAsia="ru-RU"/>
              </w:rPr>
              <w:t>»</w:t>
            </w:r>
          </w:p>
        </w:tc>
        <w:tc>
          <w:tcPr>
            <w:tcW w:w="1134" w:type="dxa"/>
          </w:tcPr>
          <w:p w:rsidR="00D129FC" w:rsidRPr="003D69FD" w:rsidRDefault="00D129FC" w:rsidP="00625E1A">
            <w:pPr>
              <w:widowControl/>
              <w:spacing w:after="0" w:line="293" w:lineRule="atLeast"/>
              <w:jc w:val="center"/>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79</w:t>
            </w:r>
          </w:p>
        </w:tc>
      </w:tr>
      <w:tr w:rsidR="003D69FD" w:rsidRPr="003D69FD" w:rsidTr="009A0879">
        <w:tc>
          <w:tcPr>
            <w:tcW w:w="8648" w:type="dxa"/>
          </w:tcPr>
          <w:p w:rsidR="00D129FC" w:rsidRPr="003D69FD" w:rsidRDefault="00D129FC"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Учебный курс «Геометрия»</w:t>
            </w:r>
          </w:p>
        </w:tc>
        <w:tc>
          <w:tcPr>
            <w:tcW w:w="1134" w:type="dxa"/>
          </w:tcPr>
          <w:p w:rsidR="00D129FC" w:rsidRPr="003D69FD" w:rsidRDefault="00D129FC" w:rsidP="00625E1A">
            <w:pPr>
              <w:widowControl/>
              <w:spacing w:after="0" w:line="293" w:lineRule="atLeast"/>
              <w:jc w:val="center"/>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89</w:t>
            </w:r>
          </w:p>
        </w:tc>
      </w:tr>
      <w:tr w:rsidR="003D69FD" w:rsidRPr="003D69FD" w:rsidTr="009A0879">
        <w:tc>
          <w:tcPr>
            <w:tcW w:w="8648" w:type="dxa"/>
          </w:tcPr>
          <w:p w:rsidR="00D129FC" w:rsidRPr="003D69FD" w:rsidRDefault="00D129FC"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Учебный курс «Вероятность и статистика»</w:t>
            </w:r>
          </w:p>
        </w:tc>
        <w:tc>
          <w:tcPr>
            <w:tcW w:w="1134" w:type="dxa"/>
          </w:tcPr>
          <w:p w:rsidR="00D129FC" w:rsidRPr="003D69FD" w:rsidRDefault="00D129FC" w:rsidP="00625E1A">
            <w:pPr>
              <w:widowControl/>
              <w:spacing w:after="0" w:line="293" w:lineRule="atLeast"/>
              <w:jc w:val="center"/>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98</w:t>
            </w:r>
          </w:p>
        </w:tc>
      </w:tr>
      <w:tr w:rsidR="003D69FD" w:rsidRPr="003D69FD" w:rsidTr="009A0879">
        <w:tc>
          <w:tcPr>
            <w:tcW w:w="8648" w:type="dxa"/>
          </w:tcPr>
          <w:p w:rsidR="00AC3686" w:rsidRPr="003D69FD" w:rsidRDefault="00AC3686"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Рабочая программа по учебному предмету «Информатика»</w:t>
            </w:r>
          </w:p>
        </w:tc>
        <w:tc>
          <w:tcPr>
            <w:tcW w:w="1134" w:type="dxa"/>
          </w:tcPr>
          <w:p w:rsidR="00AC3686" w:rsidRPr="003D69FD" w:rsidRDefault="00D129FC" w:rsidP="00625E1A">
            <w:pPr>
              <w:widowControl/>
              <w:spacing w:after="0" w:line="293" w:lineRule="atLeast"/>
              <w:jc w:val="center"/>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102</w:t>
            </w:r>
          </w:p>
        </w:tc>
      </w:tr>
      <w:tr w:rsidR="003D69FD" w:rsidRPr="003D69FD" w:rsidTr="009A0879">
        <w:tc>
          <w:tcPr>
            <w:tcW w:w="8648" w:type="dxa"/>
          </w:tcPr>
          <w:p w:rsidR="00AC3686" w:rsidRPr="003D69FD" w:rsidRDefault="00AC3686"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Рабочая программа по учебному предмету «Физика» (базовый уровень)</w:t>
            </w:r>
          </w:p>
        </w:tc>
        <w:tc>
          <w:tcPr>
            <w:tcW w:w="1134" w:type="dxa"/>
          </w:tcPr>
          <w:p w:rsidR="00AC3686" w:rsidRPr="003D69FD" w:rsidRDefault="00D129FC" w:rsidP="00625E1A">
            <w:pPr>
              <w:widowControl/>
              <w:spacing w:after="0" w:line="293" w:lineRule="atLeast"/>
              <w:jc w:val="center"/>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120</w:t>
            </w:r>
          </w:p>
        </w:tc>
      </w:tr>
      <w:tr w:rsidR="003D69FD" w:rsidRPr="003D69FD" w:rsidTr="009A0879">
        <w:tc>
          <w:tcPr>
            <w:tcW w:w="8648" w:type="dxa"/>
          </w:tcPr>
          <w:p w:rsidR="00AC3686" w:rsidRPr="003D69FD" w:rsidRDefault="00AC3686"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Рабочая программа по учебному предмету «Химия»</w:t>
            </w:r>
          </w:p>
        </w:tc>
        <w:tc>
          <w:tcPr>
            <w:tcW w:w="1134" w:type="dxa"/>
          </w:tcPr>
          <w:p w:rsidR="00AC3686" w:rsidRPr="003D69FD" w:rsidRDefault="00D129FC" w:rsidP="00625E1A">
            <w:pPr>
              <w:widowControl/>
              <w:spacing w:after="0" w:line="293" w:lineRule="atLeast"/>
              <w:jc w:val="center"/>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152</w:t>
            </w:r>
          </w:p>
        </w:tc>
      </w:tr>
      <w:tr w:rsidR="003D69FD" w:rsidRPr="003D69FD" w:rsidTr="009A0879">
        <w:tc>
          <w:tcPr>
            <w:tcW w:w="8648" w:type="dxa"/>
          </w:tcPr>
          <w:p w:rsidR="00AC3686" w:rsidRPr="003D69FD" w:rsidRDefault="00AC3686"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Рабочая программа по учебному предмету «Биология» (углубленный уровень»</w:t>
            </w:r>
          </w:p>
        </w:tc>
        <w:tc>
          <w:tcPr>
            <w:tcW w:w="1134" w:type="dxa"/>
          </w:tcPr>
          <w:p w:rsidR="00AC3686" w:rsidRPr="003D69FD" w:rsidRDefault="00625E1A" w:rsidP="00625E1A">
            <w:pPr>
              <w:widowControl/>
              <w:spacing w:after="0" w:line="29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193</w:t>
            </w:r>
          </w:p>
        </w:tc>
      </w:tr>
      <w:tr w:rsidR="00F62DDA" w:rsidRPr="003D69FD" w:rsidTr="009A0879">
        <w:tc>
          <w:tcPr>
            <w:tcW w:w="8648" w:type="dxa"/>
          </w:tcPr>
          <w:p w:rsidR="00F62DDA" w:rsidRPr="00F62DDA" w:rsidRDefault="00D24D82" w:rsidP="00B62707">
            <w:pPr>
              <w:widowControl/>
              <w:spacing w:after="0" w:line="293" w:lineRule="atLeast"/>
              <w:rPr>
                <w:rFonts w:ascii="Times New Roman" w:eastAsia="Times New Roman" w:hAnsi="Times New Roman"/>
                <w:sz w:val="24"/>
                <w:szCs w:val="24"/>
                <w:lang w:eastAsia="ru-RU"/>
              </w:rPr>
            </w:pPr>
            <w:hyperlink r:id="rId17" w:history="1">
              <w:r w:rsidR="00F62DDA" w:rsidRPr="00F62DDA">
                <w:rPr>
                  <w:rFonts w:ascii="Times New Roman" w:eastAsia="Times New Roman" w:hAnsi="Times New Roman"/>
                  <w:bCs/>
                  <w:sz w:val="24"/>
                  <w:szCs w:val="24"/>
                  <w:bdr w:val="none" w:sz="0" w:space="0" w:color="auto" w:frame="1"/>
                  <w:lang w:eastAsia="ru-RU"/>
                </w:rPr>
                <w:t>Рабочая программа по учебно</w:t>
              </w:r>
              <w:r w:rsidR="00F62DDA">
                <w:rPr>
                  <w:rFonts w:ascii="Times New Roman" w:eastAsia="Times New Roman" w:hAnsi="Times New Roman"/>
                  <w:bCs/>
                  <w:sz w:val="24"/>
                  <w:szCs w:val="24"/>
                  <w:bdr w:val="none" w:sz="0" w:space="0" w:color="auto" w:frame="1"/>
                  <w:lang w:eastAsia="ru-RU"/>
                </w:rPr>
                <w:t>му предмету "История" (базов</w:t>
              </w:r>
              <w:r w:rsidR="00F62DDA" w:rsidRPr="00F62DDA">
                <w:rPr>
                  <w:rFonts w:ascii="Times New Roman" w:eastAsia="Times New Roman" w:hAnsi="Times New Roman"/>
                  <w:bCs/>
                  <w:sz w:val="24"/>
                  <w:szCs w:val="24"/>
                  <w:bdr w:val="none" w:sz="0" w:space="0" w:color="auto" w:frame="1"/>
                  <w:lang w:eastAsia="ru-RU"/>
                </w:rPr>
                <w:t>ый уровень)</w:t>
              </w:r>
            </w:hyperlink>
          </w:p>
        </w:tc>
        <w:tc>
          <w:tcPr>
            <w:tcW w:w="1134" w:type="dxa"/>
          </w:tcPr>
          <w:p w:rsidR="00F62DDA" w:rsidRPr="003D69FD" w:rsidRDefault="00625E1A" w:rsidP="00625E1A">
            <w:pPr>
              <w:widowControl/>
              <w:spacing w:after="0" w:line="29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249</w:t>
            </w:r>
          </w:p>
        </w:tc>
      </w:tr>
      <w:tr w:rsidR="00A036F2" w:rsidRPr="003D69FD" w:rsidTr="009A0879">
        <w:tc>
          <w:tcPr>
            <w:tcW w:w="8648" w:type="dxa"/>
          </w:tcPr>
          <w:p w:rsidR="00A036F2" w:rsidRPr="00F62DDA" w:rsidRDefault="00D24D82" w:rsidP="001F4015">
            <w:pPr>
              <w:widowControl/>
              <w:spacing w:after="0" w:line="293" w:lineRule="atLeast"/>
              <w:rPr>
                <w:rFonts w:ascii="Times New Roman" w:eastAsia="Times New Roman" w:hAnsi="Times New Roman"/>
                <w:bCs/>
                <w:sz w:val="24"/>
                <w:szCs w:val="24"/>
                <w:lang w:eastAsia="ru-RU"/>
              </w:rPr>
            </w:pPr>
            <w:hyperlink r:id="rId18" w:history="1">
              <w:r w:rsidR="00322474" w:rsidRPr="00F62DDA">
                <w:rPr>
                  <w:rFonts w:ascii="Times New Roman" w:eastAsia="Times New Roman" w:hAnsi="Times New Roman"/>
                  <w:bCs/>
                  <w:sz w:val="24"/>
                  <w:szCs w:val="24"/>
                  <w:bdr w:val="none" w:sz="0" w:space="0" w:color="auto" w:frame="1"/>
                  <w:lang w:eastAsia="ru-RU"/>
                </w:rPr>
                <w:t>Р</w:t>
              </w:r>
              <w:r w:rsidR="00A036F2" w:rsidRPr="00F62DDA">
                <w:rPr>
                  <w:rFonts w:ascii="Times New Roman" w:eastAsia="Times New Roman" w:hAnsi="Times New Roman"/>
                  <w:bCs/>
                  <w:sz w:val="24"/>
                  <w:szCs w:val="24"/>
                  <w:bdr w:val="none" w:sz="0" w:space="0" w:color="auto" w:frame="1"/>
                  <w:lang w:eastAsia="ru-RU"/>
                </w:rPr>
                <w:t>абочая программа по учеб</w:t>
              </w:r>
              <w:r w:rsidR="00AC3686" w:rsidRPr="00F62DDA">
                <w:rPr>
                  <w:rFonts w:ascii="Times New Roman" w:eastAsia="Times New Roman" w:hAnsi="Times New Roman"/>
                  <w:bCs/>
                  <w:sz w:val="24"/>
                  <w:szCs w:val="24"/>
                  <w:bdr w:val="none" w:sz="0" w:space="0" w:color="auto" w:frame="1"/>
                  <w:lang w:eastAsia="ru-RU"/>
                </w:rPr>
                <w:t>ному предмету "История" (углубленный уровень)</w:t>
              </w:r>
            </w:hyperlink>
          </w:p>
        </w:tc>
        <w:tc>
          <w:tcPr>
            <w:tcW w:w="1134" w:type="dxa"/>
          </w:tcPr>
          <w:p w:rsidR="00A036F2" w:rsidRPr="00625E1A" w:rsidRDefault="00625E1A" w:rsidP="00625E1A">
            <w:pPr>
              <w:widowControl/>
              <w:spacing w:after="0" w:line="293" w:lineRule="atLeast"/>
              <w:jc w:val="center"/>
              <w:rPr>
                <w:rFonts w:ascii="Times New Roman" w:eastAsia="Times New Roman" w:hAnsi="Times New Roman"/>
                <w:bCs/>
                <w:sz w:val="24"/>
                <w:szCs w:val="24"/>
                <w:lang w:eastAsia="ru-RU"/>
              </w:rPr>
            </w:pPr>
            <w:r w:rsidRPr="00625E1A">
              <w:rPr>
                <w:rFonts w:ascii="Times New Roman" w:eastAsia="Times New Roman" w:hAnsi="Times New Roman"/>
                <w:bCs/>
                <w:sz w:val="24"/>
                <w:szCs w:val="24"/>
                <w:lang w:eastAsia="ru-RU"/>
              </w:rPr>
              <w:t>292</w:t>
            </w:r>
          </w:p>
        </w:tc>
      </w:tr>
      <w:tr w:rsidR="00A036F2" w:rsidRPr="003D69FD" w:rsidTr="009A0879">
        <w:tc>
          <w:tcPr>
            <w:tcW w:w="8648" w:type="dxa"/>
          </w:tcPr>
          <w:p w:rsidR="00A036F2" w:rsidRPr="003D69FD" w:rsidRDefault="00D24D82" w:rsidP="001F4015">
            <w:pPr>
              <w:widowControl/>
              <w:spacing w:after="0" w:line="293" w:lineRule="atLeast"/>
              <w:rPr>
                <w:rFonts w:ascii="Times New Roman" w:eastAsia="Times New Roman" w:hAnsi="Times New Roman"/>
                <w:bCs/>
                <w:sz w:val="24"/>
                <w:szCs w:val="24"/>
                <w:lang w:eastAsia="ru-RU"/>
              </w:rPr>
            </w:pPr>
            <w:hyperlink r:id="rId19" w:history="1">
              <w:r w:rsidR="00322474" w:rsidRPr="003D69FD">
                <w:rPr>
                  <w:rFonts w:ascii="Times New Roman" w:eastAsia="Times New Roman" w:hAnsi="Times New Roman"/>
                  <w:bCs/>
                  <w:sz w:val="24"/>
                  <w:szCs w:val="24"/>
                  <w:bdr w:val="none" w:sz="0" w:space="0" w:color="auto" w:frame="1"/>
                  <w:lang w:eastAsia="ru-RU"/>
                </w:rPr>
                <w:t>Р</w:t>
              </w:r>
              <w:r w:rsidR="00A036F2" w:rsidRPr="003D69FD">
                <w:rPr>
                  <w:rFonts w:ascii="Times New Roman" w:eastAsia="Times New Roman" w:hAnsi="Times New Roman"/>
                  <w:bCs/>
                  <w:sz w:val="24"/>
                  <w:szCs w:val="24"/>
                  <w:bdr w:val="none" w:sz="0" w:space="0" w:color="auto" w:frame="1"/>
                  <w:lang w:eastAsia="ru-RU"/>
                </w:rPr>
                <w:t>абочая программа по учебному предмету "Обществознание" (базовый уровень)</w:t>
              </w:r>
            </w:hyperlink>
          </w:p>
        </w:tc>
        <w:tc>
          <w:tcPr>
            <w:tcW w:w="1134" w:type="dxa"/>
          </w:tcPr>
          <w:p w:rsidR="00A036F2" w:rsidRPr="00625E1A" w:rsidRDefault="00625E1A" w:rsidP="00625E1A">
            <w:pPr>
              <w:widowControl/>
              <w:spacing w:after="0" w:line="293" w:lineRule="atLeast"/>
              <w:jc w:val="center"/>
              <w:rPr>
                <w:rFonts w:ascii="Times New Roman" w:eastAsia="Times New Roman" w:hAnsi="Times New Roman"/>
                <w:bCs/>
                <w:sz w:val="24"/>
                <w:szCs w:val="24"/>
                <w:lang w:eastAsia="ru-RU"/>
              </w:rPr>
            </w:pPr>
            <w:r w:rsidRPr="00625E1A">
              <w:rPr>
                <w:rFonts w:ascii="Times New Roman" w:eastAsia="Times New Roman" w:hAnsi="Times New Roman"/>
                <w:bCs/>
                <w:sz w:val="24"/>
                <w:szCs w:val="24"/>
                <w:lang w:eastAsia="ru-RU"/>
              </w:rPr>
              <w:t>361</w:t>
            </w:r>
          </w:p>
        </w:tc>
      </w:tr>
      <w:tr w:rsidR="00A036F2" w:rsidRPr="003D69FD" w:rsidTr="009A0879">
        <w:tc>
          <w:tcPr>
            <w:tcW w:w="8648" w:type="dxa"/>
          </w:tcPr>
          <w:p w:rsidR="00A036F2" w:rsidRPr="003D69FD" w:rsidRDefault="00D24D82" w:rsidP="00322474">
            <w:pPr>
              <w:widowControl/>
              <w:spacing w:after="0" w:line="293" w:lineRule="atLeast"/>
              <w:rPr>
                <w:rFonts w:ascii="Times New Roman" w:eastAsia="Times New Roman" w:hAnsi="Times New Roman"/>
                <w:bCs/>
                <w:sz w:val="24"/>
                <w:szCs w:val="24"/>
                <w:lang w:eastAsia="ru-RU"/>
              </w:rPr>
            </w:pPr>
            <w:hyperlink r:id="rId20" w:history="1">
              <w:r w:rsidR="00322474" w:rsidRPr="003D69FD">
                <w:rPr>
                  <w:rFonts w:ascii="Times New Roman" w:eastAsia="Times New Roman" w:hAnsi="Times New Roman"/>
                  <w:bCs/>
                  <w:sz w:val="24"/>
                  <w:szCs w:val="24"/>
                  <w:bdr w:val="none" w:sz="0" w:space="0" w:color="auto" w:frame="1"/>
                  <w:lang w:eastAsia="ru-RU"/>
                </w:rPr>
                <w:t>Р</w:t>
              </w:r>
              <w:r w:rsidR="00A036F2" w:rsidRPr="003D69FD">
                <w:rPr>
                  <w:rFonts w:ascii="Times New Roman" w:eastAsia="Times New Roman" w:hAnsi="Times New Roman"/>
                  <w:bCs/>
                  <w:sz w:val="24"/>
                  <w:szCs w:val="24"/>
                  <w:bdr w:val="none" w:sz="0" w:space="0" w:color="auto" w:frame="1"/>
                  <w:lang w:eastAsia="ru-RU"/>
                </w:rPr>
                <w:t>абочая программа по учебному предмету "География" (базовый уровень)</w:t>
              </w:r>
            </w:hyperlink>
          </w:p>
        </w:tc>
        <w:tc>
          <w:tcPr>
            <w:tcW w:w="1134" w:type="dxa"/>
          </w:tcPr>
          <w:p w:rsidR="00A036F2" w:rsidRPr="00625E1A" w:rsidRDefault="00625E1A" w:rsidP="00625E1A">
            <w:pPr>
              <w:widowControl/>
              <w:spacing w:after="0" w:line="293" w:lineRule="atLeast"/>
              <w:jc w:val="center"/>
              <w:rPr>
                <w:rFonts w:ascii="Times New Roman" w:eastAsia="Times New Roman" w:hAnsi="Times New Roman"/>
                <w:bCs/>
                <w:sz w:val="24"/>
                <w:szCs w:val="24"/>
                <w:lang w:eastAsia="ru-RU"/>
              </w:rPr>
            </w:pPr>
            <w:r w:rsidRPr="00625E1A">
              <w:rPr>
                <w:rFonts w:ascii="Times New Roman" w:eastAsia="Times New Roman" w:hAnsi="Times New Roman"/>
                <w:bCs/>
                <w:sz w:val="24"/>
                <w:szCs w:val="24"/>
                <w:lang w:eastAsia="ru-RU"/>
              </w:rPr>
              <w:t>391</w:t>
            </w:r>
          </w:p>
        </w:tc>
      </w:tr>
      <w:tr w:rsidR="00AC3686" w:rsidRPr="003D69FD" w:rsidTr="009A0879">
        <w:tc>
          <w:tcPr>
            <w:tcW w:w="8648" w:type="dxa"/>
          </w:tcPr>
          <w:p w:rsidR="00AC3686" w:rsidRPr="003D69FD" w:rsidRDefault="00AC3686" w:rsidP="00A036F2">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Рабочая программа по учебному предмету «Физическая культура»</w:t>
            </w:r>
            <w:r w:rsidR="00F62DDA">
              <w:rPr>
                <w:rFonts w:ascii="Times New Roman" w:eastAsia="Times New Roman" w:hAnsi="Times New Roman"/>
                <w:sz w:val="24"/>
                <w:szCs w:val="24"/>
                <w:lang w:eastAsia="ru-RU"/>
              </w:rPr>
              <w:t xml:space="preserve"> (базовый уровень)</w:t>
            </w:r>
          </w:p>
        </w:tc>
        <w:tc>
          <w:tcPr>
            <w:tcW w:w="1134" w:type="dxa"/>
          </w:tcPr>
          <w:p w:rsidR="00AC3686" w:rsidRPr="00625E1A" w:rsidRDefault="00625E1A" w:rsidP="00625E1A">
            <w:pPr>
              <w:widowControl/>
              <w:spacing w:after="0" w:line="293" w:lineRule="atLeast"/>
              <w:jc w:val="center"/>
              <w:rPr>
                <w:rFonts w:ascii="Times New Roman" w:eastAsia="Times New Roman" w:hAnsi="Times New Roman"/>
                <w:sz w:val="24"/>
                <w:szCs w:val="24"/>
                <w:lang w:eastAsia="ru-RU"/>
              </w:rPr>
            </w:pPr>
            <w:r w:rsidRPr="00625E1A">
              <w:rPr>
                <w:rFonts w:ascii="Times New Roman" w:eastAsia="Times New Roman" w:hAnsi="Times New Roman"/>
                <w:sz w:val="24"/>
                <w:szCs w:val="24"/>
                <w:lang w:eastAsia="ru-RU"/>
              </w:rPr>
              <w:t>419</w:t>
            </w:r>
          </w:p>
        </w:tc>
      </w:tr>
      <w:tr w:rsidR="00A036F2" w:rsidRPr="003D69FD" w:rsidTr="009A0879">
        <w:tc>
          <w:tcPr>
            <w:tcW w:w="8648" w:type="dxa"/>
          </w:tcPr>
          <w:p w:rsidR="00A036F2" w:rsidRPr="003D69FD" w:rsidRDefault="00D24D82" w:rsidP="00322474">
            <w:pPr>
              <w:widowControl/>
              <w:spacing w:after="0" w:line="293" w:lineRule="atLeast"/>
              <w:rPr>
                <w:rFonts w:ascii="Times New Roman" w:eastAsia="Times New Roman" w:hAnsi="Times New Roman"/>
                <w:bCs/>
                <w:sz w:val="24"/>
                <w:szCs w:val="24"/>
                <w:lang w:eastAsia="ru-RU"/>
              </w:rPr>
            </w:pPr>
            <w:hyperlink r:id="rId21" w:history="1">
              <w:r w:rsidR="00322474" w:rsidRPr="003D69FD">
                <w:rPr>
                  <w:rFonts w:ascii="Times New Roman" w:eastAsia="Times New Roman" w:hAnsi="Times New Roman"/>
                  <w:bCs/>
                  <w:sz w:val="24"/>
                  <w:szCs w:val="24"/>
                  <w:bdr w:val="none" w:sz="0" w:space="0" w:color="auto" w:frame="1"/>
                  <w:lang w:eastAsia="ru-RU"/>
                </w:rPr>
                <w:t>Р</w:t>
              </w:r>
              <w:r w:rsidR="00A036F2" w:rsidRPr="003D69FD">
                <w:rPr>
                  <w:rFonts w:ascii="Times New Roman" w:eastAsia="Times New Roman" w:hAnsi="Times New Roman"/>
                  <w:bCs/>
                  <w:sz w:val="24"/>
                  <w:szCs w:val="24"/>
                  <w:bdr w:val="none" w:sz="0" w:space="0" w:color="auto" w:frame="1"/>
                  <w:lang w:eastAsia="ru-RU"/>
                </w:rPr>
                <w:t>абочая программа по учебному предмету "Основы безопасности жизнедеятельности" (базовый уровень)</w:t>
              </w:r>
            </w:hyperlink>
          </w:p>
        </w:tc>
        <w:tc>
          <w:tcPr>
            <w:tcW w:w="1134" w:type="dxa"/>
          </w:tcPr>
          <w:p w:rsidR="00A036F2" w:rsidRPr="00625E1A" w:rsidRDefault="00625E1A" w:rsidP="00625E1A">
            <w:pPr>
              <w:widowControl/>
              <w:spacing w:after="0" w:line="293" w:lineRule="atLeast"/>
              <w:jc w:val="center"/>
              <w:rPr>
                <w:rFonts w:ascii="Times New Roman" w:eastAsia="Times New Roman" w:hAnsi="Times New Roman"/>
                <w:bCs/>
                <w:sz w:val="24"/>
                <w:szCs w:val="24"/>
                <w:lang w:eastAsia="ru-RU"/>
              </w:rPr>
            </w:pPr>
            <w:r w:rsidRPr="00625E1A">
              <w:rPr>
                <w:rFonts w:ascii="Times New Roman" w:eastAsia="Times New Roman" w:hAnsi="Times New Roman"/>
                <w:bCs/>
                <w:sz w:val="24"/>
                <w:szCs w:val="24"/>
                <w:lang w:eastAsia="ru-RU"/>
              </w:rPr>
              <w:t>441</w:t>
            </w:r>
          </w:p>
        </w:tc>
      </w:tr>
      <w:tr w:rsidR="00322474" w:rsidRPr="003D69FD" w:rsidTr="009A0879">
        <w:tc>
          <w:tcPr>
            <w:tcW w:w="8648" w:type="dxa"/>
          </w:tcPr>
          <w:p w:rsidR="00322474" w:rsidRPr="003D69FD" w:rsidRDefault="00322474" w:rsidP="00322474">
            <w:pPr>
              <w:widowControl/>
              <w:spacing w:after="0" w:line="293" w:lineRule="atLeast"/>
              <w:rPr>
                <w:rFonts w:ascii="Times New Roman" w:eastAsia="Times New Roman" w:hAnsi="Times New Roman"/>
                <w:bCs/>
                <w:sz w:val="24"/>
                <w:szCs w:val="24"/>
                <w:bdr w:val="none" w:sz="0" w:space="0" w:color="auto" w:frame="1"/>
                <w:lang w:eastAsia="ru-RU"/>
              </w:rPr>
            </w:pPr>
            <w:r w:rsidRPr="003D69FD">
              <w:rPr>
                <w:rFonts w:ascii="Times New Roman" w:eastAsia="Times New Roman" w:hAnsi="Times New Roman"/>
                <w:bCs/>
                <w:sz w:val="24"/>
                <w:szCs w:val="24"/>
                <w:bdr w:val="none" w:sz="0" w:space="0" w:color="auto" w:frame="1"/>
                <w:lang w:eastAsia="ru-RU"/>
              </w:rPr>
              <w:t>Рабочая программа по учебному курсу «Современная литература»</w:t>
            </w:r>
          </w:p>
        </w:tc>
        <w:tc>
          <w:tcPr>
            <w:tcW w:w="1134" w:type="dxa"/>
          </w:tcPr>
          <w:p w:rsidR="00322474" w:rsidRPr="00625E1A" w:rsidRDefault="00625E1A" w:rsidP="00625E1A">
            <w:pPr>
              <w:widowControl/>
              <w:spacing w:after="0" w:line="293" w:lineRule="atLeast"/>
              <w:jc w:val="center"/>
              <w:rPr>
                <w:rFonts w:ascii="Times New Roman" w:eastAsia="Times New Roman" w:hAnsi="Times New Roman"/>
                <w:bCs/>
                <w:sz w:val="24"/>
                <w:szCs w:val="24"/>
                <w:lang w:eastAsia="ru-RU"/>
              </w:rPr>
            </w:pPr>
            <w:r w:rsidRPr="00625E1A">
              <w:rPr>
                <w:rFonts w:ascii="Times New Roman" w:eastAsia="Times New Roman" w:hAnsi="Times New Roman"/>
                <w:bCs/>
                <w:sz w:val="24"/>
                <w:szCs w:val="24"/>
                <w:lang w:eastAsia="ru-RU"/>
              </w:rPr>
              <w:t>460</w:t>
            </w:r>
          </w:p>
        </w:tc>
      </w:tr>
      <w:tr w:rsidR="00322474" w:rsidRPr="003D69FD" w:rsidTr="009A0879">
        <w:tc>
          <w:tcPr>
            <w:tcW w:w="8648" w:type="dxa"/>
          </w:tcPr>
          <w:p w:rsidR="00322474" w:rsidRPr="003D69FD" w:rsidRDefault="00322474" w:rsidP="00322474">
            <w:pPr>
              <w:widowControl/>
              <w:spacing w:after="0" w:line="293" w:lineRule="atLeast"/>
              <w:rPr>
                <w:rFonts w:ascii="Times New Roman" w:eastAsia="Times New Roman" w:hAnsi="Times New Roman"/>
                <w:bCs/>
                <w:sz w:val="24"/>
                <w:szCs w:val="24"/>
                <w:bdr w:val="none" w:sz="0" w:space="0" w:color="auto" w:frame="1"/>
                <w:lang w:eastAsia="ru-RU"/>
              </w:rPr>
            </w:pPr>
            <w:r w:rsidRPr="003D69FD">
              <w:rPr>
                <w:rFonts w:ascii="Times New Roman" w:eastAsia="Times New Roman" w:hAnsi="Times New Roman"/>
                <w:bCs/>
                <w:sz w:val="24"/>
                <w:szCs w:val="24"/>
                <w:bdr w:val="none" w:sz="0" w:space="0" w:color="auto" w:frame="1"/>
                <w:lang w:eastAsia="ru-RU"/>
              </w:rPr>
              <w:t>Рабочая программа по учебному курсу «</w:t>
            </w:r>
          </w:p>
        </w:tc>
        <w:tc>
          <w:tcPr>
            <w:tcW w:w="1134" w:type="dxa"/>
          </w:tcPr>
          <w:p w:rsidR="00322474" w:rsidRPr="00625E1A" w:rsidRDefault="00625E1A" w:rsidP="00625E1A">
            <w:pPr>
              <w:widowControl/>
              <w:spacing w:after="0" w:line="293" w:lineRule="atLeast"/>
              <w:jc w:val="center"/>
              <w:rPr>
                <w:rFonts w:ascii="Times New Roman" w:eastAsia="Times New Roman" w:hAnsi="Times New Roman"/>
                <w:bCs/>
                <w:sz w:val="24"/>
                <w:szCs w:val="24"/>
                <w:lang w:eastAsia="ru-RU"/>
              </w:rPr>
            </w:pPr>
            <w:r w:rsidRPr="00625E1A">
              <w:rPr>
                <w:rFonts w:ascii="Times New Roman" w:eastAsia="Times New Roman" w:hAnsi="Times New Roman"/>
                <w:bCs/>
                <w:sz w:val="24"/>
                <w:szCs w:val="24"/>
                <w:lang w:eastAsia="ru-RU"/>
              </w:rPr>
              <w:t>467</w:t>
            </w:r>
          </w:p>
        </w:tc>
      </w:tr>
      <w:tr w:rsidR="00A036F2" w:rsidRPr="003D69FD" w:rsidTr="009A0879">
        <w:tc>
          <w:tcPr>
            <w:tcW w:w="8648" w:type="dxa"/>
          </w:tcPr>
          <w:p w:rsidR="00A036F2" w:rsidRPr="003D69FD" w:rsidRDefault="003D69FD" w:rsidP="00B62707">
            <w:pPr>
              <w:widowControl/>
              <w:spacing w:after="0" w:line="293" w:lineRule="atLeast"/>
              <w:rPr>
                <w:rFonts w:ascii="Times New Roman" w:eastAsia="Times New Roman" w:hAnsi="Times New Roman"/>
                <w:bCs/>
                <w:sz w:val="24"/>
                <w:szCs w:val="24"/>
                <w:lang w:eastAsia="ru-RU"/>
              </w:rPr>
            </w:pPr>
            <w:r>
              <w:rPr>
                <w:rFonts w:ascii="Times New Roman" w:eastAsia="Times New Roman" w:hAnsi="Times New Roman"/>
                <w:b/>
                <w:bCs/>
                <w:sz w:val="24"/>
                <w:szCs w:val="24"/>
                <w:bdr w:val="none" w:sz="0" w:space="0" w:color="auto" w:frame="1"/>
                <w:lang w:eastAsia="ru-RU"/>
              </w:rPr>
              <w:t>2.2.</w:t>
            </w:r>
            <w:hyperlink r:id="rId22" w:history="1">
              <w:r w:rsidR="00A036F2" w:rsidRPr="003D69FD">
                <w:rPr>
                  <w:rFonts w:ascii="Times New Roman" w:eastAsia="Times New Roman" w:hAnsi="Times New Roman"/>
                  <w:b/>
                  <w:bCs/>
                  <w:sz w:val="24"/>
                  <w:szCs w:val="24"/>
                  <w:bdr w:val="none" w:sz="0" w:space="0" w:color="auto" w:frame="1"/>
                  <w:lang w:eastAsia="ru-RU"/>
                </w:rPr>
                <w:t>Программа формирования универсальных учебных действий</w:t>
              </w:r>
            </w:hyperlink>
          </w:p>
        </w:tc>
        <w:tc>
          <w:tcPr>
            <w:tcW w:w="1134" w:type="dxa"/>
          </w:tcPr>
          <w:p w:rsidR="00A036F2" w:rsidRPr="00625E1A" w:rsidRDefault="00625E1A" w:rsidP="00625E1A">
            <w:pPr>
              <w:widowControl/>
              <w:spacing w:after="0" w:line="293" w:lineRule="atLeast"/>
              <w:jc w:val="center"/>
              <w:rPr>
                <w:rFonts w:ascii="Times New Roman" w:eastAsia="Times New Roman" w:hAnsi="Times New Roman"/>
                <w:bCs/>
                <w:sz w:val="24"/>
                <w:szCs w:val="24"/>
                <w:lang w:eastAsia="ru-RU"/>
              </w:rPr>
            </w:pPr>
            <w:r w:rsidRPr="00625E1A">
              <w:rPr>
                <w:rFonts w:ascii="Times New Roman" w:eastAsia="Times New Roman" w:hAnsi="Times New Roman"/>
                <w:bCs/>
                <w:sz w:val="24"/>
                <w:szCs w:val="24"/>
                <w:lang w:eastAsia="ru-RU"/>
              </w:rPr>
              <w:t>485</w:t>
            </w:r>
          </w:p>
        </w:tc>
      </w:tr>
      <w:tr w:rsidR="004E6FCD" w:rsidRPr="003D69FD" w:rsidTr="009A0879">
        <w:tc>
          <w:tcPr>
            <w:tcW w:w="8648" w:type="dxa"/>
          </w:tcPr>
          <w:p w:rsidR="004E6FCD" w:rsidRPr="003D69FD" w:rsidRDefault="003D69FD" w:rsidP="004E6FCD">
            <w:pPr>
              <w:spacing w:after="0" w:line="348" w:lineRule="auto"/>
              <w:ind w:firstLine="29"/>
              <w:rPr>
                <w:rFonts w:ascii="Times New Roman" w:eastAsia="Times New Roman" w:hAnsi="Times New Roman"/>
                <w:b/>
                <w:sz w:val="24"/>
                <w:szCs w:val="24"/>
                <w:lang w:eastAsia="ru-RU"/>
              </w:rPr>
            </w:pPr>
            <w:r>
              <w:rPr>
                <w:rFonts w:ascii="Times New Roman" w:eastAsia="SchoolBookSanPin;Times New Roma" w:hAnsi="Times New Roman"/>
                <w:b/>
                <w:sz w:val="24"/>
                <w:szCs w:val="24"/>
              </w:rPr>
              <w:t>2.3.</w:t>
            </w:r>
            <w:r w:rsidR="004E6FCD" w:rsidRPr="003D69FD">
              <w:rPr>
                <w:rFonts w:ascii="Times New Roman" w:eastAsia="SchoolBookSanPin;Times New Roma" w:hAnsi="Times New Roman"/>
                <w:b/>
                <w:sz w:val="24"/>
                <w:szCs w:val="24"/>
              </w:rPr>
              <w:t>Программа коррекционной работы</w:t>
            </w:r>
          </w:p>
        </w:tc>
        <w:tc>
          <w:tcPr>
            <w:tcW w:w="1134" w:type="dxa"/>
          </w:tcPr>
          <w:p w:rsidR="004E6FCD" w:rsidRPr="00625E1A" w:rsidRDefault="00625E1A" w:rsidP="00625E1A">
            <w:pPr>
              <w:widowControl/>
              <w:spacing w:after="0" w:line="293" w:lineRule="atLeast"/>
              <w:jc w:val="center"/>
              <w:rPr>
                <w:rFonts w:ascii="Times New Roman" w:eastAsia="Times New Roman" w:hAnsi="Times New Roman"/>
                <w:sz w:val="24"/>
                <w:szCs w:val="24"/>
                <w:lang w:eastAsia="ru-RU"/>
              </w:rPr>
            </w:pPr>
            <w:r w:rsidRPr="00625E1A">
              <w:rPr>
                <w:rFonts w:ascii="Times New Roman" w:eastAsia="Times New Roman" w:hAnsi="Times New Roman"/>
                <w:sz w:val="24"/>
                <w:szCs w:val="24"/>
                <w:lang w:eastAsia="ru-RU"/>
              </w:rPr>
              <w:t>512</w:t>
            </w:r>
          </w:p>
        </w:tc>
      </w:tr>
      <w:tr w:rsidR="00A036F2" w:rsidRPr="003D69FD" w:rsidTr="009A0879">
        <w:tc>
          <w:tcPr>
            <w:tcW w:w="8648" w:type="dxa"/>
          </w:tcPr>
          <w:p w:rsidR="00A036F2" w:rsidRPr="003D69FD" w:rsidRDefault="003D69FD" w:rsidP="00B62707">
            <w:pPr>
              <w:widowControl/>
              <w:spacing w:after="0" w:line="293" w:lineRule="atLeast"/>
              <w:rPr>
                <w:rFonts w:ascii="Times New Roman" w:eastAsia="Times New Roman" w:hAnsi="Times New Roman"/>
                <w:b/>
                <w:bCs/>
                <w:sz w:val="24"/>
                <w:szCs w:val="24"/>
                <w:lang w:eastAsia="ru-RU"/>
              </w:rPr>
            </w:pPr>
            <w:r>
              <w:rPr>
                <w:rFonts w:ascii="Times New Roman" w:eastAsia="Times New Roman" w:hAnsi="Times New Roman"/>
                <w:b/>
                <w:bCs/>
                <w:sz w:val="24"/>
                <w:szCs w:val="24"/>
                <w:bdr w:val="none" w:sz="0" w:space="0" w:color="auto" w:frame="1"/>
                <w:lang w:eastAsia="ru-RU"/>
              </w:rPr>
              <w:t>2.4.</w:t>
            </w:r>
            <w:hyperlink r:id="rId23" w:history="1">
              <w:r w:rsidR="00B62707" w:rsidRPr="003D69FD">
                <w:rPr>
                  <w:rFonts w:ascii="Times New Roman" w:eastAsia="Times New Roman" w:hAnsi="Times New Roman"/>
                  <w:b/>
                  <w:bCs/>
                  <w:sz w:val="24"/>
                  <w:szCs w:val="24"/>
                  <w:bdr w:val="none" w:sz="0" w:space="0" w:color="auto" w:frame="1"/>
                  <w:lang w:eastAsia="ru-RU"/>
                </w:rPr>
                <w:t>Р</w:t>
              </w:r>
              <w:r w:rsidR="00A036F2" w:rsidRPr="003D69FD">
                <w:rPr>
                  <w:rFonts w:ascii="Times New Roman" w:eastAsia="Times New Roman" w:hAnsi="Times New Roman"/>
                  <w:b/>
                  <w:bCs/>
                  <w:sz w:val="24"/>
                  <w:szCs w:val="24"/>
                  <w:bdr w:val="none" w:sz="0" w:space="0" w:color="auto" w:frame="1"/>
                  <w:lang w:eastAsia="ru-RU"/>
                </w:rPr>
                <w:t>абочая программа воспитания</w:t>
              </w:r>
            </w:hyperlink>
          </w:p>
        </w:tc>
        <w:tc>
          <w:tcPr>
            <w:tcW w:w="1134" w:type="dxa"/>
          </w:tcPr>
          <w:p w:rsidR="00A036F2" w:rsidRPr="00625E1A" w:rsidRDefault="00625E1A" w:rsidP="00625E1A">
            <w:pPr>
              <w:widowControl/>
              <w:spacing w:after="0" w:line="293" w:lineRule="atLeast"/>
              <w:jc w:val="center"/>
              <w:rPr>
                <w:rFonts w:ascii="Times New Roman" w:eastAsia="Times New Roman" w:hAnsi="Times New Roman"/>
                <w:bCs/>
                <w:sz w:val="24"/>
                <w:szCs w:val="24"/>
                <w:lang w:eastAsia="ru-RU"/>
              </w:rPr>
            </w:pPr>
            <w:r w:rsidRPr="00625E1A">
              <w:rPr>
                <w:rFonts w:ascii="Times New Roman" w:eastAsia="Times New Roman" w:hAnsi="Times New Roman"/>
                <w:bCs/>
                <w:sz w:val="24"/>
                <w:szCs w:val="24"/>
                <w:lang w:eastAsia="ru-RU"/>
              </w:rPr>
              <w:t>532</w:t>
            </w:r>
          </w:p>
        </w:tc>
      </w:tr>
      <w:tr w:rsidR="00A036F2" w:rsidRPr="003D69FD" w:rsidTr="009A0879">
        <w:tc>
          <w:tcPr>
            <w:tcW w:w="8648" w:type="dxa"/>
          </w:tcPr>
          <w:p w:rsidR="00A036F2" w:rsidRPr="003D69FD" w:rsidRDefault="00D24D82" w:rsidP="00A036F2">
            <w:pPr>
              <w:widowControl/>
              <w:spacing w:after="0" w:line="293" w:lineRule="atLeast"/>
              <w:rPr>
                <w:rFonts w:ascii="Times New Roman" w:eastAsia="Times New Roman" w:hAnsi="Times New Roman"/>
                <w:b/>
                <w:bCs/>
                <w:sz w:val="24"/>
                <w:szCs w:val="24"/>
                <w:lang w:eastAsia="ru-RU"/>
              </w:rPr>
            </w:pPr>
            <w:hyperlink r:id="rId24" w:history="1">
              <w:r w:rsidR="001F4015" w:rsidRPr="003D69FD">
                <w:rPr>
                  <w:rFonts w:ascii="Times New Roman" w:eastAsia="Times New Roman" w:hAnsi="Times New Roman"/>
                  <w:b/>
                  <w:bCs/>
                  <w:sz w:val="24"/>
                  <w:szCs w:val="24"/>
                  <w:bdr w:val="none" w:sz="0" w:space="0" w:color="auto" w:frame="1"/>
                  <w:lang w:eastAsia="ru-RU"/>
                </w:rPr>
                <w:t>3</w:t>
              </w:r>
              <w:r w:rsidR="00A036F2" w:rsidRPr="003D69FD">
                <w:rPr>
                  <w:rFonts w:ascii="Times New Roman" w:eastAsia="Times New Roman" w:hAnsi="Times New Roman"/>
                  <w:b/>
                  <w:bCs/>
                  <w:sz w:val="24"/>
                  <w:szCs w:val="24"/>
                  <w:bdr w:val="none" w:sz="0" w:space="0" w:color="auto" w:frame="1"/>
                  <w:lang w:eastAsia="ru-RU"/>
                </w:rPr>
                <w:t>. Организационный раздел</w:t>
              </w:r>
            </w:hyperlink>
          </w:p>
        </w:tc>
        <w:tc>
          <w:tcPr>
            <w:tcW w:w="1134" w:type="dxa"/>
          </w:tcPr>
          <w:p w:rsidR="00A036F2" w:rsidRPr="00625E1A" w:rsidRDefault="00013415" w:rsidP="00625E1A">
            <w:pPr>
              <w:widowControl/>
              <w:spacing w:after="0" w:line="293" w:lineRule="atLeas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571</w:t>
            </w:r>
          </w:p>
        </w:tc>
      </w:tr>
      <w:tr w:rsidR="00A036F2" w:rsidRPr="003D69FD" w:rsidTr="009A0879">
        <w:tc>
          <w:tcPr>
            <w:tcW w:w="8648" w:type="dxa"/>
          </w:tcPr>
          <w:p w:rsidR="00A036F2" w:rsidRPr="003D69FD" w:rsidRDefault="001F4015" w:rsidP="00B62707">
            <w:pPr>
              <w:widowControl/>
              <w:spacing w:after="0" w:line="293" w:lineRule="atLeast"/>
              <w:rPr>
                <w:rFonts w:ascii="Times New Roman" w:eastAsia="Times New Roman" w:hAnsi="Times New Roman"/>
                <w:b/>
                <w:bCs/>
                <w:sz w:val="24"/>
                <w:szCs w:val="24"/>
                <w:lang w:eastAsia="ru-RU"/>
              </w:rPr>
            </w:pPr>
            <w:r w:rsidRPr="003D69FD">
              <w:rPr>
                <w:rFonts w:ascii="Times New Roman" w:eastAsia="Times New Roman" w:hAnsi="Times New Roman"/>
                <w:b/>
                <w:bCs/>
                <w:sz w:val="24"/>
                <w:szCs w:val="24"/>
                <w:lang w:eastAsia="ru-RU"/>
              </w:rPr>
              <w:t>3.1.</w:t>
            </w:r>
            <w:hyperlink r:id="rId25" w:history="1">
              <w:r w:rsidR="00B62707" w:rsidRPr="003D69FD">
                <w:rPr>
                  <w:rFonts w:ascii="Times New Roman" w:eastAsia="Times New Roman" w:hAnsi="Times New Roman"/>
                  <w:b/>
                  <w:bCs/>
                  <w:sz w:val="24"/>
                  <w:szCs w:val="24"/>
                  <w:lang w:eastAsia="ru-RU"/>
                </w:rPr>
                <w:t>У</w:t>
              </w:r>
              <w:r w:rsidR="00A036F2" w:rsidRPr="003D69FD">
                <w:rPr>
                  <w:rFonts w:ascii="Times New Roman" w:eastAsia="Times New Roman" w:hAnsi="Times New Roman"/>
                  <w:b/>
                  <w:bCs/>
                  <w:sz w:val="24"/>
                  <w:szCs w:val="24"/>
                  <w:bdr w:val="none" w:sz="0" w:space="0" w:color="auto" w:frame="1"/>
                  <w:lang w:eastAsia="ru-RU"/>
                </w:rPr>
                <w:t>чебный план среднего общего образования</w:t>
              </w:r>
            </w:hyperlink>
          </w:p>
        </w:tc>
        <w:tc>
          <w:tcPr>
            <w:tcW w:w="1134" w:type="dxa"/>
          </w:tcPr>
          <w:p w:rsidR="00A036F2" w:rsidRPr="00625E1A" w:rsidRDefault="00013415" w:rsidP="00625E1A">
            <w:pPr>
              <w:widowControl/>
              <w:spacing w:after="0" w:line="293" w:lineRule="atLeas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571</w:t>
            </w:r>
          </w:p>
        </w:tc>
      </w:tr>
      <w:tr w:rsidR="00A036F2" w:rsidRPr="003D69FD" w:rsidTr="009A0879">
        <w:tc>
          <w:tcPr>
            <w:tcW w:w="8648" w:type="dxa"/>
          </w:tcPr>
          <w:p w:rsidR="00A036F2" w:rsidRPr="003D69FD" w:rsidRDefault="00D24D82" w:rsidP="00B62707">
            <w:pPr>
              <w:widowControl/>
              <w:spacing w:after="0" w:line="293" w:lineRule="atLeast"/>
              <w:rPr>
                <w:rFonts w:ascii="Times New Roman" w:eastAsia="Times New Roman" w:hAnsi="Times New Roman"/>
                <w:sz w:val="24"/>
                <w:szCs w:val="24"/>
                <w:lang w:eastAsia="ru-RU"/>
              </w:rPr>
            </w:pPr>
            <w:hyperlink r:id="rId26" w:history="1">
              <w:r w:rsidR="00B62707" w:rsidRPr="003D69FD">
                <w:rPr>
                  <w:rFonts w:ascii="Times New Roman" w:eastAsia="Times New Roman" w:hAnsi="Times New Roman"/>
                  <w:sz w:val="24"/>
                  <w:szCs w:val="24"/>
                  <w:lang w:eastAsia="ru-RU"/>
                </w:rPr>
                <w:t>У</w:t>
              </w:r>
              <w:r w:rsidR="00B62707" w:rsidRPr="003D69FD">
                <w:rPr>
                  <w:rFonts w:ascii="Times New Roman" w:eastAsia="Times New Roman" w:hAnsi="Times New Roman"/>
                  <w:sz w:val="24"/>
                  <w:szCs w:val="24"/>
                  <w:bdr w:val="none" w:sz="0" w:space="0" w:color="auto" w:frame="1"/>
                  <w:lang w:eastAsia="ru-RU"/>
                </w:rPr>
                <w:t>чебный план</w:t>
              </w:r>
              <w:r w:rsidR="00A036F2" w:rsidRPr="003D69FD">
                <w:rPr>
                  <w:rFonts w:ascii="Times New Roman" w:eastAsia="Times New Roman" w:hAnsi="Times New Roman"/>
                  <w:sz w:val="24"/>
                  <w:szCs w:val="24"/>
                  <w:bdr w:val="none" w:sz="0" w:space="0" w:color="auto" w:frame="1"/>
                  <w:lang w:eastAsia="ru-RU"/>
                </w:rPr>
                <w:t xml:space="preserve"> универсального профиля</w:t>
              </w:r>
            </w:hyperlink>
          </w:p>
        </w:tc>
        <w:tc>
          <w:tcPr>
            <w:tcW w:w="1134" w:type="dxa"/>
          </w:tcPr>
          <w:p w:rsidR="00A036F2" w:rsidRPr="00625E1A" w:rsidRDefault="00013415" w:rsidP="00625E1A">
            <w:pPr>
              <w:widowControl/>
              <w:spacing w:after="0" w:line="29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571</w:t>
            </w:r>
          </w:p>
        </w:tc>
      </w:tr>
      <w:tr w:rsidR="00A036F2" w:rsidRPr="003D69FD" w:rsidTr="009A0879">
        <w:tc>
          <w:tcPr>
            <w:tcW w:w="8648" w:type="dxa"/>
          </w:tcPr>
          <w:p w:rsidR="00A036F2" w:rsidRPr="003D69FD" w:rsidRDefault="001F4015"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3.2.</w:t>
            </w:r>
            <w:hyperlink r:id="rId27" w:history="1">
              <w:r w:rsidR="00B62707" w:rsidRPr="003D69FD">
                <w:rPr>
                  <w:rFonts w:ascii="Times New Roman" w:eastAsia="Times New Roman" w:hAnsi="Times New Roman"/>
                  <w:sz w:val="24"/>
                  <w:szCs w:val="24"/>
                  <w:lang w:eastAsia="ru-RU"/>
                </w:rPr>
                <w:t>К</w:t>
              </w:r>
              <w:r w:rsidR="00A036F2" w:rsidRPr="003D69FD">
                <w:rPr>
                  <w:rFonts w:ascii="Times New Roman" w:eastAsia="Times New Roman" w:hAnsi="Times New Roman"/>
                  <w:sz w:val="24"/>
                  <w:szCs w:val="24"/>
                  <w:bdr w:val="none" w:sz="0" w:space="0" w:color="auto" w:frame="1"/>
                  <w:lang w:eastAsia="ru-RU"/>
                </w:rPr>
                <w:t>алендарный учебный график</w:t>
              </w:r>
            </w:hyperlink>
          </w:p>
        </w:tc>
        <w:tc>
          <w:tcPr>
            <w:tcW w:w="1134" w:type="dxa"/>
          </w:tcPr>
          <w:p w:rsidR="00A036F2" w:rsidRPr="00625E1A" w:rsidRDefault="00013415" w:rsidP="00625E1A">
            <w:pPr>
              <w:widowControl/>
              <w:spacing w:after="0" w:line="29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581</w:t>
            </w:r>
          </w:p>
        </w:tc>
      </w:tr>
      <w:tr w:rsidR="00A036F2" w:rsidRPr="003D69FD" w:rsidTr="009A0879">
        <w:tc>
          <w:tcPr>
            <w:tcW w:w="8648" w:type="dxa"/>
          </w:tcPr>
          <w:p w:rsidR="00A036F2" w:rsidRPr="003D69FD" w:rsidRDefault="001F4015" w:rsidP="00A036F2">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bdr w:val="none" w:sz="0" w:space="0" w:color="auto" w:frame="1"/>
                <w:lang w:eastAsia="ru-RU"/>
              </w:rPr>
              <w:t>3.3.</w:t>
            </w:r>
            <w:hyperlink r:id="rId28" w:history="1">
              <w:r w:rsidR="00A036F2" w:rsidRPr="003D69FD">
                <w:rPr>
                  <w:rFonts w:ascii="Times New Roman" w:eastAsia="Times New Roman" w:hAnsi="Times New Roman"/>
                  <w:sz w:val="24"/>
                  <w:szCs w:val="24"/>
                  <w:bdr w:val="none" w:sz="0" w:space="0" w:color="auto" w:frame="1"/>
                  <w:lang w:eastAsia="ru-RU"/>
                </w:rPr>
                <w:t>План внеурочной деятельности</w:t>
              </w:r>
            </w:hyperlink>
          </w:p>
        </w:tc>
        <w:tc>
          <w:tcPr>
            <w:tcW w:w="1134" w:type="dxa"/>
          </w:tcPr>
          <w:p w:rsidR="00A036F2" w:rsidRPr="00625E1A" w:rsidRDefault="00013415" w:rsidP="00625E1A">
            <w:pPr>
              <w:widowControl/>
              <w:spacing w:after="0" w:line="29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595</w:t>
            </w:r>
            <w:bookmarkStart w:id="0" w:name="_GoBack"/>
            <w:bookmarkEnd w:id="0"/>
          </w:p>
        </w:tc>
      </w:tr>
      <w:tr w:rsidR="00A036F2" w:rsidRPr="003D69FD" w:rsidTr="009A0879">
        <w:tc>
          <w:tcPr>
            <w:tcW w:w="8648" w:type="dxa"/>
          </w:tcPr>
          <w:p w:rsidR="00A036F2" w:rsidRPr="003D69FD" w:rsidRDefault="001F4015" w:rsidP="00B62707">
            <w:pPr>
              <w:widowControl/>
              <w:spacing w:after="0" w:line="293" w:lineRule="atLeast"/>
              <w:rPr>
                <w:rFonts w:ascii="Times New Roman" w:eastAsia="Times New Roman" w:hAnsi="Times New Roman"/>
                <w:sz w:val="24"/>
                <w:szCs w:val="24"/>
                <w:lang w:eastAsia="ru-RU"/>
              </w:rPr>
            </w:pPr>
            <w:r w:rsidRPr="003D69FD">
              <w:rPr>
                <w:rFonts w:ascii="Times New Roman" w:eastAsia="Times New Roman" w:hAnsi="Times New Roman"/>
                <w:sz w:val="24"/>
                <w:szCs w:val="24"/>
                <w:lang w:eastAsia="ru-RU"/>
              </w:rPr>
              <w:t>3.4.</w:t>
            </w:r>
            <w:hyperlink r:id="rId29" w:history="1">
              <w:r w:rsidR="00B62707" w:rsidRPr="003D69FD">
                <w:rPr>
                  <w:rFonts w:ascii="Times New Roman" w:eastAsia="Times New Roman" w:hAnsi="Times New Roman"/>
                  <w:sz w:val="24"/>
                  <w:szCs w:val="24"/>
                  <w:lang w:eastAsia="ru-RU"/>
                </w:rPr>
                <w:t>К</w:t>
              </w:r>
              <w:r w:rsidR="00A036F2" w:rsidRPr="003D69FD">
                <w:rPr>
                  <w:rFonts w:ascii="Times New Roman" w:eastAsia="Times New Roman" w:hAnsi="Times New Roman"/>
                  <w:sz w:val="24"/>
                  <w:szCs w:val="24"/>
                  <w:bdr w:val="none" w:sz="0" w:space="0" w:color="auto" w:frame="1"/>
                  <w:lang w:eastAsia="ru-RU"/>
                </w:rPr>
                <w:t>алендарный план воспитательной работы</w:t>
              </w:r>
            </w:hyperlink>
          </w:p>
        </w:tc>
        <w:tc>
          <w:tcPr>
            <w:tcW w:w="1134" w:type="dxa"/>
          </w:tcPr>
          <w:p w:rsidR="00A036F2" w:rsidRPr="00625E1A" w:rsidRDefault="00625E1A" w:rsidP="00625E1A">
            <w:pPr>
              <w:widowControl/>
              <w:spacing w:after="0" w:line="293" w:lineRule="atLeast"/>
              <w:jc w:val="center"/>
              <w:rPr>
                <w:rFonts w:ascii="Times New Roman" w:eastAsia="Times New Roman" w:hAnsi="Times New Roman"/>
                <w:sz w:val="24"/>
                <w:szCs w:val="24"/>
                <w:lang w:eastAsia="ru-RU"/>
              </w:rPr>
            </w:pPr>
            <w:r w:rsidRPr="00625E1A">
              <w:rPr>
                <w:rFonts w:ascii="Times New Roman" w:eastAsia="Times New Roman" w:hAnsi="Times New Roman"/>
                <w:sz w:val="24"/>
                <w:szCs w:val="24"/>
                <w:lang w:eastAsia="ru-RU"/>
              </w:rPr>
              <w:t>581</w:t>
            </w:r>
          </w:p>
        </w:tc>
      </w:tr>
      <w:tr w:rsidR="003D69FD" w:rsidRPr="003D69FD" w:rsidTr="009A0879">
        <w:tc>
          <w:tcPr>
            <w:tcW w:w="8648" w:type="dxa"/>
          </w:tcPr>
          <w:p w:rsidR="00A036F2" w:rsidRPr="003D69FD" w:rsidRDefault="001F4015" w:rsidP="006114DF">
            <w:pPr>
              <w:tabs>
                <w:tab w:val="left" w:pos="4741"/>
              </w:tabs>
              <w:spacing w:after="0" w:line="348" w:lineRule="auto"/>
              <w:rPr>
                <w:rFonts w:ascii="Times New Roman" w:hAnsi="Times New Roman"/>
                <w:sz w:val="24"/>
                <w:szCs w:val="24"/>
              </w:rPr>
            </w:pPr>
            <w:r w:rsidRPr="003D69FD">
              <w:rPr>
                <w:rFonts w:ascii="Times New Roman" w:eastAsia="SchoolBookSanPin;Times New Roma" w:hAnsi="Times New Roman"/>
                <w:sz w:val="24"/>
                <w:szCs w:val="24"/>
              </w:rPr>
              <w:t>3.5.</w:t>
            </w:r>
            <w:r w:rsidR="00DE0B68" w:rsidRPr="003D69FD">
              <w:rPr>
                <w:rFonts w:ascii="Times New Roman" w:eastAsia="SchoolBookSanPin;Times New Roma" w:hAnsi="Times New Roman"/>
                <w:sz w:val="24"/>
                <w:szCs w:val="24"/>
              </w:rPr>
              <w:t>Система условий реализации ООП</w:t>
            </w:r>
            <w:r w:rsidR="006114DF" w:rsidRPr="003D69FD">
              <w:rPr>
                <w:rFonts w:ascii="Times New Roman" w:eastAsia="SchoolBookSanPin;Times New Roma" w:hAnsi="Times New Roman"/>
                <w:sz w:val="24"/>
                <w:szCs w:val="24"/>
              </w:rPr>
              <w:t xml:space="preserve"> СОО</w:t>
            </w:r>
          </w:p>
        </w:tc>
        <w:tc>
          <w:tcPr>
            <w:tcW w:w="1134" w:type="dxa"/>
          </w:tcPr>
          <w:p w:rsidR="00A036F2" w:rsidRPr="00625E1A" w:rsidRDefault="00625E1A" w:rsidP="00625E1A">
            <w:pPr>
              <w:widowControl/>
              <w:spacing w:after="0" w:line="240" w:lineRule="auto"/>
              <w:jc w:val="center"/>
              <w:outlineLvl w:val="0"/>
              <w:rPr>
                <w:rFonts w:ascii="Times New Roman" w:hAnsi="Times New Roman"/>
                <w:sz w:val="24"/>
                <w:szCs w:val="24"/>
              </w:rPr>
            </w:pPr>
            <w:r w:rsidRPr="00625E1A">
              <w:rPr>
                <w:rFonts w:ascii="Times New Roman" w:hAnsi="Times New Roman"/>
                <w:sz w:val="24"/>
                <w:szCs w:val="24"/>
              </w:rPr>
              <w:t>595</w:t>
            </w:r>
          </w:p>
        </w:tc>
      </w:tr>
    </w:tbl>
    <w:p w:rsidR="000F7794" w:rsidRPr="003D69FD" w:rsidRDefault="000F7794">
      <w:pPr>
        <w:widowControl/>
        <w:spacing w:after="0" w:line="240" w:lineRule="auto"/>
        <w:jc w:val="center"/>
        <w:outlineLvl w:val="0"/>
        <w:rPr>
          <w:rFonts w:ascii="Times New Roman" w:hAnsi="Times New Roman"/>
          <w:sz w:val="24"/>
          <w:szCs w:val="24"/>
        </w:rPr>
      </w:pPr>
    </w:p>
    <w:p w:rsidR="000F7794" w:rsidRPr="003D69FD" w:rsidRDefault="000F7794">
      <w:pPr>
        <w:widowControl/>
        <w:spacing w:after="0" w:line="240" w:lineRule="auto"/>
        <w:jc w:val="center"/>
        <w:outlineLvl w:val="0"/>
        <w:rPr>
          <w:rFonts w:ascii="Times New Roman" w:hAnsi="Times New Roman"/>
          <w:sz w:val="24"/>
          <w:szCs w:val="24"/>
        </w:rPr>
      </w:pPr>
    </w:p>
    <w:p w:rsidR="000F7794" w:rsidRDefault="000F7794">
      <w:pPr>
        <w:widowControl/>
        <w:spacing w:after="0" w:line="240" w:lineRule="auto"/>
        <w:jc w:val="center"/>
        <w:outlineLvl w:val="0"/>
        <w:rPr>
          <w:rFonts w:ascii="Times New Roman" w:hAnsi="Times New Roman"/>
          <w:sz w:val="28"/>
          <w:szCs w:val="28"/>
        </w:rPr>
      </w:pPr>
    </w:p>
    <w:p w:rsidR="00C81797" w:rsidRDefault="00C81797" w:rsidP="00C81797">
      <w:pPr>
        <w:spacing w:after="0" w:line="240" w:lineRule="auto"/>
        <w:ind w:left="360"/>
        <w:jc w:val="center"/>
        <w:rPr>
          <w:rFonts w:ascii="Times New Roman" w:hAnsi="Times New Roman"/>
          <w:b/>
          <w:sz w:val="28"/>
          <w:szCs w:val="28"/>
        </w:rPr>
      </w:pPr>
    </w:p>
    <w:p w:rsidR="00234D63" w:rsidRDefault="00493B6A" w:rsidP="00C81797">
      <w:pPr>
        <w:spacing w:after="0" w:line="240" w:lineRule="auto"/>
        <w:rPr>
          <w:rFonts w:ascii="Times New Roman" w:hAnsi="Times New Roman"/>
          <w:b/>
          <w:sz w:val="28"/>
          <w:szCs w:val="28"/>
        </w:rPr>
      </w:pPr>
      <w:r>
        <w:rPr>
          <w:rFonts w:ascii="Times New Roman" w:hAnsi="Times New Roman"/>
          <w:b/>
          <w:sz w:val="28"/>
          <w:szCs w:val="28"/>
        </w:rPr>
        <w:t>Общие положения</w:t>
      </w:r>
    </w:p>
    <w:p w:rsidR="00234D63" w:rsidRDefault="00234D63">
      <w:pPr>
        <w:spacing w:after="0" w:line="240" w:lineRule="auto"/>
        <w:ind w:left="1080"/>
        <w:rPr>
          <w:rFonts w:ascii="Times New Roman" w:hAnsi="Times New Roman"/>
          <w:b/>
          <w:sz w:val="28"/>
          <w:szCs w:val="28"/>
        </w:rPr>
      </w:pPr>
    </w:p>
    <w:p w:rsidR="003A24CB" w:rsidRPr="003A24CB" w:rsidRDefault="003A24CB" w:rsidP="003A24CB">
      <w:pPr>
        <w:pStyle w:val="a5"/>
        <w:numPr>
          <w:ilvl w:val="0"/>
          <w:numId w:val="6"/>
        </w:numPr>
        <w:spacing w:after="0" w:line="348" w:lineRule="auto"/>
        <w:jc w:val="both"/>
        <w:rPr>
          <w:rFonts w:ascii="Times New Roman" w:eastAsia="SchoolBookSanPin;Times New Roma" w:hAnsi="Times New Roman"/>
          <w:sz w:val="28"/>
          <w:szCs w:val="28"/>
        </w:rPr>
      </w:pPr>
      <w:r w:rsidRPr="003A24CB">
        <w:rPr>
          <w:rFonts w:ascii="Times New Roman" w:eastAsia="SchoolBookSanPin;Times New Roma" w:hAnsi="Times New Roman"/>
          <w:sz w:val="28"/>
          <w:szCs w:val="28"/>
        </w:rPr>
        <w:t>О</w:t>
      </w:r>
      <w:r w:rsidR="00493B6A" w:rsidRPr="003A24CB">
        <w:rPr>
          <w:rFonts w:ascii="Times New Roman" w:eastAsia="SchoolBookSanPin;Times New Roma" w:hAnsi="Times New Roman"/>
          <w:sz w:val="28"/>
          <w:szCs w:val="28"/>
        </w:rPr>
        <w:t>бразовательная программа средне</w:t>
      </w:r>
      <w:r w:rsidRPr="003A24CB">
        <w:rPr>
          <w:rFonts w:ascii="Times New Roman" w:eastAsia="SchoolBookSanPin;Times New Roma" w:hAnsi="Times New Roman"/>
          <w:sz w:val="28"/>
          <w:szCs w:val="28"/>
        </w:rPr>
        <w:t>го общего образования (далее – О</w:t>
      </w:r>
      <w:r w:rsidR="00493B6A" w:rsidRPr="003A24CB">
        <w:rPr>
          <w:rFonts w:ascii="Times New Roman" w:eastAsia="SchoolBookSanPin;Times New Roma" w:hAnsi="Times New Roman"/>
          <w:sz w:val="28"/>
          <w:szCs w:val="28"/>
        </w:rPr>
        <w:t xml:space="preserve">ОП СОО) разработана в соответствии с </w:t>
      </w:r>
      <w:r w:rsidR="00526DB1">
        <w:rPr>
          <w:rFonts w:ascii="Times New Roman" w:eastAsia="SchoolBookSanPin;Times New Roma" w:hAnsi="Times New Roman"/>
          <w:sz w:val="28"/>
          <w:szCs w:val="28"/>
        </w:rPr>
        <w:t>нормативно-правовыми документами:</w:t>
      </w:r>
    </w:p>
    <w:p w:rsidR="003A24CB" w:rsidRPr="006A7208" w:rsidRDefault="003A24CB" w:rsidP="006A7208">
      <w:pPr>
        <w:pStyle w:val="a5"/>
        <w:numPr>
          <w:ilvl w:val="0"/>
          <w:numId w:val="7"/>
        </w:numPr>
        <w:spacing w:after="0" w:line="348" w:lineRule="auto"/>
        <w:jc w:val="both"/>
        <w:rPr>
          <w:rFonts w:ascii="Times New Roman" w:hAnsi="Times New Roman"/>
          <w:sz w:val="28"/>
          <w:szCs w:val="28"/>
        </w:rPr>
      </w:pPr>
      <w:r w:rsidRPr="006A7208">
        <w:rPr>
          <w:rFonts w:ascii="Times New Roman" w:hAnsi="Times New Roman"/>
          <w:sz w:val="28"/>
          <w:szCs w:val="28"/>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r w:rsidR="00526DB1" w:rsidRPr="006A7208">
        <w:rPr>
          <w:rFonts w:ascii="Times New Roman" w:hAnsi="Times New Roman"/>
          <w:sz w:val="28"/>
          <w:szCs w:val="28"/>
        </w:rPr>
        <w:t>;</w:t>
      </w:r>
    </w:p>
    <w:p w:rsidR="00526DB1" w:rsidRPr="006A7208" w:rsidRDefault="006A7208" w:rsidP="006A7208">
      <w:pPr>
        <w:pStyle w:val="a5"/>
        <w:numPr>
          <w:ilvl w:val="0"/>
          <w:numId w:val="7"/>
        </w:numPr>
        <w:spacing w:after="0" w:line="348" w:lineRule="auto"/>
        <w:ind w:hanging="371"/>
        <w:jc w:val="both"/>
        <w:rPr>
          <w:rFonts w:ascii="Times New Roman" w:eastAsia="SchoolBookSanPin;Times New Roma" w:hAnsi="Times New Roman"/>
          <w:sz w:val="28"/>
          <w:szCs w:val="28"/>
        </w:rPr>
      </w:pPr>
      <w:r w:rsidRPr="006A7208">
        <w:rPr>
          <w:rFonts w:ascii="Times New Roman" w:hAnsi="Times New Roman"/>
          <w:color w:val="333333"/>
          <w:sz w:val="28"/>
          <w:szCs w:val="28"/>
          <w:shd w:val="clear" w:color="auto" w:fill="FFFFFF"/>
        </w:rPr>
        <w:t>Приказ Министерства просвещения Российской Федерации от 18.05.</w:t>
      </w:r>
      <w:r w:rsidRPr="006A7208">
        <w:rPr>
          <w:rFonts w:ascii="Times New Roman" w:hAnsi="Times New Roman"/>
          <w:bCs/>
          <w:color w:val="333333"/>
          <w:sz w:val="28"/>
          <w:szCs w:val="28"/>
          <w:shd w:val="clear" w:color="auto" w:fill="FFFFFF"/>
        </w:rPr>
        <w:t>2023</w:t>
      </w:r>
      <w:r w:rsidRPr="006A7208">
        <w:rPr>
          <w:rFonts w:ascii="Times New Roman" w:hAnsi="Times New Roman"/>
          <w:color w:val="333333"/>
          <w:sz w:val="28"/>
          <w:szCs w:val="28"/>
          <w:shd w:val="clear" w:color="auto" w:fill="FFFFFF"/>
        </w:rPr>
        <w:t> № 371 "Об утверждении федеральной образовательной программы </w:t>
      </w:r>
      <w:r w:rsidRPr="006A7208">
        <w:rPr>
          <w:rFonts w:ascii="Times New Roman" w:hAnsi="Times New Roman"/>
          <w:bCs/>
          <w:color w:val="333333"/>
          <w:sz w:val="28"/>
          <w:szCs w:val="28"/>
          <w:shd w:val="clear" w:color="auto" w:fill="FFFFFF"/>
        </w:rPr>
        <w:t>среднего</w:t>
      </w:r>
      <w:r w:rsidRPr="006A7208">
        <w:rPr>
          <w:rFonts w:ascii="Times New Roman" w:hAnsi="Times New Roman"/>
          <w:color w:val="333333"/>
          <w:sz w:val="28"/>
          <w:szCs w:val="28"/>
          <w:shd w:val="clear" w:color="auto" w:fill="FFFFFF"/>
        </w:rPr>
        <w:t> </w:t>
      </w:r>
      <w:r w:rsidRPr="006A7208">
        <w:rPr>
          <w:rFonts w:ascii="Times New Roman" w:hAnsi="Times New Roman"/>
          <w:bCs/>
          <w:color w:val="333333"/>
          <w:sz w:val="28"/>
          <w:szCs w:val="28"/>
          <w:shd w:val="clear" w:color="auto" w:fill="FFFFFF"/>
        </w:rPr>
        <w:t>общего</w:t>
      </w:r>
      <w:r w:rsidRPr="006A7208">
        <w:rPr>
          <w:rFonts w:ascii="Times New Roman" w:hAnsi="Times New Roman"/>
          <w:color w:val="333333"/>
          <w:sz w:val="28"/>
          <w:szCs w:val="28"/>
          <w:shd w:val="clear" w:color="auto" w:fill="FFFFFF"/>
        </w:rPr>
        <w:t> </w:t>
      </w:r>
      <w:r w:rsidRPr="006A7208">
        <w:rPr>
          <w:rFonts w:ascii="Times New Roman" w:hAnsi="Times New Roman"/>
          <w:bCs/>
          <w:color w:val="333333"/>
          <w:sz w:val="28"/>
          <w:szCs w:val="28"/>
          <w:shd w:val="clear" w:color="auto" w:fill="FFFFFF"/>
        </w:rPr>
        <w:t>образования</w:t>
      </w:r>
      <w:r w:rsidR="00F96872" w:rsidRPr="006A7208">
        <w:rPr>
          <w:rFonts w:ascii="Times New Roman" w:hAnsi="Times New Roman"/>
          <w:color w:val="333333"/>
          <w:sz w:val="28"/>
          <w:szCs w:val="28"/>
          <w:shd w:val="clear" w:color="auto" w:fill="FFFFFF"/>
        </w:rPr>
        <w:t>» (</w:t>
      </w:r>
      <w:r>
        <w:rPr>
          <w:rFonts w:ascii="Times New Roman" w:hAnsi="Times New Roman"/>
          <w:color w:val="333333"/>
          <w:sz w:val="28"/>
          <w:szCs w:val="28"/>
          <w:shd w:val="clear" w:color="auto" w:fill="FFFFFF"/>
        </w:rPr>
        <w:t xml:space="preserve">далее - </w:t>
      </w:r>
      <w:r w:rsidR="00526DB1" w:rsidRPr="006A7208">
        <w:rPr>
          <w:rFonts w:ascii="Times New Roman" w:eastAsia="SchoolBookSanPin;Times New Roma" w:hAnsi="Times New Roman"/>
          <w:sz w:val="28"/>
          <w:szCs w:val="28"/>
        </w:rPr>
        <w:t>ФОП СОО</w:t>
      </w:r>
      <w:r>
        <w:rPr>
          <w:rFonts w:ascii="Times New Roman" w:eastAsia="SchoolBookSanPin;Times New Roma" w:hAnsi="Times New Roman"/>
          <w:sz w:val="28"/>
          <w:szCs w:val="28"/>
        </w:rPr>
        <w:t>)</w:t>
      </w:r>
      <w:r w:rsidR="00526DB1" w:rsidRPr="006A7208">
        <w:rPr>
          <w:rFonts w:ascii="Times New Roman" w:eastAsia="SchoolBookSanPin;Times New Roma" w:hAnsi="Times New Roman"/>
          <w:sz w:val="28"/>
          <w:szCs w:val="28"/>
        </w:rPr>
        <w:t xml:space="preserve">. </w:t>
      </w:r>
    </w:p>
    <w:p w:rsidR="00526DB1" w:rsidRDefault="006A7208" w:rsidP="00526DB1">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2. </w:t>
      </w:r>
      <w:r w:rsidR="003D69FD">
        <w:rPr>
          <w:rFonts w:ascii="Times New Roman" w:eastAsia="SchoolBookSanPin;Times New Roma" w:hAnsi="Times New Roman"/>
          <w:sz w:val="28"/>
          <w:szCs w:val="28"/>
        </w:rPr>
        <w:t>С</w:t>
      </w:r>
      <w:r w:rsidR="00526DB1">
        <w:rPr>
          <w:rFonts w:ascii="Times New Roman" w:eastAsia="SchoolBookSanPin;Times New Roma" w:hAnsi="Times New Roman"/>
          <w:sz w:val="28"/>
          <w:szCs w:val="28"/>
        </w:rPr>
        <w:t xml:space="preserve">одержание и планируемые результаты разработанной </w:t>
      </w:r>
      <w:r w:rsidR="003D69FD">
        <w:rPr>
          <w:rFonts w:ascii="Times New Roman" w:eastAsia="SchoolBookSanPin;Times New Roma" w:hAnsi="Times New Roman"/>
          <w:sz w:val="28"/>
          <w:szCs w:val="28"/>
        </w:rPr>
        <w:t xml:space="preserve">МБОУ СОШ № 51 </w:t>
      </w:r>
      <w:r w:rsidR="00526DB1">
        <w:rPr>
          <w:rFonts w:ascii="Times New Roman" w:eastAsia="SchoolBookSanPin;Times New Roma" w:hAnsi="Times New Roman"/>
          <w:sz w:val="28"/>
          <w:szCs w:val="28"/>
        </w:rPr>
        <w:t xml:space="preserve">ООП СОО не ниже соответствующих содержания и планируемых результатов </w:t>
      </w:r>
      <w:r w:rsidR="003D69FD">
        <w:rPr>
          <w:rFonts w:ascii="Times New Roman" w:eastAsia="SchoolBookSanPin;Times New Roma" w:hAnsi="Times New Roman"/>
          <w:sz w:val="28"/>
          <w:szCs w:val="28"/>
        </w:rPr>
        <w:t>Ф</w:t>
      </w:r>
      <w:r w:rsidR="00526DB1">
        <w:rPr>
          <w:rFonts w:ascii="Times New Roman" w:eastAsia="SchoolBookSanPin;Times New Roma" w:hAnsi="Times New Roman"/>
          <w:sz w:val="28"/>
          <w:szCs w:val="28"/>
        </w:rPr>
        <w:t>ОП СОО.</w:t>
      </w:r>
    </w:p>
    <w:p w:rsidR="00234D63" w:rsidRDefault="006A7208">
      <w:pPr>
        <w:spacing w:after="0" w:line="348" w:lineRule="auto"/>
        <w:ind w:firstLine="709"/>
        <w:jc w:val="both"/>
        <w:rPr>
          <w:rFonts w:ascii="Times New Roman" w:eastAsia="SchoolBookSanPin;Times New Roma" w:hAnsi="Times New Roman"/>
          <w:sz w:val="28"/>
          <w:szCs w:val="28"/>
        </w:rPr>
      </w:pPr>
      <w:r>
        <w:rPr>
          <w:rFonts w:ascii="Times New Roman" w:hAnsi="Times New Roman"/>
          <w:sz w:val="28"/>
          <w:szCs w:val="28"/>
        </w:rPr>
        <w:t>3</w:t>
      </w:r>
      <w:r w:rsidR="00F96872">
        <w:rPr>
          <w:rFonts w:ascii="Times New Roman" w:hAnsi="Times New Roman"/>
          <w:sz w:val="28"/>
          <w:szCs w:val="28"/>
        </w:rPr>
        <w:t>. Содержание О</w:t>
      </w:r>
      <w:r w:rsidR="00493B6A">
        <w:rPr>
          <w:rFonts w:ascii="Times New Roman" w:hAnsi="Times New Roman"/>
          <w:sz w:val="28"/>
          <w:szCs w:val="28"/>
        </w:rPr>
        <w:t xml:space="preserve">ОП СОО представлено </w:t>
      </w:r>
      <w:r w:rsidR="00493B6A">
        <w:rPr>
          <w:rFonts w:ascii="Times New Roman" w:eastAsia="SchoolBookSanPin;Times New Roma" w:hAnsi="Times New Roman"/>
          <w:sz w:val="28"/>
          <w:szCs w:val="28"/>
        </w:rPr>
        <w:t>учеб</w:t>
      </w:r>
      <w:r w:rsidR="00F96872">
        <w:rPr>
          <w:rFonts w:ascii="Times New Roman" w:eastAsia="SchoolBookSanPin;Times New Roma" w:hAnsi="Times New Roman"/>
          <w:sz w:val="28"/>
          <w:szCs w:val="28"/>
        </w:rPr>
        <w:t>но-методической документацией (</w:t>
      </w:r>
      <w:r w:rsidR="00493B6A">
        <w:rPr>
          <w:rFonts w:ascii="Times New Roman" w:eastAsia="SchoolBookSanPin;Times New Roma" w:hAnsi="Times New Roman"/>
          <w:sz w:val="28"/>
          <w:szCs w:val="28"/>
        </w:rPr>
        <w:t>учебный план, календарный учебный график, рабочие программы учебных предметов, курсов, ди</w:t>
      </w:r>
      <w:r w:rsidR="00F96872">
        <w:rPr>
          <w:rFonts w:ascii="Times New Roman" w:eastAsia="SchoolBookSanPin;Times New Roma" w:hAnsi="Times New Roman"/>
          <w:sz w:val="28"/>
          <w:szCs w:val="28"/>
        </w:rPr>
        <w:t>сциплин (модулей</w:t>
      </w:r>
      <w:r w:rsidR="00143157">
        <w:rPr>
          <w:rFonts w:ascii="Times New Roman" w:eastAsia="SchoolBookSanPin;Times New Roma" w:hAnsi="Times New Roman"/>
          <w:sz w:val="28"/>
          <w:szCs w:val="28"/>
        </w:rPr>
        <w:t>), рабочая</w:t>
      </w:r>
      <w:r w:rsidR="00493B6A">
        <w:rPr>
          <w:rFonts w:ascii="Times New Roman" w:eastAsia="SchoolBookSanPin;Times New Roma" w:hAnsi="Times New Roman"/>
          <w:sz w:val="28"/>
          <w:szCs w:val="28"/>
        </w:rPr>
        <w:t xml:space="preserve">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00493B6A">
        <w:rPr>
          <w:sz w:val="28"/>
          <w:szCs w:val="28"/>
        </w:rPr>
        <w:t>.</w:t>
      </w:r>
    </w:p>
    <w:p w:rsidR="00234D63" w:rsidRDefault="006A7208">
      <w:pPr>
        <w:spacing w:after="0" w:line="348" w:lineRule="auto"/>
        <w:ind w:firstLine="709"/>
        <w:jc w:val="both"/>
      </w:pPr>
      <w:r>
        <w:rPr>
          <w:rFonts w:ascii="Times New Roman" w:eastAsia="SchoolBookSanPin;Times New Roma" w:hAnsi="Times New Roman"/>
          <w:sz w:val="28"/>
          <w:szCs w:val="28"/>
        </w:rPr>
        <w:t>4</w:t>
      </w:r>
      <w:r w:rsidR="00526DB1">
        <w:rPr>
          <w:rFonts w:ascii="Times New Roman" w:eastAsia="SchoolBookSanPin;Times New Roma" w:hAnsi="Times New Roman"/>
          <w:sz w:val="28"/>
          <w:szCs w:val="28"/>
        </w:rPr>
        <w:t>. </w:t>
      </w:r>
      <w:r w:rsidR="00493B6A">
        <w:rPr>
          <w:rFonts w:ascii="Times New Roman" w:eastAsia="SchoolBookSanPin;Times New Roma" w:hAnsi="Times New Roman"/>
          <w:sz w:val="28"/>
          <w:szCs w:val="28"/>
        </w:rPr>
        <w:t xml:space="preserve"> При разработке ООП</w:t>
      </w:r>
      <w:r>
        <w:rPr>
          <w:rFonts w:ascii="Times New Roman" w:eastAsia="SchoolBookSanPin;Times New Roma" w:hAnsi="Times New Roman"/>
          <w:sz w:val="28"/>
          <w:szCs w:val="28"/>
        </w:rPr>
        <w:t>СОО МБОУ</w:t>
      </w:r>
      <w:r w:rsidR="00962C9D">
        <w:rPr>
          <w:rFonts w:ascii="Times New Roman" w:eastAsia="SchoolBookSanPin;Times New Roma" w:hAnsi="Times New Roman"/>
          <w:sz w:val="28"/>
          <w:szCs w:val="28"/>
        </w:rPr>
        <w:t xml:space="preserve"> СОШ № 51 предусмотрела </w:t>
      </w:r>
      <w:r w:rsidR="00493B6A">
        <w:rPr>
          <w:rFonts w:ascii="Times New Roman" w:eastAsia="SchoolBookSanPin;Times New Roma" w:hAnsi="Times New Roman"/>
          <w:sz w:val="28"/>
          <w:szCs w:val="28"/>
        </w:rPr>
        <w:t xml:space="preserve">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234D63" w:rsidRDefault="006A7208">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5</w:t>
      </w:r>
      <w:r w:rsidR="00493B6A">
        <w:rPr>
          <w:rFonts w:ascii="Times New Roman" w:eastAsia="SchoolBookSanPin;Times New Roma" w:hAnsi="Times New Roman"/>
          <w:sz w:val="28"/>
          <w:szCs w:val="28"/>
        </w:rPr>
        <w:t>. </w:t>
      </w:r>
      <w:r w:rsidR="003A24CB">
        <w:rPr>
          <w:rFonts w:ascii="Times New Roman" w:eastAsia="SchoolBookSanPin;Times New Roma" w:hAnsi="Times New Roman"/>
          <w:sz w:val="28"/>
          <w:szCs w:val="28"/>
        </w:rPr>
        <w:t>О</w:t>
      </w:r>
      <w:r w:rsidR="00493B6A">
        <w:rPr>
          <w:rFonts w:ascii="Times New Roman" w:eastAsia="SchoolBookSanPin;Times New Roma" w:hAnsi="Times New Roman"/>
          <w:sz w:val="28"/>
          <w:szCs w:val="28"/>
        </w:rPr>
        <w:t>ОП СОО включает три раздела: целевой, содержательный, организационный.</w:t>
      </w:r>
    </w:p>
    <w:p w:rsidR="00234D63" w:rsidRDefault="006A7208">
      <w:pPr>
        <w:spacing w:after="0" w:line="348" w:lineRule="auto"/>
        <w:ind w:firstLine="709"/>
        <w:jc w:val="both"/>
      </w:pPr>
      <w:r>
        <w:rPr>
          <w:rFonts w:ascii="Times New Roman" w:eastAsia="SchoolBookSanPin;Times New Roma" w:hAnsi="Times New Roman"/>
          <w:sz w:val="28"/>
          <w:szCs w:val="28"/>
        </w:rPr>
        <w:t>6</w:t>
      </w:r>
      <w:r w:rsidR="00493B6A">
        <w:rPr>
          <w:rFonts w:ascii="Times New Roman" w:eastAsia="SchoolBookSanPin;Times New Roma" w:hAnsi="Times New Roman"/>
          <w:sz w:val="28"/>
          <w:szCs w:val="28"/>
        </w:rPr>
        <w:t xml:space="preserve">. Целевой раздел определяет общее назначение, цели, задачи и </w:t>
      </w:r>
      <w:r w:rsidR="00493B6A">
        <w:rPr>
          <w:rFonts w:ascii="Times New Roman" w:eastAsia="SchoolBookSanPin;Times New Roma" w:hAnsi="Times New Roman"/>
          <w:sz w:val="28"/>
          <w:szCs w:val="28"/>
        </w:rPr>
        <w:lastRenderedPageBreak/>
        <w:t>пла</w:t>
      </w:r>
      <w:r w:rsidR="003A24CB">
        <w:rPr>
          <w:rFonts w:ascii="Times New Roman" w:eastAsia="SchoolBookSanPin;Times New Roma" w:hAnsi="Times New Roman"/>
          <w:sz w:val="28"/>
          <w:szCs w:val="28"/>
        </w:rPr>
        <w:t>нируемые результаты реализации О</w:t>
      </w:r>
      <w:r w:rsidR="00493B6A">
        <w:rPr>
          <w:rFonts w:ascii="Times New Roman" w:eastAsia="SchoolBookSanPin;Times New Roma" w:hAnsi="Times New Roman"/>
          <w:sz w:val="28"/>
          <w:szCs w:val="28"/>
        </w:rPr>
        <w:t>ОП СОО, а также способы определения достижения этих целей и результатов.</w:t>
      </w:r>
    </w:p>
    <w:p w:rsidR="00234D63" w:rsidRDefault="006A7208">
      <w:pPr>
        <w:spacing w:after="0" w:line="348" w:lineRule="auto"/>
        <w:ind w:firstLine="709"/>
        <w:jc w:val="both"/>
      </w:pPr>
      <w:r>
        <w:rPr>
          <w:rFonts w:ascii="Times New Roman" w:eastAsia="SchoolBookSanPin;Times New Roma" w:hAnsi="Times New Roman"/>
          <w:sz w:val="28"/>
          <w:szCs w:val="28"/>
        </w:rPr>
        <w:t>7</w:t>
      </w:r>
      <w:r w:rsidR="003A24CB">
        <w:rPr>
          <w:rFonts w:ascii="Times New Roman" w:eastAsia="SchoolBookSanPin;Times New Roma" w:hAnsi="Times New Roman"/>
          <w:sz w:val="28"/>
          <w:szCs w:val="28"/>
        </w:rPr>
        <w:t>. Целевой раздел О</w:t>
      </w:r>
      <w:r w:rsidR="00493B6A">
        <w:rPr>
          <w:rFonts w:ascii="Times New Roman" w:eastAsia="SchoolBookSanPin;Times New Roma" w:hAnsi="Times New Roman"/>
          <w:sz w:val="28"/>
          <w:szCs w:val="28"/>
        </w:rPr>
        <w:t>ОП СОО включает:</w:t>
      </w:r>
    </w:p>
    <w:p w:rsidR="00234D63" w:rsidRDefault="00493B6A">
      <w:pPr>
        <w:spacing w:after="0" w:line="348" w:lineRule="auto"/>
        <w:ind w:firstLine="709"/>
        <w:jc w:val="both"/>
      </w:pPr>
      <w:r>
        <w:rPr>
          <w:rFonts w:ascii="Times New Roman" w:eastAsia="SchoolBookSanPin;Times New Roma" w:hAnsi="Times New Roman"/>
          <w:sz w:val="28"/>
          <w:szCs w:val="28"/>
        </w:rPr>
        <w:t>пояснительную записку;</w:t>
      </w:r>
    </w:p>
    <w:p w:rsidR="00234D63" w:rsidRDefault="00493B6A">
      <w:pPr>
        <w:spacing w:after="0" w:line="348" w:lineRule="auto"/>
        <w:ind w:firstLine="709"/>
        <w:jc w:val="both"/>
      </w:pPr>
      <w:r>
        <w:rPr>
          <w:rFonts w:ascii="Times New Roman" w:eastAsia="SchoolBookSanPin;Times New Roma" w:hAnsi="Times New Roman"/>
          <w:sz w:val="28"/>
          <w:szCs w:val="28"/>
        </w:rPr>
        <w:lastRenderedPageBreak/>
        <w:t>планируемые результаты осв</w:t>
      </w:r>
      <w:r w:rsidR="003A24CB">
        <w:rPr>
          <w:rFonts w:ascii="Times New Roman" w:eastAsia="SchoolBookSanPin;Times New Roma" w:hAnsi="Times New Roman"/>
          <w:sz w:val="28"/>
          <w:szCs w:val="28"/>
        </w:rPr>
        <w:t>оения обучающимися О</w:t>
      </w:r>
      <w:r>
        <w:rPr>
          <w:rFonts w:ascii="Times New Roman" w:eastAsia="SchoolBookSanPin;Times New Roma" w:hAnsi="Times New Roman"/>
          <w:sz w:val="28"/>
          <w:szCs w:val="28"/>
        </w:rPr>
        <w:t>ОП СОО;</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систему оценки достижения пл</w:t>
      </w:r>
      <w:r w:rsidR="003A24CB">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СОО.</w:t>
      </w:r>
    </w:p>
    <w:p w:rsidR="00234D63" w:rsidRDefault="006A7208">
      <w:pPr>
        <w:spacing w:after="0" w:line="348" w:lineRule="auto"/>
        <w:ind w:firstLine="709"/>
        <w:jc w:val="both"/>
      </w:pPr>
      <w:r>
        <w:rPr>
          <w:rFonts w:ascii="Times New Roman" w:eastAsia="SchoolBookSanPin;Times New Roma" w:hAnsi="Times New Roman"/>
          <w:sz w:val="28"/>
          <w:szCs w:val="28"/>
        </w:rPr>
        <w:t>8</w:t>
      </w:r>
      <w:r w:rsidR="003A24CB">
        <w:rPr>
          <w:rFonts w:ascii="Times New Roman" w:eastAsia="SchoolBookSanPin;Times New Roma" w:hAnsi="Times New Roman"/>
          <w:sz w:val="28"/>
          <w:szCs w:val="28"/>
        </w:rPr>
        <w:t>. Содержательный раздел О</w:t>
      </w:r>
      <w:r w:rsidR="00493B6A">
        <w:rPr>
          <w:rFonts w:ascii="Times New Roman" w:eastAsia="SchoolBookSanPin;Times New Roma" w:hAnsi="Times New Roman"/>
          <w:sz w:val="28"/>
          <w:szCs w:val="28"/>
        </w:rPr>
        <w:t>ОП СОО включает следующие программы, ориентированные на достижение предметных, метапредметных и личностных результатов:</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рабочие программы учебных предметов;</w:t>
      </w:r>
      <w:r w:rsidR="00DE0B68">
        <w:rPr>
          <w:rFonts w:ascii="Times New Roman" w:eastAsia="SchoolBookSanPin;Times New Roma" w:hAnsi="Times New Roman"/>
          <w:sz w:val="28"/>
          <w:szCs w:val="28"/>
        </w:rPr>
        <w:t xml:space="preserve"> курсов и курсов внеурочной деятельности;</w:t>
      </w:r>
    </w:p>
    <w:p w:rsidR="00234D63" w:rsidRDefault="00493B6A">
      <w:pPr>
        <w:spacing w:after="0" w:line="348" w:lineRule="auto"/>
        <w:ind w:firstLine="709"/>
        <w:jc w:val="both"/>
        <w:rPr>
          <w:rFonts w:ascii="Times New Roman" w:eastAsia="SchoolBookSanPin;Times New Roma" w:hAnsi="Times New Roman"/>
          <w:sz w:val="28"/>
          <w:szCs w:val="28"/>
        </w:rPr>
      </w:pPr>
      <w:r w:rsidRPr="00DE0B68">
        <w:rPr>
          <w:rFonts w:ascii="Times New Roman" w:eastAsia="SchoolBookSanPin;Times New Roma" w:hAnsi="Times New Roman"/>
          <w:color w:val="000000" w:themeColor="text1"/>
          <w:sz w:val="28"/>
          <w:szCs w:val="28"/>
        </w:rPr>
        <w:t xml:space="preserve">программу </w:t>
      </w:r>
      <w:r w:rsidR="003D69FD" w:rsidRPr="00DE0B68">
        <w:rPr>
          <w:rFonts w:ascii="Times New Roman" w:eastAsia="SchoolBookSanPin;Times New Roma" w:hAnsi="Times New Roman"/>
          <w:color w:val="000000" w:themeColor="text1"/>
          <w:sz w:val="28"/>
          <w:szCs w:val="28"/>
        </w:rPr>
        <w:t>формирования универсальных</w:t>
      </w:r>
      <w:r>
        <w:rPr>
          <w:rFonts w:ascii="Times New Roman" w:eastAsia="SchoolBookSanPin;Times New Roma" w:hAnsi="Times New Roman"/>
          <w:sz w:val="28"/>
          <w:szCs w:val="28"/>
        </w:rPr>
        <w:t xml:space="preserve"> учебных действий у обучающихся;</w:t>
      </w:r>
    </w:p>
    <w:p w:rsidR="00DE0B68" w:rsidRDefault="00DE0B68">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программу коррекционной работы;</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рабочую программу воспитания.</w:t>
      </w:r>
    </w:p>
    <w:p w:rsidR="00234D63" w:rsidRDefault="006A7208">
      <w:pPr>
        <w:spacing w:after="0" w:line="348" w:lineRule="auto"/>
        <w:ind w:firstLine="709"/>
        <w:jc w:val="both"/>
      </w:pPr>
      <w:r>
        <w:rPr>
          <w:rFonts w:ascii="Times New Roman" w:eastAsia="SchoolBookSanPin;Times New Roma" w:hAnsi="Times New Roman"/>
          <w:sz w:val="28"/>
          <w:szCs w:val="28"/>
        </w:rPr>
        <w:t>9</w:t>
      </w:r>
      <w:r w:rsidR="004A314A">
        <w:rPr>
          <w:rFonts w:ascii="Times New Roman" w:eastAsia="SchoolBookSanPin;Times New Roma" w:hAnsi="Times New Roman"/>
          <w:sz w:val="28"/>
          <w:szCs w:val="28"/>
        </w:rPr>
        <w:t>. Р</w:t>
      </w:r>
      <w:r w:rsidR="00493B6A">
        <w:rPr>
          <w:rFonts w:ascii="Times New Roman" w:eastAsia="SchoolBookSanPin;Times New Roma" w:hAnsi="Times New Roman"/>
          <w:sz w:val="28"/>
          <w:szCs w:val="28"/>
        </w:rPr>
        <w:t>абочие программы учебных предметов обеспечивают достижение планируемых результа</w:t>
      </w:r>
      <w:r w:rsidR="004A314A">
        <w:rPr>
          <w:rFonts w:ascii="Times New Roman" w:eastAsia="SchoolBookSanPin;Times New Roma" w:hAnsi="Times New Roman"/>
          <w:sz w:val="28"/>
          <w:szCs w:val="28"/>
        </w:rPr>
        <w:t>тов освоения О</w:t>
      </w:r>
      <w:r w:rsidR="00493B6A">
        <w:rPr>
          <w:rFonts w:ascii="Times New Roman" w:eastAsia="SchoolBookSanPin;Times New Roma" w:hAnsi="Times New Roman"/>
          <w:sz w:val="28"/>
          <w:szCs w:val="28"/>
        </w:rPr>
        <w:t>ОП СОО и разработаны на основе требований ФГОС СОО к результатам освоения программы среднего общего образования.</w:t>
      </w:r>
    </w:p>
    <w:p w:rsidR="00234D63" w:rsidRDefault="0055415A">
      <w:pPr>
        <w:spacing w:after="0" w:line="348" w:lineRule="auto"/>
        <w:ind w:firstLine="709"/>
        <w:jc w:val="both"/>
      </w:pPr>
      <w:r>
        <w:rPr>
          <w:rFonts w:ascii="Times New Roman" w:eastAsia="SchoolBookSanPin;Times New Roma" w:hAnsi="Times New Roman"/>
          <w:sz w:val="28"/>
          <w:szCs w:val="28"/>
        </w:rPr>
        <w:t>10</w:t>
      </w:r>
      <w:r w:rsidR="002B6A75">
        <w:rPr>
          <w:rFonts w:ascii="Times New Roman" w:eastAsia="SchoolBookSanPin;Times New Roma" w:hAnsi="Times New Roman"/>
          <w:sz w:val="28"/>
          <w:szCs w:val="28"/>
        </w:rPr>
        <w:t>.</w:t>
      </w:r>
      <w:r w:rsidR="00493B6A">
        <w:rPr>
          <w:rFonts w:ascii="Times New Roman" w:eastAsia="SchoolBookSanPin;Times New Roma" w:hAnsi="Times New Roman"/>
          <w:sz w:val="28"/>
          <w:szCs w:val="28"/>
        </w:rPr>
        <w:t> Программа формирования универсальных учебных действий у обучающихся содержит:</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DE0B68" w:rsidRPr="00F96872" w:rsidRDefault="00DE0B68">
      <w:pPr>
        <w:spacing w:after="0" w:line="348" w:lineRule="auto"/>
        <w:ind w:firstLine="709"/>
        <w:jc w:val="both"/>
        <w:rPr>
          <w:color w:val="000000" w:themeColor="text1"/>
        </w:rPr>
      </w:pPr>
      <w:r>
        <w:rPr>
          <w:rFonts w:ascii="Times New Roman" w:eastAsia="SchoolBookSanPin;Times New Roma" w:hAnsi="Times New Roman"/>
          <w:sz w:val="28"/>
          <w:szCs w:val="28"/>
        </w:rPr>
        <w:t>11.</w:t>
      </w:r>
      <w:r w:rsidRPr="00F96872">
        <w:rPr>
          <w:rFonts w:ascii="Times New Roman" w:eastAsia="SchoolBookSanPin;Times New Roma" w:hAnsi="Times New Roman"/>
          <w:color w:val="000000" w:themeColor="text1"/>
          <w:sz w:val="28"/>
          <w:szCs w:val="28"/>
        </w:rPr>
        <w:t>Программа коррекционной работы направлена на коррекцию недостатков психического и (или) физического развития обучающихся, в том числе с ограниченными возможностями здоровья, с инвалидностью, преодоление трудностей в освоении ООП СОО, оказание психолого-педагогической помощи и поддержки обучающимся.</w:t>
      </w:r>
    </w:p>
    <w:p w:rsidR="00234D63" w:rsidRDefault="00DE0B68">
      <w:pPr>
        <w:spacing w:after="0" w:line="348" w:lineRule="auto"/>
        <w:ind w:firstLine="709"/>
        <w:jc w:val="both"/>
      </w:pPr>
      <w:r>
        <w:rPr>
          <w:rFonts w:ascii="Times New Roman" w:eastAsia="SchoolBookSanPin;Times New Roma" w:hAnsi="Times New Roman"/>
          <w:sz w:val="28"/>
          <w:szCs w:val="28"/>
        </w:rPr>
        <w:t>12</w:t>
      </w:r>
      <w:r w:rsidR="004A314A">
        <w:rPr>
          <w:rFonts w:ascii="Times New Roman" w:eastAsia="SchoolBookSanPin;Times New Roma" w:hAnsi="Times New Roman"/>
          <w:sz w:val="28"/>
          <w:szCs w:val="28"/>
        </w:rPr>
        <w:t>. Р</w:t>
      </w:r>
      <w:r w:rsidR="00493B6A">
        <w:rPr>
          <w:rFonts w:ascii="Times New Roman" w:eastAsia="SchoolBookSanPin;Times New Roma" w:hAnsi="Times New Roman"/>
          <w:sz w:val="28"/>
          <w:szCs w:val="28"/>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234D63" w:rsidRDefault="004A314A">
      <w:pPr>
        <w:spacing w:after="0" w:line="348" w:lineRule="auto"/>
        <w:ind w:firstLine="709"/>
        <w:jc w:val="both"/>
      </w:pPr>
      <w:r>
        <w:rPr>
          <w:rFonts w:ascii="Times New Roman" w:eastAsia="SchoolBookSanPin;Times New Roma" w:hAnsi="Times New Roman"/>
          <w:sz w:val="28"/>
          <w:szCs w:val="28"/>
        </w:rPr>
        <w:t> Р</w:t>
      </w:r>
      <w:r w:rsidR="00493B6A">
        <w:rPr>
          <w:rFonts w:ascii="Times New Roman" w:eastAsia="SchoolBookSanPin;Times New Roma" w:hAnsi="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234D63" w:rsidRDefault="0055415A">
      <w:pPr>
        <w:spacing w:after="0" w:line="348" w:lineRule="auto"/>
        <w:ind w:firstLine="709"/>
        <w:jc w:val="both"/>
      </w:pPr>
      <w:r>
        <w:rPr>
          <w:rFonts w:ascii="Times New Roman" w:eastAsia="SchoolBookSanPin;Times New Roma" w:hAnsi="Times New Roman"/>
          <w:sz w:val="28"/>
          <w:szCs w:val="28"/>
        </w:rPr>
        <w:t>13</w:t>
      </w:r>
      <w:r w:rsidR="004A314A">
        <w:rPr>
          <w:rFonts w:ascii="Times New Roman" w:eastAsia="SchoolBookSanPin;Times New Roma" w:hAnsi="Times New Roman"/>
          <w:sz w:val="28"/>
          <w:szCs w:val="28"/>
        </w:rPr>
        <w:t>. Р</w:t>
      </w:r>
      <w:r w:rsidR="00493B6A">
        <w:rPr>
          <w:rFonts w:ascii="Times New Roman" w:eastAsia="SchoolBookSanPin;Times New Roma"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234D63" w:rsidRDefault="0055415A">
      <w:pPr>
        <w:spacing w:after="0" w:line="348" w:lineRule="auto"/>
        <w:ind w:firstLine="709"/>
        <w:jc w:val="both"/>
      </w:pPr>
      <w:r>
        <w:rPr>
          <w:rFonts w:ascii="Times New Roman" w:eastAsia="SchoolBookSanPin;Times New Roma" w:hAnsi="Times New Roman"/>
          <w:sz w:val="28"/>
          <w:szCs w:val="28"/>
        </w:rPr>
        <w:lastRenderedPageBreak/>
        <w:t>14</w:t>
      </w:r>
      <w:r w:rsidR="00493B6A">
        <w:rPr>
          <w:rFonts w:ascii="Times New Roman" w:eastAsia="SchoolBookSanPin;Times New Roma" w:hAnsi="Times New Roman"/>
          <w:sz w:val="28"/>
          <w:szCs w:val="28"/>
        </w:rPr>
        <w:t>.</w:t>
      </w:r>
      <w:r w:rsidR="004A314A">
        <w:rPr>
          <w:rFonts w:ascii="Times New Roman" w:eastAsia="SchoolBookSanPin;Times New Roma" w:hAnsi="Times New Roman"/>
          <w:sz w:val="28"/>
          <w:szCs w:val="28"/>
        </w:rPr>
        <w:t> Организационный раздел О</w:t>
      </w:r>
      <w:r w:rsidR="00493B6A">
        <w:rPr>
          <w:rFonts w:ascii="Times New Roman" w:eastAsia="SchoolBookSanPin;Times New Roma" w:hAnsi="Times New Roman"/>
          <w:sz w:val="28"/>
          <w:szCs w:val="28"/>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234D63" w:rsidRDefault="00493B6A">
      <w:pPr>
        <w:spacing w:after="0" w:line="348" w:lineRule="auto"/>
        <w:ind w:firstLine="709"/>
        <w:jc w:val="both"/>
      </w:pPr>
      <w:r>
        <w:rPr>
          <w:rFonts w:ascii="Times New Roman" w:eastAsia="SchoolBookSanPin;Times New Roma" w:hAnsi="Times New Roman"/>
          <w:sz w:val="28"/>
          <w:szCs w:val="28"/>
        </w:rPr>
        <w:t>учебный план;</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 внеурочной деятельности;</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календарный учебный график;</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календа</w:t>
      </w:r>
      <w:r w:rsidR="00DE0B68">
        <w:rPr>
          <w:rFonts w:ascii="Times New Roman" w:eastAsia="SchoolBookSanPin;Times New Roma" w:hAnsi="Times New Roman"/>
          <w:sz w:val="28"/>
          <w:szCs w:val="28"/>
        </w:rPr>
        <w:t>рный план воспитательной работы;</w:t>
      </w:r>
    </w:p>
    <w:p w:rsidR="00DE0B68" w:rsidRPr="00DE0B68" w:rsidRDefault="00DE0B68">
      <w:pPr>
        <w:spacing w:after="0" w:line="348" w:lineRule="auto"/>
        <w:ind w:firstLine="709"/>
        <w:jc w:val="both"/>
        <w:rPr>
          <w:color w:val="C00000"/>
        </w:rPr>
      </w:pPr>
      <w:r w:rsidRPr="00F96872">
        <w:rPr>
          <w:rFonts w:ascii="Times New Roman" w:eastAsia="SchoolBookSanPin;Times New Roma" w:hAnsi="Times New Roman"/>
          <w:color w:val="000000" w:themeColor="text1"/>
          <w:sz w:val="28"/>
          <w:szCs w:val="28"/>
        </w:rPr>
        <w:t>система условий реализации ООП</w:t>
      </w:r>
      <w:r w:rsidRPr="00DE0B68">
        <w:rPr>
          <w:rFonts w:ascii="Times New Roman" w:eastAsia="SchoolBookSanPin;Times New Roma" w:hAnsi="Times New Roman"/>
          <w:color w:val="C00000"/>
          <w:sz w:val="28"/>
          <w:szCs w:val="28"/>
        </w:rPr>
        <w:t>.</w:t>
      </w:r>
    </w:p>
    <w:p w:rsidR="00234D63" w:rsidRDefault="0055415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15</w:t>
      </w:r>
      <w:r w:rsidR="004A314A">
        <w:rPr>
          <w:rFonts w:ascii="Times New Roman" w:eastAsia="SchoolBookSanPin;Times New Roma" w:hAnsi="Times New Roman"/>
          <w:sz w:val="28"/>
          <w:szCs w:val="28"/>
        </w:rPr>
        <w:t>. К</w:t>
      </w:r>
      <w:r w:rsidR="00493B6A">
        <w:rPr>
          <w:rFonts w:ascii="Times New Roman" w:eastAsia="SchoolBookSanPin;Times New Roma" w:hAnsi="Times New Roman"/>
          <w:sz w:val="28"/>
          <w:szCs w:val="28"/>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82E57" w:rsidRDefault="00282E57">
      <w:pPr>
        <w:spacing w:after="0" w:line="348" w:lineRule="auto"/>
        <w:ind w:firstLine="709"/>
        <w:jc w:val="both"/>
      </w:pPr>
    </w:p>
    <w:p w:rsidR="00234D63" w:rsidRDefault="004A314A">
      <w:pPr>
        <w:spacing w:after="0" w:line="348" w:lineRule="auto"/>
        <w:jc w:val="center"/>
        <w:rPr>
          <w:rFonts w:ascii="Times New Roman" w:eastAsia="officinasansbolditc;franklin go" w:hAnsi="Times New Roman"/>
          <w:b/>
          <w:sz w:val="28"/>
          <w:szCs w:val="28"/>
        </w:rPr>
      </w:pPr>
      <w:r>
        <w:rPr>
          <w:rFonts w:ascii="Times New Roman" w:eastAsia="officinasansbolditc;franklin go" w:hAnsi="Times New Roman"/>
          <w:b/>
          <w:sz w:val="28"/>
          <w:szCs w:val="28"/>
        </w:rPr>
        <w:t>II. Целевой раздел О</w:t>
      </w:r>
      <w:r w:rsidR="00493B6A">
        <w:rPr>
          <w:rFonts w:ascii="Times New Roman" w:eastAsia="officinasansbolditc;franklin go" w:hAnsi="Times New Roman"/>
          <w:b/>
          <w:sz w:val="28"/>
          <w:szCs w:val="28"/>
        </w:rPr>
        <w:t>ОП СОО</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16. Пояснительная записка.</w:t>
      </w:r>
    </w:p>
    <w:p w:rsidR="00234D63" w:rsidRDefault="004A314A">
      <w:pPr>
        <w:spacing w:after="0" w:line="348" w:lineRule="auto"/>
        <w:ind w:firstLine="709"/>
        <w:jc w:val="both"/>
      </w:pPr>
      <w:r>
        <w:rPr>
          <w:rFonts w:ascii="Times New Roman" w:eastAsia="SchoolBookSanPin;Times New Roma" w:hAnsi="Times New Roman"/>
          <w:sz w:val="28"/>
          <w:szCs w:val="28"/>
        </w:rPr>
        <w:t>16.1. О</w:t>
      </w:r>
      <w:r w:rsidR="00493B6A">
        <w:rPr>
          <w:rFonts w:ascii="Times New Roman" w:eastAsia="SchoolBookSanPin;Times New Roma" w:hAnsi="Times New Roman"/>
          <w:sz w:val="28"/>
          <w:szCs w:val="28"/>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234D63" w:rsidRDefault="00493B6A">
      <w:pPr>
        <w:spacing w:after="0" w:line="348" w:lineRule="auto"/>
        <w:ind w:firstLine="709"/>
        <w:jc w:val="both"/>
      </w:pPr>
      <w:r>
        <w:rPr>
          <w:rFonts w:ascii="Times New Roman" w:eastAsia="SchoolBookSanPin;Times New Roma" w:hAnsi="Times New Roman"/>
          <w:sz w:val="28"/>
          <w:szCs w:val="28"/>
        </w:rPr>
        <w:t>16.2. </w:t>
      </w:r>
      <w:r>
        <w:rPr>
          <w:rFonts w:ascii="Times New Roman" w:eastAsia="SchoolBookSanPin;Times New Roma" w:hAnsi="Times New Roman"/>
          <w:bCs/>
          <w:sz w:val="28"/>
          <w:szCs w:val="28"/>
        </w:rPr>
        <w:t>Целями</w:t>
      </w:r>
      <w:r>
        <w:rPr>
          <w:rFonts w:ascii="Times New Roman" w:eastAsia="SchoolBookSanPin;Times New Roma" w:hAnsi="Times New Roman"/>
          <w:sz w:val="28"/>
          <w:szCs w:val="28"/>
        </w:rPr>
        <w:t xml:space="preserve"> реализации ФОП СОО являются:</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формирование российской гражданской идентичности обучающихся;</w:t>
      </w:r>
    </w:p>
    <w:p w:rsidR="00234D63" w:rsidRDefault="00493B6A">
      <w:pPr>
        <w:spacing w:after="0" w:line="348" w:lineRule="auto"/>
        <w:ind w:firstLine="709"/>
        <w:jc w:val="both"/>
      </w:pPr>
      <w:r>
        <w:rPr>
          <w:rFonts w:ascii="Times New Roman" w:eastAsia="SchoolBookSanPin;Times New Roma"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преемственность основных образовательных программ дошкольного, начального общего, основного общего, среднего общего, профессионального </w:t>
      </w:r>
      <w:r>
        <w:rPr>
          <w:rFonts w:ascii="Times New Roman" w:eastAsia="SchoolBookSanPin;Times New Roma" w:hAnsi="Times New Roman"/>
          <w:sz w:val="28"/>
          <w:szCs w:val="28"/>
        </w:rPr>
        <w:lastRenderedPageBreak/>
        <w:t>образования;</w:t>
      </w:r>
    </w:p>
    <w:p w:rsidR="00234D63" w:rsidRDefault="00493B6A">
      <w:pPr>
        <w:spacing w:after="0" w:line="348" w:lineRule="auto"/>
        <w:ind w:firstLine="709"/>
        <w:jc w:val="both"/>
      </w:pPr>
      <w:r>
        <w:rPr>
          <w:rFonts w:ascii="Times New Roman" w:eastAsia="SchoolBookSanPin;Times New Roma"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234D63" w:rsidRDefault="00493B6A">
      <w:pPr>
        <w:spacing w:after="0" w:line="348" w:lineRule="auto"/>
        <w:ind w:firstLine="709"/>
        <w:jc w:val="both"/>
      </w:pPr>
      <w:r>
        <w:rPr>
          <w:rFonts w:ascii="Times New Roman" w:eastAsia="SchoolBookSanPin;Times New Roma"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34D63" w:rsidRDefault="00493B6A">
      <w:pPr>
        <w:spacing w:after="0" w:line="348" w:lineRule="auto"/>
        <w:ind w:firstLine="709"/>
        <w:jc w:val="both"/>
      </w:pPr>
      <w:r>
        <w:rPr>
          <w:rFonts w:ascii="Times New Roman" w:eastAsia="SchoolBookSanPin;Times New Roma"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34D63" w:rsidRDefault="00493B6A">
      <w:pPr>
        <w:spacing w:after="0" w:line="348" w:lineRule="auto"/>
        <w:ind w:firstLine="709"/>
        <w:jc w:val="both"/>
      </w:pPr>
      <w:r>
        <w:rPr>
          <w:rFonts w:ascii="Times New Roman" w:eastAsia="SchoolBookSanPin;Times New Roma" w:hAnsi="Times New Roman"/>
          <w:sz w:val="28"/>
          <w:szCs w:val="28"/>
        </w:rPr>
        <w:t xml:space="preserve">16.3. Достижение поставленных целей реализации </w:t>
      </w:r>
      <w:r w:rsidR="00962C9D">
        <w:rPr>
          <w:rFonts w:ascii="Times New Roman" w:eastAsia="SchoolBookSanPin;Times New Roma" w:hAnsi="Times New Roman"/>
          <w:sz w:val="28"/>
          <w:szCs w:val="28"/>
        </w:rPr>
        <w:t>О</w:t>
      </w:r>
      <w:r>
        <w:rPr>
          <w:rFonts w:ascii="Times New Roman" w:eastAsia="SchoolBookSanPin;Times New Roma" w:hAnsi="Times New Roman"/>
          <w:sz w:val="28"/>
          <w:szCs w:val="28"/>
        </w:rPr>
        <w:t xml:space="preserve">ОП СОО предусматривает решение следующих основных задач: </w:t>
      </w:r>
    </w:p>
    <w:p w:rsidR="00234D63" w:rsidRDefault="00493B6A">
      <w:pPr>
        <w:spacing w:after="0" w:line="348" w:lineRule="auto"/>
        <w:ind w:firstLine="709"/>
        <w:jc w:val="both"/>
      </w:pPr>
      <w:r>
        <w:rPr>
          <w:rFonts w:ascii="Times New Roman" w:eastAsia="SchoolBookSanPin;Times New Roma"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обеспечение преемственности основного общего и среднего общего образования; </w:t>
      </w:r>
    </w:p>
    <w:p w:rsidR="00234D63" w:rsidRDefault="00493B6A">
      <w:pPr>
        <w:spacing w:after="0" w:line="348" w:lineRule="auto"/>
        <w:ind w:firstLine="709"/>
        <w:jc w:val="both"/>
      </w:pPr>
      <w:r>
        <w:rPr>
          <w:rFonts w:ascii="Times New Roman" w:eastAsia="SchoolBookSanPin;Times New Roma" w:hAnsi="Times New Roman"/>
          <w:sz w:val="28"/>
          <w:szCs w:val="28"/>
        </w:rPr>
        <w:t>достижение пл</w:t>
      </w:r>
      <w:r w:rsidR="00962C9D">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 xml:space="preserve">ОП СОО всеми </w:t>
      </w:r>
      <w:r>
        <w:rPr>
          <w:rFonts w:ascii="Times New Roman" w:eastAsia="SchoolBookSanPin;Times New Roma" w:hAnsi="Times New Roman"/>
          <w:sz w:val="28"/>
          <w:szCs w:val="28"/>
        </w:rPr>
        <w:lastRenderedPageBreak/>
        <w:t xml:space="preserve">обучающимися, в том числе обучающимися с ограниченными возможностями здоровья (далее – ОВЗ);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обеспечение доступности получения качественного среднего общего образования;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234D63" w:rsidRDefault="00493B6A">
      <w:pPr>
        <w:spacing w:after="0" w:line="348" w:lineRule="auto"/>
        <w:ind w:firstLine="709"/>
        <w:jc w:val="both"/>
      </w:pPr>
      <w:r>
        <w:rPr>
          <w:rFonts w:ascii="Times New Roman" w:eastAsia="SchoolBookSanPin;Times New Roma"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34D63" w:rsidRDefault="00962C9D">
      <w:pPr>
        <w:spacing w:after="0" w:line="348" w:lineRule="auto"/>
        <w:ind w:firstLine="709"/>
        <w:jc w:val="both"/>
      </w:pPr>
      <w:r>
        <w:rPr>
          <w:rFonts w:ascii="Times New Roman" w:eastAsia="SchoolBookSanPin;Times New Roma" w:hAnsi="Times New Roman"/>
          <w:sz w:val="28"/>
          <w:szCs w:val="28"/>
        </w:rPr>
        <w:t>16.4. О</w:t>
      </w:r>
      <w:r w:rsidR="00493B6A">
        <w:rPr>
          <w:rFonts w:ascii="Times New Roman" w:eastAsia="SchoolBookSanPin;Times New Roma" w:hAnsi="Times New Roman"/>
          <w:sz w:val="28"/>
          <w:szCs w:val="28"/>
        </w:rPr>
        <w:t xml:space="preserve">ОП СОО учитывает следующие </w:t>
      </w:r>
      <w:r w:rsidR="00493B6A">
        <w:rPr>
          <w:rFonts w:ascii="Times New Roman" w:eastAsia="SchoolBookSanPin;Times New Roma" w:hAnsi="Times New Roman"/>
          <w:bCs/>
          <w:sz w:val="28"/>
          <w:szCs w:val="28"/>
        </w:rPr>
        <w:t>принципы</w:t>
      </w:r>
      <w:r w:rsidR="00493B6A">
        <w:rPr>
          <w:rFonts w:ascii="Times New Roman" w:eastAsia="SchoolBookSanPin;Times New Roma" w:hAnsi="Times New Roman"/>
          <w:sz w:val="28"/>
          <w:szCs w:val="28"/>
        </w:rPr>
        <w:t>:</w:t>
      </w:r>
    </w:p>
    <w:p w:rsidR="00234D63" w:rsidRDefault="00493B6A">
      <w:pPr>
        <w:spacing w:after="0" w:line="348" w:lineRule="auto"/>
        <w:ind w:firstLine="709"/>
        <w:jc w:val="both"/>
      </w:pPr>
      <w:r>
        <w:rPr>
          <w:rFonts w:ascii="Times New Roman" w:eastAsia="SchoolBookSanPin;Times New Roma" w:hAnsi="Times New Roman"/>
          <w:sz w:val="28"/>
          <w:szCs w:val="28"/>
        </w:rPr>
        <w:t>принцип учёта ФГОС С</w:t>
      </w:r>
      <w:r w:rsidR="00962C9D">
        <w:rPr>
          <w:rFonts w:ascii="Times New Roman" w:eastAsia="SchoolBookSanPin;Times New Roma" w:hAnsi="Times New Roman"/>
          <w:sz w:val="28"/>
          <w:szCs w:val="28"/>
        </w:rPr>
        <w:t>ОО: О</w:t>
      </w:r>
      <w:r>
        <w:rPr>
          <w:rFonts w:ascii="Times New Roman" w:eastAsia="SchoolBookSanPin;Times New Roma" w:hAnsi="Times New Roman"/>
          <w:sz w:val="28"/>
          <w:szCs w:val="28"/>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234D63" w:rsidRDefault="00493B6A">
      <w:pPr>
        <w:spacing w:after="0" w:line="348" w:lineRule="auto"/>
        <w:ind w:firstLine="709"/>
        <w:jc w:val="both"/>
      </w:pPr>
      <w:r>
        <w:rPr>
          <w:rFonts w:ascii="Times New Roman" w:eastAsia="SchoolBookSanPin;Times New Roma" w:hAnsi="Times New Roman"/>
          <w:sz w:val="28"/>
          <w:szCs w:val="28"/>
        </w:rPr>
        <w:t>принцип учёта языка обучения: с учётом условий функционирования образовательной организац</w:t>
      </w:r>
      <w:r w:rsidR="00962C9D">
        <w:rPr>
          <w:rFonts w:ascii="Times New Roman" w:eastAsia="SchoolBookSanPin;Times New Roma" w:hAnsi="Times New Roman"/>
          <w:sz w:val="28"/>
          <w:szCs w:val="28"/>
        </w:rPr>
        <w:t>ии О</w:t>
      </w:r>
      <w:r>
        <w:rPr>
          <w:rFonts w:ascii="Times New Roman" w:eastAsia="SchoolBookSanPin;Times New Roma" w:hAnsi="Times New Roman"/>
          <w:sz w:val="28"/>
          <w:szCs w:val="28"/>
        </w:rPr>
        <w:t xml:space="preserve">ОП СОО характеризует право получения образования на родном языке из числа языков народов Российской </w:t>
      </w:r>
      <w:r>
        <w:rPr>
          <w:rFonts w:ascii="Times New Roman" w:eastAsia="SchoolBookSanPin;Times New Roma" w:hAnsi="Times New Roman"/>
          <w:sz w:val="28"/>
          <w:szCs w:val="28"/>
        </w:rPr>
        <w:lastRenderedPageBreak/>
        <w:t xml:space="preserve">Федерации и отражает механизмы реализации данного принципа в учебных планах, планах внеурочной деятельности;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принцип учёта ведущей деятельности обучающегося: </w:t>
      </w:r>
      <w:r w:rsidR="00962C9D">
        <w:rPr>
          <w:rFonts w:ascii="Times New Roman" w:eastAsia="SchoolBookSanPin;Times New Roma" w:hAnsi="Times New Roman"/>
          <w:sz w:val="28"/>
          <w:szCs w:val="28"/>
        </w:rPr>
        <w:t>О</w:t>
      </w:r>
      <w:r>
        <w:rPr>
          <w:rFonts w:ascii="Times New Roman" w:eastAsia="SchoolBookSanPin;Times New Roma" w:hAnsi="Times New Roman"/>
          <w:sz w:val="28"/>
          <w:szCs w:val="28"/>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34D63" w:rsidRDefault="00493B6A">
      <w:pPr>
        <w:spacing w:after="0" w:line="348" w:lineRule="auto"/>
        <w:ind w:firstLine="709"/>
        <w:jc w:val="both"/>
      </w:pPr>
      <w:r>
        <w:rPr>
          <w:rFonts w:ascii="Times New Roman" w:eastAsia="SchoolBookSanPin;Times New Roma" w:hAnsi="Times New Roman"/>
          <w:sz w:val="28"/>
          <w:szCs w:val="28"/>
        </w:rPr>
        <w:t>принцип и</w:t>
      </w:r>
      <w:r w:rsidR="00962C9D">
        <w:rPr>
          <w:rFonts w:ascii="Times New Roman" w:eastAsia="SchoolBookSanPin;Times New Roma" w:hAnsi="Times New Roman"/>
          <w:sz w:val="28"/>
          <w:szCs w:val="28"/>
        </w:rPr>
        <w:t>ндивидуализации обучения: О</w:t>
      </w:r>
      <w:r>
        <w:rPr>
          <w:rFonts w:ascii="Times New Roman" w:eastAsia="SchoolBookSanPin;Times New Roma" w:hAnsi="Times New Roman"/>
          <w:sz w:val="28"/>
          <w:szCs w:val="28"/>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34D63" w:rsidRDefault="00493B6A">
      <w:pPr>
        <w:spacing w:after="0" w:line="348" w:lineRule="auto"/>
        <w:ind w:firstLine="709"/>
        <w:jc w:val="both"/>
      </w:pPr>
      <w:r>
        <w:rPr>
          <w:rFonts w:ascii="Times New Roman" w:eastAsia="SchoolBookSanPin;Times New Roma"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34D63" w:rsidRDefault="00493B6A">
      <w:pPr>
        <w:spacing w:after="0" w:line="348" w:lineRule="auto"/>
        <w:ind w:firstLine="709"/>
        <w:jc w:val="both"/>
      </w:pPr>
      <w:r>
        <w:rPr>
          <w:rFonts w:ascii="Times New Roman" w:eastAsia="SchoolBookSanPin;Times New Roma"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принцип обеспечения фундаментального характера образования, учета специфики изучаемых учебных предметов;</w:t>
      </w:r>
    </w:p>
    <w:p w:rsidR="00234D63" w:rsidRDefault="00493B6A">
      <w:pPr>
        <w:spacing w:after="0" w:line="348" w:lineRule="auto"/>
        <w:ind w:firstLine="709"/>
        <w:jc w:val="both"/>
      </w:pPr>
      <w:r>
        <w:rPr>
          <w:rFonts w:ascii="Times New Roman" w:eastAsia="SchoolBookSanPin;Times New Roma" w:hAnsi="Times New Roman"/>
          <w:sz w:val="28"/>
          <w:szCs w:val="28"/>
        </w:rPr>
        <w:t>принцип инт</w:t>
      </w:r>
      <w:r w:rsidR="00962C9D">
        <w:rPr>
          <w:rFonts w:ascii="Times New Roman" w:eastAsia="SchoolBookSanPin;Times New Roma" w:hAnsi="Times New Roman"/>
          <w:sz w:val="28"/>
          <w:szCs w:val="28"/>
        </w:rPr>
        <w:t>еграции обучения и воспитания: О</w:t>
      </w:r>
      <w:r>
        <w:rPr>
          <w:rFonts w:ascii="Times New Roman" w:eastAsia="SchoolBookSanPin;Times New Roma" w:hAnsi="Times New Roman"/>
          <w:sz w:val="28"/>
          <w:szCs w:val="28"/>
        </w:rPr>
        <w:t>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w:t>
      </w:r>
      <w:r>
        <w:rPr>
          <w:rFonts w:ascii="Times New Roman" w:eastAsia="SchoolBookSanPin;Times New Roma" w:hAnsi="Times New Roman"/>
          <w:sz w:val="28"/>
          <w:szCs w:val="28"/>
        </w:rPr>
        <w:lastRenderedPageBreak/>
        <w:t>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34D63" w:rsidRDefault="00962C9D">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16.5. О</w:t>
      </w:r>
      <w:r w:rsidR="00493B6A">
        <w:rPr>
          <w:rFonts w:ascii="Times New Roman" w:eastAsia="SchoolBookSanPin;Times New Roma" w:hAnsi="Times New Roman"/>
          <w:sz w:val="28"/>
          <w:szCs w:val="28"/>
        </w:rPr>
        <w:t>ОП СОО учитывает возрастные и психологические особенности обучающихся. Общий объем аудиторной работы обучающих</w:t>
      </w:r>
      <w:r>
        <w:rPr>
          <w:rFonts w:ascii="Times New Roman" w:eastAsia="SchoolBookSanPin;Times New Roma" w:hAnsi="Times New Roman"/>
          <w:sz w:val="28"/>
          <w:szCs w:val="28"/>
        </w:rPr>
        <w:t xml:space="preserve">ся за два учебных года составляет 2312 часов </w:t>
      </w:r>
      <w:r w:rsidR="00493B6A">
        <w:rPr>
          <w:rFonts w:ascii="Times New Roman" w:eastAsia="SchoolBookSanPin;Times New Roma" w:hAnsi="Times New Roman"/>
          <w:sz w:val="28"/>
          <w:szCs w:val="28"/>
        </w:rPr>
        <w:t>в соответствии с требованиями к организации образовательного процесса к учебной нагруз</w:t>
      </w:r>
      <w:r>
        <w:rPr>
          <w:rFonts w:ascii="Times New Roman" w:eastAsia="SchoolBookSanPin;Times New Roma" w:hAnsi="Times New Roman"/>
          <w:sz w:val="28"/>
          <w:szCs w:val="28"/>
        </w:rPr>
        <w:t>ке при 5-дневной</w:t>
      </w:r>
      <w:r w:rsidR="00493B6A">
        <w:rPr>
          <w:rFonts w:ascii="Times New Roman" w:eastAsia="SchoolBookSanPin;Times New Roma" w:hAnsi="Times New Roman"/>
          <w:sz w:val="28"/>
          <w:szCs w:val="28"/>
        </w:rPr>
        <w:t xml:space="preserve"> учебной неделе, предусмотренными Гигиеническими нормативами и Санитарно-эпидемиологическими требованиями.</w:t>
      </w:r>
    </w:p>
    <w:p w:rsidR="00234D63" w:rsidRDefault="00493B6A">
      <w:pPr>
        <w:spacing w:after="0" w:line="348" w:lineRule="auto"/>
        <w:ind w:firstLine="709"/>
        <w:jc w:val="both"/>
      </w:pPr>
      <w:r>
        <w:rPr>
          <w:rFonts w:ascii="Times New Roman" w:eastAsia="SchoolBookSanPin;Times New Roma" w:hAnsi="Times New Roman"/>
          <w:sz w:val="28"/>
          <w:szCs w:val="28"/>
        </w:rPr>
        <w:t>16.6. </w:t>
      </w:r>
      <w:r>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234D63" w:rsidRDefault="00493B6A">
      <w:pPr>
        <w:spacing w:after="0" w:line="348" w:lineRule="auto"/>
        <w:ind w:firstLine="709"/>
        <w:jc w:val="both"/>
        <w:rPr>
          <w:rFonts w:ascii="Times New Roman" w:hAnsi="Times New Roman"/>
          <w:sz w:val="28"/>
          <w:szCs w:val="28"/>
        </w:rPr>
      </w:pPr>
      <w:r>
        <w:rPr>
          <w:rFonts w:ascii="Times New Roman" w:hAnsi="Times New Roman"/>
          <w:sz w:val="28"/>
          <w:szCs w:val="28"/>
        </w:rPr>
        <w:t>17. П</w:t>
      </w:r>
      <w:r w:rsidR="00962C9D">
        <w:rPr>
          <w:rFonts w:ascii="Times New Roman" w:hAnsi="Times New Roman"/>
          <w:sz w:val="28"/>
          <w:szCs w:val="28"/>
        </w:rPr>
        <w:t>ланируемые результаты освоения О</w:t>
      </w:r>
      <w:r>
        <w:rPr>
          <w:rFonts w:ascii="Times New Roman" w:hAnsi="Times New Roman"/>
          <w:sz w:val="28"/>
          <w:szCs w:val="28"/>
        </w:rPr>
        <w:t>ОП СОО.</w:t>
      </w:r>
    </w:p>
    <w:p w:rsidR="00234D63" w:rsidRDefault="00493B6A">
      <w:pPr>
        <w:spacing w:after="0" w:line="348" w:lineRule="auto"/>
        <w:ind w:firstLine="709"/>
        <w:jc w:val="both"/>
      </w:pPr>
      <w:r>
        <w:rPr>
          <w:rFonts w:ascii="Times New Roman" w:eastAsia="SchoolBookSanPin;Times New Roma" w:hAnsi="Times New Roman"/>
          <w:sz w:val="28"/>
          <w:szCs w:val="28"/>
        </w:rPr>
        <w:t>17.1. П</w:t>
      </w:r>
      <w:r w:rsidR="00962C9D">
        <w:rPr>
          <w:rFonts w:ascii="Times New Roman" w:eastAsia="SchoolBookSanPin;Times New Roma" w:hAnsi="Times New Roman"/>
          <w:sz w:val="28"/>
          <w:szCs w:val="28"/>
        </w:rPr>
        <w:t>ланируемые результаты освоения О</w:t>
      </w:r>
      <w:r>
        <w:rPr>
          <w:rFonts w:ascii="Times New Roman" w:eastAsia="SchoolBookSanPin;Times New Roma" w:hAnsi="Times New Roman"/>
          <w:sz w:val="28"/>
          <w:szCs w:val="28"/>
        </w:rPr>
        <w:t xml:space="preserve">ОП СОО соответствуют </w:t>
      </w:r>
      <w:r>
        <w:rPr>
          <w:rFonts w:ascii="Times New Roman" w:eastAsia="SchoolBookSanPin;Times New Roma" w:hAnsi="Times New Roman"/>
          <w:sz w:val="28"/>
          <w:szCs w:val="28"/>
        </w:rPr>
        <w:lastRenderedPageBreak/>
        <w:t xml:space="preserve">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234D63" w:rsidRDefault="00493B6A">
      <w:pPr>
        <w:spacing w:after="0" w:line="348" w:lineRule="auto"/>
        <w:ind w:firstLine="709"/>
        <w:jc w:val="both"/>
      </w:pPr>
      <w:r>
        <w:rPr>
          <w:rFonts w:ascii="Times New Roman" w:eastAsia="SchoolBookSanPin;Times New Roma" w:hAnsi="Times New Roman"/>
          <w:sz w:val="28"/>
          <w:szCs w:val="28"/>
        </w:rPr>
        <w:t>17.2. Требования к личностным рез</w:t>
      </w:r>
      <w:r w:rsidR="00962C9D">
        <w:rPr>
          <w:rFonts w:ascii="Times New Roman" w:eastAsia="SchoolBookSanPin;Times New Roma" w:hAnsi="Times New Roman"/>
          <w:sz w:val="28"/>
          <w:szCs w:val="28"/>
        </w:rPr>
        <w:t>ультатам освоения обучающимися О</w:t>
      </w:r>
      <w:r>
        <w:rPr>
          <w:rFonts w:ascii="Times New Roman" w:eastAsia="SchoolBookSanPin;Times New Roma" w:hAnsi="Times New Roman"/>
          <w:sz w:val="28"/>
          <w:szCs w:val="28"/>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234D63" w:rsidRDefault="00962C9D">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Личностные результаты освоения О</w:t>
      </w:r>
      <w:r w:rsidR="00493B6A">
        <w:rPr>
          <w:rFonts w:ascii="Times New Roman" w:eastAsia="SchoolBookSanPin;Times New Roma" w:hAnsi="Times New Roman"/>
          <w:sz w:val="28"/>
          <w:szCs w:val="28"/>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4D63" w:rsidRDefault="00962C9D">
      <w:pPr>
        <w:spacing w:after="0" w:line="348" w:lineRule="auto"/>
        <w:ind w:firstLine="709"/>
        <w:jc w:val="both"/>
      </w:pPr>
      <w:r>
        <w:rPr>
          <w:rFonts w:ascii="Times New Roman" w:eastAsia="SchoolBookSanPin;Times New Roma" w:hAnsi="Times New Roman"/>
          <w:sz w:val="28"/>
          <w:szCs w:val="28"/>
        </w:rPr>
        <w:t>Личностные результаты освоения О</w:t>
      </w:r>
      <w:r w:rsidR="00493B6A">
        <w:rPr>
          <w:rFonts w:ascii="Times New Roman" w:eastAsia="SchoolBookSanPin;Times New Roma" w:hAnsi="Times New Roman"/>
          <w:sz w:val="28"/>
          <w:szCs w:val="28"/>
        </w:rPr>
        <w:t xml:space="preserve">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w:t>
      </w:r>
      <w:r w:rsidR="00493B6A">
        <w:rPr>
          <w:rFonts w:ascii="Times New Roman" w:eastAsia="SchoolBookSanPin;Times New Roma" w:hAnsi="Times New Roman"/>
          <w:sz w:val="28"/>
          <w:szCs w:val="28"/>
        </w:rPr>
        <w:lastRenderedPageBreak/>
        <w:t>природной среды.</w:t>
      </w:r>
    </w:p>
    <w:p w:rsidR="00234D63" w:rsidRDefault="00493B6A">
      <w:pPr>
        <w:spacing w:after="0" w:line="348" w:lineRule="auto"/>
        <w:ind w:firstLine="709"/>
        <w:jc w:val="both"/>
      </w:pPr>
      <w:r>
        <w:rPr>
          <w:rFonts w:ascii="Times New Roman" w:eastAsia="SchoolBookSanPin;Times New Roma" w:hAnsi="Times New Roman"/>
          <w:sz w:val="28"/>
          <w:szCs w:val="28"/>
        </w:rPr>
        <w:t>17.3. Метапредметные результаты включают:</w:t>
      </w:r>
    </w:p>
    <w:p w:rsidR="00234D63" w:rsidRDefault="00493B6A">
      <w:pPr>
        <w:spacing w:after="0" w:line="348" w:lineRule="auto"/>
        <w:ind w:firstLine="709"/>
        <w:jc w:val="both"/>
      </w:pPr>
      <w:r>
        <w:rPr>
          <w:rFonts w:ascii="Times New Roman" w:eastAsia="SchoolBookSanPin;Times New Roma"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способность их использовать в учебной, познавательной и социальной практике;</w:t>
      </w:r>
    </w:p>
    <w:p w:rsidR="00234D63" w:rsidRDefault="00493B6A">
      <w:pPr>
        <w:spacing w:after="0" w:line="348" w:lineRule="auto"/>
        <w:ind w:firstLine="709"/>
        <w:jc w:val="both"/>
      </w:pPr>
      <w:r>
        <w:rPr>
          <w:rFonts w:ascii="Times New Roman" w:eastAsia="SchoolBookSanPin;Times New Roma"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34D63" w:rsidRDefault="00493B6A">
      <w:pPr>
        <w:spacing w:after="0" w:line="348" w:lineRule="auto"/>
        <w:ind w:firstLine="709"/>
        <w:jc w:val="both"/>
      </w:pPr>
      <w:r>
        <w:rPr>
          <w:rFonts w:ascii="Times New Roman" w:eastAsia="SchoolBookSanPin;Times New Roma" w:hAnsi="Times New Roman"/>
          <w:sz w:val="28"/>
          <w:szCs w:val="28"/>
        </w:rPr>
        <w:t>овладение навыками учебно-исследовательской, проектной и социальной деятельности.</w:t>
      </w:r>
    </w:p>
    <w:p w:rsidR="00234D63" w:rsidRDefault="00493B6A">
      <w:pPr>
        <w:spacing w:after="0" w:line="348" w:lineRule="auto"/>
        <w:ind w:firstLine="709"/>
        <w:jc w:val="both"/>
      </w:pPr>
      <w:r>
        <w:rPr>
          <w:rFonts w:ascii="Times New Roman" w:eastAsia="SchoolBookSanPin;Times New Roma" w:hAnsi="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34D63" w:rsidRDefault="00493B6A">
      <w:pPr>
        <w:spacing w:after="0" w:line="348" w:lineRule="auto"/>
        <w:ind w:firstLine="709"/>
        <w:jc w:val="both"/>
      </w:pPr>
      <w:r>
        <w:rPr>
          <w:rFonts w:ascii="Times New Roman" w:eastAsia="SchoolBookSanPin;Times New Roma" w:hAnsi="Times New Roman"/>
          <w:sz w:val="28"/>
          <w:szCs w:val="28"/>
        </w:rPr>
        <w:t>познавательными универсальными учебными действиями;</w:t>
      </w:r>
    </w:p>
    <w:p w:rsidR="00234D63" w:rsidRDefault="00493B6A">
      <w:pPr>
        <w:spacing w:after="0" w:line="348" w:lineRule="auto"/>
        <w:ind w:firstLine="709"/>
        <w:jc w:val="both"/>
      </w:pPr>
      <w:r>
        <w:rPr>
          <w:rFonts w:ascii="Times New Roman" w:eastAsia="SchoolBookSanPin;Times New Roma" w:hAnsi="Times New Roman"/>
          <w:sz w:val="28"/>
          <w:szCs w:val="28"/>
        </w:rPr>
        <w:t>коммуникативными универсальными учебными действиями;</w:t>
      </w:r>
    </w:p>
    <w:p w:rsidR="00234D63" w:rsidRDefault="00493B6A">
      <w:pPr>
        <w:spacing w:after="0" w:line="348" w:lineRule="auto"/>
        <w:ind w:firstLine="709"/>
        <w:jc w:val="both"/>
      </w:pPr>
      <w:r>
        <w:rPr>
          <w:rFonts w:ascii="Times New Roman" w:eastAsia="SchoolBookSanPin;Times New Roma" w:hAnsi="Times New Roman"/>
          <w:sz w:val="28"/>
          <w:szCs w:val="28"/>
        </w:rPr>
        <w:t>регулятивными универсальными учебными действиями.</w:t>
      </w:r>
    </w:p>
    <w:p w:rsidR="00234D63" w:rsidRDefault="00493B6A">
      <w:pPr>
        <w:spacing w:after="0" w:line="348" w:lineRule="auto"/>
        <w:ind w:firstLine="709"/>
        <w:jc w:val="both"/>
      </w:pPr>
      <w:r>
        <w:rPr>
          <w:rFonts w:ascii="Times New Roman" w:eastAsia="SchoolBookSanPin;Times New Roma"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34D63" w:rsidRDefault="00493B6A">
      <w:pPr>
        <w:spacing w:after="0" w:line="348" w:lineRule="auto"/>
        <w:ind w:firstLine="709"/>
        <w:jc w:val="both"/>
      </w:pPr>
      <w:r>
        <w:rPr>
          <w:rFonts w:ascii="Times New Roman" w:eastAsia="SchoolBookSanPin;Times New Roma"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34D63" w:rsidRDefault="00493B6A">
      <w:pPr>
        <w:spacing w:after="0" w:line="348" w:lineRule="auto"/>
        <w:ind w:firstLine="709"/>
        <w:jc w:val="both"/>
      </w:pPr>
      <w:r>
        <w:rPr>
          <w:rFonts w:ascii="Times New Roman" w:eastAsia="SchoolBookSanPin;Times New Roma" w:hAnsi="Times New Roman"/>
          <w:sz w:val="28"/>
          <w:szCs w:val="28"/>
        </w:rPr>
        <w:t xml:space="preserve">17.4.3. Овладение регулятивными универсальными учебными действиями включает умения самоорганизации, самоконтроля, развитие </w:t>
      </w:r>
      <w:r>
        <w:rPr>
          <w:rFonts w:ascii="Times New Roman" w:eastAsia="SchoolBookSanPin;Times New Roma" w:hAnsi="Times New Roman"/>
          <w:sz w:val="28"/>
          <w:szCs w:val="28"/>
        </w:rPr>
        <w:lastRenderedPageBreak/>
        <w:t>эмоционального интеллекта.</w:t>
      </w:r>
    </w:p>
    <w:p w:rsidR="00234D63" w:rsidRDefault="00493B6A">
      <w:pPr>
        <w:spacing w:after="0" w:line="348" w:lineRule="auto"/>
        <w:ind w:firstLine="709"/>
        <w:jc w:val="both"/>
      </w:pPr>
      <w:r>
        <w:rPr>
          <w:rFonts w:ascii="Times New Roman" w:eastAsia="SchoolBookSanPin;Times New Roma" w:hAnsi="Times New Roman"/>
          <w:sz w:val="28"/>
          <w:szCs w:val="28"/>
        </w:rPr>
        <w:t xml:space="preserve">17.5. Предметные результаты включают: </w:t>
      </w:r>
    </w:p>
    <w:p w:rsidR="00234D63" w:rsidRDefault="00493B6A">
      <w:pPr>
        <w:spacing w:after="0" w:line="348" w:lineRule="auto"/>
        <w:ind w:firstLine="709"/>
        <w:jc w:val="both"/>
      </w:pPr>
      <w:r>
        <w:rPr>
          <w:rFonts w:ascii="Times New Roman" w:eastAsia="SchoolBookSanPin;Times New Roma"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34D63" w:rsidRDefault="00493B6A">
      <w:pPr>
        <w:spacing w:after="0" w:line="348" w:lineRule="auto"/>
        <w:ind w:firstLine="709"/>
        <w:jc w:val="both"/>
      </w:pPr>
      <w:r>
        <w:rPr>
          <w:rFonts w:ascii="Times New Roman" w:eastAsia="SchoolBookSanPin;Times New Roma"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Требования к предметным результатам:</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сформулированы в деятельностной форме с усилением акцента на применение знаний и конкретные умения;</w:t>
      </w:r>
    </w:p>
    <w:p w:rsidR="00234D63" w:rsidRDefault="00493B6A">
      <w:pPr>
        <w:spacing w:after="0" w:line="348" w:lineRule="auto"/>
        <w:ind w:firstLine="709"/>
        <w:jc w:val="both"/>
      </w:pPr>
      <w:r>
        <w:rPr>
          <w:rFonts w:ascii="Times New Roman" w:eastAsia="SchoolBookSanPin;Times New Roma"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234D63" w:rsidRDefault="00493B6A">
      <w:pPr>
        <w:spacing w:after="0" w:line="348" w:lineRule="auto"/>
        <w:ind w:firstLine="709"/>
        <w:jc w:val="both"/>
      </w:pPr>
      <w:r>
        <w:rPr>
          <w:rFonts w:ascii="Times New Roman" w:eastAsia="SchoolBookSanPin;Times New Roma" w:hAnsi="Times New Roman"/>
          <w:sz w:val="28"/>
          <w:szCs w:val="28"/>
        </w:rPr>
        <w:t>определяют требования к результатам освоения программ среднего общего образования по учебным предметам;</w:t>
      </w:r>
    </w:p>
    <w:p w:rsidR="00234D63" w:rsidRDefault="00493B6A">
      <w:pPr>
        <w:spacing w:after="0" w:line="348" w:lineRule="auto"/>
        <w:ind w:firstLine="709"/>
        <w:jc w:val="both"/>
      </w:pPr>
      <w:r>
        <w:rPr>
          <w:rFonts w:ascii="Times New Roman" w:eastAsia="SchoolBookSanPin;Times New Roma"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234D63" w:rsidRDefault="00493B6A">
      <w:pPr>
        <w:spacing w:after="0" w:line="348" w:lineRule="auto"/>
        <w:ind w:firstLine="709"/>
        <w:jc w:val="both"/>
      </w:pPr>
      <w:r>
        <w:rPr>
          <w:rFonts w:ascii="Times New Roman" w:eastAsia="SchoolBookSanPin;Times New Roma" w:hAnsi="Times New Roman"/>
          <w:sz w:val="28"/>
          <w:szCs w:val="28"/>
        </w:rPr>
        <w:t>17.6. Предметные результаты осво</w:t>
      </w:r>
      <w:r w:rsidR="00962C9D">
        <w:rPr>
          <w:rFonts w:ascii="Times New Roman" w:eastAsia="SchoolBookSanPin;Times New Roma" w:hAnsi="Times New Roman"/>
          <w:sz w:val="28"/>
          <w:szCs w:val="28"/>
        </w:rPr>
        <w:t>ения О</w:t>
      </w:r>
      <w:r>
        <w:rPr>
          <w:rFonts w:ascii="Times New Roman" w:eastAsia="SchoolBookSanPin;Times New Roma" w:hAnsi="Times New Roman"/>
          <w:sz w:val="28"/>
          <w:szCs w:val="28"/>
        </w:rPr>
        <w:t>ОП СОО устанавливаются для учебных предметов на базовом и углубленном уровнях.</w:t>
      </w:r>
    </w:p>
    <w:p w:rsidR="00234D63" w:rsidRDefault="00962C9D">
      <w:pPr>
        <w:spacing w:after="0" w:line="348" w:lineRule="auto"/>
        <w:ind w:firstLine="709"/>
        <w:jc w:val="both"/>
      </w:pPr>
      <w:r>
        <w:rPr>
          <w:rFonts w:ascii="Times New Roman" w:eastAsia="SchoolBookSanPin;Times New Roma" w:hAnsi="Times New Roman"/>
          <w:sz w:val="28"/>
          <w:szCs w:val="28"/>
        </w:rPr>
        <w:t>Предметные результаты освоения О</w:t>
      </w:r>
      <w:r w:rsidR="00493B6A">
        <w:rPr>
          <w:rFonts w:ascii="Times New Roman" w:eastAsia="SchoolBookSanPin;Times New Roma" w:hAnsi="Times New Roman"/>
          <w:sz w:val="28"/>
          <w:szCs w:val="28"/>
        </w:rPr>
        <w:t>ОП СОО для учебных предметов на базовом уровне ориентированы на обеспечение общеобразовательной и общекультурной подготовки.</w:t>
      </w:r>
    </w:p>
    <w:p w:rsidR="00234D63" w:rsidRDefault="00493B6A">
      <w:pPr>
        <w:spacing w:after="0" w:line="348" w:lineRule="auto"/>
        <w:ind w:firstLine="709"/>
        <w:jc w:val="both"/>
      </w:pPr>
      <w:r>
        <w:rPr>
          <w:rFonts w:ascii="Times New Roman" w:eastAsia="SchoolBookSanPin;Times New Roma" w:hAnsi="Times New Roman"/>
          <w:sz w:val="28"/>
          <w:szCs w:val="28"/>
        </w:rPr>
        <w:t>Предметные рез</w:t>
      </w:r>
      <w:r w:rsidR="00962C9D">
        <w:rPr>
          <w:rFonts w:ascii="Times New Roman" w:eastAsia="SchoolBookSanPin;Times New Roma" w:hAnsi="Times New Roman"/>
          <w:sz w:val="28"/>
          <w:szCs w:val="28"/>
        </w:rPr>
        <w:t>ультаты освоения О</w:t>
      </w:r>
      <w:r>
        <w:rPr>
          <w:rFonts w:ascii="Times New Roman" w:eastAsia="SchoolBookSanPin;Times New Roma" w:hAnsi="Times New Roman"/>
          <w:sz w:val="28"/>
          <w:szCs w:val="28"/>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34D63" w:rsidRDefault="00493B6A">
      <w:pPr>
        <w:spacing w:after="0" w:line="348" w:lineRule="auto"/>
        <w:ind w:firstLine="709"/>
        <w:jc w:val="both"/>
      </w:pPr>
      <w:r>
        <w:rPr>
          <w:rFonts w:ascii="Times New Roman" w:eastAsia="SchoolBookSanPin;Times New Roma" w:hAnsi="Times New Roman"/>
          <w:sz w:val="28"/>
          <w:szCs w:val="28"/>
        </w:rPr>
        <w:t>17.7. </w:t>
      </w:r>
      <w:r w:rsidR="00962C9D">
        <w:rPr>
          <w:rFonts w:ascii="Times New Roman" w:eastAsia="SchoolBookSanPin;Times New Roma" w:hAnsi="Times New Roman"/>
          <w:sz w:val="28"/>
          <w:szCs w:val="28"/>
        </w:rPr>
        <w:t>Предметные результаты освоения О</w:t>
      </w:r>
      <w:r>
        <w:rPr>
          <w:rFonts w:ascii="Times New Roman" w:eastAsia="SchoolBookSanPin;Times New Roma" w:hAnsi="Times New Roman"/>
          <w:sz w:val="28"/>
          <w:szCs w:val="28"/>
        </w:rPr>
        <w:t xml:space="preserve">ОП СОО обеспечивают </w:t>
      </w:r>
      <w:r>
        <w:rPr>
          <w:rFonts w:ascii="Times New Roman" w:eastAsia="SchoolBookSanPin;Times New Roma" w:hAnsi="Times New Roman"/>
          <w:sz w:val="28"/>
          <w:szCs w:val="28"/>
        </w:rPr>
        <w:lastRenderedPageBreak/>
        <w:t>возможность дальнейшего успешного профессионального обучения и профессиональной деятельности.</w:t>
      </w:r>
    </w:p>
    <w:p w:rsidR="00234D63" w:rsidRDefault="00493B6A">
      <w:pPr>
        <w:spacing w:after="0" w:line="348" w:lineRule="auto"/>
        <w:ind w:firstLine="709"/>
        <w:jc w:val="both"/>
      </w:pPr>
      <w:r>
        <w:rPr>
          <w:rFonts w:ascii="Times New Roman" w:eastAsia="SchoolBookSanPin;Times New Roma" w:hAnsi="Times New Roman"/>
          <w:sz w:val="28"/>
          <w:szCs w:val="28"/>
        </w:rPr>
        <w:t>18. Система оценки достижения пл</w:t>
      </w:r>
      <w:r w:rsidR="00962C9D">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СОО.</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Times New Roma" w:hAnsi="Times New Roman"/>
          <w:bCs/>
          <w:sz w:val="28"/>
          <w:szCs w:val="28"/>
        </w:rPr>
        <w:t xml:space="preserve">функциями </w:t>
      </w:r>
      <w:r>
        <w:rPr>
          <w:rFonts w:ascii="Times New Roman" w:eastAsia="SchoolBookSanPin;Times New Roma" w:hAnsi="Times New Roman"/>
          <w:sz w:val="28"/>
          <w:szCs w:val="28"/>
        </w:rPr>
        <w:t xml:space="preserve">являются: </w:t>
      </w:r>
      <w:r>
        <w:rPr>
          <w:rFonts w:ascii="Times New Roman" w:eastAsia="SchoolBookSanPin;Times New Roma" w:hAnsi="Times New Roman"/>
          <w:bCs/>
          <w:sz w:val="28"/>
          <w:szCs w:val="28"/>
        </w:rPr>
        <w:t xml:space="preserve">ориентация образовательного процесса </w:t>
      </w:r>
      <w:r>
        <w:rPr>
          <w:rFonts w:ascii="Times New Roman" w:eastAsia="SchoolBookSanPin;Times New Roma" w:hAnsi="Times New Roman"/>
          <w:sz w:val="28"/>
          <w:szCs w:val="28"/>
        </w:rPr>
        <w:t>на достижение пл</w:t>
      </w:r>
      <w:r w:rsidR="00962C9D">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 xml:space="preserve">ОП СОО и обеспечение эффективной </w:t>
      </w:r>
      <w:r>
        <w:rPr>
          <w:rFonts w:ascii="Times New Roman" w:eastAsia="SchoolBookSanPin;Times New Roma" w:hAnsi="Times New Roman"/>
          <w:bCs/>
          <w:sz w:val="28"/>
          <w:szCs w:val="28"/>
        </w:rPr>
        <w:t>обратной связи</w:t>
      </w:r>
      <w:r>
        <w:rPr>
          <w:rFonts w:ascii="Times New Roman" w:eastAsia="SchoolBookSanPin;Times New Roma" w:hAnsi="Times New Roman"/>
          <w:sz w:val="28"/>
          <w:szCs w:val="28"/>
        </w:rPr>
        <w:t xml:space="preserve">, позволяющей осуществлять </w:t>
      </w:r>
      <w:r>
        <w:rPr>
          <w:rFonts w:ascii="Times New Roman" w:eastAsia="SchoolBookSanPin;Times New Roma" w:hAnsi="Times New Roman"/>
          <w:bCs/>
          <w:sz w:val="28"/>
          <w:szCs w:val="28"/>
        </w:rPr>
        <w:t>управление образовательным процессом.</w:t>
      </w:r>
    </w:p>
    <w:p w:rsidR="00234D63" w:rsidRDefault="00493B6A">
      <w:pPr>
        <w:spacing w:after="0" w:line="348" w:lineRule="auto"/>
        <w:ind w:firstLine="709"/>
        <w:jc w:val="both"/>
      </w:pPr>
      <w:r>
        <w:rPr>
          <w:rFonts w:ascii="Times New Roman" w:eastAsia="SchoolBookSanPin;Times New Roma" w:hAnsi="Times New Roman"/>
          <w:sz w:val="28"/>
          <w:szCs w:val="28"/>
        </w:rPr>
        <w:t>18.2. </w:t>
      </w:r>
      <w:r>
        <w:rPr>
          <w:rFonts w:ascii="Times New Roman" w:eastAsia="SchoolBookSanPin;Times New Roma" w:hAnsi="Times New Roman"/>
          <w:bCs/>
          <w:sz w:val="28"/>
          <w:szCs w:val="28"/>
        </w:rPr>
        <w:t xml:space="preserve">Основными направлениями и целями оценочной деятельности </w:t>
      </w:r>
      <w:r>
        <w:rPr>
          <w:rFonts w:ascii="Times New Roman" w:eastAsia="SchoolBookSanPin;Times New Roma" w:hAnsi="Times New Roman"/>
          <w:sz w:val="28"/>
          <w:szCs w:val="28"/>
        </w:rPr>
        <w:t>в образовательной организации являются:</w:t>
      </w:r>
    </w:p>
    <w:p w:rsidR="00234D63" w:rsidRDefault="00493B6A">
      <w:pPr>
        <w:spacing w:after="0" w:line="348" w:lineRule="auto"/>
        <w:ind w:firstLine="709"/>
        <w:jc w:val="both"/>
      </w:pPr>
      <w:r>
        <w:rPr>
          <w:rFonts w:ascii="Times New Roman" w:eastAsia="SchoolBookSanPin;Times New Roma"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34D63" w:rsidRDefault="00493B6A">
      <w:pPr>
        <w:spacing w:after="0" w:line="348" w:lineRule="auto"/>
        <w:ind w:firstLine="709"/>
        <w:jc w:val="both"/>
      </w:pPr>
      <w:r>
        <w:rPr>
          <w:rFonts w:ascii="Times New Roman" w:eastAsia="SchoolBookSanPin;Times New Roma" w:hAnsi="Times New Roman"/>
          <w:sz w:val="28"/>
          <w:szCs w:val="28"/>
        </w:rPr>
        <w:t>оценка результатов деятельности образовательной организации как основа аккредитационных процедур.</w:t>
      </w:r>
    </w:p>
    <w:p w:rsidR="00234D63" w:rsidRDefault="00493B6A">
      <w:pPr>
        <w:spacing w:after="0" w:line="348" w:lineRule="auto"/>
        <w:ind w:firstLine="709"/>
        <w:jc w:val="both"/>
      </w:pPr>
      <w:r>
        <w:rPr>
          <w:rFonts w:ascii="Times New Roman" w:eastAsia="SchoolBookSanPin;Times New Roma" w:hAnsi="Times New Roman"/>
          <w:sz w:val="28"/>
          <w:szCs w:val="28"/>
        </w:rPr>
        <w:t>18.3. </w:t>
      </w:r>
      <w:r>
        <w:rPr>
          <w:rFonts w:ascii="Times New Roman" w:eastAsia="SchoolBookSanPin;Times New Roma" w:hAnsi="Times New Roman"/>
          <w:bCs/>
          <w:sz w:val="28"/>
          <w:szCs w:val="28"/>
        </w:rPr>
        <w:t>Основным объектом системы оценки</w:t>
      </w:r>
      <w:r>
        <w:rPr>
          <w:rFonts w:ascii="Times New Roman" w:eastAsia="SchoolBookSanPin;Times New Roma" w:hAnsi="Times New Roman"/>
          <w:sz w:val="28"/>
          <w:szCs w:val="28"/>
        </w:rPr>
        <w:t>, её содержательной и критериальной базой выступают требования ФГОС СОО, которые конкретизируются в планируемых резу</w:t>
      </w:r>
      <w:r w:rsidR="00962C9D">
        <w:rPr>
          <w:rFonts w:ascii="Times New Roman" w:eastAsia="SchoolBookSanPin;Times New Roma" w:hAnsi="Times New Roman"/>
          <w:sz w:val="28"/>
          <w:szCs w:val="28"/>
        </w:rPr>
        <w:t>льтатах освоения обучающимися ФО</w:t>
      </w:r>
      <w:r>
        <w:rPr>
          <w:rFonts w:ascii="Times New Roman" w:eastAsia="SchoolBookSanPin;Times New Roma" w:hAnsi="Times New Roman"/>
          <w:sz w:val="28"/>
          <w:szCs w:val="28"/>
        </w:rPr>
        <w:t>П СОО. Система оценки включает процедуры внутренней и внешней оценки.</w:t>
      </w:r>
    </w:p>
    <w:p w:rsidR="00234D63" w:rsidRDefault="00493B6A">
      <w:pPr>
        <w:spacing w:after="0" w:line="348" w:lineRule="auto"/>
        <w:ind w:firstLine="709"/>
        <w:jc w:val="both"/>
      </w:pPr>
      <w:r>
        <w:rPr>
          <w:rFonts w:ascii="Times New Roman" w:eastAsia="SchoolBookSanPin;Times New Roma" w:hAnsi="Times New Roman"/>
          <w:sz w:val="28"/>
          <w:szCs w:val="28"/>
        </w:rPr>
        <w:t>18.4. </w:t>
      </w:r>
      <w:r>
        <w:rPr>
          <w:rFonts w:ascii="Times New Roman" w:eastAsia="SchoolBookSanPin;Times New Roma" w:hAnsi="Times New Roman"/>
          <w:bCs/>
          <w:sz w:val="28"/>
          <w:szCs w:val="28"/>
        </w:rPr>
        <w:t xml:space="preserve">Внутренняя оценка </w:t>
      </w:r>
      <w:r>
        <w:rPr>
          <w:rFonts w:ascii="Times New Roman" w:eastAsia="SchoolBookSanPin;Times New Roma" w:hAnsi="Times New Roman"/>
          <w:sz w:val="28"/>
          <w:szCs w:val="28"/>
        </w:rPr>
        <w:t>включает:</w:t>
      </w:r>
    </w:p>
    <w:p w:rsidR="00234D63" w:rsidRDefault="00493B6A">
      <w:pPr>
        <w:tabs>
          <w:tab w:val="left" w:pos="709"/>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стартовую диагностику;</w:t>
      </w:r>
    </w:p>
    <w:p w:rsidR="00234D63" w:rsidRDefault="00493B6A">
      <w:pPr>
        <w:tabs>
          <w:tab w:val="left" w:pos="709"/>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текущую и тематическую оценку;</w:t>
      </w:r>
    </w:p>
    <w:p w:rsidR="00234D63" w:rsidRDefault="00493B6A">
      <w:pPr>
        <w:tabs>
          <w:tab w:val="left" w:pos="709"/>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итоговую оценку;</w:t>
      </w:r>
    </w:p>
    <w:p w:rsidR="00234D63" w:rsidRDefault="00493B6A">
      <w:pPr>
        <w:tabs>
          <w:tab w:val="left" w:pos="709"/>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промежуточную аттестацию;</w:t>
      </w:r>
    </w:p>
    <w:p w:rsidR="00234D63" w:rsidRDefault="00493B6A">
      <w:pPr>
        <w:tabs>
          <w:tab w:val="left" w:pos="709"/>
          <w:tab w:val="left" w:pos="851"/>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психолого-педагогическое наблюдение;</w:t>
      </w:r>
    </w:p>
    <w:p w:rsidR="00234D63" w:rsidRDefault="00493B6A">
      <w:pPr>
        <w:tabs>
          <w:tab w:val="left" w:pos="709"/>
          <w:tab w:val="left" w:pos="851"/>
        </w:tabs>
        <w:spacing w:after="0" w:line="348" w:lineRule="auto"/>
        <w:ind w:firstLine="709"/>
        <w:jc w:val="both"/>
      </w:pPr>
      <w:r>
        <w:rPr>
          <w:rFonts w:ascii="Times New Roman" w:eastAsia="SchoolBookSanPin;Times New Roma" w:hAnsi="Times New Roman"/>
          <w:sz w:val="28"/>
          <w:szCs w:val="28"/>
        </w:rPr>
        <w:t>внутренний мониторинг образовательных достижений обучающихся.</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18.5. Внешняя оценка включает:</w:t>
      </w:r>
    </w:p>
    <w:p w:rsidR="00234D63" w:rsidRDefault="00493B6A">
      <w:pPr>
        <w:tabs>
          <w:tab w:val="left" w:pos="709"/>
          <w:tab w:val="left" w:pos="851"/>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независимую оценку качества подготовки обучающихся;</w:t>
      </w:r>
    </w:p>
    <w:p w:rsidR="00234D63" w:rsidRDefault="00493B6A">
      <w:pPr>
        <w:tabs>
          <w:tab w:val="left" w:pos="709"/>
          <w:tab w:val="left" w:pos="851"/>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итоговую аттестацию.</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34D63" w:rsidRDefault="00493B6A">
      <w:pPr>
        <w:spacing w:after="0" w:line="348" w:lineRule="auto"/>
        <w:jc w:val="both"/>
      </w:pPr>
      <w:r>
        <w:rPr>
          <w:rFonts w:ascii="Times New Roman" w:eastAsia="SchoolBookSanPin;Times New Roma" w:hAnsi="Times New Roman"/>
          <w:sz w:val="28"/>
          <w:szCs w:val="28"/>
        </w:rPr>
        <w:t>18.7. </w:t>
      </w:r>
      <w:r>
        <w:rPr>
          <w:rFonts w:ascii="Times New Roman" w:eastAsia="SchoolBookSanPin;Times New Roma" w:hAnsi="Times New Roman"/>
          <w:bCs/>
          <w:sz w:val="28"/>
          <w:szCs w:val="28"/>
        </w:rPr>
        <w:t xml:space="preserve">Системно-деятельностный подход </w:t>
      </w:r>
      <w:r>
        <w:rPr>
          <w:rFonts w:ascii="Times New Roman" w:eastAsia="SchoolBookSanPin;Times New Roma" w:hAnsi="Times New Roman"/>
          <w:sz w:val="28"/>
          <w:szCs w:val="28"/>
        </w:rPr>
        <w:t xml:space="preserve">к оценке </w:t>
      </w:r>
      <w:r w:rsidR="003D69FD">
        <w:rPr>
          <w:rFonts w:ascii="Times New Roman" w:eastAsia="SchoolBookSanPin;Times New Roma" w:hAnsi="Times New Roman"/>
          <w:sz w:val="28"/>
          <w:szCs w:val="28"/>
        </w:rPr>
        <w:t>образовательных достижений,</w:t>
      </w:r>
      <w:r>
        <w:rPr>
          <w:rFonts w:ascii="Times New Roman" w:eastAsia="SchoolBookSanPin;Times New Roma" w:hAnsi="Times New Roman"/>
          <w:sz w:val="28"/>
          <w:szCs w:val="28"/>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34D63" w:rsidRDefault="00493B6A">
      <w:pPr>
        <w:spacing w:after="0" w:line="348" w:lineRule="auto"/>
        <w:ind w:firstLine="709"/>
        <w:jc w:val="both"/>
      </w:pPr>
      <w:r>
        <w:rPr>
          <w:rFonts w:ascii="Times New Roman" w:eastAsia="SchoolBookSanPin;Times New Roma" w:hAnsi="Times New Roman"/>
          <w:sz w:val="28"/>
          <w:szCs w:val="28"/>
        </w:rPr>
        <w:t>18.8. </w:t>
      </w:r>
      <w:r>
        <w:rPr>
          <w:rFonts w:ascii="Times New Roman" w:eastAsia="SchoolBookSanPin;Times New Roma" w:hAnsi="Times New Roman"/>
          <w:bCs/>
          <w:sz w:val="28"/>
          <w:szCs w:val="28"/>
        </w:rPr>
        <w:t xml:space="preserve">Уровневый подход </w:t>
      </w:r>
      <w:r>
        <w:rPr>
          <w:rFonts w:ascii="Times New Roman" w:eastAsia="SchoolBookSanPin;Times New Roma"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34D63" w:rsidRDefault="00493B6A">
      <w:pPr>
        <w:spacing w:after="0" w:line="348" w:lineRule="auto"/>
        <w:ind w:firstLine="709"/>
        <w:jc w:val="both"/>
      </w:pPr>
      <w:r>
        <w:rPr>
          <w:rFonts w:ascii="Times New Roman" w:eastAsia="SchoolBookSanPin;Times New Roma"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18.10. Комплексный подход </w:t>
      </w:r>
      <w:r>
        <w:rPr>
          <w:rFonts w:ascii="Times New Roman" w:eastAsia="SchoolBookSanPin;Times New Roma" w:hAnsi="Times New Roman"/>
          <w:sz w:val="28"/>
          <w:szCs w:val="28"/>
        </w:rPr>
        <w:t>к оценке образовательных достижений реализуется через:</w:t>
      </w:r>
    </w:p>
    <w:p w:rsidR="00234D63" w:rsidRDefault="00493B6A">
      <w:pPr>
        <w:tabs>
          <w:tab w:val="left" w:pos="851"/>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оценку предметных и метапредметных результатов;</w:t>
      </w:r>
    </w:p>
    <w:p w:rsidR="00234D63" w:rsidRDefault="00493B6A">
      <w:pPr>
        <w:tabs>
          <w:tab w:val="left" w:pos="851"/>
        </w:tabs>
        <w:spacing w:after="0" w:line="348" w:lineRule="auto"/>
        <w:ind w:firstLine="709"/>
        <w:jc w:val="both"/>
      </w:pPr>
      <w:r>
        <w:rPr>
          <w:rFonts w:ascii="Times New Roman" w:eastAsia="SchoolBookSanPin;Times New Roma" w:hAnsi="Times New Roman"/>
          <w:sz w:val="28"/>
          <w:szCs w:val="28"/>
        </w:rPr>
        <w:t xml:space="preserve">использование комплекса оценочных процедур для выявления динамики </w:t>
      </w:r>
      <w:r w:rsidR="003D69FD">
        <w:rPr>
          <w:rFonts w:ascii="Times New Roman" w:eastAsia="SchoolBookSanPin;Times New Roma" w:hAnsi="Times New Roman"/>
          <w:sz w:val="28"/>
          <w:szCs w:val="28"/>
        </w:rPr>
        <w:t>индивидуальных образовательных достижений,</w:t>
      </w:r>
      <w:r>
        <w:rPr>
          <w:rFonts w:ascii="Times New Roman" w:eastAsia="SchoolBookSanPin;Times New Roma" w:hAnsi="Times New Roman"/>
          <w:sz w:val="28"/>
          <w:szCs w:val="28"/>
        </w:rPr>
        <w:t xml:space="preserve"> обучающихся и </w:t>
      </w:r>
      <w:r>
        <w:rPr>
          <w:rFonts w:ascii="Times New Roman" w:eastAsia="SchoolBookSanPin;Times New Roma" w:hAnsi="Times New Roman"/>
          <w:sz w:val="28"/>
          <w:szCs w:val="28"/>
        </w:rPr>
        <w:lastRenderedPageBreak/>
        <w:t>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34D63" w:rsidRDefault="00493B6A">
      <w:pPr>
        <w:tabs>
          <w:tab w:val="left" w:pos="851"/>
        </w:tabs>
        <w:spacing w:after="0" w:line="348" w:lineRule="auto"/>
        <w:ind w:firstLine="709"/>
        <w:jc w:val="both"/>
      </w:pPr>
      <w:r>
        <w:rPr>
          <w:rFonts w:ascii="Times New Roman" w:eastAsia="SchoolBookSanPin;Times New Roma"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234D63" w:rsidRDefault="00493B6A">
      <w:pPr>
        <w:tabs>
          <w:tab w:val="left" w:pos="851"/>
        </w:tabs>
        <w:spacing w:after="0" w:line="348" w:lineRule="auto"/>
        <w:ind w:firstLine="709"/>
        <w:jc w:val="both"/>
      </w:pPr>
      <w:r>
        <w:rPr>
          <w:rFonts w:ascii="Times New Roman" w:eastAsia="SchoolBookSanPin;Times New Roma"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34D63" w:rsidRDefault="00493B6A">
      <w:pPr>
        <w:tabs>
          <w:tab w:val="left" w:pos="851"/>
        </w:tabs>
        <w:spacing w:after="0" w:line="348" w:lineRule="auto"/>
        <w:ind w:firstLine="709"/>
        <w:jc w:val="both"/>
      </w:pPr>
      <w:r>
        <w:rPr>
          <w:rFonts w:ascii="Times New Roman" w:eastAsia="SchoolBookSanPin;Times New Roma"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34D63" w:rsidRDefault="00493B6A">
      <w:pPr>
        <w:spacing w:after="0" w:line="348" w:lineRule="auto"/>
        <w:ind w:firstLine="709"/>
        <w:jc w:val="both"/>
      </w:pPr>
      <w:r>
        <w:rPr>
          <w:rFonts w:ascii="Times New Roman" w:eastAsia="SchoolBookSanPin;Times New Roma" w:hAnsi="Times New Roman"/>
          <w:bCs/>
          <w:sz w:val="28"/>
          <w:szCs w:val="28"/>
        </w:rPr>
        <w:t>18.11. </w:t>
      </w:r>
      <w:r>
        <w:rPr>
          <w:rFonts w:ascii="Times New Roman" w:hAnsi="Times New Roman"/>
          <w:sz w:val="28"/>
          <w:szCs w:val="28"/>
        </w:rPr>
        <w:t xml:space="preserve">Оценка </w:t>
      </w:r>
      <w:r w:rsidR="003D69FD">
        <w:rPr>
          <w:rFonts w:ascii="Times New Roman" w:hAnsi="Times New Roman"/>
          <w:sz w:val="28"/>
          <w:szCs w:val="28"/>
        </w:rPr>
        <w:t>личностных результатов,</w:t>
      </w:r>
      <w:r>
        <w:rPr>
          <w:rFonts w:ascii="Times New Roman" w:hAnsi="Times New Roman"/>
          <w:sz w:val="28"/>
          <w:szCs w:val="28"/>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234D63" w:rsidRDefault="00493B6A">
      <w:pPr>
        <w:spacing w:after="0" w:line="348" w:lineRule="auto"/>
        <w:ind w:firstLine="709"/>
        <w:jc w:val="both"/>
      </w:pPr>
      <w:r>
        <w:rPr>
          <w:rFonts w:ascii="Times New Roman" w:eastAsia="SchoolBookSanPin;Times New Roma" w:hAnsi="Times New Roman"/>
          <w:bCs/>
          <w:sz w:val="28"/>
          <w:szCs w:val="28"/>
        </w:rPr>
        <w:t>18.12. </w:t>
      </w:r>
      <w:r>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234D63" w:rsidRDefault="00493B6A">
      <w:pPr>
        <w:spacing w:after="0" w:line="360" w:lineRule="auto"/>
        <w:ind w:firstLine="709"/>
        <w:jc w:val="both"/>
      </w:pPr>
      <w:r>
        <w:rPr>
          <w:rFonts w:ascii="Times New Roman" w:eastAsia="SchoolBookSanPin;Times New Roma" w:hAnsi="Times New Roman"/>
          <w:bCs/>
          <w:sz w:val="28"/>
          <w:szCs w:val="28"/>
        </w:rPr>
        <w:t>18.13. </w:t>
      </w:r>
      <w:r>
        <w:rPr>
          <w:rFonts w:ascii="Times New Roman" w:hAnsi="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w:t>
      </w:r>
      <w:r>
        <w:rPr>
          <w:rFonts w:ascii="Times New Roman" w:hAnsi="Times New Roman"/>
          <w:sz w:val="28"/>
          <w:szCs w:val="28"/>
        </w:rPr>
        <w:lastRenderedPageBreak/>
        <w:t>осознанный выбор своей образовательной траектории, в том числе выбор профессии.</w:t>
      </w:r>
    </w:p>
    <w:p w:rsidR="00234D63" w:rsidRDefault="00493B6A">
      <w:pPr>
        <w:spacing w:after="0" w:line="348" w:lineRule="auto"/>
        <w:ind w:firstLine="709"/>
        <w:jc w:val="both"/>
      </w:pPr>
      <w:r>
        <w:rPr>
          <w:rFonts w:ascii="Times New Roman" w:eastAsia="SchoolBookSanPin;Times New Roma" w:hAnsi="Times New Roman"/>
          <w:bCs/>
          <w:sz w:val="28"/>
          <w:szCs w:val="28"/>
        </w:rPr>
        <w:t>18.14. </w:t>
      </w:r>
      <w:r>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234D63" w:rsidRDefault="00493B6A">
      <w:pPr>
        <w:spacing w:after="0" w:line="348" w:lineRule="auto"/>
        <w:ind w:firstLine="709"/>
        <w:jc w:val="both"/>
      </w:pPr>
      <w:r>
        <w:rPr>
          <w:rFonts w:ascii="Times New Roman" w:eastAsia="SchoolBookSanPin;Times New Roma" w:hAnsi="Times New Roman"/>
          <w:bCs/>
          <w:sz w:val="28"/>
          <w:szCs w:val="28"/>
        </w:rPr>
        <w:t>18.15. </w:t>
      </w:r>
      <w:r>
        <w:rPr>
          <w:rFonts w:ascii="Times New Roman" w:eastAsia="SchoolBookSanPin;Times New Roma" w:hAnsi="Times New Roman"/>
          <w:sz w:val="28"/>
          <w:szCs w:val="28"/>
        </w:rPr>
        <w:t>Оценка метапредметных результатов представляет собой оценку достижения пл</w:t>
      </w:r>
      <w:r w:rsidR="00962C9D">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СОО, которые отражают совокупность познавательных, коммуникативных и регулятивных универсальных учебных действий.</w:t>
      </w:r>
    </w:p>
    <w:p w:rsidR="00234D63" w:rsidRDefault="00493B6A">
      <w:pPr>
        <w:spacing w:after="0" w:line="348" w:lineRule="auto"/>
        <w:ind w:firstLine="709"/>
        <w:jc w:val="both"/>
      </w:pPr>
      <w:r>
        <w:rPr>
          <w:rFonts w:ascii="Times New Roman" w:eastAsia="SchoolBookSanPin;Times New Roma" w:hAnsi="Times New Roman"/>
          <w:bCs/>
          <w:sz w:val="28"/>
          <w:szCs w:val="28"/>
        </w:rPr>
        <w:t>18.16. </w:t>
      </w:r>
      <w:r>
        <w:rPr>
          <w:rFonts w:ascii="Times New Roman" w:eastAsia="SchoolBookSanPin;Times New Roma"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234D63" w:rsidRDefault="00493B6A">
      <w:pPr>
        <w:spacing w:after="0" w:line="348" w:lineRule="auto"/>
        <w:ind w:firstLine="709"/>
        <w:jc w:val="both"/>
      </w:pPr>
      <w:r>
        <w:rPr>
          <w:rFonts w:ascii="Times New Roman" w:eastAsia="SchoolBookSanPin;Times New Roma" w:hAnsi="Times New Roman"/>
          <w:bCs/>
          <w:sz w:val="28"/>
          <w:szCs w:val="28"/>
        </w:rPr>
        <w:t>18.17. </w:t>
      </w:r>
      <w:r>
        <w:rPr>
          <w:rFonts w:ascii="Times New Roman" w:eastAsia="SchoolBookSanPin;Times New Roma" w:hAnsi="Times New Roman"/>
          <w:sz w:val="28"/>
          <w:szCs w:val="28"/>
        </w:rPr>
        <w:t>Основным объектом оценки метапредметных результатов является:</w:t>
      </w:r>
    </w:p>
    <w:p w:rsidR="00234D63" w:rsidRDefault="00493B6A">
      <w:pPr>
        <w:spacing w:after="0" w:line="348" w:lineRule="auto"/>
        <w:ind w:firstLine="709"/>
        <w:jc w:val="both"/>
      </w:pPr>
      <w:r>
        <w:rPr>
          <w:rFonts w:ascii="Times New Roman" w:eastAsia="SchoolBookSanPin;Times New Roma" w:hAnsi="Times New Roman"/>
          <w:sz w:val="28"/>
          <w:szCs w:val="28"/>
        </w:rPr>
        <w:t>освоение обучающимися универсальных учебных действий (регулятивных, познавательных, коммуникативных);</w:t>
      </w:r>
    </w:p>
    <w:p w:rsidR="00234D63" w:rsidRDefault="00493B6A">
      <w:pPr>
        <w:spacing w:after="0" w:line="348" w:lineRule="auto"/>
        <w:ind w:firstLine="709"/>
        <w:jc w:val="both"/>
      </w:pPr>
      <w:r>
        <w:rPr>
          <w:rFonts w:ascii="Times New Roman" w:eastAsia="SchoolBookSanPin;Times New Roma"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овладение навыками учебно-исследовательской, проектной и социальной деятельности. </w:t>
      </w:r>
    </w:p>
    <w:p w:rsidR="00234D63" w:rsidRDefault="00493B6A">
      <w:pPr>
        <w:spacing w:after="0" w:line="348" w:lineRule="auto"/>
        <w:ind w:firstLine="709"/>
        <w:jc w:val="both"/>
      </w:pPr>
      <w:r>
        <w:rPr>
          <w:rFonts w:ascii="Times New Roman" w:eastAsia="SchoolBookSanPin;Times New Roma" w:hAnsi="Times New Roman"/>
          <w:bCs/>
          <w:sz w:val="28"/>
          <w:szCs w:val="28"/>
        </w:rPr>
        <w:t>18.18. </w:t>
      </w:r>
      <w:r>
        <w:rPr>
          <w:rFonts w:ascii="Times New Roman" w:eastAsia="SchoolBookSanPin;Times New Roma" w:hAnsi="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w:t>
      </w:r>
      <w:r>
        <w:rPr>
          <w:rFonts w:ascii="Times New Roman" w:eastAsia="SchoolBookSanPin;Times New Roma" w:hAnsi="Times New Roman"/>
          <w:sz w:val="28"/>
          <w:szCs w:val="28"/>
        </w:rPr>
        <w:lastRenderedPageBreak/>
        <w:t>грамотности, сформированности регулятивных, коммуникативных и познавательных универсальных учебных действий.</w:t>
      </w:r>
    </w:p>
    <w:p w:rsidR="00234D63" w:rsidRDefault="00493B6A">
      <w:pPr>
        <w:spacing w:after="0" w:line="348" w:lineRule="auto"/>
        <w:ind w:firstLine="709"/>
        <w:jc w:val="both"/>
      </w:pPr>
      <w:r>
        <w:rPr>
          <w:rFonts w:ascii="Times New Roman" w:eastAsia="SchoolBookSanPin;Times New Roma" w:hAnsi="Times New Roman"/>
          <w:bCs/>
          <w:sz w:val="28"/>
          <w:szCs w:val="28"/>
        </w:rPr>
        <w:t>18.19. </w:t>
      </w:r>
      <w:r>
        <w:rPr>
          <w:rFonts w:ascii="Times New Roman" w:eastAsia="SchoolBookSanPin;Times New Roma" w:hAnsi="Times New Roman"/>
          <w:sz w:val="28"/>
          <w:szCs w:val="28"/>
        </w:rPr>
        <w:t>Формы оценки:</w:t>
      </w:r>
    </w:p>
    <w:p w:rsidR="00234D63" w:rsidRDefault="00493B6A">
      <w:pPr>
        <w:spacing w:after="0" w:line="348" w:lineRule="auto"/>
        <w:ind w:firstLine="709"/>
        <w:jc w:val="both"/>
      </w:pPr>
      <w:r>
        <w:rPr>
          <w:rFonts w:ascii="Times New Roman" w:eastAsia="SchoolBookSanPin;Times New Roma" w:hAnsi="Times New Roman"/>
          <w:sz w:val="28"/>
          <w:szCs w:val="28"/>
        </w:rPr>
        <w:t>для проверки читательской грамотности – письменная работа на межпредметной основе;</w:t>
      </w:r>
    </w:p>
    <w:p w:rsidR="00234D63" w:rsidRDefault="00493B6A">
      <w:pPr>
        <w:spacing w:after="0" w:line="348" w:lineRule="auto"/>
        <w:ind w:firstLine="709"/>
        <w:jc w:val="both"/>
      </w:pPr>
      <w:r>
        <w:rPr>
          <w:rFonts w:ascii="Times New Roman" w:eastAsia="SchoolBookSanPin;Times New Roma" w:hAnsi="Times New Roman"/>
          <w:sz w:val="28"/>
          <w:szCs w:val="28"/>
        </w:rPr>
        <w:t>для проверки цифровой грамотности – практическая работа в сочетании с письменной (компьютеризованной) частью;</w:t>
      </w:r>
    </w:p>
    <w:p w:rsidR="00234D63" w:rsidRDefault="00493B6A">
      <w:pPr>
        <w:spacing w:after="0" w:line="348" w:lineRule="auto"/>
        <w:ind w:firstLine="709"/>
        <w:jc w:val="both"/>
      </w:pPr>
      <w:r>
        <w:rPr>
          <w:rFonts w:ascii="Times New Roman" w:eastAsia="SchoolBookSanPin;Times New Roma"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96872"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Каждый из перечисленных видов диагностики проводит</w:t>
      </w:r>
      <w:r w:rsidR="00F96872">
        <w:rPr>
          <w:rFonts w:ascii="Times New Roman" w:eastAsia="SchoolBookSanPin;Times New Roma" w:hAnsi="Times New Roman"/>
          <w:sz w:val="28"/>
          <w:szCs w:val="28"/>
        </w:rPr>
        <w:t xml:space="preserve">ся с </w:t>
      </w:r>
      <w:r w:rsidR="003D69FD">
        <w:rPr>
          <w:rFonts w:ascii="Times New Roman" w:eastAsia="SchoolBookSanPin;Times New Roma" w:hAnsi="Times New Roman"/>
          <w:sz w:val="28"/>
          <w:szCs w:val="28"/>
        </w:rPr>
        <w:t>периодичностью одинраз год</w:t>
      </w:r>
      <w:r w:rsidR="00F96872">
        <w:rPr>
          <w:rFonts w:ascii="Times New Roman" w:eastAsia="SchoolBookSanPin;Times New Roma" w:hAnsi="Times New Roman"/>
          <w:sz w:val="28"/>
          <w:szCs w:val="28"/>
        </w:rPr>
        <w:t>.</w:t>
      </w:r>
    </w:p>
    <w:p w:rsidR="00234D63" w:rsidRDefault="00493B6A">
      <w:pPr>
        <w:spacing w:after="0" w:line="348" w:lineRule="auto"/>
        <w:ind w:firstLine="709"/>
        <w:jc w:val="both"/>
      </w:pPr>
      <w:r>
        <w:rPr>
          <w:rFonts w:ascii="Times New Roman" w:eastAsia="SchoolBookSanPin;Times New Roma" w:hAnsi="Times New Roman"/>
          <w:bCs/>
          <w:sz w:val="28"/>
          <w:szCs w:val="28"/>
        </w:rPr>
        <w:t>18.20. </w:t>
      </w:r>
      <w:r>
        <w:rPr>
          <w:rFonts w:ascii="Times New Roman" w:eastAsia="SchoolBookSanPin;Times New Roma"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234D63" w:rsidRDefault="00493B6A">
      <w:pPr>
        <w:spacing w:after="0" w:line="348" w:lineRule="auto"/>
        <w:ind w:firstLine="709"/>
        <w:jc w:val="both"/>
      </w:pPr>
      <w:r>
        <w:rPr>
          <w:rFonts w:ascii="Times New Roman" w:eastAsia="SchoolBookSanPin;Times New Roma" w:hAnsi="Times New Roman"/>
          <w:bCs/>
          <w:sz w:val="28"/>
          <w:szCs w:val="28"/>
        </w:rPr>
        <w:t>18.20.1. </w:t>
      </w:r>
      <w:r>
        <w:rPr>
          <w:rFonts w:ascii="Times New Roman" w:eastAsia="SchoolBookSanPin;Times New Roma" w:hAnsi="Times New Roman"/>
          <w:sz w:val="28"/>
          <w:szCs w:val="28"/>
        </w:rPr>
        <w:t>Выбор темы проекта осуществляется обучающимися.</w:t>
      </w:r>
    </w:p>
    <w:p w:rsidR="00234D63" w:rsidRDefault="00493B6A">
      <w:pPr>
        <w:spacing w:after="0" w:line="348" w:lineRule="auto"/>
        <w:ind w:firstLine="709"/>
        <w:jc w:val="both"/>
      </w:pPr>
      <w:r>
        <w:rPr>
          <w:rFonts w:ascii="Times New Roman" w:eastAsia="SchoolBookSanPin;Times New Roma" w:hAnsi="Times New Roman"/>
          <w:bCs/>
          <w:sz w:val="28"/>
          <w:szCs w:val="28"/>
        </w:rPr>
        <w:t>18.20.2. </w:t>
      </w:r>
      <w:r>
        <w:rPr>
          <w:rFonts w:ascii="Times New Roman" w:eastAsia="SchoolBookSanPin;Times New Roma" w:hAnsi="Times New Roman"/>
          <w:sz w:val="28"/>
          <w:szCs w:val="28"/>
        </w:rPr>
        <w:t>Результатом проекта является одна из следующих работ:</w:t>
      </w:r>
    </w:p>
    <w:p w:rsidR="00234D63" w:rsidRDefault="00493B6A">
      <w:pPr>
        <w:spacing w:after="0" w:line="348" w:lineRule="auto"/>
        <w:ind w:firstLine="709"/>
        <w:jc w:val="both"/>
      </w:pPr>
      <w:r>
        <w:rPr>
          <w:rFonts w:ascii="Times New Roman" w:eastAsia="SchoolBookSanPin;Times New Roma"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34D63" w:rsidRDefault="00493B6A">
      <w:pPr>
        <w:spacing w:after="0" w:line="348" w:lineRule="auto"/>
        <w:ind w:firstLine="709"/>
        <w:jc w:val="both"/>
      </w:pPr>
      <w:r>
        <w:rPr>
          <w:rFonts w:ascii="Times New Roman" w:eastAsia="SchoolBookSanPin;Times New Roma"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материальный объект, макет, иное конструкторское изделие;</w:t>
      </w:r>
    </w:p>
    <w:p w:rsidR="00234D63" w:rsidRDefault="00493B6A">
      <w:pPr>
        <w:spacing w:after="0" w:line="348" w:lineRule="auto"/>
        <w:ind w:firstLine="709"/>
        <w:jc w:val="both"/>
      </w:pPr>
      <w:r>
        <w:rPr>
          <w:rFonts w:ascii="Times New Roman" w:eastAsia="SchoolBookSanPin;Times New Roma" w:hAnsi="Times New Roman"/>
          <w:sz w:val="28"/>
          <w:szCs w:val="28"/>
        </w:rPr>
        <w:t>отчётные материалы по социальному проекту.</w:t>
      </w:r>
    </w:p>
    <w:p w:rsidR="00234D63" w:rsidRDefault="00493B6A">
      <w:pPr>
        <w:spacing w:after="0" w:line="348" w:lineRule="auto"/>
        <w:ind w:firstLine="709"/>
        <w:jc w:val="both"/>
      </w:pPr>
      <w:r>
        <w:rPr>
          <w:rFonts w:ascii="Times New Roman" w:eastAsia="SchoolBookSanPin;Times New Roma" w:hAnsi="Times New Roman"/>
          <w:bCs/>
          <w:sz w:val="28"/>
          <w:szCs w:val="28"/>
        </w:rPr>
        <w:t>18.20.3. </w:t>
      </w:r>
      <w:r>
        <w:rPr>
          <w:rFonts w:ascii="Times New Roman" w:eastAsia="SchoolBookSanPin;Times New Roma"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234D63" w:rsidRDefault="00493B6A">
      <w:pPr>
        <w:spacing w:after="0" w:line="348" w:lineRule="auto"/>
        <w:ind w:firstLine="709"/>
        <w:jc w:val="both"/>
      </w:pPr>
      <w:r>
        <w:rPr>
          <w:rFonts w:ascii="Times New Roman" w:eastAsia="SchoolBookSanPin;Times New Roma" w:hAnsi="Times New Roman"/>
          <w:bCs/>
          <w:sz w:val="28"/>
          <w:szCs w:val="28"/>
        </w:rPr>
        <w:t>18.20.4. </w:t>
      </w:r>
      <w:r>
        <w:rPr>
          <w:rFonts w:ascii="Times New Roman" w:eastAsia="SchoolBookSanPin;Times New Roma" w:hAnsi="Times New Roman"/>
          <w:sz w:val="28"/>
          <w:szCs w:val="28"/>
        </w:rPr>
        <w:t>Проект оценивается по критериям сформированности:</w:t>
      </w:r>
    </w:p>
    <w:p w:rsidR="00234D63" w:rsidRDefault="00493B6A">
      <w:pPr>
        <w:spacing w:after="0" w:line="348" w:lineRule="auto"/>
        <w:ind w:firstLine="709"/>
        <w:jc w:val="both"/>
      </w:pPr>
      <w:r>
        <w:rPr>
          <w:rFonts w:ascii="Times New Roman" w:eastAsia="SchoolBookSanPin;Times New Roma"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34D63" w:rsidRDefault="00493B6A">
      <w:pPr>
        <w:spacing w:after="0" w:line="348" w:lineRule="auto"/>
        <w:ind w:firstLine="709"/>
        <w:jc w:val="both"/>
      </w:pPr>
      <w:r>
        <w:rPr>
          <w:rFonts w:ascii="Times New Roman" w:eastAsia="SchoolBookSanPin;Times New Roma"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34D63" w:rsidRDefault="00493B6A">
      <w:pPr>
        <w:spacing w:after="0" w:line="348" w:lineRule="auto"/>
        <w:ind w:firstLine="709"/>
        <w:jc w:val="both"/>
      </w:pPr>
      <w:r>
        <w:rPr>
          <w:rFonts w:ascii="Times New Roman" w:eastAsia="SchoolBookSanPin;Times New Roma"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34D63" w:rsidRDefault="00493B6A">
      <w:pPr>
        <w:spacing w:after="0" w:line="348" w:lineRule="auto"/>
        <w:ind w:firstLine="709"/>
        <w:jc w:val="both"/>
      </w:pPr>
      <w:r>
        <w:rPr>
          <w:rFonts w:ascii="Times New Roman" w:eastAsia="SchoolBookSanPin;Times New Roma" w:hAnsi="Times New Roman"/>
          <w:sz w:val="28"/>
          <w:szCs w:val="28"/>
        </w:rPr>
        <w:t>18.21. Пре</w:t>
      </w:r>
      <w:r w:rsidR="00C12C81">
        <w:rPr>
          <w:rFonts w:ascii="Times New Roman" w:eastAsia="SchoolBookSanPin;Times New Roma" w:hAnsi="Times New Roman"/>
          <w:sz w:val="28"/>
          <w:szCs w:val="28"/>
        </w:rPr>
        <w:t>дметные результаты освоения О</w:t>
      </w:r>
      <w:r>
        <w:rPr>
          <w:rFonts w:ascii="Times New Roman" w:eastAsia="SchoolBookSanPin;Times New Roma" w:hAnsi="Times New Roman"/>
          <w:sz w:val="28"/>
          <w:szCs w:val="28"/>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w:t>
      </w:r>
      <w:r>
        <w:rPr>
          <w:rFonts w:ascii="Times New Roman" w:eastAsia="SchoolBookSanPin;Times New Roma" w:hAnsi="Times New Roman"/>
          <w:sz w:val="28"/>
          <w:szCs w:val="28"/>
        </w:rPr>
        <w:lastRenderedPageBreak/>
        <w:t xml:space="preserve">учебным предметам. </w:t>
      </w:r>
    </w:p>
    <w:p w:rsidR="00234D63" w:rsidRDefault="00493B6A">
      <w:pPr>
        <w:spacing w:after="0" w:line="348" w:lineRule="auto"/>
        <w:ind w:firstLine="709"/>
        <w:jc w:val="both"/>
      </w:pPr>
      <w:r>
        <w:rPr>
          <w:rFonts w:ascii="Times New Roman" w:eastAsia="SchoolBookSanPin;Times New Roma"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34D63" w:rsidRDefault="00493B6A">
      <w:pPr>
        <w:spacing w:after="0" w:line="348" w:lineRule="auto"/>
        <w:ind w:firstLine="709"/>
        <w:jc w:val="both"/>
      </w:pPr>
      <w:r>
        <w:rPr>
          <w:rFonts w:ascii="Times New Roman" w:eastAsia="SchoolBookSanPin;Times New Roma"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34D63" w:rsidRDefault="00493B6A">
      <w:pPr>
        <w:spacing w:after="0" w:line="348" w:lineRule="auto"/>
        <w:ind w:firstLine="709"/>
        <w:jc w:val="both"/>
      </w:pPr>
      <w:r>
        <w:rPr>
          <w:rFonts w:ascii="Times New Roman" w:eastAsia="SchoolBookSanPin;Times New Roma" w:hAnsi="Times New Roman"/>
          <w:sz w:val="28"/>
          <w:szCs w:val="28"/>
        </w:rPr>
        <w:t>18.25. Особенности оценки по отдельному учебному предмету фиксируются в приложении к ООП СОО.</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оценки предметных результатов по отдельному учебному предмету включает:</w:t>
      </w:r>
    </w:p>
    <w:p w:rsidR="00234D63" w:rsidRDefault="00493B6A">
      <w:pPr>
        <w:tabs>
          <w:tab w:val="left" w:pos="851"/>
        </w:tabs>
        <w:spacing w:after="0" w:line="348" w:lineRule="auto"/>
        <w:ind w:firstLine="709"/>
        <w:jc w:val="both"/>
      </w:pPr>
      <w:r>
        <w:rPr>
          <w:rFonts w:ascii="Times New Roman" w:eastAsia="SchoolBookSanPin;Times New Roma"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34D63" w:rsidRDefault="00493B6A">
      <w:pPr>
        <w:tabs>
          <w:tab w:val="left" w:pos="851"/>
        </w:tabs>
        <w:spacing w:after="0" w:line="348" w:lineRule="auto"/>
        <w:ind w:firstLine="709"/>
        <w:jc w:val="both"/>
      </w:pPr>
      <w:r>
        <w:rPr>
          <w:rFonts w:ascii="Times New Roman" w:eastAsia="SchoolBookSanPin;Times New Roma"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34D63" w:rsidRDefault="00493B6A">
      <w:pPr>
        <w:tabs>
          <w:tab w:val="left" w:pos="851"/>
        </w:tabs>
        <w:spacing w:after="0" w:line="348" w:lineRule="auto"/>
        <w:ind w:firstLine="709"/>
        <w:jc w:val="both"/>
      </w:pPr>
      <w:r>
        <w:rPr>
          <w:rFonts w:ascii="Times New Roman" w:eastAsia="SchoolBookSanPin;Times New Roma" w:hAnsi="Times New Roman"/>
          <w:sz w:val="28"/>
          <w:szCs w:val="28"/>
        </w:rPr>
        <w:t>график контрольных мероприятий.</w:t>
      </w:r>
    </w:p>
    <w:p w:rsidR="00234D63" w:rsidRDefault="00493B6A">
      <w:pPr>
        <w:spacing w:after="0" w:line="348" w:lineRule="auto"/>
        <w:ind w:firstLine="709"/>
        <w:jc w:val="both"/>
      </w:pPr>
      <w:r>
        <w:rPr>
          <w:rFonts w:ascii="Times New Roman" w:eastAsia="SchoolBookSanPin;Times New Roma" w:hAnsi="Times New Roman"/>
          <w:sz w:val="28"/>
          <w:szCs w:val="28"/>
        </w:rPr>
        <w:t>18.26. </w:t>
      </w:r>
      <w:r>
        <w:rPr>
          <w:rFonts w:ascii="Times New Roman" w:eastAsia="SchoolBookSanPin;Times New Roma" w:hAnsi="Times New Roman"/>
          <w:bCs/>
          <w:sz w:val="28"/>
          <w:szCs w:val="28"/>
        </w:rPr>
        <w:t xml:space="preserve">Стартовая диагностика </w:t>
      </w:r>
      <w:r>
        <w:rPr>
          <w:rFonts w:ascii="Times New Roman" w:eastAsia="SchoolBookSanPin;Times New Roma"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234D63" w:rsidRDefault="00493B6A">
      <w:pPr>
        <w:spacing w:after="0" w:line="348" w:lineRule="auto"/>
        <w:ind w:firstLine="709"/>
        <w:jc w:val="both"/>
      </w:pPr>
      <w:r>
        <w:rPr>
          <w:rFonts w:ascii="Times New Roman" w:eastAsia="SchoolBookSanPin;Times New Roma" w:hAnsi="Times New Roman"/>
          <w:bCs/>
          <w:sz w:val="28"/>
          <w:szCs w:val="28"/>
        </w:rPr>
        <w:t>18.26.1. Стартовая диагностика проводится</w:t>
      </w:r>
      <w:r>
        <w:rPr>
          <w:rFonts w:ascii="Times New Roman" w:eastAsia="SchoolBookSanPin;Times New Roma"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234D63" w:rsidRDefault="00493B6A">
      <w:pPr>
        <w:spacing w:after="0" w:line="348" w:lineRule="auto"/>
        <w:ind w:firstLine="709"/>
        <w:jc w:val="both"/>
      </w:pPr>
      <w:r>
        <w:rPr>
          <w:rFonts w:ascii="Times New Roman" w:eastAsia="SchoolBookSanPin;Times New Roma" w:hAnsi="Times New Roman"/>
          <w:bCs/>
          <w:sz w:val="28"/>
          <w:szCs w:val="28"/>
        </w:rPr>
        <w:t>18.26.2. </w:t>
      </w:r>
      <w:r>
        <w:rPr>
          <w:rFonts w:ascii="Times New Roman" w:eastAsia="SchoolBookSanPin;Times New Roma" w:hAnsi="Times New Roman"/>
          <w:sz w:val="28"/>
          <w:szCs w:val="28"/>
        </w:rPr>
        <w:t xml:space="preserve">Объектом оценки являются: структура мотивации, сформированность учебной деятельности, владение универсальными и </w:t>
      </w:r>
      <w:r>
        <w:rPr>
          <w:rFonts w:ascii="Times New Roman" w:eastAsia="SchoolBookSanPin;Times New Roma" w:hAnsi="Times New Roman"/>
          <w:sz w:val="28"/>
          <w:szCs w:val="28"/>
        </w:rPr>
        <w:lastRenderedPageBreak/>
        <w:t xml:space="preserve">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18.26.3. </w:t>
      </w:r>
      <w:r>
        <w:rPr>
          <w:rFonts w:ascii="Times New Roman" w:eastAsia="SchoolBookSanPin;Times New Roma"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18.27. Текущая оценка </w:t>
      </w:r>
      <w:r>
        <w:rPr>
          <w:rFonts w:ascii="Times New Roman" w:eastAsia="SchoolBookSanPin;Times New Roma"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234D63" w:rsidRDefault="00493B6A">
      <w:pPr>
        <w:spacing w:after="0" w:line="348" w:lineRule="auto"/>
        <w:ind w:firstLine="709"/>
        <w:jc w:val="both"/>
      </w:pPr>
      <w:r>
        <w:rPr>
          <w:rFonts w:ascii="Times New Roman" w:eastAsia="SchoolBookSanPin;Times New Roma" w:hAnsi="Times New Roman"/>
          <w:bCs/>
          <w:sz w:val="28"/>
          <w:szCs w:val="28"/>
        </w:rPr>
        <w:t>18.27.1. </w:t>
      </w:r>
      <w:r>
        <w:rPr>
          <w:rFonts w:ascii="Times New Roman" w:eastAsia="SchoolBookSanPin;Times New Roma" w:hAnsi="Times New Roman"/>
          <w:sz w:val="28"/>
          <w:szCs w:val="28"/>
        </w:rPr>
        <w:t xml:space="preserve">Текущая оценка может быть </w:t>
      </w:r>
      <w:r>
        <w:rPr>
          <w:rFonts w:ascii="Times New Roman" w:eastAsia="SchoolBookSanPin;Times New Roma" w:hAnsi="Times New Roman"/>
          <w:bCs/>
          <w:sz w:val="28"/>
          <w:szCs w:val="28"/>
        </w:rPr>
        <w:t>формирующей (</w:t>
      </w:r>
      <w:r>
        <w:rPr>
          <w:rFonts w:ascii="Times New Roman" w:eastAsia="SchoolBookSanPin;Times New Roma"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Times New Roma" w:hAnsi="Times New Roman"/>
          <w:bCs/>
          <w:sz w:val="28"/>
          <w:szCs w:val="28"/>
        </w:rPr>
        <w:t>диагностической</w:t>
      </w:r>
      <w:r>
        <w:rPr>
          <w:rFonts w:ascii="Times New Roman" w:eastAsia="SchoolBookSanPin;Times New Roma"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234D63" w:rsidRDefault="00493B6A">
      <w:pPr>
        <w:spacing w:after="0" w:line="348" w:lineRule="auto"/>
        <w:ind w:firstLine="709"/>
        <w:jc w:val="both"/>
      </w:pPr>
      <w:r>
        <w:rPr>
          <w:rFonts w:ascii="Times New Roman" w:eastAsia="SchoolBookSanPin;Times New Roma" w:hAnsi="Times New Roman"/>
          <w:bCs/>
          <w:sz w:val="28"/>
          <w:szCs w:val="28"/>
        </w:rPr>
        <w:t>18.27.2. </w:t>
      </w:r>
      <w:r>
        <w:rPr>
          <w:rFonts w:ascii="Times New Roman" w:eastAsia="SchoolBookSanPin;Times New Roma"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34D63" w:rsidRDefault="00493B6A">
      <w:pPr>
        <w:spacing w:after="0" w:line="348" w:lineRule="auto"/>
        <w:ind w:firstLine="709"/>
        <w:jc w:val="both"/>
      </w:pPr>
      <w:r>
        <w:rPr>
          <w:rFonts w:ascii="Times New Roman" w:eastAsia="SchoolBookSanPin;Times New Roma" w:hAnsi="Times New Roman"/>
          <w:bCs/>
          <w:sz w:val="28"/>
          <w:szCs w:val="28"/>
        </w:rPr>
        <w:t>18.27.3. </w:t>
      </w:r>
      <w:r>
        <w:rPr>
          <w:rFonts w:ascii="Times New Roman" w:eastAsia="SchoolBookSanPin;Times New Roma"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234D63" w:rsidRDefault="00493B6A">
      <w:pPr>
        <w:spacing w:after="0" w:line="348" w:lineRule="auto"/>
        <w:ind w:firstLine="709"/>
        <w:jc w:val="both"/>
      </w:pPr>
      <w:r>
        <w:rPr>
          <w:rFonts w:ascii="Times New Roman" w:eastAsia="SchoolBookSanPin;Times New Roma" w:hAnsi="Times New Roman"/>
          <w:bCs/>
          <w:sz w:val="28"/>
          <w:szCs w:val="28"/>
        </w:rPr>
        <w:t>18.27.4. </w:t>
      </w:r>
      <w:r>
        <w:rPr>
          <w:rFonts w:ascii="Times New Roman" w:eastAsia="SchoolBookSanPin;Times New Roma" w:hAnsi="Times New Roman"/>
          <w:sz w:val="28"/>
          <w:szCs w:val="28"/>
        </w:rPr>
        <w:t>Результаты текущей оценки являются основой для индивидуализации учебного процесса.</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234D63" w:rsidRDefault="00493B6A">
      <w:pPr>
        <w:spacing w:after="0" w:line="348" w:lineRule="auto"/>
        <w:ind w:firstLine="709"/>
        <w:jc w:val="both"/>
      </w:pPr>
      <w:r>
        <w:rPr>
          <w:rFonts w:ascii="Times New Roman" w:eastAsia="SchoolBookSanPin;Times New Roma" w:hAnsi="Times New Roman"/>
          <w:sz w:val="28"/>
          <w:szCs w:val="28"/>
        </w:rPr>
        <w:t>18.29. Внутренний мониторинг представляет собой следующие процедуры:</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стартовая диагностика;</w:t>
      </w:r>
    </w:p>
    <w:p w:rsidR="00234D63" w:rsidRDefault="00493B6A">
      <w:pPr>
        <w:spacing w:after="0" w:line="348" w:lineRule="auto"/>
        <w:ind w:firstLine="709"/>
        <w:jc w:val="both"/>
      </w:pPr>
      <w:r>
        <w:rPr>
          <w:rFonts w:ascii="Times New Roman" w:eastAsia="SchoolBookSanPin;Times New Roma" w:hAnsi="Times New Roman"/>
          <w:sz w:val="28"/>
          <w:szCs w:val="28"/>
        </w:rPr>
        <w:t>оценка уровня достижения предметных и метапредметных результатов;</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оценка уровня функциональной грамотности;</w:t>
      </w:r>
    </w:p>
    <w:p w:rsidR="00234D63" w:rsidRDefault="00493B6A">
      <w:pPr>
        <w:spacing w:after="0" w:line="348" w:lineRule="auto"/>
        <w:ind w:firstLine="709"/>
        <w:jc w:val="both"/>
      </w:pPr>
      <w:r>
        <w:rPr>
          <w:rFonts w:ascii="Times New Roman" w:eastAsia="SchoolBookSanPin;Times New Roma"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34D63" w:rsidRDefault="00493B6A">
      <w:pPr>
        <w:spacing w:after="0" w:line="348" w:lineRule="auto"/>
        <w:ind w:firstLine="709"/>
        <w:jc w:val="both"/>
      </w:pPr>
      <w:r>
        <w:rPr>
          <w:rFonts w:ascii="Times New Roman" w:eastAsia="SchoolBookSanPin;Times New Roma"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34D63" w:rsidRDefault="00F96872" w:rsidP="00F96872">
      <w:pPr>
        <w:tabs>
          <w:tab w:val="left" w:pos="6975"/>
        </w:tabs>
        <w:spacing w:after="0" w:line="348" w:lineRule="auto"/>
        <w:jc w:val="both"/>
        <w:rPr>
          <w:rFonts w:ascii="Times New Roman" w:eastAsia="SchoolBookSanPin;Times New Roma" w:hAnsi="Times New Roman"/>
          <w:sz w:val="28"/>
          <w:szCs w:val="28"/>
        </w:rPr>
      </w:pPr>
      <w:r>
        <w:rPr>
          <w:rFonts w:ascii="Times New Roman" w:eastAsia="SchoolBookSanPin;Times New Roma" w:hAnsi="Times New Roman"/>
          <w:sz w:val="28"/>
          <w:szCs w:val="28"/>
        </w:rPr>
        <w:tab/>
      </w:r>
    </w:p>
    <w:p w:rsidR="003D69FD" w:rsidRDefault="003D69FD" w:rsidP="00F96872">
      <w:pPr>
        <w:tabs>
          <w:tab w:val="left" w:pos="6975"/>
        </w:tabs>
        <w:spacing w:after="0" w:line="348" w:lineRule="auto"/>
        <w:jc w:val="both"/>
        <w:rPr>
          <w:rFonts w:ascii="Times New Roman" w:eastAsia="SchoolBookSanPin;Times New Roma" w:hAnsi="Times New Roman"/>
          <w:sz w:val="28"/>
          <w:szCs w:val="28"/>
        </w:rPr>
      </w:pPr>
    </w:p>
    <w:p w:rsidR="00F96872" w:rsidRDefault="00F96872" w:rsidP="00F96872">
      <w:pPr>
        <w:tabs>
          <w:tab w:val="left" w:pos="6975"/>
        </w:tabs>
        <w:spacing w:after="0" w:line="348" w:lineRule="auto"/>
        <w:jc w:val="both"/>
        <w:rPr>
          <w:rFonts w:ascii="Times New Roman" w:eastAsia="SchoolBookSanPin;Times New Roma" w:hAnsi="Times New Roman"/>
          <w:sz w:val="28"/>
          <w:szCs w:val="28"/>
        </w:rPr>
      </w:pPr>
    </w:p>
    <w:p w:rsidR="00234D63" w:rsidRDefault="00493B6A">
      <w:pPr>
        <w:spacing w:after="0" w:line="360" w:lineRule="auto"/>
        <w:jc w:val="center"/>
        <w:rPr>
          <w:rFonts w:ascii="Times New Roman" w:eastAsia="SchoolBookSanPin;Times New Roma" w:hAnsi="Times New Roman"/>
          <w:b/>
          <w:sz w:val="28"/>
          <w:szCs w:val="28"/>
        </w:rPr>
      </w:pPr>
      <w:r>
        <w:rPr>
          <w:rFonts w:ascii="Times New Roman" w:eastAsia="SchoolBookSanPin;Times New Roma" w:hAnsi="Times New Roman"/>
          <w:b/>
          <w:sz w:val="28"/>
          <w:szCs w:val="28"/>
        </w:rPr>
        <w:t>III. Содержательный раздел.</w:t>
      </w:r>
    </w:p>
    <w:p w:rsidR="00234D63" w:rsidRDefault="00D810A3">
      <w:pPr>
        <w:pStyle w:val="1"/>
        <w:pBdr>
          <w:bottom w:val="none" w:sz="4" w:space="0" w:color="000000"/>
        </w:pBdr>
        <w:spacing w:line="360" w:lineRule="auto"/>
        <w:ind w:firstLine="708"/>
        <w:jc w:val="both"/>
      </w:pPr>
      <w:r>
        <w:rPr>
          <w:rFonts w:eastAsia="SchoolBookSanPin;Times New Roma"/>
          <w:b w:val="0"/>
          <w:szCs w:val="28"/>
        </w:rPr>
        <w:t> Р</w:t>
      </w:r>
      <w:r w:rsidR="00493B6A">
        <w:rPr>
          <w:rFonts w:eastAsia="SchoolBookSanPin;Times New Roma"/>
          <w:b w:val="0"/>
          <w:szCs w:val="28"/>
        </w:rPr>
        <w:t>абочая программа по учебному предмету «Русский язык» (базовый уровень).</w:t>
      </w:r>
    </w:p>
    <w:p w:rsidR="00234D63" w:rsidRDefault="00D810A3">
      <w:pPr>
        <w:spacing w:after="0" w:line="360" w:lineRule="auto"/>
        <w:ind w:firstLine="709"/>
        <w:jc w:val="both"/>
      </w:pPr>
      <w:r>
        <w:rPr>
          <w:rFonts w:ascii="Times New Roman" w:hAnsi="Times New Roman"/>
          <w:sz w:val="28"/>
          <w:szCs w:val="28"/>
        </w:rPr>
        <w:t>Р</w:t>
      </w:r>
      <w:r w:rsidR="00493B6A">
        <w:rPr>
          <w:rFonts w:ascii="Times New Roman" w:eastAsia="SchoolBookSanPin;Times New Roma" w:hAnsi="Times New Roman"/>
          <w:sz w:val="28"/>
          <w:szCs w:val="28"/>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34D63" w:rsidRDefault="00493B6A">
      <w:pPr>
        <w:spacing w:after="0" w:line="360" w:lineRule="auto"/>
        <w:ind w:firstLine="709"/>
        <w:jc w:val="both"/>
      </w:pPr>
      <w:r>
        <w:rPr>
          <w:rFonts w:ascii="Times New Roman" w:eastAsia="SchoolBookSanPin;Times New Roma" w:hAnsi="Times New Roman"/>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w:t>
      </w:r>
      <w:r>
        <w:rPr>
          <w:rFonts w:ascii="Times New Roman" w:eastAsia="SchoolBookSanPin;Times New Roma" w:hAnsi="Times New Roman"/>
          <w:sz w:val="28"/>
          <w:szCs w:val="28"/>
        </w:rPr>
        <w:lastRenderedPageBreak/>
        <w:t xml:space="preserve">среднего общего образования. </w:t>
      </w:r>
    </w:p>
    <w:p w:rsidR="00234D63" w:rsidRDefault="00493B6A">
      <w:pPr>
        <w:spacing w:after="0" w:line="360" w:lineRule="auto"/>
        <w:ind w:firstLine="709"/>
        <w:jc w:val="both"/>
      </w:pPr>
      <w:r>
        <w:rPr>
          <w:rFonts w:ascii="Times New Roman" w:eastAsia="SchoolBookSanPin;Times New Roma" w:hAnsi="Times New Roman"/>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Пояснительная записка.</w:t>
      </w:r>
    </w:p>
    <w:p w:rsidR="00234D63" w:rsidRDefault="00493B6A">
      <w:pPr>
        <w:spacing w:after="0" w:line="360" w:lineRule="auto"/>
        <w:ind w:firstLine="709"/>
        <w:jc w:val="both"/>
      </w:pPr>
      <w:r>
        <w:rPr>
          <w:rFonts w:ascii="Times New Roman" w:eastAsia="officinasansbolditc;franklin go" w:hAnsi="Times New Roman"/>
          <w:sz w:val="28"/>
          <w:szCs w:val="28"/>
        </w:rPr>
        <w:t xml:space="preserve">рабочая программа </w:t>
      </w:r>
      <w:r>
        <w:rPr>
          <w:rFonts w:ascii="Times New Roman" w:eastAsia="SchoolBookSanPin;Times New Roma"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Программа по русскому языку </w:t>
      </w:r>
      <w:r>
        <w:rPr>
          <w:rFonts w:ascii="Times New Roman" w:eastAsia="SchoolBookSanPin;Times New Roma" w:hAnsi="Times New Roman"/>
          <w:position w:val="1"/>
          <w:sz w:val="28"/>
          <w:szCs w:val="28"/>
        </w:rPr>
        <w:t>позволит учителю:</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p>
    <w:p w:rsidR="00234D63" w:rsidRDefault="00493B6A">
      <w:pPr>
        <w:spacing w:after="0" w:line="360" w:lineRule="auto"/>
        <w:ind w:firstLine="709"/>
        <w:jc w:val="both"/>
      </w:pPr>
      <w:r>
        <w:rPr>
          <w:rFonts w:ascii="Times New Roman" w:eastAsia="SchoolBookSanPin;Times New Roma" w:hAnsi="Times New Roman"/>
          <w:sz w:val="28"/>
          <w:szCs w:val="28"/>
        </w:rPr>
        <w:t>разработать календарно-тематическое планирование с учётом особенностей конкретного класса.</w:t>
      </w:r>
    </w:p>
    <w:p w:rsidR="00234D63" w:rsidRDefault="00493B6A" w:rsidP="003D69FD">
      <w:pPr>
        <w:spacing w:after="0" w:line="360" w:lineRule="auto"/>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w:t>
      </w:r>
      <w:r>
        <w:rPr>
          <w:rFonts w:ascii="Times New Roman" w:eastAsia="SchoolBookSanPin;Times New Roma" w:hAnsi="Times New Roman"/>
          <w:sz w:val="28"/>
          <w:szCs w:val="28"/>
        </w:rPr>
        <w:lastRenderedPageBreak/>
        <w:t>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34D63" w:rsidRDefault="00493B6A">
      <w:pPr>
        <w:spacing w:after="0" w:line="360" w:lineRule="auto"/>
        <w:ind w:firstLine="709"/>
        <w:jc w:val="both"/>
      </w:pPr>
      <w:r>
        <w:rPr>
          <w:rFonts w:ascii="Times New Roman" w:eastAsia="SchoolBookSanPin;Times New Roma"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34D63" w:rsidRDefault="00493B6A">
      <w:pPr>
        <w:spacing w:after="0" w:line="360" w:lineRule="auto"/>
        <w:ind w:firstLine="709"/>
        <w:jc w:val="both"/>
      </w:pPr>
      <w:r>
        <w:rPr>
          <w:rFonts w:ascii="Times New Roman" w:eastAsia="SchoolBookSanPin;Times New Roma"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34D63" w:rsidRDefault="00493B6A">
      <w:pPr>
        <w:spacing w:after="0" w:line="360" w:lineRule="auto"/>
        <w:ind w:firstLine="709"/>
        <w:jc w:val="both"/>
      </w:pPr>
      <w:r>
        <w:rPr>
          <w:rFonts w:ascii="Times New Roman" w:eastAsia="officinasansbolditc;franklin go" w:hAnsi="Times New Roman"/>
          <w:sz w:val="28"/>
          <w:szCs w:val="28"/>
        </w:rPr>
        <w:t xml:space="preserve">Программа по русскому языку </w:t>
      </w:r>
      <w:r>
        <w:rPr>
          <w:rFonts w:ascii="Times New Roman" w:eastAsia="SchoolBookSanPin;Times New Roma"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w:t>
      </w:r>
      <w:r>
        <w:rPr>
          <w:rFonts w:ascii="Times New Roman" w:eastAsia="SchoolBookSanPin;Times New Roma" w:hAnsi="Times New Roman"/>
          <w:sz w:val="28"/>
          <w:szCs w:val="28"/>
        </w:rPr>
        <w:lastRenderedPageBreak/>
        <w:t>взаимопониманию в учебной и практической деятельности.</w:t>
      </w:r>
    </w:p>
    <w:p w:rsidR="00234D63" w:rsidRDefault="00493B6A">
      <w:pPr>
        <w:spacing w:after="0" w:line="360" w:lineRule="auto"/>
        <w:ind w:firstLine="709"/>
        <w:jc w:val="both"/>
      </w:pPr>
      <w:r>
        <w:rPr>
          <w:rFonts w:ascii="Times New Roman" w:eastAsia="SchoolBookSanPin;Times New Roma"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34D63" w:rsidRDefault="00493B6A">
      <w:pPr>
        <w:spacing w:after="0" w:line="360" w:lineRule="auto"/>
        <w:ind w:firstLine="709"/>
        <w:jc w:val="both"/>
      </w:pPr>
      <w:r>
        <w:rPr>
          <w:rFonts w:ascii="Times New Roman" w:eastAsia="SchoolBookSanPin;Times New Roma"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234D63" w:rsidRDefault="00493B6A">
      <w:pPr>
        <w:spacing w:after="0" w:line="360" w:lineRule="auto"/>
        <w:ind w:firstLine="709"/>
        <w:jc w:val="both"/>
      </w:pPr>
      <w:r>
        <w:rPr>
          <w:rFonts w:ascii="Times New Roman" w:eastAsia="SchoolBookSanPin;Times New Roma"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34D63" w:rsidRDefault="00493B6A">
      <w:pPr>
        <w:spacing w:after="0" w:line="360" w:lineRule="auto"/>
        <w:ind w:firstLine="709"/>
        <w:jc w:val="both"/>
      </w:pPr>
      <w:r>
        <w:rPr>
          <w:rFonts w:ascii="Times New Roman" w:eastAsia="SchoolBookSanPin;Times New Roma"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34D63" w:rsidRDefault="00493B6A">
      <w:pPr>
        <w:spacing w:after="0" w:line="360" w:lineRule="auto"/>
        <w:ind w:firstLine="709"/>
        <w:jc w:val="both"/>
      </w:pPr>
      <w:r>
        <w:rPr>
          <w:rFonts w:ascii="Times New Roman" w:eastAsia="SchoolBookSanPin;Times New Roma" w:hAnsi="Times New Roman"/>
          <w:sz w:val="28"/>
          <w:szCs w:val="28"/>
        </w:rPr>
        <w:t>Изучение русского языка направлено на достижение следующих целей:</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w:t>
      </w:r>
      <w:r>
        <w:rPr>
          <w:rFonts w:ascii="Times New Roman" w:eastAsia="SchoolBookSanPin;Times New Roma" w:hAnsi="Times New Roman"/>
          <w:sz w:val="28"/>
          <w:szCs w:val="28"/>
        </w:rPr>
        <w:lastRenderedPageBreak/>
        <w:t>российских духовно-нравственных ценностей; формирование ценностного отношения к русскому языку;</w:t>
      </w:r>
    </w:p>
    <w:p w:rsidR="00234D63" w:rsidRDefault="00493B6A">
      <w:pPr>
        <w:spacing w:after="0" w:line="360" w:lineRule="auto"/>
        <w:ind w:firstLine="709"/>
        <w:jc w:val="both"/>
      </w:pPr>
      <w:r>
        <w:rPr>
          <w:rFonts w:ascii="Times New Roman" w:eastAsia="SchoolBookSanPin;Times New Roma"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34D63" w:rsidRDefault="00493B6A">
      <w:pPr>
        <w:spacing w:after="0" w:line="360" w:lineRule="auto"/>
        <w:ind w:firstLine="709"/>
        <w:jc w:val="both"/>
      </w:pPr>
      <w:r>
        <w:rPr>
          <w:rFonts w:ascii="Times New Roman" w:eastAsia="SchoolBookSanPin;Times New Roma"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34D63" w:rsidRDefault="00493B6A">
      <w:pPr>
        <w:spacing w:after="0" w:line="360" w:lineRule="auto"/>
        <w:ind w:firstLine="709"/>
        <w:jc w:val="both"/>
      </w:pPr>
      <w:r>
        <w:rPr>
          <w:rFonts w:ascii="Times New Roman" w:eastAsia="SchoolBookSanPin;Times New Roma"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34D63" w:rsidRDefault="00493B6A">
      <w:pPr>
        <w:spacing w:after="0" w:line="360" w:lineRule="auto"/>
        <w:ind w:firstLine="709"/>
        <w:jc w:val="both"/>
      </w:pPr>
      <w:r>
        <w:rPr>
          <w:rFonts w:ascii="Times New Roman" w:eastAsia="SchoolBookSanPin;Times New Roma"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34D63" w:rsidRDefault="00493B6A">
      <w:pPr>
        <w:spacing w:after="0" w:line="360" w:lineRule="auto"/>
        <w:ind w:firstLine="709"/>
        <w:jc w:val="both"/>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w:t>
      </w:r>
      <w:r>
        <w:rPr>
          <w:rFonts w:ascii="Times New Roman" w:hAnsi="Times New Roman"/>
          <w:sz w:val="28"/>
          <w:szCs w:val="28"/>
          <w:lang w:eastAsia="ru-RU"/>
        </w:rPr>
        <w:lastRenderedPageBreak/>
        <w:t>общеупотребительных аналогов в русском языке и перечень которых содержится в нормативных словарях.</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officinasansbolditc;franklin go" w:hAnsi="Times New Roman"/>
          <w:sz w:val="28"/>
          <w:szCs w:val="28"/>
        </w:rPr>
        <w:t xml:space="preserve"> В соответствии с ФГОС СОО предмет «Русский язык» является обязательным для изучения на данном уровне образования. </w:t>
      </w:r>
      <w:r w:rsidR="003D69FD">
        <w:rPr>
          <w:rFonts w:ascii="Times New Roman" w:eastAsia="SchoolBookSanPin;Times New Roma" w:hAnsi="Times New Roman"/>
          <w:sz w:val="28"/>
          <w:szCs w:val="28"/>
        </w:rPr>
        <w:t xml:space="preserve">Общее число часов </w:t>
      </w:r>
      <w:r>
        <w:rPr>
          <w:rFonts w:ascii="Times New Roman" w:eastAsia="SchoolBookSanPin;Times New Roma" w:hAnsi="Times New Roman"/>
          <w:sz w:val="28"/>
          <w:szCs w:val="28"/>
        </w:rPr>
        <w:t xml:space="preserve">для изучения русского языка, – </w:t>
      </w:r>
      <w:r>
        <w:rPr>
          <w:rFonts w:ascii="Times New Roman" w:eastAsia="SchoolBookSanPin;Times New Roma" w:hAnsi="Times New Roman"/>
          <w:position w:val="1"/>
          <w:sz w:val="28"/>
          <w:szCs w:val="28"/>
        </w:rPr>
        <w:t xml:space="preserve">136 часов: в 10 классе – 68 часов </w:t>
      </w:r>
    </w:p>
    <w:p w:rsidR="00234D63" w:rsidRDefault="00493B6A">
      <w:pPr>
        <w:spacing w:after="0" w:line="360" w:lineRule="auto"/>
        <w:jc w:val="both"/>
      </w:pPr>
      <w:r>
        <w:rPr>
          <w:rFonts w:ascii="Times New Roman" w:eastAsia="SchoolBookSanPin;Times New Roma" w:hAnsi="Times New Roman"/>
          <w:position w:val="1"/>
          <w:sz w:val="28"/>
          <w:szCs w:val="28"/>
        </w:rPr>
        <w:t>(2 часа в неделю), в 11 классе – 68 часа (2 часа в неделю).</w:t>
      </w:r>
    </w:p>
    <w:p w:rsidR="00234D63" w:rsidRDefault="00493B6A">
      <w:pPr>
        <w:spacing w:after="0" w:line="348" w:lineRule="auto"/>
        <w:ind w:firstLine="709"/>
        <w:jc w:val="both"/>
      </w:pPr>
      <w:r>
        <w:rPr>
          <w:rFonts w:ascii="Times New Roman" w:eastAsia="officinasansbolditc;franklin go" w:hAnsi="Times New Roman"/>
          <w:sz w:val="28"/>
          <w:szCs w:val="28"/>
        </w:rPr>
        <w:t>19.6. Содержание обучения в 10 классе.</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19.6.1. Общие сведения о языке.</w:t>
      </w:r>
    </w:p>
    <w:p w:rsidR="00234D63" w:rsidRDefault="00493B6A">
      <w:pPr>
        <w:spacing w:after="0" w:line="360" w:lineRule="auto"/>
        <w:ind w:firstLine="709"/>
        <w:jc w:val="both"/>
      </w:pPr>
      <w:r>
        <w:rPr>
          <w:rFonts w:ascii="Times New Roman" w:eastAsia="officinasansbolditc;franklin go" w:hAnsi="Times New Roman"/>
          <w:sz w:val="28"/>
          <w:szCs w:val="28"/>
        </w:rPr>
        <w:t>19.6.1.1. Язык как знаковая система. Основные функции языка.</w:t>
      </w:r>
    </w:p>
    <w:p w:rsidR="00234D63" w:rsidRDefault="00493B6A">
      <w:pPr>
        <w:spacing w:after="0" w:line="360" w:lineRule="auto"/>
        <w:ind w:firstLine="709"/>
        <w:jc w:val="both"/>
      </w:pPr>
      <w:r>
        <w:rPr>
          <w:rFonts w:ascii="Times New Roman" w:eastAsia="officinasansbolditc;franklin go" w:hAnsi="Times New Roman"/>
          <w:sz w:val="28"/>
          <w:szCs w:val="28"/>
        </w:rPr>
        <w:t>19.6.1.2. Лингвистика как наука.</w:t>
      </w:r>
    </w:p>
    <w:p w:rsidR="00234D63" w:rsidRDefault="00493B6A">
      <w:pPr>
        <w:spacing w:after="0" w:line="360" w:lineRule="auto"/>
        <w:ind w:firstLine="709"/>
        <w:jc w:val="both"/>
      </w:pPr>
      <w:r>
        <w:rPr>
          <w:rFonts w:ascii="Times New Roman" w:eastAsia="officinasansbolditc;franklin go" w:hAnsi="Times New Roman"/>
          <w:sz w:val="28"/>
          <w:szCs w:val="28"/>
        </w:rPr>
        <w:t>19.6.1.3. Язык и культура.</w:t>
      </w:r>
    </w:p>
    <w:p w:rsidR="00234D63" w:rsidRDefault="00493B6A">
      <w:pPr>
        <w:spacing w:after="0" w:line="360" w:lineRule="auto"/>
        <w:ind w:firstLine="709"/>
        <w:jc w:val="both"/>
      </w:pPr>
      <w:r>
        <w:rPr>
          <w:rFonts w:ascii="Times New Roman" w:eastAsia="officinasansbolditc;franklin go" w:hAnsi="Times New Roman"/>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34D63" w:rsidRDefault="00493B6A">
      <w:pPr>
        <w:spacing w:after="0" w:line="360" w:lineRule="auto"/>
        <w:ind w:firstLine="709"/>
        <w:jc w:val="both"/>
      </w:pPr>
      <w:r>
        <w:rPr>
          <w:rFonts w:ascii="Times New Roman" w:eastAsia="officinasansbolditc;franklin go"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34D63" w:rsidRDefault="00493B6A">
      <w:pPr>
        <w:spacing w:after="0" w:line="360" w:lineRule="auto"/>
        <w:ind w:firstLine="709"/>
        <w:jc w:val="both"/>
      </w:pPr>
      <w:r>
        <w:rPr>
          <w:rFonts w:ascii="Times New Roman" w:eastAsia="officinasansbolditc;franklin go" w:hAnsi="Times New Roman"/>
          <w:sz w:val="28"/>
          <w:szCs w:val="28"/>
        </w:rPr>
        <w:t> Язык и речь. Культура речи.</w:t>
      </w:r>
    </w:p>
    <w:p w:rsidR="00234D63" w:rsidRDefault="00493B6A">
      <w:pPr>
        <w:spacing w:after="0" w:line="360" w:lineRule="auto"/>
        <w:ind w:firstLine="709"/>
        <w:jc w:val="both"/>
      </w:pPr>
      <w:r>
        <w:rPr>
          <w:rFonts w:ascii="Times New Roman" w:eastAsia="officinasansbolditc;franklin go" w:hAnsi="Times New Roman"/>
          <w:sz w:val="28"/>
          <w:szCs w:val="28"/>
        </w:rPr>
        <w:t>Система языка. Культура речи.</w:t>
      </w:r>
    </w:p>
    <w:p w:rsidR="00234D63" w:rsidRDefault="00493B6A">
      <w:pPr>
        <w:spacing w:after="0" w:line="360" w:lineRule="auto"/>
        <w:ind w:firstLine="709"/>
        <w:jc w:val="both"/>
      </w:pPr>
      <w:r>
        <w:rPr>
          <w:rFonts w:ascii="Times New Roman" w:eastAsia="officinasansbolditc;franklin go" w:hAnsi="Times New Roman"/>
          <w:sz w:val="28"/>
          <w:szCs w:val="28"/>
        </w:rPr>
        <w:t> Система языка, её устройство, функционирование.</w:t>
      </w:r>
    </w:p>
    <w:p w:rsidR="00234D63" w:rsidRDefault="00493B6A">
      <w:pPr>
        <w:spacing w:after="0" w:line="360" w:lineRule="auto"/>
        <w:ind w:firstLine="709"/>
        <w:jc w:val="both"/>
      </w:pPr>
      <w:r>
        <w:rPr>
          <w:rFonts w:ascii="Times New Roman" w:eastAsia="officinasansbolditc;franklin go" w:hAnsi="Times New Roman"/>
          <w:sz w:val="28"/>
          <w:szCs w:val="28"/>
        </w:rPr>
        <w:t>Культура речи как раздел лингвистики.</w:t>
      </w:r>
    </w:p>
    <w:p w:rsidR="00234D63" w:rsidRDefault="00493B6A">
      <w:pPr>
        <w:spacing w:after="0" w:line="360" w:lineRule="auto"/>
        <w:ind w:firstLine="709"/>
        <w:jc w:val="both"/>
      </w:pPr>
      <w:r>
        <w:rPr>
          <w:rFonts w:ascii="Times New Roman" w:eastAsia="officinasansbolditc;franklin go" w:hAnsi="Times New Roman"/>
          <w:sz w:val="28"/>
          <w:szCs w:val="28"/>
        </w:rPr>
        <w:t>Языковая норма, её основные признаки и функции.</w:t>
      </w:r>
    </w:p>
    <w:p w:rsidR="00234D63" w:rsidRDefault="00493B6A">
      <w:pPr>
        <w:spacing w:after="0" w:line="360" w:lineRule="auto"/>
        <w:ind w:firstLine="709"/>
        <w:jc w:val="both"/>
      </w:pPr>
      <w:r>
        <w:rPr>
          <w:rFonts w:ascii="Times New Roman" w:eastAsia="officinasansbolditc;franklin go" w:hAnsi="Times New Roman"/>
          <w:sz w:val="28"/>
          <w:szCs w:val="28"/>
        </w:rPr>
        <w:t>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34D63" w:rsidRDefault="00493B6A">
      <w:pPr>
        <w:spacing w:after="0" w:line="360" w:lineRule="auto"/>
        <w:ind w:firstLine="709"/>
        <w:jc w:val="both"/>
      </w:pPr>
      <w:r>
        <w:rPr>
          <w:rFonts w:ascii="Times New Roman" w:eastAsia="officinasansbolditc;franklin go" w:hAnsi="Times New Roman"/>
          <w:sz w:val="28"/>
          <w:szCs w:val="28"/>
        </w:rPr>
        <w:t>Качества хорошей речи.</w:t>
      </w:r>
    </w:p>
    <w:p w:rsidR="00234D63" w:rsidRDefault="00493B6A">
      <w:pPr>
        <w:spacing w:after="0" w:line="360" w:lineRule="auto"/>
        <w:ind w:firstLine="709"/>
        <w:jc w:val="both"/>
      </w:pPr>
      <w:r>
        <w:rPr>
          <w:rFonts w:ascii="Times New Roman" w:eastAsia="officinasansbolditc;franklin go" w:hAnsi="Times New Roman"/>
          <w:sz w:val="28"/>
          <w:szCs w:val="28"/>
        </w:rPr>
        <w:t xml:space="preserve">Основные виды словарей (обзор). Толковый словарь. Словарь </w:t>
      </w:r>
      <w:r>
        <w:rPr>
          <w:rFonts w:ascii="Times New Roman" w:eastAsia="officinasansbolditc;franklin go" w:hAnsi="Times New Roman"/>
          <w:sz w:val="28"/>
          <w:szCs w:val="28"/>
        </w:rPr>
        <w:lastRenderedPageBreak/>
        <w:t>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34D63" w:rsidRDefault="00493B6A">
      <w:pPr>
        <w:spacing w:after="0" w:line="360" w:lineRule="auto"/>
        <w:ind w:firstLine="709"/>
        <w:jc w:val="both"/>
      </w:pPr>
      <w:r>
        <w:rPr>
          <w:rFonts w:ascii="Times New Roman" w:eastAsia="officinasansbolditc;franklin go" w:hAnsi="Times New Roman"/>
          <w:sz w:val="28"/>
          <w:szCs w:val="28"/>
        </w:rPr>
        <w:t> Фонетика. Орфоэпия. Орфоэпические нормы.</w:t>
      </w:r>
    </w:p>
    <w:p w:rsidR="00234D63" w:rsidRDefault="00493B6A">
      <w:pPr>
        <w:spacing w:after="0" w:line="360" w:lineRule="auto"/>
        <w:ind w:firstLine="709"/>
        <w:jc w:val="both"/>
      </w:pPr>
      <w:r>
        <w:rPr>
          <w:rFonts w:ascii="Times New Roman" w:eastAsia="officinasansbolditc;franklin go" w:hAnsi="Times New Roman"/>
          <w:sz w:val="28"/>
          <w:szCs w:val="28"/>
        </w:rPr>
        <w:t>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34D63" w:rsidRDefault="00493B6A">
      <w:pPr>
        <w:spacing w:after="0" w:line="360" w:lineRule="auto"/>
        <w:ind w:firstLine="709"/>
        <w:jc w:val="both"/>
      </w:pPr>
      <w:r>
        <w:rPr>
          <w:rFonts w:ascii="Times New Roman" w:eastAsia="officinasansbolditc;franklin go" w:hAnsi="Times New Roman"/>
          <w:sz w:val="28"/>
          <w:szCs w:val="28"/>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Лексикология и фразеология. Лексические нормы.</w:t>
      </w:r>
    </w:p>
    <w:p w:rsidR="00234D63" w:rsidRDefault="00493B6A">
      <w:pPr>
        <w:spacing w:after="0" w:line="360" w:lineRule="auto"/>
        <w:ind w:firstLine="709"/>
        <w:jc w:val="both"/>
      </w:pPr>
      <w:r>
        <w:rPr>
          <w:rFonts w:ascii="Times New Roman" w:eastAsia="officinasansbolditc;franklin go"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34D63" w:rsidRDefault="00493B6A">
      <w:pPr>
        <w:spacing w:after="0" w:line="360" w:lineRule="auto"/>
        <w:ind w:firstLine="709"/>
        <w:jc w:val="both"/>
      </w:pPr>
      <w:r>
        <w:rPr>
          <w:rFonts w:ascii="Times New Roman" w:eastAsia="officinasansbolditc;franklin go" w:hAnsi="Times New Roman"/>
          <w:sz w:val="28"/>
          <w:szCs w:val="28"/>
        </w:rPr>
        <w:t>.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34D63" w:rsidRDefault="00493B6A">
      <w:pPr>
        <w:spacing w:after="0" w:line="360" w:lineRule="auto"/>
        <w:ind w:firstLine="709"/>
        <w:jc w:val="both"/>
      </w:pPr>
      <w:r>
        <w:rPr>
          <w:rFonts w:ascii="Times New Roman" w:eastAsia="officinasansbolditc;franklin go" w:hAnsi="Times New Roman"/>
          <w:sz w:val="28"/>
          <w:szCs w:val="28"/>
        </w:rPr>
        <w:t> Функционально-стилистическая окраска слова. Лексика общеупотребительная, разговорная и книжная. Особенности употребления.</w:t>
      </w:r>
    </w:p>
    <w:p w:rsidR="00234D63" w:rsidRDefault="00493B6A">
      <w:pPr>
        <w:spacing w:after="0" w:line="360" w:lineRule="auto"/>
        <w:ind w:firstLine="709"/>
        <w:jc w:val="both"/>
      </w:pPr>
      <w:r>
        <w:rPr>
          <w:rFonts w:ascii="Times New Roman" w:eastAsia="officinasansbolditc;franklin go" w:hAnsi="Times New Roman"/>
          <w:sz w:val="28"/>
          <w:szCs w:val="28"/>
        </w:rPr>
        <w:t>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234D63" w:rsidRDefault="00493B6A">
      <w:pPr>
        <w:spacing w:after="0" w:line="360" w:lineRule="auto"/>
        <w:ind w:firstLine="709"/>
        <w:jc w:val="both"/>
      </w:pPr>
      <w:r>
        <w:rPr>
          <w:rFonts w:ascii="Times New Roman" w:eastAsia="officinasansbolditc;franklin go" w:hAnsi="Times New Roman"/>
          <w:sz w:val="28"/>
          <w:szCs w:val="28"/>
        </w:rPr>
        <w:lastRenderedPageBreak/>
        <w:t>Фразеология русского языка (повторение, обобщение). Крылатые слова.</w:t>
      </w:r>
    </w:p>
    <w:p w:rsidR="00234D63" w:rsidRDefault="00493B6A">
      <w:pPr>
        <w:spacing w:after="0" w:line="360" w:lineRule="auto"/>
        <w:ind w:firstLine="709"/>
        <w:jc w:val="both"/>
      </w:pPr>
      <w:r>
        <w:rPr>
          <w:rFonts w:ascii="Times New Roman" w:eastAsia="officinasansbolditc;franklin go" w:hAnsi="Times New Roman"/>
          <w:sz w:val="28"/>
          <w:szCs w:val="28"/>
        </w:rPr>
        <w:t>Морфемика и словообразование. Словообразовательные нормы.</w:t>
      </w:r>
    </w:p>
    <w:p w:rsidR="00234D63" w:rsidRDefault="00493B6A">
      <w:pPr>
        <w:spacing w:after="0" w:line="360" w:lineRule="auto"/>
        <w:ind w:firstLine="709"/>
        <w:jc w:val="both"/>
      </w:pPr>
      <w:r>
        <w:rPr>
          <w:rFonts w:ascii="Times New Roman" w:eastAsia="officinasansbolditc;franklin go"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34D63" w:rsidRDefault="00493B6A">
      <w:pPr>
        <w:spacing w:after="0" w:line="360" w:lineRule="auto"/>
        <w:ind w:firstLine="709"/>
        <w:jc w:val="both"/>
      </w:pPr>
      <w:r>
        <w:rPr>
          <w:rFonts w:ascii="Times New Roman" w:eastAsia="officinasansbolditc;franklin go" w:hAnsi="Times New Roman"/>
          <w:sz w:val="28"/>
          <w:szCs w:val="28"/>
        </w:rPr>
        <w:t>Морфология. Морфологические нормы.</w:t>
      </w:r>
    </w:p>
    <w:p w:rsidR="00234D63" w:rsidRDefault="00493B6A">
      <w:pPr>
        <w:spacing w:after="0" w:line="360" w:lineRule="auto"/>
        <w:ind w:firstLine="709"/>
        <w:jc w:val="both"/>
      </w:pPr>
      <w:r>
        <w:rPr>
          <w:rFonts w:ascii="Times New Roman" w:eastAsia="officinasansbolditc;franklin go" w:hAnsi="Times New Roman"/>
          <w:sz w:val="28"/>
          <w:szCs w:val="28"/>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34D63" w:rsidRDefault="00493B6A">
      <w:pPr>
        <w:spacing w:after="0" w:line="360" w:lineRule="auto"/>
        <w:ind w:firstLine="709"/>
        <w:jc w:val="both"/>
      </w:pPr>
      <w:r>
        <w:rPr>
          <w:rFonts w:ascii="Times New Roman" w:eastAsia="officinasansbolditc;franklin go" w:hAnsi="Times New Roman"/>
          <w:sz w:val="28"/>
          <w:szCs w:val="28"/>
        </w:rPr>
        <w:t>Морфологические нормы современного русского литературного языка (общее представление).</w:t>
      </w:r>
    </w:p>
    <w:p w:rsidR="00234D63" w:rsidRDefault="00493B6A">
      <w:pPr>
        <w:spacing w:after="0" w:line="360" w:lineRule="auto"/>
        <w:ind w:firstLine="709"/>
        <w:jc w:val="both"/>
      </w:pPr>
      <w:r>
        <w:rPr>
          <w:rFonts w:ascii="Times New Roman" w:eastAsia="officinasansbolditc;franklin go" w:hAnsi="Times New Roman"/>
          <w:sz w:val="28"/>
          <w:szCs w:val="28"/>
        </w:rPr>
        <w:t> Основные нормы употребления имён существительных: форм рода, числа, падежа.</w:t>
      </w:r>
    </w:p>
    <w:p w:rsidR="00234D63" w:rsidRDefault="00493B6A">
      <w:pPr>
        <w:spacing w:after="0" w:line="360" w:lineRule="auto"/>
        <w:ind w:firstLine="709"/>
        <w:jc w:val="both"/>
      </w:pPr>
      <w:r>
        <w:rPr>
          <w:rFonts w:ascii="Times New Roman" w:eastAsia="officinasansbolditc;franklin go" w:hAnsi="Times New Roman"/>
          <w:sz w:val="28"/>
          <w:szCs w:val="28"/>
        </w:rPr>
        <w:t>Основные нормы употребления имён прилагательных: форм степеней сравнения, краткой формы.</w:t>
      </w:r>
    </w:p>
    <w:p w:rsidR="00234D63" w:rsidRDefault="00493B6A">
      <w:pPr>
        <w:spacing w:after="0" w:line="360" w:lineRule="auto"/>
        <w:ind w:firstLine="709"/>
        <w:jc w:val="both"/>
      </w:pPr>
      <w:r>
        <w:rPr>
          <w:rFonts w:ascii="Times New Roman" w:eastAsia="officinasansbolditc;franklin go" w:hAnsi="Times New Roman"/>
          <w:sz w:val="28"/>
          <w:szCs w:val="28"/>
        </w:rPr>
        <w:t>Основные нормы употребления количественных, порядковых и собирательных числительных.</w:t>
      </w:r>
    </w:p>
    <w:p w:rsidR="00234D63" w:rsidRDefault="00493B6A">
      <w:pPr>
        <w:spacing w:after="0" w:line="360" w:lineRule="auto"/>
        <w:ind w:firstLine="709"/>
        <w:jc w:val="both"/>
      </w:pPr>
      <w:r>
        <w:rPr>
          <w:rFonts w:ascii="Times New Roman" w:eastAsia="officinasansbolditc;franklin go" w:hAnsi="Times New Roman"/>
          <w:sz w:val="28"/>
          <w:szCs w:val="28"/>
        </w:rPr>
        <w:t>. Основные нормы употребления местоимений: формы 3-го лица личных местоимений, возвратного местоимения себя.</w:t>
      </w:r>
    </w:p>
    <w:p w:rsidR="00234D63" w:rsidRDefault="00493B6A">
      <w:pPr>
        <w:spacing w:after="0" w:line="360" w:lineRule="auto"/>
        <w:ind w:firstLine="709"/>
        <w:jc w:val="both"/>
      </w:pPr>
      <w:r>
        <w:rPr>
          <w:rFonts w:ascii="Times New Roman" w:eastAsia="officinasansbolditc;franklin go" w:hAnsi="Times New Roman"/>
          <w:sz w:val="28"/>
          <w:szCs w:val="28"/>
        </w:rPr>
        <w:t>.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Основные правила орфографии.</w:t>
      </w:r>
    </w:p>
    <w:p w:rsidR="00234D63" w:rsidRDefault="00493B6A">
      <w:pPr>
        <w:spacing w:after="0" w:line="360" w:lineRule="auto"/>
        <w:ind w:firstLine="709"/>
        <w:jc w:val="both"/>
      </w:pPr>
      <w:r>
        <w:rPr>
          <w:rFonts w:ascii="Times New Roman" w:eastAsia="officinasansbolditc;franklin go" w:hAnsi="Times New Roman"/>
          <w:sz w:val="28"/>
          <w:szCs w:val="28"/>
        </w:rPr>
        <w:t xml:space="preserve">.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w:t>
      </w:r>
      <w:r>
        <w:rPr>
          <w:rFonts w:ascii="Times New Roman" w:eastAsia="officinasansbolditc;franklin go" w:hAnsi="Times New Roman"/>
          <w:sz w:val="28"/>
          <w:szCs w:val="28"/>
        </w:rPr>
        <w:lastRenderedPageBreak/>
        <w:t>букв; правила переноса слов; правила графического сокращения слов.</w:t>
      </w:r>
    </w:p>
    <w:p w:rsidR="00234D63" w:rsidRDefault="00493B6A">
      <w:pPr>
        <w:spacing w:after="0" w:line="360" w:lineRule="auto"/>
        <w:ind w:firstLine="709"/>
        <w:jc w:val="both"/>
      </w:pPr>
      <w:r>
        <w:rPr>
          <w:rFonts w:ascii="Times New Roman" w:eastAsia="officinasansbolditc;franklin go" w:hAnsi="Times New Roman"/>
          <w:sz w:val="28"/>
          <w:szCs w:val="28"/>
        </w:rPr>
        <w:t> Орфографические правила. Правописание гласных и согласных в корне.</w:t>
      </w:r>
    </w:p>
    <w:p w:rsidR="00234D63" w:rsidRDefault="00493B6A">
      <w:pPr>
        <w:spacing w:after="0" w:line="360" w:lineRule="auto"/>
        <w:ind w:firstLine="709"/>
        <w:jc w:val="both"/>
      </w:pPr>
      <w:r>
        <w:rPr>
          <w:rFonts w:ascii="Times New Roman" w:eastAsia="officinasansbolditc;franklin go" w:hAnsi="Times New Roman"/>
          <w:sz w:val="28"/>
          <w:szCs w:val="28"/>
        </w:rPr>
        <w:t>Употребление разделительных ъ и ь.</w:t>
      </w:r>
    </w:p>
    <w:p w:rsidR="00234D63" w:rsidRDefault="00493B6A">
      <w:pPr>
        <w:spacing w:after="0" w:line="360" w:lineRule="auto"/>
        <w:ind w:firstLine="709"/>
        <w:jc w:val="both"/>
      </w:pPr>
      <w:r>
        <w:rPr>
          <w:rFonts w:ascii="Times New Roman" w:eastAsia="officinasansbolditc;franklin go" w:hAnsi="Times New Roman"/>
          <w:sz w:val="28"/>
          <w:szCs w:val="28"/>
        </w:rPr>
        <w:t>Правописание приставок. Буквы ы – и после приставок.</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Правописание суффиксов.</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Правописание н и нн в словах различных частей речи.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Правописание не и ни.</w:t>
      </w:r>
    </w:p>
    <w:p w:rsidR="00234D63" w:rsidRDefault="00493B6A">
      <w:pPr>
        <w:spacing w:after="0" w:line="360" w:lineRule="auto"/>
        <w:ind w:firstLine="709"/>
        <w:jc w:val="both"/>
      </w:pPr>
      <w:r>
        <w:rPr>
          <w:rFonts w:ascii="Times New Roman" w:eastAsia="officinasansbolditc;franklin go" w:hAnsi="Times New Roman"/>
          <w:sz w:val="28"/>
          <w:szCs w:val="28"/>
        </w:rPr>
        <w:t>Правописание окончаний имён существительных, имён прилагательных и глаголов.</w:t>
      </w:r>
    </w:p>
    <w:p w:rsidR="00234D63" w:rsidRDefault="00493B6A">
      <w:pPr>
        <w:spacing w:after="0" w:line="360" w:lineRule="auto"/>
        <w:ind w:firstLine="709"/>
        <w:jc w:val="both"/>
      </w:pPr>
      <w:r>
        <w:rPr>
          <w:rFonts w:ascii="Times New Roman" w:eastAsia="officinasansbolditc;franklin go" w:hAnsi="Times New Roman"/>
          <w:sz w:val="28"/>
          <w:szCs w:val="28"/>
        </w:rPr>
        <w:t>Слитное, дефисное и раздельное написание слов.</w:t>
      </w:r>
    </w:p>
    <w:p w:rsidR="00234D63" w:rsidRDefault="00493B6A">
      <w:pPr>
        <w:spacing w:after="0" w:line="360" w:lineRule="auto"/>
        <w:ind w:firstLine="709"/>
        <w:jc w:val="both"/>
      </w:pPr>
      <w:r>
        <w:rPr>
          <w:rFonts w:ascii="Times New Roman" w:eastAsia="officinasansbolditc;franklin go" w:hAnsi="Times New Roman"/>
          <w:sz w:val="28"/>
          <w:szCs w:val="28"/>
        </w:rPr>
        <w:t>Речь. Речевое общение.</w:t>
      </w:r>
    </w:p>
    <w:p w:rsidR="00234D63" w:rsidRDefault="00493B6A">
      <w:pPr>
        <w:spacing w:after="0" w:line="360" w:lineRule="auto"/>
        <w:ind w:firstLine="709"/>
        <w:jc w:val="both"/>
      </w:pPr>
      <w:r>
        <w:rPr>
          <w:rFonts w:ascii="Times New Roman" w:eastAsia="officinasansbolditc;franklin go" w:hAnsi="Times New Roman"/>
          <w:sz w:val="28"/>
          <w:szCs w:val="28"/>
        </w:rPr>
        <w:t> Речь как деятельность. Виды речевой деятельности (повторение, обобщение).</w:t>
      </w:r>
    </w:p>
    <w:p w:rsidR="00234D63" w:rsidRDefault="00493B6A">
      <w:pPr>
        <w:spacing w:after="0" w:line="360" w:lineRule="auto"/>
        <w:ind w:firstLine="709"/>
        <w:jc w:val="both"/>
      </w:pPr>
      <w:r>
        <w:rPr>
          <w:rFonts w:ascii="Times New Roman" w:eastAsia="officinasansbolditc;franklin go" w:hAnsi="Times New Roman"/>
          <w:sz w:val="28"/>
          <w:szCs w:val="28"/>
        </w:rPr>
        <w:t>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34D63" w:rsidRDefault="00493B6A">
      <w:pPr>
        <w:spacing w:after="0" w:line="360" w:lineRule="auto"/>
        <w:ind w:firstLine="709"/>
        <w:jc w:val="both"/>
      </w:pPr>
      <w:r>
        <w:rPr>
          <w:rFonts w:ascii="Times New Roman" w:eastAsia="officinasansbolditc;franklin go" w:hAnsi="Times New Roman"/>
          <w:sz w:val="28"/>
          <w:szCs w:val="28"/>
        </w:rPr>
        <w:t>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234D63" w:rsidRDefault="00493B6A">
      <w:pPr>
        <w:spacing w:after="0" w:line="360" w:lineRule="auto"/>
        <w:ind w:firstLine="709"/>
        <w:jc w:val="both"/>
      </w:pPr>
      <w:r>
        <w:rPr>
          <w:rFonts w:ascii="Times New Roman" w:eastAsia="officinasansbolditc;franklin go"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34D63" w:rsidRDefault="00493B6A">
      <w:pPr>
        <w:spacing w:after="0" w:line="360" w:lineRule="auto"/>
        <w:ind w:firstLine="709"/>
        <w:jc w:val="both"/>
      </w:pPr>
      <w:r>
        <w:rPr>
          <w:rFonts w:ascii="Times New Roman" w:eastAsia="officinasansbolditc;franklin go" w:hAnsi="Times New Roman"/>
          <w:sz w:val="28"/>
          <w:szCs w:val="28"/>
        </w:rPr>
        <w:t>Текст. Информационно-смысловая переработка текста.</w:t>
      </w:r>
    </w:p>
    <w:p w:rsidR="00234D63" w:rsidRDefault="00493B6A">
      <w:pPr>
        <w:spacing w:after="0" w:line="360" w:lineRule="auto"/>
        <w:ind w:firstLine="709"/>
        <w:jc w:val="both"/>
      </w:pPr>
      <w:r>
        <w:rPr>
          <w:rFonts w:ascii="Times New Roman" w:eastAsia="officinasansbolditc;franklin go" w:hAnsi="Times New Roman"/>
          <w:sz w:val="28"/>
          <w:szCs w:val="28"/>
        </w:rPr>
        <w:t>Текст, его основные признаки (повторение, обобщение).</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lastRenderedPageBreak/>
        <w:t>Логико-смысловые отношения между предложениями в тексте (общее представление).</w:t>
      </w:r>
    </w:p>
    <w:p w:rsidR="00234D63" w:rsidRDefault="00493B6A">
      <w:pPr>
        <w:spacing w:after="0" w:line="360" w:lineRule="auto"/>
        <w:ind w:firstLine="709"/>
        <w:jc w:val="both"/>
      </w:pPr>
      <w:r>
        <w:rPr>
          <w:rFonts w:ascii="Times New Roman" w:eastAsia="officinasansbolditc;franklin go"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План. Тезисы. Конспект. Реферат. Аннотация. Отзыв. Рецензия.</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Содержание обучения в 11 классе.</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Общие сведения о языке.</w:t>
      </w:r>
    </w:p>
    <w:p w:rsidR="00234D63" w:rsidRDefault="00493B6A">
      <w:pPr>
        <w:spacing w:after="0" w:line="360" w:lineRule="auto"/>
        <w:ind w:firstLine="709"/>
        <w:jc w:val="both"/>
      </w:pPr>
      <w:r>
        <w:rPr>
          <w:rFonts w:ascii="Times New Roman" w:eastAsia="officinasansbolditc;franklin go"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34D63" w:rsidRDefault="00493B6A">
      <w:pPr>
        <w:spacing w:after="0" w:line="360" w:lineRule="auto"/>
        <w:ind w:firstLine="709"/>
        <w:jc w:val="both"/>
      </w:pPr>
      <w:r>
        <w:rPr>
          <w:rFonts w:ascii="Times New Roman" w:eastAsia="officinasansbolditc;franklin go" w:hAnsi="Times New Roman"/>
          <w:sz w:val="28"/>
          <w:szCs w:val="28"/>
        </w:rPr>
        <w:t>Язык и речь. Культура речи.</w:t>
      </w:r>
    </w:p>
    <w:p w:rsidR="00234D63" w:rsidRDefault="00493B6A">
      <w:pPr>
        <w:spacing w:after="0" w:line="360" w:lineRule="auto"/>
        <w:ind w:firstLine="709"/>
        <w:jc w:val="both"/>
      </w:pPr>
      <w:r>
        <w:rPr>
          <w:rFonts w:ascii="Times New Roman" w:eastAsia="officinasansbolditc;franklin go" w:hAnsi="Times New Roman"/>
          <w:sz w:val="28"/>
          <w:szCs w:val="28"/>
        </w:rPr>
        <w:t>Синтаксис. Синтаксические нормы.</w:t>
      </w:r>
    </w:p>
    <w:p w:rsidR="00234D63" w:rsidRDefault="00493B6A">
      <w:pPr>
        <w:spacing w:after="0" w:line="360" w:lineRule="auto"/>
        <w:ind w:firstLine="709"/>
        <w:jc w:val="both"/>
      </w:pPr>
      <w:r>
        <w:rPr>
          <w:rFonts w:ascii="Times New Roman" w:eastAsia="SchoolBookSanPin;Times New Roma" w:hAnsi="Times New Roman"/>
          <w:position w:val="1"/>
          <w:sz w:val="28"/>
          <w:szCs w:val="28"/>
        </w:rPr>
        <w:t> </w:t>
      </w:r>
      <w:r>
        <w:rPr>
          <w:rFonts w:ascii="Times New Roman" w:eastAsia="officinasansbolditc;franklin go" w:hAnsi="Times New Roman"/>
          <w:sz w:val="28"/>
          <w:szCs w:val="28"/>
        </w:rPr>
        <w:t>Синтаксис как раздел лингвистики (повторение, обобщение). Синтаксический анализ словосочетания и предложения.</w:t>
      </w:r>
    </w:p>
    <w:p w:rsidR="00234D63" w:rsidRDefault="00493B6A">
      <w:pPr>
        <w:spacing w:after="0" w:line="360" w:lineRule="auto"/>
        <w:ind w:firstLine="709"/>
        <w:jc w:val="both"/>
      </w:pPr>
      <w:r>
        <w:rPr>
          <w:rFonts w:ascii="Times New Roman" w:eastAsia="officinasansbolditc;franklin go"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34D63" w:rsidRDefault="00493B6A">
      <w:pPr>
        <w:spacing w:after="0" w:line="360" w:lineRule="auto"/>
        <w:ind w:firstLine="709"/>
        <w:jc w:val="both"/>
      </w:pPr>
      <w:r>
        <w:rPr>
          <w:rFonts w:ascii="Times New Roman" w:eastAsia="officinasansbolditc;franklin go" w:hAnsi="Times New Roman"/>
          <w:sz w:val="28"/>
          <w:szCs w:val="28"/>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w:t>
      </w:r>
      <w:r>
        <w:rPr>
          <w:rFonts w:ascii="Times New Roman" w:eastAsia="officinasansbolditc;franklin go" w:hAnsi="Times New Roman"/>
          <w:sz w:val="28"/>
          <w:szCs w:val="28"/>
        </w:rPr>
        <w:lastRenderedPageBreak/>
        <w:t>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34D63" w:rsidRDefault="00493B6A">
      <w:pPr>
        <w:spacing w:after="0" w:line="360" w:lineRule="auto"/>
        <w:ind w:firstLine="709"/>
        <w:jc w:val="both"/>
      </w:pPr>
      <w:r>
        <w:rPr>
          <w:rFonts w:ascii="Times New Roman" w:eastAsia="officinasansbolditc;franklin go" w:hAnsi="Times New Roman"/>
          <w:sz w:val="28"/>
          <w:szCs w:val="28"/>
        </w:rPr>
        <w:t>Основные нормы управления: правильный выбор падежной или предложно-падежной формы управляемого слова.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Основные нормы употребления однородных членов предложения.</w:t>
      </w:r>
    </w:p>
    <w:p w:rsidR="00234D63" w:rsidRDefault="00493B6A">
      <w:pPr>
        <w:spacing w:after="0" w:line="360" w:lineRule="auto"/>
        <w:ind w:firstLine="709"/>
        <w:jc w:val="both"/>
      </w:pPr>
      <w:r>
        <w:rPr>
          <w:rFonts w:ascii="Times New Roman" w:eastAsia="officinasansbolditc;franklin go" w:hAnsi="Times New Roman"/>
          <w:sz w:val="28"/>
          <w:szCs w:val="28"/>
        </w:rPr>
        <w:t>Основные нормы употребления причастных и деепричастных оборотов.</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Основные нормы построения сложных предложений.</w:t>
      </w:r>
    </w:p>
    <w:p w:rsidR="00234D63" w:rsidRDefault="00493B6A">
      <w:pPr>
        <w:spacing w:after="0" w:line="360" w:lineRule="auto"/>
        <w:ind w:firstLine="709"/>
        <w:jc w:val="both"/>
      </w:pPr>
      <w:r>
        <w:rPr>
          <w:rFonts w:ascii="Times New Roman" w:eastAsia="SchoolBookSanPin;Times New Roma" w:hAnsi="Times New Roman"/>
          <w:position w:val="1"/>
          <w:sz w:val="28"/>
          <w:szCs w:val="28"/>
        </w:rPr>
        <w:t> </w:t>
      </w:r>
      <w:r>
        <w:rPr>
          <w:rFonts w:ascii="Times New Roman" w:eastAsia="officinasansbolditc;franklin go" w:hAnsi="Times New Roman"/>
          <w:sz w:val="28"/>
          <w:szCs w:val="28"/>
        </w:rPr>
        <w:t>Пунктуация. Основные правила пунктуации.</w:t>
      </w:r>
    </w:p>
    <w:p w:rsidR="00234D63" w:rsidRDefault="00493B6A">
      <w:pPr>
        <w:spacing w:after="0" w:line="360" w:lineRule="auto"/>
        <w:ind w:firstLine="709"/>
        <w:jc w:val="both"/>
      </w:pPr>
      <w:r>
        <w:rPr>
          <w:rFonts w:ascii="Times New Roman" w:eastAsia="officinasansbolditc;franklin go" w:hAnsi="Times New Roman"/>
          <w:sz w:val="28"/>
          <w:szCs w:val="28"/>
        </w:rPr>
        <w:t>Пунктуация как раздел лингвистики (повторение, обобщение). Пунктуационный анализ предложения.</w:t>
      </w:r>
    </w:p>
    <w:p w:rsidR="00234D63" w:rsidRDefault="00493B6A">
      <w:pPr>
        <w:spacing w:after="0" w:line="360" w:lineRule="auto"/>
        <w:ind w:firstLine="709"/>
        <w:jc w:val="both"/>
      </w:pPr>
      <w:r>
        <w:rPr>
          <w:rFonts w:ascii="Times New Roman" w:eastAsia="officinasansbolditc;franklin go"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34D63" w:rsidRDefault="00493B6A">
      <w:pPr>
        <w:spacing w:after="0" w:line="360" w:lineRule="auto"/>
        <w:ind w:firstLine="709"/>
        <w:jc w:val="both"/>
      </w:pPr>
      <w:r>
        <w:rPr>
          <w:rFonts w:ascii="Times New Roman" w:eastAsia="officinasansbolditc;franklin go" w:hAnsi="Times New Roman"/>
          <w:sz w:val="28"/>
          <w:szCs w:val="28"/>
        </w:rPr>
        <w:t>Знаки препинания и их функции. Знаки препинания между подлежащим и сказуемым.</w:t>
      </w:r>
    </w:p>
    <w:p w:rsidR="00234D63" w:rsidRDefault="00493B6A">
      <w:pPr>
        <w:spacing w:after="0" w:line="360" w:lineRule="auto"/>
        <w:ind w:firstLine="709"/>
        <w:jc w:val="both"/>
      </w:pPr>
      <w:r>
        <w:rPr>
          <w:rFonts w:ascii="Times New Roman" w:eastAsia="officinasansbolditc;franklin go" w:hAnsi="Times New Roman"/>
          <w:sz w:val="28"/>
          <w:szCs w:val="28"/>
        </w:rPr>
        <w:t>Знаки препинания в предложениях с однородными членами.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Знаки препинания при обособлении.</w:t>
      </w:r>
    </w:p>
    <w:p w:rsidR="00234D63" w:rsidRDefault="00493B6A">
      <w:pPr>
        <w:spacing w:after="0" w:line="360" w:lineRule="auto"/>
        <w:ind w:firstLine="709"/>
        <w:jc w:val="both"/>
      </w:pPr>
      <w:r>
        <w:rPr>
          <w:rFonts w:ascii="Times New Roman" w:eastAsia="officinasansbolditc;franklin go" w:hAnsi="Times New Roman"/>
          <w:sz w:val="28"/>
          <w:szCs w:val="28"/>
        </w:rPr>
        <w:t>Знаки препинания в предложениях с вводными конструкциями, обращениями, междометиями.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Знаки препинания в сложном предложении.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Знаки препинания в сложном предложении с разными видами связи.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Знаки препинания при передаче чужой речи.</w:t>
      </w:r>
    </w:p>
    <w:p w:rsidR="00234D63" w:rsidRDefault="00493B6A">
      <w:pPr>
        <w:spacing w:after="0" w:line="360" w:lineRule="auto"/>
        <w:ind w:firstLine="709"/>
        <w:jc w:val="both"/>
      </w:pPr>
      <w:r>
        <w:rPr>
          <w:rFonts w:ascii="Times New Roman" w:eastAsia="officinasansbolditc;franklin go" w:hAnsi="Times New Roman"/>
          <w:sz w:val="28"/>
          <w:szCs w:val="28"/>
        </w:rPr>
        <w:t>Функциональная стилистика. Культура речи.</w:t>
      </w:r>
    </w:p>
    <w:p w:rsidR="00234D63" w:rsidRDefault="00493B6A">
      <w:pPr>
        <w:spacing w:after="0" w:line="360" w:lineRule="auto"/>
        <w:ind w:firstLine="709"/>
        <w:jc w:val="both"/>
      </w:pPr>
      <w:r>
        <w:rPr>
          <w:rFonts w:ascii="Times New Roman" w:eastAsia="officinasansbolditc;franklin go" w:hAnsi="Times New Roman"/>
          <w:sz w:val="28"/>
          <w:szCs w:val="28"/>
        </w:rPr>
        <w:t>Функциональная стилистика как раздел лингвистики. Стилистическая норма (повторение, обобщение).</w:t>
      </w:r>
    </w:p>
    <w:p w:rsidR="00234D63" w:rsidRDefault="00493B6A">
      <w:pPr>
        <w:spacing w:after="0" w:line="360" w:lineRule="auto"/>
        <w:ind w:firstLine="709"/>
        <w:jc w:val="both"/>
      </w:pPr>
      <w:r>
        <w:rPr>
          <w:rFonts w:ascii="Times New Roman" w:eastAsia="SchoolBookSanPin;Times New Roma" w:hAnsi="Times New Roman"/>
          <w:position w:val="1"/>
          <w:sz w:val="28"/>
          <w:szCs w:val="28"/>
        </w:rPr>
        <w:lastRenderedPageBreak/>
        <w:t> </w:t>
      </w:r>
      <w:r>
        <w:rPr>
          <w:rFonts w:ascii="Times New Roman" w:eastAsia="officinasansbolditc;franklin go"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34D63" w:rsidRDefault="00493B6A">
      <w:pPr>
        <w:spacing w:after="0" w:line="360" w:lineRule="auto"/>
        <w:ind w:firstLine="709"/>
        <w:jc w:val="both"/>
      </w:pPr>
      <w:r>
        <w:rPr>
          <w:rFonts w:ascii="Times New Roman" w:eastAsia="officinasansbolditc;franklin go"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34D63" w:rsidRDefault="00493B6A">
      <w:pPr>
        <w:spacing w:after="0" w:line="360" w:lineRule="auto"/>
        <w:ind w:firstLine="709"/>
        <w:jc w:val="both"/>
      </w:pPr>
      <w:r>
        <w:rPr>
          <w:rFonts w:ascii="Times New Roman" w:eastAsia="officinasansbolditc;franklin go"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34D63" w:rsidRDefault="00493B6A">
      <w:pPr>
        <w:spacing w:after="0" w:line="360" w:lineRule="auto"/>
        <w:ind w:firstLine="709"/>
        <w:jc w:val="both"/>
      </w:pPr>
      <w:r>
        <w:rPr>
          <w:rFonts w:ascii="Times New Roman" w:eastAsia="officinasansbolditc;franklin go"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34D63" w:rsidRDefault="00493B6A">
      <w:pPr>
        <w:spacing w:after="0" w:line="360" w:lineRule="auto"/>
        <w:ind w:firstLine="709"/>
        <w:jc w:val="both"/>
      </w:pPr>
      <w:r>
        <w:rPr>
          <w:rFonts w:ascii="Times New Roman" w:eastAsia="SchoolBookSanPin;Times New Roma" w:hAnsi="Times New Roman"/>
          <w:position w:val="1"/>
          <w:sz w:val="28"/>
          <w:szCs w:val="28"/>
        </w:rPr>
        <w:t> </w:t>
      </w:r>
      <w:r>
        <w:rPr>
          <w:rFonts w:ascii="Times New Roman" w:eastAsia="officinasansbolditc;franklin go"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34D63" w:rsidRDefault="00493B6A">
      <w:pPr>
        <w:spacing w:after="0" w:line="360" w:lineRule="auto"/>
        <w:ind w:firstLine="709"/>
        <w:jc w:val="both"/>
      </w:pPr>
      <w:r>
        <w:rPr>
          <w:rFonts w:ascii="Times New Roman" w:eastAsia="officinasansbolditc;franklin go" w:hAnsi="Times New Roman"/>
          <w:sz w:val="28"/>
          <w:szCs w:val="28"/>
        </w:rPr>
        <w:t xml:space="preserve">Планируемые результаты освоения программы по русскому языку на </w:t>
      </w:r>
      <w:r>
        <w:rPr>
          <w:rFonts w:ascii="Times New Roman" w:eastAsia="officinasansbolditc;franklin go" w:hAnsi="Times New Roman"/>
          <w:sz w:val="28"/>
          <w:szCs w:val="28"/>
        </w:rPr>
        <w:lastRenderedPageBreak/>
        <w:t>уровне среднего общего образования.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Личностные результаты освоения </w:t>
      </w:r>
      <w:r>
        <w:rPr>
          <w:rFonts w:ascii="Times New Roman" w:eastAsia="officinasansbolditc;franklin go" w:hAnsi="Times New Roman"/>
          <w:sz w:val="28"/>
          <w:szCs w:val="28"/>
        </w:rPr>
        <w:t>программы по русскому языку на уровне среднего общего образования</w:t>
      </w:r>
      <w:r>
        <w:rPr>
          <w:rFonts w:ascii="Times New Roman" w:eastAsia="SchoolBookSanPin;Times New Roma"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Times New Roma"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4D63" w:rsidRDefault="00493B6A">
      <w:pPr>
        <w:spacing w:after="0" w:line="360" w:lineRule="auto"/>
        <w:ind w:firstLine="709"/>
        <w:jc w:val="both"/>
      </w:pPr>
      <w:r>
        <w:rPr>
          <w:rFonts w:ascii="Times New Roman" w:eastAsia="SchoolBookSanPin;Times New Roma" w:hAnsi="Times New Roman"/>
          <w:sz w:val="28"/>
          <w:szCs w:val="28"/>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1) гражданского воспитания:</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234D63" w:rsidRDefault="00493B6A">
      <w:pPr>
        <w:spacing w:after="0" w:line="360" w:lineRule="auto"/>
        <w:ind w:firstLine="709"/>
        <w:jc w:val="both"/>
      </w:pPr>
      <w:r>
        <w:rPr>
          <w:rFonts w:ascii="Times New Roman" w:eastAsia="SchoolBookSanPin;Times New Roma" w:hAnsi="Times New Roman"/>
          <w:position w:val="1"/>
          <w:sz w:val="28"/>
          <w:szCs w:val="28"/>
        </w:rPr>
        <w:t>осознание своих конституционных прав и обязанностей, уважение закона и правопорядка;</w:t>
      </w:r>
    </w:p>
    <w:p w:rsidR="00234D63" w:rsidRDefault="00493B6A">
      <w:pPr>
        <w:spacing w:after="0" w:line="360" w:lineRule="auto"/>
        <w:ind w:firstLine="709"/>
        <w:jc w:val="both"/>
      </w:pPr>
      <w:r>
        <w:rPr>
          <w:rFonts w:ascii="Times New Roman" w:eastAsia="SchoolBookSanPin;Times New Roma"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4D63" w:rsidRDefault="00493B6A">
      <w:pPr>
        <w:spacing w:after="0" w:line="360" w:lineRule="auto"/>
        <w:ind w:firstLine="709"/>
        <w:jc w:val="both"/>
      </w:pPr>
      <w:r>
        <w:rPr>
          <w:rFonts w:ascii="Times New Roman" w:eastAsia="SchoolBookSanPin;Times New Roma" w:hAnsi="Times New Roman"/>
          <w:position w:val="1"/>
          <w:sz w:val="28"/>
          <w:szCs w:val="28"/>
        </w:rPr>
        <w:t xml:space="preserve">готовность вести совместную деятельность в интересах гражданского </w:t>
      </w:r>
      <w:r>
        <w:rPr>
          <w:rFonts w:ascii="Times New Roman" w:eastAsia="SchoolBookSanPin;Times New Roma" w:hAnsi="Times New Roman"/>
          <w:position w:val="1"/>
          <w:sz w:val="28"/>
          <w:szCs w:val="28"/>
        </w:rPr>
        <w:lastRenderedPageBreak/>
        <w:t>общества, участвовать в самоуправлении в образовательной организации;</w:t>
      </w:r>
    </w:p>
    <w:p w:rsidR="00234D63" w:rsidRDefault="00493B6A">
      <w:pPr>
        <w:spacing w:after="0" w:line="360" w:lineRule="auto"/>
        <w:ind w:firstLine="709"/>
        <w:jc w:val="both"/>
      </w:pPr>
      <w:r>
        <w:rPr>
          <w:rFonts w:ascii="Times New Roman" w:eastAsia="SchoolBookSanPin;Times New Roma" w:hAnsi="Times New Roman"/>
          <w:position w:val="1"/>
          <w:sz w:val="28"/>
          <w:szCs w:val="28"/>
        </w:rPr>
        <w:t>умение взаимодействовать с социальными институтами в соответствии с их функциями и назначением;</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готовность к гуманитарной и волонтёрской деятельности;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2) патриотического воспитания:</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4D63" w:rsidRDefault="00493B6A">
      <w:pPr>
        <w:spacing w:after="0" w:line="360" w:lineRule="auto"/>
        <w:ind w:firstLine="709"/>
        <w:jc w:val="both"/>
      </w:pPr>
      <w:r>
        <w:rPr>
          <w:rFonts w:ascii="Times New Roman" w:eastAsia="SchoolBookSanPin;Times New Roma" w:hAnsi="Times New Roma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34D63" w:rsidRDefault="00493B6A">
      <w:pPr>
        <w:spacing w:after="0" w:line="360" w:lineRule="auto"/>
        <w:ind w:firstLine="709"/>
        <w:jc w:val="both"/>
      </w:pPr>
      <w:r>
        <w:rPr>
          <w:rFonts w:ascii="Times New Roman" w:eastAsia="SchoolBookSanPin;Times New Roma" w:hAnsi="Times New Roman"/>
          <w:position w:val="1"/>
          <w:sz w:val="28"/>
          <w:szCs w:val="28"/>
        </w:rPr>
        <w:t>идейная убеждённость, готовность к служению Отечеству и его защите, ответственность за его судьбу;</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3) духовно-нравственного воспитания:</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осознание духовных ценностей российского народа;</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сформированность нравственного сознания, норм этичного поведения;</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осознание личного вклада в построение устойчивого будущего;</w:t>
      </w:r>
    </w:p>
    <w:p w:rsidR="00234D63" w:rsidRDefault="00493B6A">
      <w:pPr>
        <w:spacing w:after="0" w:line="360" w:lineRule="auto"/>
        <w:ind w:firstLine="709"/>
        <w:jc w:val="both"/>
      </w:pPr>
      <w:r>
        <w:rPr>
          <w:rFonts w:ascii="Times New Roman" w:eastAsia="SchoolBookSanPin;Times New Roma"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4) эстетического воспитания:</w:t>
      </w:r>
    </w:p>
    <w:p w:rsidR="00234D63" w:rsidRDefault="00493B6A">
      <w:pPr>
        <w:spacing w:after="0" w:line="360" w:lineRule="auto"/>
        <w:ind w:firstLine="709"/>
        <w:jc w:val="both"/>
      </w:pPr>
      <w:r>
        <w:rPr>
          <w:rFonts w:ascii="Times New Roman" w:eastAsia="SchoolBookSanPin;Times New Roma" w:hAnsi="Times New Roman"/>
          <w:position w:val="1"/>
          <w:sz w:val="28"/>
          <w:szCs w:val="28"/>
        </w:rPr>
        <w:t xml:space="preserve">эстетическое отношение к миру, включая эстетику быта, научного и </w:t>
      </w:r>
      <w:r>
        <w:rPr>
          <w:rFonts w:ascii="Times New Roman" w:eastAsia="SchoolBookSanPin;Times New Roma" w:hAnsi="Times New Roman"/>
          <w:position w:val="1"/>
          <w:sz w:val="28"/>
          <w:szCs w:val="28"/>
        </w:rPr>
        <w:lastRenderedPageBreak/>
        <w:t>технического творчества, спорта, труда, общественных отношений;</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4D63" w:rsidRDefault="00493B6A">
      <w:pPr>
        <w:spacing w:after="0" w:line="360" w:lineRule="auto"/>
        <w:ind w:firstLine="709"/>
        <w:jc w:val="both"/>
      </w:pPr>
      <w:r>
        <w:rPr>
          <w:rFonts w:ascii="Times New Roman" w:eastAsia="SchoolBookSanPin;Times New Roma"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4D63" w:rsidRDefault="00493B6A">
      <w:pPr>
        <w:spacing w:after="0" w:line="360" w:lineRule="auto"/>
        <w:ind w:firstLine="709"/>
        <w:jc w:val="both"/>
      </w:pPr>
      <w:r>
        <w:rPr>
          <w:rFonts w:ascii="Times New Roman" w:eastAsia="SchoolBookSanPin;Times New Roma"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5) физического воспитания, формирования культуры здоровья и эмоционального благополучия:</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сформированность здорового и безопасного образа жизни, ответственного отношения к своему здоровью;</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потребность в физическом совершенствовании, занятиях спортивно-оздоровительной деятельностью;</w:t>
      </w:r>
    </w:p>
    <w:p w:rsidR="00234D63" w:rsidRDefault="00493B6A">
      <w:pPr>
        <w:spacing w:after="0" w:line="360" w:lineRule="auto"/>
        <w:ind w:firstLine="709"/>
        <w:jc w:val="both"/>
      </w:pPr>
      <w:r>
        <w:rPr>
          <w:rFonts w:ascii="Times New Roman" w:eastAsia="SchoolBookSanPin;Times New Roma" w:hAnsi="Times New Roman"/>
          <w:position w:val="1"/>
          <w:sz w:val="28"/>
          <w:szCs w:val="28"/>
        </w:rPr>
        <w:t>активное неприятие вредных привычек и иных форм причинения вреда физическому и психическому здоровью;</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6) трудового воспитания:</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готовность к труду, осознание ценности мастерства, трудолюбие;</w:t>
      </w:r>
    </w:p>
    <w:p w:rsidR="00234D63" w:rsidRDefault="00493B6A">
      <w:pPr>
        <w:spacing w:after="0" w:line="360" w:lineRule="auto"/>
        <w:ind w:firstLine="709"/>
        <w:jc w:val="both"/>
      </w:pPr>
      <w:r>
        <w:rPr>
          <w:rFonts w:ascii="Times New Roman" w:eastAsia="SchoolBookSanPin;Times New Roma"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34D63" w:rsidRDefault="00493B6A">
      <w:pPr>
        <w:spacing w:after="0" w:line="360" w:lineRule="auto"/>
        <w:ind w:firstLine="709"/>
        <w:jc w:val="both"/>
      </w:pPr>
      <w:r>
        <w:rPr>
          <w:rFonts w:ascii="Times New Roman" w:eastAsia="SchoolBookSanPin;Times New Roma"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 xml:space="preserve">готовность и способность к образованию и самообразованию на </w:t>
      </w:r>
      <w:r>
        <w:rPr>
          <w:rFonts w:ascii="Times New Roman" w:eastAsia="SchoolBookSanPin;Times New Roma" w:hAnsi="Times New Roman"/>
          <w:position w:val="1"/>
          <w:sz w:val="28"/>
          <w:szCs w:val="28"/>
        </w:rPr>
        <w:lastRenderedPageBreak/>
        <w:t>протяжении всей жизни;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7) экологического воспитания:</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4D63" w:rsidRDefault="00493B6A">
      <w:pPr>
        <w:spacing w:after="0" w:line="360" w:lineRule="auto"/>
        <w:ind w:firstLine="709"/>
        <w:jc w:val="both"/>
      </w:pPr>
      <w:r>
        <w:rPr>
          <w:rFonts w:ascii="Times New Roman" w:eastAsia="SchoolBookSanPin;Times New Roma"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234D63" w:rsidRDefault="00493B6A">
      <w:pPr>
        <w:spacing w:after="0" w:line="360" w:lineRule="auto"/>
        <w:ind w:firstLine="709"/>
        <w:jc w:val="both"/>
      </w:pPr>
      <w:r>
        <w:rPr>
          <w:rFonts w:ascii="Times New Roman" w:eastAsia="SchoolBookSanPin;Times New Roma"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34D63" w:rsidRDefault="00493B6A">
      <w:pPr>
        <w:spacing w:after="0" w:line="360" w:lineRule="auto"/>
        <w:ind w:firstLine="709"/>
        <w:jc w:val="both"/>
      </w:pPr>
      <w:r>
        <w:rPr>
          <w:rFonts w:ascii="Times New Roman" w:eastAsia="SchoolBookSanPin;Times New Roma" w:hAnsi="Times New Roman"/>
          <w:position w:val="1"/>
          <w:sz w:val="28"/>
          <w:szCs w:val="28"/>
        </w:rPr>
        <w:t>расширение опыта деятельности экологической направленности;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8) ценности научного познания:</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234D63" w:rsidRDefault="00493B6A">
      <w:pPr>
        <w:spacing w:after="0" w:line="360" w:lineRule="auto"/>
        <w:ind w:firstLine="709"/>
        <w:jc w:val="both"/>
        <w:rPr>
          <w:rFonts w:ascii="Times New Roman" w:eastAsia="SchoolBookSanPin;Times New Roma" w:hAnsi="Times New Roman"/>
          <w:position w:val="1"/>
          <w:sz w:val="28"/>
          <w:szCs w:val="28"/>
        </w:rPr>
      </w:pPr>
      <w:r>
        <w:rPr>
          <w:rFonts w:ascii="Times New Roman" w:eastAsia="SchoolBookSanPin;Times New Roma"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34D63" w:rsidRDefault="00493B6A">
      <w:pPr>
        <w:spacing w:after="0" w:line="360" w:lineRule="auto"/>
        <w:ind w:firstLine="709"/>
        <w:jc w:val="both"/>
      </w:pPr>
      <w:r>
        <w:rPr>
          <w:rFonts w:ascii="Times New Roman" w:eastAsia="SchoolBookSanPin;Times New Roma"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34D63" w:rsidRDefault="00493B6A">
      <w:pPr>
        <w:spacing w:after="0" w:line="360" w:lineRule="auto"/>
        <w:ind w:firstLine="709"/>
        <w:jc w:val="both"/>
      </w:pPr>
      <w:r>
        <w:rPr>
          <w:rFonts w:ascii="Times New Roman" w:eastAsia="SchoolBookSanPin;Times New Roma" w:hAnsi="Times New Roman"/>
          <w:position w:val="1"/>
          <w:sz w:val="28"/>
          <w:szCs w:val="28"/>
        </w:rPr>
        <w:t xml:space="preserve">саморегулирования, включающего самоконтроль, умение принимать </w:t>
      </w:r>
      <w:r>
        <w:rPr>
          <w:rFonts w:ascii="Times New Roman" w:eastAsia="SchoolBookSanPin;Times New Roma" w:hAnsi="Times New Roman"/>
          <w:position w:val="1"/>
          <w:sz w:val="28"/>
          <w:szCs w:val="28"/>
        </w:rPr>
        <w:lastRenderedPageBreak/>
        <w:t>ответственность за своё поведение, способность проявлять гибкость и адаптироваться к эмоциональным изменениям, быть открытым новому;</w:t>
      </w:r>
    </w:p>
    <w:p w:rsidR="00234D63" w:rsidRDefault="00493B6A">
      <w:pPr>
        <w:spacing w:after="0" w:line="360" w:lineRule="auto"/>
        <w:ind w:firstLine="709"/>
        <w:jc w:val="both"/>
      </w:pPr>
      <w:r>
        <w:rPr>
          <w:rFonts w:ascii="Times New Roman" w:eastAsia="SchoolBookSanPin;Times New Roma"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4D63" w:rsidRDefault="00493B6A">
      <w:pPr>
        <w:spacing w:after="0" w:line="360" w:lineRule="auto"/>
        <w:ind w:firstLine="709"/>
        <w:jc w:val="both"/>
      </w:pPr>
      <w:r>
        <w:rPr>
          <w:rFonts w:ascii="Times New Roman" w:eastAsia="SchoolBookSanPin;Times New Roma"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4D63" w:rsidRDefault="00493B6A">
      <w:pPr>
        <w:spacing w:after="0" w:line="360" w:lineRule="auto"/>
        <w:ind w:firstLine="709"/>
        <w:jc w:val="both"/>
      </w:pPr>
      <w:r>
        <w:rPr>
          <w:rFonts w:ascii="Times New Roman" w:eastAsia="SchoolBookSanPin;Times New Roma"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В результате изучения русского языка на уровне среднего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eastAsia="officinasansbolditc;franklin go" w:hAnsi="Times New Roman"/>
          <w:sz w:val="28"/>
          <w:szCs w:val="28"/>
        </w:rPr>
        <w:t>самостоятельно формулировать и актуализировать проблему, рассматривать её всесторонне;</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34D63" w:rsidRDefault="00493B6A">
      <w:pPr>
        <w:spacing w:after="0" w:line="360" w:lineRule="auto"/>
        <w:ind w:firstLine="709"/>
        <w:jc w:val="both"/>
      </w:pPr>
      <w:r>
        <w:rPr>
          <w:rFonts w:ascii="Times New Roman" w:eastAsia="officinasansbolditc;franklin go" w:hAnsi="Times New Roman"/>
          <w:sz w:val="28"/>
          <w:szCs w:val="28"/>
        </w:rPr>
        <w:t>определять цели деятельности, задавать параметры и критерии их достижения;</w:t>
      </w:r>
    </w:p>
    <w:p w:rsidR="00234D63" w:rsidRDefault="00493B6A">
      <w:pPr>
        <w:spacing w:after="0" w:line="360" w:lineRule="auto"/>
        <w:ind w:firstLine="709"/>
        <w:jc w:val="both"/>
      </w:pPr>
      <w:r>
        <w:rPr>
          <w:rFonts w:ascii="Times New Roman" w:eastAsia="officinasansbolditc;franklin go" w:hAnsi="Times New Roman"/>
          <w:sz w:val="28"/>
          <w:szCs w:val="28"/>
        </w:rPr>
        <w:t>выявлять закономерности и противоречия языковых явлений, данных в наблюдении;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lastRenderedPageBreak/>
        <w:t>разрабатывать план решения проблемы с учётом анализа имеющихся материальных и нематериальных ресурсов;</w:t>
      </w:r>
    </w:p>
    <w:p w:rsidR="00234D63" w:rsidRDefault="00493B6A">
      <w:pPr>
        <w:spacing w:after="0" w:line="360" w:lineRule="auto"/>
        <w:ind w:firstLine="709"/>
        <w:jc w:val="both"/>
      </w:pPr>
      <w:r>
        <w:rPr>
          <w:rFonts w:ascii="Times New Roman" w:eastAsia="officinasansbolditc;franklin go" w:hAnsi="Times New Roman"/>
          <w:sz w:val="28"/>
          <w:szCs w:val="28"/>
        </w:rPr>
        <w:t>вносить коррективы в деятельность, оценивать риски и соответствие результатов целям;</w:t>
      </w:r>
    </w:p>
    <w:p w:rsidR="00234D63" w:rsidRDefault="00493B6A">
      <w:pPr>
        <w:spacing w:after="0" w:line="360" w:lineRule="auto"/>
        <w:ind w:firstLine="709"/>
        <w:jc w:val="both"/>
      </w:pPr>
      <w:r>
        <w:rPr>
          <w:rFonts w:ascii="Times New Roman" w:eastAsia="officinasansbolditc;franklin go"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34D63" w:rsidRDefault="00493B6A">
      <w:pPr>
        <w:spacing w:after="0" w:line="360" w:lineRule="auto"/>
        <w:ind w:firstLine="709"/>
        <w:jc w:val="both"/>
      </w:pPr>
      <w:r>
        <w:rPr>
          <w:rFonts w:ascii="Times New Roman" w:eastAsia="officinasansbolditc;franklin go"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eastAsia="officinasansbolditc;franklin go"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34D63" w:rsidRDefault="00493B6A">
      <w:pPr>
        <w:spacing w:after="0" w:line="360" w:lineRule="auto"/>
        <w:ind w:firstLine="709"/>
        <w:jc w:val="both"/>
      </w:pPr>
      <w:r>
        <w:rPr>
          <w:rFonts w:ascii="Times New Roman" w:eastAsia="officinasansbolditc;franklin go"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34D63" w:rsidRDefault="00493B6A">
      <w:pPr>
        <w:spacing w:after="0" w:line="360" w:lineRule="auto"/>
        <w:ind w:firstLine="709"/>
        <w:jc w:val="both"/>
      </w:pPr>
      <w:r>
        <w:rPr>
          <w:rFonts w:ascii="Times New Roman" w:eastAsia="officinasansbolditc;franklin go"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34D63" w:rsidRDefault="00493B6A">
      <w:pPr>
        <w:spacing w:after="0" w:line="360" w:lineRule="auto"/>
        <w:ind w:firstLine="709"/>
        <w:jc w:val="both"/>
      </w:pPr>
      <w:r>
        <w:rPr>
          <w:rFonts w:ascii="Times New Roman" w:eastAsia="officinasansbolditc;franklin go"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34D63" w:rsidRDefault="00493B6A">
      <w:pPr>
        <w:spacing w:after="0" w:line="360" w:lineRule="auto"/>
        <w:ind w:firstLine="709"/>
        <w:jc w:val="both"/>
      </w:pPr>
      <w:r>
        <w:rPr>
          <w:rFonts w:ascii="Times New Roman" w:eastAsia="officinasansbolditc;franklin go"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34D63" w:rsidRDefault="00493B6A">
      <w:pPr>
        <w:spacing w:after="0" w:line="360" w:lineRule="auto"/>
        <w:ind w:firstLine="709"/>
        <w:jc w:val="both"/>
      </w:pPr>
      <w:r>
        <w:rPr>
          <w:rFonts w:ascii="Times New Roman" w:eastAsia="officinasansbolditc;franklin go" w:hAnsi="Times New Roman"/>
          <w:sz w:val="28"/>
          <w:szCs w:val="28"/>
        </w:rPr>
        <w:t xml:space="preserve">анализировать полученные в ходе решения задачи результаты, </w:t>
      </w:r>
      <w:r>
        <w:rPr>
          <w:rFonts w:ascii="Times New Roman" w:eastAsia="officinasansbolditc;franklin go" w:hAnsi="Times New Roman"/>
          <w:sz w:val="28"/>
          <w:szCs w:val="28"/>
        </w:rPr>
        <w:lastRenderedPageBreak/>
        <w:t>критически оценивать их достоверность, прогнозировать изменение в новых условиях;</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давать оценку новым ситуациям, приобретённому опыту;</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уметь интегрировать знания из разных предметных областей;</w:t>
      </w:r>
    </w:p>
    <w:p w:rsidR="00234D63" w:rsidRDefault="00493B6A">
      <w:pPr>
        <w:spacing w:after="0" w:line="360" w:lineRule="auto"/>
        <w:ind w:firstLine="709"/>
        <w:jc w:val="both"/>
      </w:pPr>
      <w:r>
        <w:rPr>
          <w:rFonts w:ascii="Times New Roman" w:eastAsia="officinasansbolditc;franklin go"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234D63" w:rsidRDefault="00493B6A">
      <w:pPr>
        <w:spacing w:after="0" w:line="360" w:lineRule="auto"/>
        <w:ind w:firstLine="709"/>
        <w:jc w:val="both"/>
      </w:pPr>
      <w:r>
        <w:rPr>
          <w:rFonts w:ascii="Times New Roman" w:eastAsia="officinasansbolditc;franklin go" w:hAnsi="Times New Roman"/>
          <w:sz w:val="28"/>
          <w:szCs w:val="28"/>
        </w:rPr>
        <w:t>выдвигать новые идеи, оригинальные подходы, предлагать альтернативные способы решения проблем.</w:t>
      </w:r>
    </w:p>
    <w:p w:rsidR="00234D63" w:rsidRDefault="00493B6A">
      <w:pPr>
        <w:spacing w:after="0" w:line="360"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У обучающегося будут сформированы умения работать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eastAsia="officinasansbolditc;franklin go"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4D63" w:rsidRDefault="00493B6A">
      <w:pPr>
        <w:spacing w:after="0" w:line="360" w:lineRule="auto"/>
        <w:ind w:firstLine="709"/>
        <w:jc w:val="both"/>
      </w:pPr>
      <w:r>
        <w:rPr>
          <w:rFonts w:ascii="Times New Roman" w:eastAsia="officinasansbolditc;franklin go"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34D63" w:rsidRDefault="00493B6A">
      <w:pPr>
        <w:spacing w:after="0" w:line="360" w:lineRule="auto"/>
        <w:ind w:firstLine="709"/>
        <w:jc w:val="both"/>
      </w:pPr>
      <w:r>
        <w:rPr>
          <w:rFonts w:ascii="Times New Roman" w:eastAsia="officinasansbolditc;franklin go" w:hAnsi="Times New Roman"/>
          <w:sz w:val="28"/>
          <w:szCs w:val="28"/>
        </w:rPr>
        <w:t>оценивать достоверность, легитимность информации, её соответствие правовым и морально-этическим нормам;</w:t>
      </w:r>
    </w:p>
    <w:p w:rsidR="00234D63" w:rsidRDefault="00493B6A">
      <w:pPr>
        <w:spacing w:after="0" w:line="360" w:lineRule="auto"/>
        <w:ind w:firstLine="709"/>
        <w:jc w:val="both"/>
      </w:pPr>
      <w:r>
        <w:rPr>
          <w:rFonts w:ascii="Times New Roman" w:eastAsia="officinasansbolditc;franklin go"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4D63" w:rsidRDefault="00493B6A">
      <w:pPr>
        <w:spacing w:after="0" w:line="360" w:lineRule="auto"/>
        <w:ind w:firstLine="709"/>
        <w:jc w:val="both"/>
      </w:pPr>
      <w:r>
        <w:rPr>
          <w:rFonts w:ascii="Times New Roman" w:eastAsia="officinasansbolditc;franklin go" w:hAnsi="Times New Roman"/>
          <w:sz w:val="28"/>
          <w:szCs w:val="28"/>
        </w:rPr>
        <w:t>владеть навыками защиты личной информации, соблюдать требования информационной безопасности.</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 обучающегося будут сформированы умения 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осуществлять коммуникацию во всех сферах жизни;</w:t>
      </w:r>
    </w:p>
    <w:p w:rsidR="00234D63" w:rsidRDefault="00493B6A">
      <w:pPr>
        <w:spacing w:after="0" w:line="360" w:lineRule="auto"/>
        <w:ind w:firstLine="709"/>
        <w:jc w:val="both"/>
      </w:pPr>
      <w:r>
        <w:rPr>
          <w:rFonts w:ascii="Times New Roman" w:eastAsia="officinasansbolditc;franklin go" w:hAnsi="Times New Roman"/>
          <w:sz w:val="28"/>
          <w:szCs w:val="28"/>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4D63" w:rsidRDefault="00493B6A">
      <w:pPr>
        <w:spacing w:after="0" w:line="360" w:lineRule="auto"/>
        <w:ind w:firstLine="709"/>
        <w:jc w:val="both"/>
      </w:pPr>
      <w:r>
        <w:rPr>
          <w:rFonts w:ascii="Times New Roman" w:eastAsia="officinasansbolditc;franklin go" w:hAnsi="Times New Roman"/>
          <w:sz w:val="28"/>
          <w:szCs w:val="28"/>
        </w:rPr>
        <w:t>владеть различными способами общения и взаимодействия; аргументированно вести диалог;</w:t>
      </w:r>
    </w:p>
    <w:p w:rsidR="00234D63" w:rsidRDefault="00493B6A">
      <w:pPr>
        <w:spacing w:after="0" w:line="360" w:lineRule="auto"/>
        <w:ind w:firstLine="709"/>
        <w:jc w:val="both"/>
      </w:pPr>
      <w:r>
        <w:rPr>
          <w:rFonts w:ascii="Times New Roman" w:eastAsia="officinasansbolditc;franklin go" w:hAnsi="Times New Roman"/>
          <w:sz w:val="28"/>
          <w:szCs w:val="28"/>
        </w:rPr>
        <w:t>развёрнуто, логично и корректно с точки зрения культуры речи излагать своё мнение, строить высказывание.</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 обучающегося будут сформированы умения самоорганизации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eastAsia="officinasansbolditc;franklin go"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4D63" w:rsidRDefault="00493B6A">
      <w:pPr>
        <w:spacing w:after="0" w:line="360" w:lineRule="auto"/>
        <w:ind w:firstLine="709"/>
        <w:jc w:val="both"/>
      </w:pPr>
      <w:r>
        <w:rPr>
          <w:rFonts w:ascii="Times New Roman" w:eastAsia="officinasansbolditc;franklin go"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34D63" w:rsidRDefault="00493B6A">
      <w:pPr>
        <w:spacing w:after="0" w:line="360" w:lineRule="auto"/>
        <w:ind w:firstLine="709"/>
        <w:jc w:val="both"/>
      </w:pPr>
      <w:r>
        <w:rPr>
          <w:rFonts w:ascii="Times New Roman" w:eastAsia="officinasansbolditc;franklin go" w:hAnsi="Times New Roman"/>
          <w:sz w:val="28"/>
          <w:szCs w:val="28"/>
        </w:rPr>
        <w:t>расширять рамки учебного предмета на основе личных предпочтений;</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делать осознанный выбор, аргументировать его, брать ответственность за результаты выбора;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оценивать приобретённый опыт;</w:t>
      </w:r>
    </w:p>
    <w:p w:rsidR="00234D63" w:rsidRDefault="00493B6A">
      <w:pPr>
        <w:spacing w:after="0" w:line="360" w:lineRule="auto"/>
        <w:ind w:firstLine="709"/>
        <w:jc w:val="both"/>
      </w:pPr>
      <w:r>
        <w:rPr>
          <w:rFonts w:ascii="Times New Roman" w:eastAsia="officinasansbolditc;franklin go"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eastAsia="officinasansbolditc;franklin go" w:hAnsi="Times New Roman"/>
          <w:sz w:val="28"/>
          <w:szCs w:val="28"/>
        </w:rPr>
        <w:t>давать оценку новым ситуациям, вносить коррективы в деятельность, оценивать соответствие результатов целям;</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34D63" w:rsidRDefault="00493B6A">
      <w:pPr>
        <w:spacing w:after="0" w:line="360" w:lineRule="auto"/>
        <w:ind w:firstLine="709"/>
        <w:jc w:val="both"/>
      </w:pPr>
      <w:r>
        <w:rPr>
          <w:rFonts w:ascii="Times New Roman" w:eastAsia="officinasansbolditc;franklin go" w:hAnsi="Times New Roman"/>
          <w:sz w:val="28"/>
          <w:szCs w:val="28"/>
        </w:rPr>
        <w:lastRenderedPageBreak/>
        <w:t>оценивать риски и своевременно принимать решение по их снижению;</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принимать себя, понимая свои недостатки и достоинства;</w:t>
      </w:r>
    </w:p>
    <w:p w:rsidR="00234D63" w:rsidRDefault="00493B6A">
      <w:pPr>
        <w:spacing w:after="0" w:line="360" w:lineRule="auto"/>
        <w:ind w:firstLine="709"/>
        <w:jc w:val="both"/>
      </w:pPr>
      <w:r>
        <w:rPr>
          <w:rFonts w:ascii="Times New Roman" w:eastAsia="officinasansbolditc;franklin go" w:hAnsi="Times New Roman"/>
          <w:sz w:val="28"/>
          <w:szCs w:val="28"/>
        </w:rPr>
        <w:t>принимать мотивы и аргументы других людей при анализе результатов деятельности;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признавать своё право и право других на ошибку;</w:t>
      </w:r>
    </w:p>
    <w:p w:rsidR="00234D63" w:rsidRDefault="00493B6A">
      <w:pPr>
        <w:spacing w:after="0" w:line="360" w:lineRule="auto"/>
        <w:ind w:firstLine="709"/>
        <w:jc w:val="both"/>
      </w:pPr>
      <w:r>
        <w:rPr>
          <w:rFonts w:ascii="Times New Roman" w:eastAsia="officinasansbolditc;franklin go" w:hAnsi="Times New Roman"/>
          <w:sz w:val="28"/>
          <w:szCs w:val="28"/>
        </w:rPr>
        <w:t>развивать способность видеть мир с позиции другого человека.</w:t>
      </w:r>
    </w:p>
    <w:p w:rsidR="00234D63" w:rsidRDefault="00493B6A">
      <w:pPr>
        <w:spacing w:after="0" w:line="360" w:lineRule="auto"/>
        <w:ind w:firstLine="709"/>
        <w:jc w:val="both"/>
      </w:pPr>
      <w:r>
        <w:rPr>
          <w:rFonts w:ascii="Times New Roman" w:eastAsia="SchoolBookSanPin;Times New Roma" w:hAnsi="Times New Roman"/>
          <w:sz w:val="28"/>
          <w:szCs w:val="28"/>
        </w:rPr>
        <w:t>У обучающегося будут сформированы умения совместной деятельности:</w:t>
      </w:r>
    </w:p>
    <w:p w:rsidR="00234D63" w:rsidRDefault="00493B6A">
      <w:pPr>
        <w:spacing w:after="0" w:line="360" w:lineRule="auto"/>
        <w:ind w:firstLine="709"/>
        <w:jc w:val="both"/>
      </w:pPr>
      <w:r>
        <w:rPr>
          <w:rFonts w:ascii="Times New Roman" w:eastAsia="officinasansbolditc;franklin go" w:hAnsi="Times New Roman"/>
          <w:sz w:val="28"/>
          <w:szCs w:val="28"/>
        </w:rPr>
        <w:t>понимать и использовать преимущества командной и индивидуальной работы;</w:t>
      </w:r>
    </w:p>
    <w:p w:rsidR="00234D63" w:rsidRDefault="00493B6A">
      <w:pPr>
        <w:spacing w:after="0" w:line="360" w:lineRule="auto"/>
        <w:ind w:firstLine="709"/>
        <w:jc w:val="both"/>
      </w:pPr>
      <w:r>
        <w:rPr>
          <w:rFonts w:ascii="Times New Roman" w:eastAsia="officinasansbolditc;franklin go"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34D63" w:rsidRDefault="00493B6A">
      <w:pPr>
        <w:spacing w:after="0" w:line="360" w:lineRule="auto"/>
        <w:ind w:firstLine="709"/>
        <w:jc w:val="both"/>
      </w:pPr>
      <w:r>
        <w:rPr>
          <w:rFonts w:ascii="Times New Roman" w:eastAsia="officinasansbolditc;franklin go"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34D63" w:rsidRDefault="00493B6A">
      <w:pPr>
        <w:spacing w:after="0" w:line="360" w:lineRule="auto"/>
        <w:ind w:firstLine="709"/>
        <w:jc w:val="both"/>
      </w:pPr>
      <w:r>
        <w:rPr>
          <w:rFonts w:ascii="Times New Roman" w:eastAsia="officinasansbolditc;franklin go"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234D63" w:rsidRDefault="00493B6A">
      <w:pPr>
        <w:spacing w:after="0" w:line="360" w:lineRule="auto"/>
        <w:ind w:firstLine="709"/>
        <w:jc w:val="both"/>
      </w:pPr>
      <w:r>
        <w:rPr>
          <w:rFonts w:ascii="Times New Roman" w:eastAsia="officinasansbolditc;franklin go"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34D63" w:rsidRDefault="00493B6A">
      <w:pPr>
        <w:spacing w:after="0" w:line="360" w:lineRule="auto"/>
        <w:ind w:firstLine="709"/>
        <w:jc w:val="both"/>
      </w:pPr>
      <w:r>
        <w:rPr>
          <w:rFonts w:ascii="Times New Roman" w:eastAsia="SchoolBookSanPin;Times New Roma" w:hAnsi="Times New Roman"/>
          <w:sz w:val="28"/>
          <w:szCs w:val="28"/>
        </w:rPr>
        <w:t> </w:t>
      </w:r>
      <w:r>
        <w:rPr>
          <w:rFonts w:ascii="Times New Roman" w:eastAsia="officinasansbolditc;franklin go" w:hAnsi="Times New Roman"/>
          <w:sz w:val="28"/>
          <w:szCs w:val="28"/>
        </w:rPr>
        <w:t>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10 классе </w:t>
      </w:r>
      <w:r>
        <w:rPr>
          <w:rFonts w:ascii="Times New Roman" w:eastAsia="SchoolBookSanPin;Times New Roma" w:hAnsi="Times New Roman"/>
          <w:sz w:val="28"/>
          <w:szCs w:val="28"/>
        </w:rPr>
        <w:t>обучающийся получит следующие п</w:t>
      </w:r>
      <w:r>
        <w:rPr>
          <w:rFonts w:ascii="Times New Roman" w:eastAsia="officinasansbolditc;franklin go" w:hAnsi="Times New Roman"/>
          <w:sz w:val="28"/>
          <w:szCs w:val="28"/>
        </w:rPr>
        <w:t>редметные результаты по отдельным темам программы по русскому языку</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eastAsia="officinasansbolditc;franklin go" w:hAnsi="Times New Roman"/>
          <w:sz w:val="28"/>
          <w:szCs w:val="28"/>
        </w:rPr>
        <w:t>Общие сведения о языке.</w:t>
      </w:r>
    </w:p>
    <w:p w:rsidR="00234D63" w:rsidRDefault="00493B6A">
      <w:pPr>
        <w:spacing w:after="0" w:line="360" w:lineRule="auto"/>
        <w:ind w:firstLine="709"/>
        <w:jc w:val="both"/>
      </w:pPr>
      <w:r>
        <w:rPr>
          <w:rFonts w:ascii="Times New Roman" w:eastAsia="officinasansbolditc;franklin go" w:hAnsi="Times New Roman"/>
          <w:sz w:val="28"/>
          <w:szCs w:val="28"/>
        </w:rPr>
        <w:t>Иметь представление о языке как знаковой системе, об основных функциях языка; о лингвистике как науке.</w:t>
      </w:r>
    </w:p>
    <w:p w:rsidR="00234D63" w:rsidRDefault="00493B6A">
      <w:pPr>
        <w:spacing w:after="0" w:line="360" w:lineRule="auto"/>
        <w:ind w:firstLine="709"/>
        <w:jc w:val="both"/>
      </w:pPr>
      <w:r>
        <w:rPr>
          <w:rFonts w:ascii="Times New Roman" w:eastAsia="officinasansbolditc;franklin go" w:hAnsi="Times New Roman"/>
          <w:sz w:val="28"/>
          <w:szCs w:val="28"/>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w:t>
      </w:r>
      <w:r>
        <w:rPr>
          <w:rFonts w:ascii="Times New Roman" w:eastAsia="officinasansbolditc;franklin go" w:hAnsi="Times New Roman"/>
          <w:sz w:val="28"/>
          <w:szCs w:val="28"/>
        </w:rPr>
        <w:lastRenderedPageBreak/>
        <w:t>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34D63" w:rsidRDefault="00493B6A">
      <w:pPr>
        <w:spacing w:after="0" w:line="360" w:lineRule="auto"/>
        <w:ind w:firstLine="709"/>
        <w:jc w:val="both"/>
      </w:pPr>
      <w:r>
        <w:rPr>
          <w:rFonts w:ascii="Times New Roman" w:eastAsia="officinasansbolditc;franklin go"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234D63" w:rsidRDefault="00493B6A">
      <w:pPr>
        <w:spacing w:after="0" w:line="360" w:lineRule="auto"/>
        <w:ind w:firstLine="709"/>
        <w:jc w:val="both"/>
      </w:pPr>
      <w:r>
        <w:rPr>
          <w:rFonts w:ascii="Times New Roman" w:eastAsia="officinasansbolditc;franklin go"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34D63" w:rsidRDefault="00493B6A">
      <w:pPr>
        <w:spacing w:after="0" w:line="360" w:lineRule="auto"/>
        <w:ind w:firstLine="709"/>
        <w:jc w:val="both"/>
      </w:pPr>
      <w:r>
        <w:rPr>
          <w:rFonts w:ascii="Times New Roman" w:eastAsia="officinasansbolditc;franklin go" w:hAnsi="Times New Roman"/>
          <w:sz w:val="28"/>
          <w:szCs w:val="28"/>
        </w:rPr>
        <w:t>Язык и речь. Культура речи.</w:t>
      </w:r>
    </w:p>
    <w:p w:rsidR="00234D63" w:rsidRDefault="00493B6A">
      <w:pPr>
        <w:spacing w:after="0" w:line="360" w:lineRule="auto"/>
        <w:ind w:firstLine="709"/>
        <w:jc w:val="both"/>
      </w:pPr>
      <w:r>
        <w:rPr>
          <w:rFonts w:ascii="Times New Roman" w:eastAsia="officinasansbolditc;franklin go"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Иметь представление о культуре речи как разделе лингвистики.</w:t>
      </w:r>
    </w:p>
    <w:p w:rsidR="00234D63" w:rsidRDefault="00493B6A">
      <w:pPr>
        <w:spacing w:after="0" w:line="360" w:lineRule="auto"/>
        <w:ind w:firstLine="709"/>
        <w:jc w:val="both"/>
      </w:pPr>
      <w:r>
        <w:rPr>
          <w:rFonts w:ascii="Times New Roman" w:eastAsia="officinasansbolditc;franklin go"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Иметь представление о языковой норме, её видах.</w:t>
      </w:r>
    </w:p>
    <w:p w:rsidR="00234D63" w:rsidRDefault="00493B6A">
      <w:pPr>
        <w:spacing w:after="0" w:line="360" w:lineRule="auto"/>
        <w:ind w:firstLine="709"/>
        <w:jc w:val="both"/>
      </w:pPr>
      <w:r>
        <w:rPr>
          <w:rFonts w:ascii="Times New Roman" w:eastAsia="officinasansbolditc;franklin go" w:hAnsi="Times New Roman"/>
          <w:sz w:val="28"/>
          <w:szCs w:val="28"/>
        </w:rPr>
        <w:t>Использовать словари русского языка в учебной деятельности.</w:t>
      </w:r>
    </w:p>
    <w:p w:rsidR="00234D63" w:rsidRDefault="00493B6A">
      <w:pPr>
        <w:spacing w:after="0" w:line="360" w:lineRule="auto"/>
        <w:ind w:firstLine="709"/>
        <w:jc w:val="both"/>
      </w:pPr>
      <w:r>
        <w:rPr>
          <w:rFonts w:ascii="Times New Roman" w:eastAsia="officinasansbolditc;franklin go" w:hAnsi="Times New Roman"/>
          <w:sz w:val="28"/>
          <w:szCs w:val="28"/>
        </w:rPr>
        <w:t>Фонетика. Орфоэпия. Орфоэпические нормы.</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lastRenderedPageBreak/>
        <w:t>Выполнять фонетический анализ слова.</w:t>
      </w:r>
    </w:p>
    <w:p w:rsidR="00234D63" w:rsidRDefault="00493B6A">
      <w:pPr>
        <w:spacing w:after="0" w:line="360" w:lineRule="auto"/>
        <w:ind w:firstLine="709"/>
        <w:jc w:val="both"/>
      </w:pPr>
      <w:r>
        <w:rPr>
          <w:rFonts w:ascii="Times New Roman" w:eastAsia="officinasansbolditc;franklin go" w:hAnsi="Times New Roman"/>
          <w:sz w:val="28"/>
          <w:szCs w:val="28"/>
        </w:rPr>
        <w:t>Определять изобразительно-выразительные средства фонетики в тексте.</w:t>
      </w:r>
    </w:p>
    <w:p w:rsidR="00234D63" w:rsidRDefault="00493B6A">
      <w:pPr>
        <w:spacing w:after="0" w:line="360" w:lineRule="auto"/>
        <w:ind w:firstLine="709"/>
        <w:jc w:val="both"/>
      </w:pPr>
      <w:r>
        <w:rPr>
          <w:rFonts w:ascii="Times New Roman" w:eastAsia="officinasansbolditc;franklin go"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34D63" w:rsidRDefault="00493B6A">
      <w:pPr>
        <w:spacing w:after="0" w:line="360" w:lineRule="auto"/>
        <w:ind w:firstLine="709"/>
        <w:jc w:val="both"/>
      </w:pPr>
      <w:r>
        <w:rPr>
          <w:rFonts w:ascii="Times New Roman" w:eastAsia="officinasansbolditc;franklin go"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Соблюдать основные произносительные и акцентологические нормы современного русского литературного языка.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орфоэпический словарь.</w:t>
      </w:r>
    </w:p>
    <w:p w:rsidR="00234D63" w:rsidRDefault="00493B6A">
      <w:pPr>
        <w:spacing w:after="0" w:line="360" w:lineRule="auto"/>
        <w:ind w:firstLine="709"/>
        <w:jc w:val="both"/>
      </w:pPr>
      <w:r>
        <w:rPr>
          <w:rFonts w:ascii="Times New Roman" w:eastAsia="officinasansbolditc;franklin go" w:hAnsi="Times New Roman"/>
          <w:sz w:val="28"/>
          <w:szCs w:val="28"/>
        </w:rPr>
        <w:t>Лексикология и фразеология. Лексические нормы.</w:t>
      </w:r>
    </w:p>
    <w:p w:rsidR="00234D63" w:rsidRDefault="00493B6A">
      <w:pPr>
        <w:spacing w:after="0" w:line="360" w:lineRule="auto"/>
        <w:ind w:firstLine="709"/>
        <w:jc w:val="both"/>
      </w:pPr>
      <w:r>
        <w:rPr>
          <w:rFonts w:ascii="Times New Roman" w:eastAsia="officinasansbolditc;franklin go" w:hAnsi="Times New Roman"/>
          <w:sz w:val="28"/>
          <w:szCs w:val="28"/>
        </w:rPr>
        <w:t>Выполнять лексический анализ слова.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Определять изобразительно-выразительные средства лексики.</w:t>
      </w:r>
    </w:p>
    <w:p w:rsidR="00234D63" w:rsidRDefault="00493B6A">
      <w:pPr>
        <w:spacing w:after="0" w:line="360" w:lineRule="auto"/>
        <w:ind w:firstLine="709"/>
        <w:jc w:val="both"/>
      </w:pPr>
      <w:r>
        <w:rPr>
          <w:rFonts w:ascii="Times New Roman" w:eastAsia="officinasansbolditc;franklin go"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34D63" w:rsidRDefault="00493B6A">
      <w:pPr>
        <w:spacing w:after="0" w:line="360" w:lineRule="auto"/>
        <w:ind w:firstLine="709"/>
        <w:jc w:val="both"/>
      </w:pPr>
      <w:r>
        <w:rPr>
          <w:rFonts w:ascii="Times New Roman" w:eastAsia="officinasansbolditc;franklin go" w:hAnsi="Times New Roman"/>
          <w:sz w:val="28"/>
          <w:szCs w:val="28"/>
        </w:rPr>
        <w:t>Соблюдать лексические нормы.</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34D63" w:rsidRDefault="00493B6A">
      <w:pPr>
        <w:spacing w:after="0" w:line="360" w:lineRule="auto"/>
        <w:ind w:firstLine="709"/>
        <w:jc w:val="both"/>
      </w:pPr>
      <w:r>
        <w:rPr>
          <w:rFonts w:ascii="Times New Roman" w:eastAsia="officinasansbolditc;franklin go"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34D63" w:rsidRDefault="00493B6A">
      <w:pPr>
        <w:spacing w:after="0" w:line="360" w:lineRule="auto"/>
        <w:ind w:firstLine="709"/>
        <w:jc w:val="both"/>
      </w:pPr>
      <w:r>
        <w:rPr>
          <w:rFonts w:ascii="Times New Roman" w:eastAsia="officinasansbolditc;franklin go" w:hAnsi="Times New Roman"/>
          <w:sz w:val="28"/>
          <w:szCs w:val="28"/>
        </w:rPr>
        <w:t> Морфемика и словообразование. Словообразовательные нормы.</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Выполнять морфемный и словообразовательный анализ слова.</w:t>
      </w:r>
    </w:p>
    <w:p w:rsidR="00234D63" w:rsidRDefault="00493B6A">
      <w:pPr>
        <w:spacing w:after="0" w:line="360" w:lineRule="auto"/>
        <w:ind w:firstLine="709"/>
        <w:jc w:val="both"/>
      </w:pPr>
      <w:r>
        <w:rPr>
          <w:rFonts w:ascii="Times New Roman" w:eastAsia="officinasansbolditc;franklin go" w:hAnsi="Times New Roman"/>
          <w:sz w:val="28"/>
          <w:szCs w:val="28"/>
        </w:rPr>
        <w:t xml:space="preserve">Анализировать и характеризовать речевые высказывания (в том числе </w:t>
      </w:r>
      <w:r>
        <w:rPr>
          <w:rFonts w:ascii="Times New Roman" w:eastAsia="officinasansbolditc;franklin go" w:hAnsi="Times New Roman"/>
          <w:sz w:val="28"/>
          <w:szCs w:val="28"/>
        </w:rPr>
        <w:lastRenderedPageBreak/>
        <w:t>собственные) с точки зрения особенностей употребления сложносокращённых слов (аббревиатур).</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словообразовательный словарь.</w:t>
      </w:r>
    </w:p>
    <w:p w:rsidR="00234D63" w:rsidRDefault="00493B6A">
      <w:pPr>
        <w:spacing w:after="0" w:line="360" w:lineRule="auto"/>
        <w:ind w:firstLine="709"/>
        <w:jc w:val="both"/>
      </w:pPr>
      <w:r>
        <w:rPr>
          <w:rFonts w:ascii="Times New Roman" w:eastAsia="officinasansbolditc;franklin go" w:hAnsi="Times New Roman"/>
          <w:sz w:val="28"/>
          <w:szCs w:val="28"/>
        </w:rPr>
        <w:t>. Морфология. Морфологические нормы.</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Выполнять морфологический анализ слова.</w:t>
      </w:r>
    </w:p>
    <w:p w:rsidR="00234D63" w:rsidRDefault="00493B6A">
      <w:pPr>
        <w:spacing w:after="0" w:line="360" w:lineRule="auto"/>
        <w:ind w:firstLine="709"/>
        <w:jc w:val="both"/>
      </w:pPr>
      <w:r>
        <w:rPr>
          <w:rFonts w:ascii="Times New Roman" w:eastAsia="officinasansbolditc;franklin go" w:hAnsi="Times New Roman"/>
          <w:sz w:val="28"/>
          <w:szCs w:val="28"/>
        </w:rPr>
        <w:t>Определять особенности употребления в тексте слов разных частей речи.</w:t>
      </w:r>
    </w:p>
    <w:p w:rsidR="00234D63" w:rsidRDefault="00493B6A">
      <w:pPr>
        <w:spacing w:after="0" w:line="360" w:lineRule="auto"/>
        <w:ind w:firstLine="709"/>
        <w:jc w:val="both"/>
      </w:pPr>
      <w:r>
        <w:rPr>
          <w:rFonts w:ascii="Times New Roman" w:eastAsia="officinasansbolditc;franklin go"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Соблюдать морфологические нормы.</w:t>
      </w:r>
    </w:p>
    <w:p w:rsidR="00234D63" w:rsidRDefault="00493B6A">
      <w:pPr>
        <w:spacing w:after="0" w:line="360" w:lineRule="auto"/>
        <w:ind w:firstLine="709"/>
        <w:jc w:val="both"/>
      </w:pPr>
      <w:r>
        <w:rPr>
          <w:rFonts w:ascii="Times New Roman" w:eastAsia="officinasansbolditc;franklin go"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словарь грамматических трудностей, справочники.</w:t>
      </w:r>
    </w:p>
    <w:p w:rsidR="00234D63" w:rsidRDefault="00493B6A">
      <w:pPr>
        <w:spacing w:after="0" w:line="360" w:lineRule="auto"/>
        <w:ind w:firstLine="709"/>
        <w:jc w:val="both"/>
      </w:pPr>
      <w:r>
        <w:rPr>
          <w:rFonts w:ascii="Times New Roman" w:eastAsia="officinasansbolditc;franklin go" w:hAnsi="Times New Roman"/>
          <w:sz w:val="28"/>
          <w:szCs w:val="28"/>
        </w:rPr>
        <w:t>Орфография. Основные правила орфографии.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Иметь представление о принципах и разделах русской орфографии.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Выполнять орфографический анализ слова.</w:t>
      </w:r>
    </w:p>
    <w:p w:rsidR="00234D63" w:rsidRDefault="00493B6A">
      <w:pPr>
        <w:spacing w:after="0" w:line="360" w:lineRule="auto"/>
        <w:ind w:firstLine="709"/>
        <w:jc w:val="both"/>
      </w:pPr>
      <w:r>
        <w:rPr>
          <w:rFonts w:ascii="Times New Roman" w:eastAsia="officinasansbolditc;franklin go"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Соблюдать правила орфографии.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орфографический словарь.</w:t>
      </w:r>
    </w:p>
    <w:p w:rsidR="00234D63" w:rsidRDefault="00493B6A">
      <w:pPr>
        <w:spacing w:after="0" w:line="360" w:lineRule="auto"/>
        <w:ind w:firstLine="709"/>
        <w:jc w:val="both"/>
      </w:pPr>
      <w:r>
        <w:rPr>
          <w:rFonts w:ascii="Times New Roman" w:eastAsia="officinasansbolditc;franklin go" w:hAnsi="Times New Roman"/>
          <w:sz w:val="28"/>
          <w:szCs w:val="28"/>
        </w:rPr>
        <w:t> Речь. Речевое общение.</w:t>
      </w:r>
    </w:p>
    <w:p w:rsidR="00234D63" w:rsidRDefault="00493B6A">
      <w:pPr>
        <w:spacing w:after="0" w:line="360" w:lineRule="auto"/>
        <w:ind w:firstLine="709"/>
        <w:jc w:val="both"/>
      </w:pPr>
      <w:r>
        <w:rPr>
          <w:rFonts w:ascii="Times New Roman" w:eastAsia="officinasansbolditc;franklin go"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34D63" w:rsidRDefault="00493B6A">
      <w:pPr>
        <w:spacing w:after="0" w:line="360" w:lineRule="auto"/>
        <w:ind w:firstLine="709"/>
        <w:jc w:val="both"/>
      </w:pPr>
      <w:r>
        <w:rPr>
          <w:rFonts w:ascii="Times New Roman" w:eastAsia="officinasansbolditc;franklin go" w:hAnsi="Times New Roman"/>
          <w:sz w:val="28"/>
          <w:szCs w:val="28"/>
        </w:rPr>
        <w:lastRenderedPageBreak/>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34D63" w:rsidRDefault="00493B6A">
      <w:pPr>
        <w:spacing w:after="0" w:line="360" w:lineRule="auto"/>
        <w:ind w:firstLine="709"/>
        <w:jc w:val="both"/>
      </w:pPr>
      <w:r>
        <w:rPr>
          <w:rFonts w:ascii="Times New Roman" w:eastAsia="officinasansbolditc;franklin go"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4D63" w:rsidRDefault="00493B6A">
      <w:pPr>
        <w:spacing w:after="0" w:line="360" w:lineRule="auto"/>
        <w:ind w:firstLine="709"/>
        <w:jc w:val="both"/>
      </w:pPr>
      <w:r>
        <w:rPr>
          <w:rFonts w:ascii="Times New Roman" w:eastAsia="officinasansbolditc;franklin go"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4D63" w:rsidRDefault="00493B6A">
      <w:pPr>
        <w:spacing w:after="0" w:line="360" w:lineRule="auto"/>
        <w:ind w:firstLine="709"/>
        <w:jc w:val="both"/>
      </w:pPr>
      <w:r>
        <w:rPr>
          <w:rFonts w:ascii="Times New Roman" w:eastAsia="officinasansbolditc;franklin go"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234D63" w:rsidRDefault="00493B6A">
      <w:pPr>
        <w:spacing w:after="0" w:line="360" w:lineRule="auto"/>
        <w:ind w:firstLine="709"/>
        <w:jc w:val="both"/>
      </w:pPr>
      <w:r>
        <w:rPr>
          <w:rFonts w:ascii="Times New Roman" w:eastAsia="officinasansbolditc;franklin go" w:hAnsi="Times New Roman"/>
          <w:sz w:val="28"/>
          <w:szCs w:val="28"/>
        </w:rPr>
        <w:t>Употреблять языковые средства с учётом речевой ситуации.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Соблюдать в устной речи и на письме нормы современного русского литературного языка.</w:t>
      </w:r>
    </w:p>
    <w:p w:rsidR="00234D63" w:rsidRDefault="00493B6A">
      <w:pPr>
        <w:spacing w:after="0" w:line="360" w:lineRule="auto"/>
        <w:ind w:firstLine="709"/>
        <w:jc w:val="both"/>
      </w:pPr>
      <w:r>
        <w:rPr>
          <w:rFonts w:ascii="Times New Roman" w:eastAsia="officinasansbolditc;franklin go" w:hAnsi="Times New Roman"/>
          <w:sz w:val="28"/>
          <w:szCs w:val="28"/>
        </w:rPr>
        <w:t>Оценивать собственную и чужую речь с точки зрения точного, уместного и выразительного словоупотребления.</w:t>
      </w:r>
    </w:p>
    <w:p w:rsidR="00234D63" w:rsidRDefault="00493B6A">
      <w:pPr>
        <w:spacing w:after="0" w:line="360" w:lineRule="auto"/>
        <w:ind w:firstLine="709"/>
        <w:jc w:val="both"/>
      </w:pPr>
      <w:r>
        <w:rPr>
          <w:rFonts w:ascii="Times New Roman" w:eastAsia="officinasansbolditc;franklin go" w:hAnsi="Times New Roman"/>
          <w:sz w:val="28"/>
          <w:szCs w:val="28"/>
        </w:rPr>
        <w:t>Текст. Информационно-смысловая переработка текста.</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234D63" w:rsidRDefault="00493B6A">
      <w:pPr>
        <w:spacing w:after="0" w:line="360" w:lineRule="auto"/>
        <w:ind w:firstLine="709"/>
        <w:jc w:val="both"/>
      </w:pPr>
      <w:r>
        <w:rPr>
          <w:rFonts w:ascii="Times New Roman" w:eastAsia="officinasansbolditc;franklin go"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Выявлять логико-смысловые отношения между предложениями в </w:t>
      </w:r>
      <w:r>
        <w:rPr>
          <w:rFonts w:ascii="Times New Roman" w:eastAsia="officinasansbolditc;franklin go" w:hAnsi="Times New Roman"/>
          <w:sz w:val="28"/>
          <w:szCs w:val="28"/>
        </w:rPr>
        <w:lastRenderedPageBreak/>
        <w:t>тексте.</w:t>
      </w:r>
    </w:p>
    <w:p w:rsidR="00234D63" w:rsidRDefault="00493B6A">
      <w:pPr>
        <w:spacing w:after="0" w:line="360" w:lineRule="auto"/>
        <w:ind w:firstLine="709"/>
        <w:jc w:val="both"/>
      </w:pPr>
      <w:r>
        <w:rPr>
          <w:rFonts w:ascii="Times New Roman" w:eastAsia="officinasansbolditc;franklin go"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4D63" w:rsidRDefault="00493B6A">
      <w:pPr>
        <w:spacing w:after="0" w:line="360" w:lineRule="auto"/>
        <w:ind w:firstLine="709"/>
        <w:jc w:val="both"/>
      </w:pPr>
      <w:r>
        <w:rPr>
          <w:rFonts w:ascii="Times New Roman" w:eastAsia="officinasansbolditc;franklin go"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4D63" w:rsidRDefault="00493B6A">
      <w:pPr>
        <w:spacing w:after="0" w:line="360" w:lineRule="auto"/>
        <w:ind w:firstLine="709"/>
        <w:jc w:val="both"/>
      </w:pPr>
      <w:r>
        <w:rPr>
          <w:rFonts w:ascii="Times New Roman" w:eastAsia="officinasansbolditc;franklin go" w:hAnsi="Times New Roman"/>
          <w:sz w:val="28"/>
          <w:szCs w:val="28"/>
        </w:rPr>
        <w:t>Создавать вторичные тексты (план, тезисы, конспект, реферат, аннотация, отзыв, рецензия и другие).</w:t>
      </w:r>
    </w:p>
    <w:p w:rsidR="00234D63" w:rsidRDefault="00493B6A">
      <w:pPr>
        <w:spacing w:after="0" w:line="360" w:lineRule="auto"/>
        <w:ind w:firstLine="709"/>
        <w:jc w:val="both"/>
      </w:pPr>
      <w:r>
        <w:rPr>
          <w:rFonts w:ascii="Times New Roman" w:eastAsia="officinasansbolditc;franklin go" w:hAnsi="Times New Roman"/>
          <w:sz w:val="28"/>
          <w:szCs w:val="28"/>
        </w:rPr>
        <w:t>Корректировать текст: устранять логические, фактические, этические, грамматические и речевые ошибки.</w:t>
      </w:r>
    </w:p>
    <w:p w:rsidR="00234D63" w:rsidRDefault="00493B6A">
      <w:pPr>
        <w:spacing w:after="0" w:line="360" w:lineRule="auto"/>
        <w:ind w:firstLine="709"/>
        <w:jc w:val="both"/>
      </w:pPr>
      <w:r>
        <w:rPr>
          <w:rFonts w:ascii="Times New Roman" w:eastAsia="officinasansbolditc;franklin go" w:hAnsi="Times New Roman"/>
          <w:sz w:val="28"/>
          <w:szCs w:val="28"/>
        </w:rPr>
        <w:t>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11 классе </w:t>
      </w:r>
      <w:r>
        <w:rPr>
          <w:rFonts w:ascii="Times New Roman" w:eastAsia="SchoolBookSanPin;Times New Roma" w:hAnsi="Times New Roman"/>
          <w:sz w:val="28"/>
          <w:szCs w:val="28"/>
        </w:rPr>
        <w:t>обучающийся получит следующие п</w:t>
      </w:r>
      <w:r>
        <w:rPr>
          <w:rFonts w:ascii="Times New Roman" w:eastAsia="officinasansbolditc;franklin go" w:hAnsi="Times New Roman"/>
          <w:sz w:val="28"/>
          <w:szCs w:val="28"/>
        </w:rPr>
        <w:t>редметные результаты по отдельным темам программы по русскому языку</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eastAsia="SchoolBookSanPin;Times New Roma" w:hAnsi="Times New Roman"/>
          <w:position w:val="1"/>
          <w:sz w:val="28"/>
          <w:szCs w:val="28"/>
        </w:rPr>
        <w:t>. </w:t>
      </w:r>
      <w:r>
        <w:rPr>
          <w:rFonts w:ascii="Times New Roman" w:eastAsia="officinasansbolditc;franklin go" w:hAnsi="Times New Roman"/>
          <w:sz w:val="28"/>
          <w:szCs w:val="28"/>
        </w:rPr>
        <w:t>Общие сведения о языке.</w:t>
      </w:r>
    </w:p>
    <w:p w:rsidR="00234D63" w:rsidRDefault="00493B6A">
      <w:pPr>
        <w:spacing w:after="0" w:line="360" w:lineRule="auto"/>
        <w:ind w:firstLine="709"/>
        <w:jc w:val="both"/>
      </w:pPr>
      <w:r>
        <w:rPr>
          <w:rFonts w:ascii="Times New Roman" w:eastAsia="officinasansbolditc;franklin go" w:hAnsi="Times New Roman"/>
          <w:sz w:val="28"/>
          <w:szCs w:val="28"/>
        </w:rPr>
        <w:t>Иметь представление об экологии языка, о проблемах речевой культуры в современном обществе.</w:t>
      </w:r>
    </w:p>
    <w:p w:rsidR="00234D63" w:rsidRDefault="00493B6A">
      <w:pPr>
        <w:spacing w:after="0" w:line="360" w:lineRule="auto"/>
        <w:ind w:firstLine="709"/>
        <w:jc w:val="both"/>
      </w:pPr>
      <w:r>
        <w:rPr>
          <w:rFonts w:ascii="Times New Roman" w:eastAsia="officinasansbolditc;franklin go"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234D63" w:rsidRDefault="00493B6A">
      <w:pPr>
        <w:spacing w:after="0" w:line="360" w:lineRule="auto"/>
        <w:ind w:firstLine="709"/>
        <w:jc w:val="both"/>
      </w:pPr>
      <w:r>
        <w:rPr>
          <w:rFonts w:ascii="Times New Roman" w:eastAsia="officinasansbolditc;franklin go" w:hAnsi="Times New Roman"/>
          <w:sz w:val="28"/>
          <w:szCs w:val="28"/>
        </w:rPr>
        <w:t>Язык и речь. Культура речи. Синтаксис. Синтаксические нормы.</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Выполнять синтаксический анализ словосочетания, простого и сложного предложения.</w:t>
      </w:r>
    </w:p>
    <w:p w:rsidR="00234D63" w:rsidRDefault="00493B6A">
      <w:pPr>
        <w:spacing w:after="0" w:line="360" w:lineRule="auto"/>
        <w:ind w:firstLine="709"/>
        <w:jc w:val="both"/>
      </w:pPr>
      <w:r>
        <w:rPr>
          <w:rFonts w:ascii="Times New Roman" w:eastAsia="officinasansbolditc;franklin go" w:hAnsi="Times New Roman"/>
          <w:sz w:val="28"/>
          <w:szCs w:val="28"/>
        </w:rPr>
        <w:t>Определять изобразительно-выразительные средства синтаксиса русского языка (в рамках изученного).</w:t>
      </w:r>
    </w:p>
    <w:p w:rsidR="00234D63" w:rsidRDefault="00493B6A">
      <w:pPr>
        <w:spacing w:after="0" w:line="360" w:lineRule="auto"/>
        <w:ind w:firstLine="709"/>
        <w:jc w:val="both"/>
      </w:pPr>
      <w:r>
        <w:rPr>
          <w:rFonts w:ascii="Times New Roman" w:eastAsia="officinasansbolditc;franklin go" w:hAnsi="Times New Roman"/>
          <w:sz w:val="28"/>
          <w:szCs w:val="28"/>
        </w:rPr>
        <w:t xml:space="preserve">Анализировать, характеризовать и оценивать высказывания с точки зрения основных норм согласования сказуемого с подлежащим, </w:t>
      </w:r>
      <w:r>
        <w:rPr>
          <w:rFonts w:ascii="Times New Roman" w:eastAsia="officinasansbolditc;franklin go" w:hAnsi="Times New Roman"/>
          <w:sz w:val="28"/>
          <w:szCs w:val="28"/>
        </w:rPr>
        <w:lastRenderedPageBreak/>
        <w:t>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Соблюдать синтаксические нормы.</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словари грамматических трудностей, справочники.</w:t>
      </w:r>
    </w:p>
    <w:p w:rsidR="00234D63" w:rsidRDefault="00493B6A">
      <w:pPr>
        <w:spacing w:after="0" w:line="360" w:lineRule="auto"/>
        <w:ind w:firstLine="709"/>
        <w:jc w:val="both"/>
      </w:pPr>
      <w:r>
        <w:rPr>
          <w:rFonts w:ascii="Times New Roman" w:eastAsia="officinasansbolditc;franklin go" w:hAnsi="Times New Roman"/>
          <w:sz w:val="28"/>
          <w:szCs w:val="28"/>
        </w:rPr>
        <w:t>Пунктуация. Основные правила пунктуации.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Иметь представление о принципах и разделах русской пунктуации.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Выполнять пунктуационный анализ предложения.</w:t>
      </w:r>
    </w:p>
    <w:p w:rsidR="00234D63" w:rsidRDefault="00493B6A">
      <w:pPr>
        <w:spacing w:after="0" w:line="360" w:lineRule="auto"/>
        <w:ind w:firstLine="709"/>
        <w:jc w:val="both"/>
      </w:pPr>
      <w:r>
        <w:rPr>
          <w:rFonts w:ascii="Times New Roman" w:eastAsia="officinasansbolditc;franklin go"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Соблюдать правила пунктуации.</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справочники по пунктуации.</w:t>
      </w:r>
    </w:p>
    <w:p w:rsidR="00234D63" w:rsidRDefault="00493B6A">
      <w:pPr>
        <w:spacing w:after="0" w:line="360" w:lineRule="auto"/>
        <w:ind w:firstLine="709"/>
        <w:jc w:val="both"/>
      </w:pPr>
      <w:r>
        <w:rPr>
          <w:rFonts w:ascii="Times New Roman" w:eastAsia="officinasansbolditc;franklin go" w:hAnsi="Times New Roman"/>
          <w:sz w:val="28"/>
          <w:szCs w:val="28"/>
        </w:rPr>
        <w:t>Функциональная стилистика. Культура речи.</w:t>
      </w:r>
    </w:p>
    <w:p w:rsidR="00234D63" w:rsidRDefault="00493B6A">
      <w:pPr>
        <w:spacing w:after="0" w:line="360" w:lineRule="auto"/>
        <w:ind w:firstLine="709"/>
        <w:jc w:val="both"/>
      </w:pPr>
      <w:r>
        <w:rPr>
          <w:rFonts w:ascii="Times New Roman" w:eastAsia="officinasansbolditc;franklin go" w:hAnsi="Times New Roman"/>
          <w:sz w:val="28"/>
          <w:szCs w:val="28"/>
        </w:rPr>
        <w:t>Иметь представление о функциональной стилистике как разделе лингвистики.</w:t>
      </w:r>
    </w:p>
    <w:p w:rsidR="00234D63" w:rsidRDefault="00493B6A">
      <w:pPr>
        <w:spacing w:after="0" w:line="360" w:lineRule="auto"/>
        <w:ind w:firstLine="709"/>
        <w:jc w:val="both"/>
      </w:pPr>
      <w:r>
        <w:rPr>
          <w:rFonts w:ascii="Times New Roman" w:eastAsia="officinasansbolditc;franklin go"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34D63" w:rsidRDefault="00493B6A">
      <w:pPr>
        <w:spacing w:after="0" w:line="360" w:lineRule="auto"/>
        <w:ind w:firstLine="709"/>
        <w:jc w:val="both"/>
      </w:pPr>
      <w:r>
        <w:rPr>
          <w:rFonts w:ascii="Times New Roman" w:eastAsia="officinasansbolditc;franklin go"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34D63" w:rsidRDefault="00493B6A">
      <w:pPr>
        <w:spacing w:after="0" w:line="360" w:lineRule="auto"/>
        <w:ind w:firstLine="709"/>
        <w:jc w:val="both"/>
      </w:pPr>
      <w:r>
        <w:rPr>
          <w:rFonts w:ascii="Times New Roman" w:eastAsia="officinasansbolditc;franklin go"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4D63" w:rsidRDefault="00493B6A">
      <w:pPr>
        <w:spacing w:after="0" w:line="360"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Применять знания о функциональных разновидностях языка в речевой практике.</w:t>
      </w:r>
    </w:p>
    <w:p w:rsidR="00D810A3" w:rsidRDefault="00D810A3">
      <w:pPr>
        <w:spacing w:after="0" w:line="360" w:lineRule="auto"/>
        <w:ind w:firstLine="709"/>
        <w:jc w:val="both"/>
        <w:rPr>
          <w:rFonts w:ascii="Times New Roman" w:eastAsia="officinasansbolditc;franklin go" w:hAnsi="Times New Roman"/>
          <w:sz w:val="28"/>
          <w:szCs w:val="28"/>
        </w:rPr>
      </w:pPr>
    </w:p>
    <w:p w:rsidR="00D810A3" w:rsidRDefault="00D810A3">
      <w:pPr>
        <w:spacing w:after="0" w:line="360" w:lineRule="auto"/>
        <w:ind w:firstLine="709"/>
        <w:jc w:val="both"/>
        <w:rPr>
          <w:rFonts w:ascii="Times New Roman" w:eastAsia="officinasansbolditc;franklin go" w:hAnsi="Times New Roman"/>
          <w:sz w:val="28"/>
          <w:szCs w:val="28"/>
        </w:rPr>
      </w:pPr>
    </w:p>
    <w:p w:rsidR="00D810A3" w:rsidRDefault="00D810A3">
      <w:pPr>
        <w:spacing w:after="0" w:line="360" w:lineRule="auto"/>
        <w:ind w:firstLine="709"/>
        <w:jc w:val="both"/>
        <w:rPr>
          <w:rFonts w:ascii="Times New Roman" w:eastAsia="officinasansbolditc;franklin go" w:hAnsi="Times New Roman"/>
          <w:sz w:val="28"/>
          <w:szCs w:val="28"/>
        </w:rPr>
      </w:pPr>
    </w:p>
    <w:p w:rsidR="00D810A3" w:rsidRDefault="00D810A3">
      <w:pPr>
        <w:spacing w:after="0" w:line="360" w:lineRule="auto"/>
        <w:ind w:firstLine="709"/>
        <w:jc w:val="both"/>
        <w:rPr>
          <w:rFonts w:ascii="Times New Roman" w:eastAsia="officinasansbolditc;franklin go" w:hAnsi="Times New Roman"/>
          <w:sz w:val="28"/>
          <w:szCs w:val="28"/>
        </w:rPr>
      </w:pPr>
    </w:p>
    <w:p w:rsidR="00234D63" w:rsidRDefault="00493B6A">
      <w:pPr>
        <w:pStyle w:val="1"/>
        <w:pBdr>
          <w:bottom w:val="none" w:sz="4" w:space="0" w:color="000000"/>
        </w:pBdr>
        <w:spacing w:before="0" w:line="360" w:lineRule="auto"/>
        <w:ind w:firstLine="708"/>
        <w:jc w:val="both"/>
        <w:rPr>
          <w:rFonts w:eastAsia="SchoolBookSanPin;Times New Roma"/>
          <w:position w:val="1"/>
          <w:szCs w:val="28"/>
        </w:rPr>
      </w:pPr>
      <w:r>
        <w:rPr>
          <w:rFonts w:eastAsia="SchoolBookSanPin;Times New Roma"/>
          <w:b w:val="0"/>
          <w:szCs w:val="28"/>
        </w:rPr>
        <w:t> </w:t>
      </w:r>
      <w:r w:rsidR="006521DD">
        <w:rPr>
          <w:rFonts w:eastAsia="SchoolBookSanPin;Times New Roma"/>
          <w:szCs w:val="28"/>
        </w:rPr>
        <w:t xml:space="preserve"> Р</w:t>
      </w:r>
      <w:r w:rsidRPr="00783DAF">
        <w:rPr>
          <w:rFonts w:eastAsia="SchoolBookSanPin;Times New Roma"/>
          <w:szCs w:val="28"/>
        </w:rPr>
        <w:t>абочая программа по учебному предмету «Литература» (</w:t>
      </w:r>
      <w:r w:rsidRPr="00783DAF">
        <w:rPr>
          <w:rFonts w:eastAsia="SchoolBookSanPin;Times New Roma"/>
          <w:position w:val="1"/>
          <w:szCs w:val="28"/>
        </w:rPr>
        <w:t>базовый уровень).</w:t>
      </w:r>
    </w:p>
    <w:p w:rsidR="00873F31" w:rsidRPr="0060753F" w:rsidRDefault="00873F31" w:rsidP="00873F31">
      <w:pPr>
        <w:spacing w:after="0"/>
        <w:ind w:left="120"/>
      </w:pPr>
      <w:bookmarkStart w:id="1" w:name="block-3605930"/>
      <w:r w:rsidRPr="0060753F">
        <w:rPr>
          <w:rFonts w:ascii="Times New Roman" w:hAnsi="Times New Roman"/>
          <w:b/>
          <w:color w:val="000000"/>
          <w:sz w:val="28"/>
        </w:rPr>
        <w:t>ПОЯСНИТЕЛЬНАЯ ЗАПИСКА</w:t>
      </w:r>
    </w:p>
    <w:p w:rsidR="00873F31" w:rsidRPr="0060753F" w:rsidRDefault="00873F31" w:rsidP="00873F31">
      <w:pPr>
        <w:spacing w:after="0"/>
        <w:ind w:left="120"/>
      </w:pPr>
    </w:p>
    <w:p w:rsidR="00873F31" w:rsidRPr="0060753F" w:rsidRDefault="00873F31" w:rsidP="00873F31">
      <w:pPr>
        <w:spacing w:after="0"/>
        <w:ind w:firstLine="600"/>
        <w:jc w:val="both"/>
      </w:pPr>
      <w:r w:rsidRPr="0060753F">
        <w:rPr>
          <w:rFonts w:ascii="Times New Roman" w:hAnsi="Times New Roman"/>
          <w:color w:val="000000"/>
          <w:sz w:val="28"/>
        </w:rPr>
        <w:t>Рабочая программа по литературе на базовом уровне среднего общего образования составлена на основе Требований к результатам освоения</w:t>
      </w:r>
      <w:r>
        <w:rPr>
          <w:rFonts w:ascii="Times New Roman" w:hAnsi="Times New Roman"/>
          <w:color w:val="000000"/>
          <w:sz w:val="28"/>
        </w:rPr>
        <w:t xml:space="preserve"> ФОП СОО</w:t>
      </w:r>
      <w:r w:rsidRPr="0060753F">
        <w:rPr>
          <w:rFonts w:ascii="Times New Roman" w:hAnsi="Times New Roman"/>
          <w:color w:val="000000"/>
          <w:sz w:val="28"/>
        </w:rPr>
        <w:t>,</w:t>
      </w:r>
      <w:r>
        <w:rPr>
          <w:rFonts w:ascii="Times New Roman" w:hAnsi="Times New Roman"/>
          <w:color w:val="000000"/>
          <w:sz w:val="28"/>
        </w:rPr>
        <w:t xml:space="preserve"> представленных в ФГОС СОО, а также рабочей программы воспитания, </w:t>
      </w:r>
      <w:r w:rsidRPr="0060753F">
        <w:rPr>
          <w:rFonts w:ascii="Times New Roman" w:hAnsi="Times New Roman"/>
          <w:color w:val="000000"/>
          <w:sz w:val="28"/>
        </w:rPr>
        <w:t xml:space="preserve">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873F31" w:rsidRPr="0060753F" w:rsidRDefault="00873F31" w:rsidP="00873F31">
      <w:pPr>
        <w:spacing w:after="0"/>
        <w:ind w:firstLine="600"/>
      </w:pPr>
      <w:r w:rsidRPr="0060753F">
        <w:rPr>
          <w:rFonts w:ascii="Times New Roman" w:hAnsi="Times New Roman"/>
          <w:b/>
          <w:color w:val="000000"/>
          <w:sz w:val="28"/>
        </w:rPr>
        <w:t>​</w:t>
      </w:r>
    </w:p>
    <w:p w:rsidR="00873F31" w:rsidRPr="0060753F" w:rsidRDefault="00873F31" w:rsidP="00873F31">
      <w:pPr>
        <w:spacing w:after="0"/>
        <w:ind w:left="120"/>
      </w:pPr>
      <w:r w:rsidRPr="0060753F">
        <w:rPr>
          <w:rFonts w:ascii="Times New Roman" w:hAnsi="Times New Roman"/>
          <w:b/>
          <w:color w:val="000000"/>
          <w:sz w:val="28"/>
        </w:rPr>
        <w:t>ОБЩАЯ ХАРАКТЕРИСТИКА УЧЕБНОГО ПРЕДМЕТА «ЛИТЕРАТУРА»</w:t>
      </w:r>
    </w:p>
    <w:p w:rsidR="00873F31" w:rsidRPr="0060753F" w:rsidRDefault="00873F31" w:rsidP="00873F31">
      <w:pPr>
        <w:spacing w:after="0"/>
        <w:ind w:left="120"/>
      </w:pPr>
    </w:p>
    <w:p w:rsidR="00873F31" w:rsidRPr="0060753F" w:rsidRDefault="00873F31" w:rsidP="00873F31">
      <w:pPr>
        <w:spacing w:after="0"/>
        <w:ind w:firstLine="600"/>
        <w:jc w:val="both"/>
      </w:pPr>
      <w:r w:rsidRPr="0060753F">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73F31" w:rsidRPr="0060753F" w:rsidRDefault="00873F31" w:rsidP="00873F31">
      <w:pPr>
        <w:spacing w:after="0"/>
        <w:ind w:firstLine="600"/>
        <w:jc w:val="both"/>
      </w:pPr>
      <w:r w:rsidRPr="0060753F">
        <w:rPr>
          <w:rFonts w:ascii="Times New Roman" w:hAnsi="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60753F">
        <w:rPr>
          <w:rFonts w:ascii="Times New Roman" w:hAnsi="Times New Roman"/>
          <w:color w:val="000000"/>
          <w:sz w:val="28"/>
        </w:rPr>
        <w:t>Х – начала ХХ</w:t>
      </w:r>
      <w:r>
        <w:rPr>
          <w:rFonts w:ascii="Times New Roman" w:hAnsi="Times New Roman"/>
          <w:color w:val="000000"/>
          <w:sz w:val="28"/>
        </w:rPr>
        <w:t>I</w:t>
      </w:r>
      <w:r w:rsidRPr="0060753F">
        <w:rPr>
          <w:rFonts w:ascii="Times New Roman" w:hAnsi="Times New Roman"/>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873F31" w:rsidRPr="0060753F" w:rsidRDefault="00873F31" w:rsidP="00873F31">
      <w:pPr>
        <w:spacing w:after="0"/>
        <w:ind w:firstLine="600"/>
        <w:jc w:val="both"/>
      </w:pPr>
      <w:r w:rsidRPr="0060753F">
        <w:rPr>
          <w:rFonts w:ascii="Times New Roman" w:hAnsi="Times New Roman"/>
          <w:color w:val="000000"/>
          <w:sz w:val="28"/>
        </w:rPr>
        <w:t xml:space="preserve">Литературное образование в средней школе преемственно по </w:t>
      </w:r>
      <w:r w:rsidRPr="0060753F">
        <w:rPr>
          <w:rFonts w:ascii="Times New Roman" w:hAnsi="Times New Roman"/>
          <w:color w:val="000000"/>
          <w:sz w:val="28"/>
        </w:rPr>
        <w:lastRenderedPageBreak/>
        <w:t xml:space="preserve">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873F31" w:rsidRPr="0060753F" w:rsidRDefault="00873F31" w:rsidP="00873F31">
      <w:pPr>
        <w:spacing w:after="0"/>
        <w:ind w:firstLine="600"/>
        <w:jc w:val="both"/>
      </w:pPr>
      <w:r w:rsidRPr="0060753F">
        <w:rPr>
          <w:rFonts w:ascii="Times New Roman" w:hAnsi="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60753F">
        <w:rPr>
          <w:rFonts w:ascii="Times New Roman" w:hAnsi="Times New Roman"/>
          <w:color w:val="000000"/>
          <w:sz w:val="28"/>
        </w:rPr>
        <w:t>Х – начала ХХ</w:t>
      </w:r>
      <w:r>
        <w:rPr>
          <w:rFonts w:ascii="Times New Roman" w:hAnsi="Times New Roman"/>
          <w:color w:val="000000"/>
          <w:sz w:val="28"/>
        </w:rPr>
        <w:t>I</w:t>
      </w:r>
      <w:r w:rsidRPr="0060753F">
        <w:rPr>
          <w:rFonts w:ascii="Times New Roman" w:hAnsi="Times New Roman"/>
          <w:color w:val="000000"/>
          <w:sz w:val="28"/>
        </w:rPr>
        <w:t xml:space="preserve"> века, представлены разделы, включающие произведения литератур народов России и зарубежной литературы.</w:t>
      </w:r>
    </w:p>
    <w:p w:rsidR="00873F31" w:rsidRPr="0060753F" w:rsidRDefault="00873F31" w:rsidP="00873F31">
      <w:pPr>
        <w:spacing w:after="0"/>
        <w:ind w:firstLine="600"/>
        <w:jc w:val="both"/>
      </w:pPr>
      <w:r w:rsidRPr="0060753F">
        <w:rPr>
          <w:rFonts w:ascii="Times New Roman" w:hAnsi="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873F31" w:rsidRPr="0060753F" w:rsidRDefault="00873F31" w:rsidP="00873F31">
      <w:pPr>
        <w:spacing w:after="0"/>
        <w:ind w:firstLine="600"/>
        <w:jc w:val="both"/>
      </w:pPr>
      <w:r w:rsidRPr="0060753F">
        <w:rPr>
          <w:rFonts w:ascii="Times New Roman" w:hAnsi="Times New Roman"/>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873F31" w:rsidRPr="0060753F" w:rsidRDefault="00873F31" w:rsidP="00873F31">
      <w:pPr>
        <w:spacing w:after="0"/>
        <w:ind w:left="120"/>
      </w:pPr>
      <w:r w:rsidRPr="0060753F">
        <w:rPr>
          <w:rFonts w:ascii="Times New Roman" w:hAnsi="Times New Roman"/>
          <w:b/>
          <w:color w:val="000000"/>
          <w:sz w:val="28"/>
        </w:rPr>
        <w:t>ЦЕЛИ ИЗУЧЕНИЯ УЧЕБНОГО ПРЕДМЕТА «ЛИТЕРАТУРА»</w:t>
      </w:r>
    </w:p>
    <w:p w:rsidR="00873F31" w:rsidRPr="0060753F" w:rsidRDefault="00873F31" w:rsidP="00873F31">
      <w:pPr>
        <w:spacing w:after="0"/>
        <w:ind w:left="120"/>
        <w:jc w:val="center"/>
      </w:pPr>
    </w:p>
    <w:p w:rsidR="00873F31" w:rsidRPr="0060753F" w:rsidRDefault="00873F31" w:rsidP="00873F31">
      <w:pPr>
        <w:spacing w:after="0"/>
        <w:ind w:firstLine="600"/>
        <w:jc w:val="both"/>
      </w:pPr>
      <w:r w:rsidRPr="0060753F">
        <w:rPr>
          <w:rFonts w:ascii="Times New Roman" w:hAnsi="Times New Roman"/>
          <w:color w:val="000000"/>
          <w:sz w:val="28"/>
        </w:rPr>
        <w:t>Цели изучения предмета «Литература» в средней школе состоят:</w:t>
      </w:r>
    </w:p>
    <w:p w:rsidR="00873F31" w:rsidRPr="0060753F" w:rsidRDefault="00873F31" w:rsidP="00873F31">
      <w:pPr>
        <w:spacing w:after="0"/>
        <w:ind w:firstLine="600"/>
        <w:jc w:val="both"/>
      </w:pPr>
      <w:r w:rsidRPr="0060753F">
        <w:rPr>
          <w:rFonts w:ascii="Times New Roman" w:hAnsi="Times New Roman"/>
          <w:color w:val="000000"/>
          <w:sz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873F31" w:rsidRPr="0060753F" w:rsidRDefault="00873F31" w:rsidP="00873F31">
      <w:pPr>
        <w:spacing w:after="0"/>
        <w:ind w:firstLine="600"/>
        <w:jc w:val="both"/>
      </w:pPr>
      <w:r w:rsidRPr="0060753F">
        <w:rPr>
          <w:rFonts w:ascii="Times New Roman" w:hAnsi="Times New Roman"/>
          <w:color w:val="000000"/>
          <w:sz w:val="28"/>
        </w:rPr>
        <w:t>в развитии ценностно-смысловой сферы личности на основе высоких этических идеалов;</w:t>
      </w:r>
    </w:p>
    <w:p w:rsidR="00873F31" w:rsidRPr="0060753F" w:rsidRDefault="00873F31" w:rsidP="00873F31">
      <w:pPr>
        <w:spacing w:after="0"/>
        <w:ind w:firstLine="600"/>
        <w:jc w:val="both"/>
      </w:pPr>
      <w:r w:rsidRPr="0060753F">
        <w:rPr>
          <w:rFonts w:ascii="Times New Roman" w:hAnsi="Times New Roman"/>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873F31" w:rsidRPr="0060753F" w:rsidRDefault="00873F31" w:rsidP="00873F31">
      <w:pPr>
        <w:spacing w:after="0"/>
        <w:ind w:firstLine="600"/>
        <w:jc w:val="both"/>
      </w:pPr>
      <w:r w:rsidRPr="0060753F">
        <w:rPr>
          <w:rFonts w:ascii="Times New Roman" w:hAnsi="Times New Roman"/>
          <w:color w:val="000000"/>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873F31" w:rsidRPr="0060753F" w:rsidRDefault="00873F31" w:rsidP="00873F31">
      <w:pPr>
        <w:spacing w:after="0"/>
        <w:ind w:firstLine="600"/>
        <w:jc w:val="both"/>
      </w:pPr>
      <w:r w:rsidRPr="0060753F">
        <w:rPr>
          <w:rFonts w:ascii="Times New Roman" w:hAnsi="Times New Roman"/>
          <w:color w:val="000000"/>
          <w:sz w:val="28"/>
        </w:rPr>
        <w:t xml:space="preserve">Задачи, связанные с формированием чувства причастности к </w:t>
      </w:r>
      <w:r w:rsidRPr="0060753F">
        <w:rPr>
          <w:rFonts w:ascii="Times New Roman" w:hAnsi="Times New Roman"/>
          <w:color w:val="000000"/>
          <w:sz w:val="28"/>
        </w:rPr>
        <w:lastRenderedPageBreak/>
        <w:t>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60753F">
        <w:rPr>
          <w:rFonts w:ascii="Times New Roman" w:hAnsi="Times New Roman"/>
          <w:color w:val="000000"/>
          <w:sz w:val="28"/>
        </w:rPr>
        <w:t>Х – начала ХХ</w:t>
      </w:r>
      <w:r>
        <w:rPr>
          <w:rFonts w:ascii="Times New Roman" w:hAnsi="Times New Roman"/>
          <w:color w:val="000000"/>
          <w:sz w:val="28"/>
        </w:rPr>
        <w:t>I</w:t>
      </w:r>
      <w:r w:rsidRPr="0060753F">
        <w:rPr>
          <w:rFonts w:ascii="Times New Roman" w:hAnsi="Times New Roman"/>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873F31" w:rsidRPr="0060753F" w:rsidRDefault="00873F31" w:rsidP="00873F31">
      <w:pPr>
        <w:spacing w:after="0"/>
        <w:ind w:firstLine="600"/>
        <w:jc w:val="both"/>
      </w:pPr>
      <w:r w:rsidRPr="0060753F">
        <w:rPr>
          <w:rFonts w:ascii="Times New Roman" w:hAnsi="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873F31" w:rsidRPr="0060753F" w:rsidRDefault="00873F31" w:rsidP="00873F31">
      <w:pPr>
        <w:spacing w:after="0"/>
        <w:ind w:firstLine="600"/>
        <w:jc w:val="both"/>
      </w:pPr>
      <w:r w:rsidRPr="0060753F">
        <w:rPr>
          <w:rFonts w:ascii="Times New Roman" w:hAnsi="Times New Roman"/>
          <w:color w:val="000000"/>
          <w:sz w:val="28"/>
        </w:rPr>
        <w:t xml:space="preserve">Задачи, связанные с воспитанием читательских качеств </w:t>
      </w:r>
      <w:r w:rsidRPr="0060753F">
        <w:rPr>
          <w:rFonts w:ascii="Times New Roman" w:hAnsi="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60753F">
        <w:rPr>
          <w:rFonts w:ascii="Times New Roman" w:hAnsi="Times New Roman"/>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873F31" w:rsidRPr="0060753F" w:rsidRDefault="00873F31" w:rsidP="00873F31">
      <w:pPr>
        <w:spacing w:after="0"/>
        <w:ind w:firstLine="600"/>
        <w:jc w:val="both"/>
      </w:pPr>
      <w:r w:rsidRPr="0060753F">
        <w:rPr>
          <w:rFonts w:ascii="Times New Roman" w:hAnsi="Times New Roman"/>
          <w:color w:val="000000"/>
          <w:sz w:val="28"/>
        </w:rPr>
        <w:t>Задачи, связанные с осознанием обучающимися коммуникативно-</w:t>
      </w:r>
      <w:r w:rsidRPr="0060753F">
        <w:rPr>
          <w:rFonts w:ascii="Times New Roman" w:hAnsi="Times New Roman"/>
          <w:color w:val="000000"/>
          <w:sz w:val="28"/>
        </w:rPr>
        <w:lastRenderedPageBreak/>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873F31" w:rsidRPr="0060753F" w:rsidRDefault="00873F31" w:rsidP="00873F31">
      <w:pPr>
        <w:spacing w:after="0"/>
        <w:ind w:left="120"/>
      </w:pPr>
      <w:r w:rsidRPr="0060753F">
        <w:rPr>
          <w:rFonts w:ascii="Times New Roman" w:hAnsi="Times New Roman"/>
          <w:b/>
          <w:color w:val="000000"/>
          <w:sz w:val="28"/>
        </w:rPr>
        <w:t>МЕСТО УЧЕБНОГО ПРЕДМЕТА «ЛИТЕРАТУРА» В УЧЕБНОМ ПЛАНЕ</w:t>
      </w:r>
    </w:p>
    <w:p w:rsidR="00873F31" w:rsidRPr="0060753F" w:rsidRDefault="00873F31" w:rsidP="00873F31">
      <w:pPr>
        <w:spacing w:after="0"/>
        <w:ind w:left="120"/>
        <w:jc w:val="both"/>
      </w:pPr>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color w:val="000000"/>
          <w:sz w:val="28"/>
        </w:rPr>
        <w:t xml:space="preserve">На изучение литературы в 10–11 классах основного среднего образования на базовом уровне в учебном плане отводится 204 часа: в 10 классе - 102 часа (3 часа в неделю), в 11 классе - 103 часа (3 часа в неделю). </w:t>
      </w:r>
    </w:p>
    <w:p w:rsidR="00873F31" w:rsidRPr="0060753F" w:rsidRDefault="00873F31" w:rsidP="00873F31">
      <w:pPr>
        <w:sectPr w:rsidR="00873F31" w:rsidRPr="0060753F">
          <w:footerReference w:type="default" r:id="rId30"/>
          <w:pgSz w:w="11906" w:h="16383"/>
          <w:pgMar w:top="1134" w:right="850" w:bottom="1134" w:left="1701" w:header="720" w:footer="720" w:gutter="0"/>
          <w:cols w:space="720"/>
        </w:sectPr>
      </w:pPr>
    </w:p>
    <w:p w:rsidR="00873F31" w:rsidRPr="0060753F" w:rsidRDefault="00873F31" w:rsidP="00873F31">
      <w:pPr>
        <w:spacing w:after="0"/>
        <w:ind w:left="120"/>
      </w:pPr>
      <w:bookmarkStart w:id="2" w:name="block-3605928"/>
      <w:bookmarkEnd w:id="1"/>
      <w:r w:rsidRPr="0060753F">
        <w:rPr>
          <w:rFonts w:ascii="Times New Roman" w:hAnsi="Times New Roman"/>
          <w:b/>
          <w:color w:val="000000"/>
          <w:sz w:val="28"/>
        </w:rPr>
        <w:lastRenderedPageBreak/>
        <w:t xml:space="preserve">СОДЕРЖАНИЕ УЧЕБНОГО ПРЕДМЕТА «ЛИТЕРАТУРА» </w:t>
      </w:r>
    </w:p>
    <w:p w:rsidR="00873F31" w:rsidRPr="0060753F" w:rsidRDefault="00873F31" w:rsidP="00873F31">
      <w:pPr>
        <w:spacing w:after="0"/>
        <w:ind w:left="120"/>
      </w:pPr>
      <w:r w:rsidRPr="0060753F">
        <w:rPr>
          <w:rFonts w:ascii="Times New Roman" w:hAnsi="Times New Roman"/>
          <w:b/>
          <w:color w:val="000000"/>
          <w:sz w:val="28"/>
        </w:rPr>
        <w:t>​</w:t>
      </w:r>
    </w:p>
    <w:p w:rsidR="00873F31" w:rsidRPr="0060753F" w:rsidRDefault="00873F31" w:rsidP="00873F31">
      <w:pPr>
        <w:spacing w:after="0"/>
        <w:ind w:left="120"/>
      </w:pPr>
      <w:r w:rsidRPr="0060753F">
        <w:rPr>
          <w:rFonts w:ascii="Times New Roman" w:hAnsi="Times New Roman"/>
          <w:b/>
          <w:color w:val="000000"/>
          <w:sz w:val="28"/>
        </w:rPr>
        <w:t>10 КЛАСС</w:t>
      </w:r>
    </w:p>
    <w:p w:rsidR="00873F31" w:rsidRPr="0060753F" w:rsidRDefault="00873F31" w:rsidP="00873F31">
      <w:pPr>
        <w:spacing w:after="0"/>
        <w:ind w:firstLine="600"/>
        <w:jc w:val="both"/>
      </w:pPr>
      <w:r w:rsidRPr="0060753F">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60753F">
        <w:rPr>
          <w:rFonts w:ascii="Times New Roman" w:hAnsi="Times New Roman"/>
          <w:b/>
          <w:color w:val="000000"/>
          <w:sz w:val="28"/>
        </w:rPr>
        <w:t xml:space="preserve"> века</w:t>
      </w:r>
    </w:p>
    <w:p w:rsidR="00873F31" w:rsidRPr="0060753F" w:rsidRDefault="00873F31" w:rsidP="00873F31">
      <w:pPr>
        <w:spacing w:after="0"/>
        <w:ind w:firstLine="600"/>
        <w:jc w:val="both"/>
      </w:pPr>
      <w:r w:rsidRPr="0060753F">
        <w:rPr>
          <w:rFonts w:ascii="Times New Roman" w:hAnsi="Times New Roman"/>
          <w:b/>
          <w:color w:val="000000"/>
          <w:sz w:val="28"/>
        </w:rPr>
        <w:t xml:space="preserve">А. Н. Островский. </w:t>
      </w:r>
      <w:r w:rsidRPr="0060753F">
        <w:rPr>
          <w:rFonts w:ascii="Times New Roman" w:hAnsi="Times New Roman"/>
          <w:color w:val="000000"/>
          <w:sz w:val="28"/>
        </w:rPr>
        <w:t>Драма «Гроза».</w:t>
      </w:r>
    </w:p>
    <w:p w:rsidR="00873F31" w:rsidRPr="0060753F" w:rsidRDefault="00873F31" w:rsidP="00873F31">
      <w:pPr>
        <w:spacing w:after="0"/>
        <w:ind w:firstLine="600"/>
        <w:jc w:val="both"/>
      </w:pPr>
      <w:r w:rsidRPr="0060753F">
        <w:rPr>
          <w:rFonts w:ascii="Times New Roman" w:hAnsi="Times New Roman"/>
          <w:b/>
          <w:color w:val="000000"/>
          <w:sz w:val="28"/>
        </w:rPr>
        <w:t>И. А. Гончаров.</w:t>
      </w:r>
      <w:r w:rsidRPr="0060753F">
        <w:rPr>
          <w:rFonts w:ascii="Times New Roman" w:hAnsi="Times New Roman"/>
          <w:color w:val="000000"/>
          <w:sz w:val="28"/>
        </w:rPr>
        <w:t xml:space="preserve"> Роман «Обломов».</w:t>
      </w:r>
    </w:p>
    <w:p w:rsidR="00873F31" w:rsidRPr="0060753F" w:rsidRDefault="00873F31" w:rsidP="00873F31">
      <w:pPr>
        <w:spacing w:after="0"/>
        <w:ind w:firstLine="600"/>
        <w:jc w:val="both"/>
      </w:pPr>
      <w:r w:rsidRPr="0060753F">
        <w:rPr>
          <w:rFonts w:ascii="Times New Roman" w:hAnsi="Times New Roman"/>
          <w:b/>
          <w:color w:val="000000"/>
          <w:sz w:val="28"/>
        </w:rPr>
        <w:t xml:space="preserve">И. С. Тургенев. </w:t>
      </w:r>
      <w:r w:rsidRPr="0060753F">
        <w:rPr>
          <w:rFonts w:ascii="Times New Roman" w:hAnsi="Times New Roman"/>
          <w:color w:val="000000"/>
          <w:sz w:val="28"/>
        </w:rPr>
        <w:t>Роман «Отцы и дети».</w:t>
      </w:r>
    </w:p>
    <w:p w:rsidR="00873F31" w:rsidRPr="0060753F" w:rsidRDefault="00873F31" w:rsidP="00873F31">
      <w:pPr>
        <w:spacing w:after="0"/>
        <w:ind w:firstLine="600"/>
        <w:jc w:val="both"/>
      </w:pPr>
      <w:r w:rsidRPr="0060753F">
        <w:rPr>
          <w:rFonts w:ascii="Times New Roman" w:hAnsi="Times New Roman"/>
          <w:b/>
          <w:color w:val="000000"/>
          <w:sz w:val="28"/>
        </w:rPr>
        <w:t>Ф. И. Тютчев.</w:t>
      </w:r>
      <w:r w:rsidRPr="0060753F">
        <w:rPr>
          <w:rFonts w:ascii="Times New Roman" w:hAnsi="Times New Roman"/>
          <w:color w:val="000000"/>
          <w:sz w:val="28"/>
        </w:rPr>
        <w:t xml:space="preserve"> Стихотворения ‌</w:t>
      </w:r>
      <w:bookmarkStart w:id="3" w:name="48bc43c6-6543-4d2e-be22-d1d9dcade9cc"/>
      <w:r w:rsidRPr="0060753F">
        <w:rPr>
          <w:rFonts w:ascii="Times New Roman" w:hAnsi="Times New Roman"/>
          <w:color w:val="000000"/>
          <w:sz w:val="28"/>
        </w:rPr>
        <w:t>(не менее трёх по выбору). Например, «</w:t>
      </w:r>
      <w:r>
        <w:rPr>
          <w:rFonts w:ascii="Times New Roman" w:hAnsi="Times New Roman"/>
          <w:color w:val="000000"/>
          <w:sz w:val="28"/>
        </w:rPr>
        <w:t>Silentium</w:t>
      </w:r>
      <w:r w:rsidRPr="0060753F">
        <w:rPr>
          <w:rFonts w:ascii="Times New Roman" w:hAnsi="Times New Roman"/>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Н. А. Некрасов.</w:t>
      </w:r>
      <w:r w:rsidRPr="0060753F">
        <w:rPr>
          <w:rFonts w:ascii="Times New Roman" w:hAnsi="Times New Roman"/>
          <w:color w:val="000000"/>
          <w:sz w:val="28"/>
        </w:rPr>
        <w:t xml:space="preserve"> Стихотворения ‌</w:t>
      </w:r>
      <w:bookmarkStart w:id="4" w:name="031b8cc4-cde5-4a9c-905b-e00f20638553"/>
      <w:r w:rsidRPr="0060753F">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color w:val="000000"/>
          <w:sz w:val="28"/>
        </w:rPr>
        <w:t>Поэма «Кому на Руси жить хорошо».</w:t>
      </w:r>
    </w:p>
    <w:p w:rsidR="00873F31" w:rsidRPr="0060753F" w:rsidRDefault="00873F31" w:rsidP="00873F31">
      <w:pPr>
        <w:spacing w:after="0"/>
        <w:ind w:firstLine="600"/>
        <w:jc w:val="both"/>
      </w:pPr>
      <w:r w:rsidRPr="0060753F">
        <w:rPr>
          <w:rFonts w:ascii="Times New Roman" w:hAnsi="Times New Roman"/>
          <w:b/>
          <w:color w:val="000000"/>
          <w:sz w:val="28"/>
        </w:rPr>
        <w:t>А. А. Фет.</w:t>
      </w:r>
      <w:r w:rsidRPr="0060753F">
        <w:rPr>
          <w:rFonts w:ascii="Times New Roman" w:hAnsi="Times New Roman"/>
          <w:color w:val="000000"/>
          <w:sz w:val="28"/>
        </w:rPr>
        <w:t xml:space="preserve"> Стихотворения ‌</w:t>
      </w:r>
      <w:bookmarkStart w:id="5" w:name="eb23db15-b015-4a3a-8a97-7db9cc20cece"/>
      <w:r w:rsidRPr="0060753F">
        <w:rPr>
          <w:rFonts w:ascii="Times New Roman" w:hAnsi="Times New Roman"/>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М. Е. Салтыков-Щедрин.</w:t>
      </w:r>
      <w:r w:rsidRPr="0060753F">
        <w:rPr>
          <w:rFonts w:ascii="Times New Roman" w:hAnsi="Times New Roman"/>
          <w:color w:val="000000"/>
          <w:sz w:val="28"/>
        </w:rPr>
        <w:t xml:space="preserve"> Роман-хроника «История одного города» ‌</w:t>
      </w:r>
      <w:bookmarkStart w:id="6" w:name="29387ada-5345-4af2-8dea-d972ed55bcee"/>
      <w:r w:rsidRPr="0060753F">
        <w:rPr>
          <w:rFonts w:ascii="Times New Roman" w:hAnsi="Times New Roman"/>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Ф. М. Достоевский.</w:t>
      </w:r>
      <w:r w:rsidRPr="0060753F">
        <w:rPr>
          <w:rFonts w:ascii="Times New Roman" w:hAnsi="Times New Roman"/>
          <w:color w:val="000000"/>
          <w:sz w:val="28"/>
        </w:rPr>
        <w:t xml:space="preserve"> Роман «Преступление и наказание».</w:t>
      </w:r>
    </w:p>
    <w:p w:rsidR="00873F31" w:rsidRPr="0060753F" w:rsidRDefault="00873F31" w:rsidP="00873F31">
      <w:pPr>
        <w:spacing w:after="0"/>
        <w:ind w:firstLine="600"/>
        <w:jc w:val="both"/>
      </w:pPr>
      <w:r w:rsidRPr="0060753F">
        <w:rPr>
          <w:rFonts w:ascii="Times New Roman" w:hAnsi="Times New Roman"/>
          <w:b/>
          <w:color w:val="000000"/>
          <w:sz w:val="28"/>
        </w:rPr>
        <w:t>Л. Н. Толстой.</w:t>
      </w:r>
      <w:r w:rsidRPr="0060753F">
        <w:rPr>
          <w:rFonts w:ascii="Times New Roman" w:hAnsi="Times New Roman"/>
          <w:color w:val="000000"/>
          <w:sz w:val="28"/>
        </w:rPr>
        <w:t xml:space="preserve"> Роман-эпопея «Война и мир».</w:t>
      </w:r>
    </w:p>
    <w:p w:rsidR="00873F31" w:rsidRPr="0060753F" w:rsidRDefault="00873F31" w:rsidP="00873F31">
      <w:pPr>
        <w:spacing w:after="0"/>
        <w:ind w:firstLine="600"/>
        <w:jc w:val="both"/>
      </w:pPr>
      <w:r w:rsidRPr="0060753F">
        <w:rPr>
          <w:rFonts w:ascii="Times New Roman" w:hAnsi="Times New Roman"/>
          <w:b/>
          <w:color w:val="000000"/>
          <w:sz w:val="28"/>
        </w:rPr>
        <w:t>Н. С. Лесков.</w:t>
      </w:r>
      <w:r w:rsidRPr="0060753F">
        <w:rPr>
          <w:rFonts w:ascii="Times New Roman" w:hAnsi="Times New Roman"/>
          <w:color w:val="000000"/>
          <w:sz w:val="28"/>
        </w:rPr>
        <w:t xml:space="preserve"> Рассказы и повести ‌</w:t>
      </w:r>
      <w:bookmarkStart w:id="7" w:name="990e385f-9c2d-4e67-9c0b-d1aecc4752da"/>
      <w:r w:rsidRPr="0060753F">
        <w:rPr>
          <w:rFonts w:ascii="Times New Roman" w:hAnsi="Times New Roman"/>
          <w:color w:val="000000"/>
          <w:sz w:val="28"/>
        </w:rPr>
        <w:t>(не менее одного произведения по выбору). Например, «Очарованный странник», «Однодум» и др.</w:t>
      </w:r>
      <w:bookmarkEnd w:id="7"/>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А. П. Чехов. </w:t>
      </w:r>
      <w:r w:rsidRPr="0060753F">
        <w:rPr>
          <w:rFonts w:ascii="Times New Roman" w:hAnsi="Times New Roman"/>
          <w:color w:val="000000"/>
          <w:sz w:val="28"/>
        </w:rPr>
        <w:t>Рассказы ‌</w:t>
      </w:r>
      <w:bookmarkStart w:id="8" w:name="b3d897a5-ac88-4049-9662-d528178c90e0"/>
      <w:r w:rsidRPr="0060753F">
        <w:rPr>
          <w:rFonts w:ascii="Times New Roman" w:hAnsi="Times New Roman"/>
          <w:color w:val="000000"/>
          <w:sz w:val="28"/>
        </w:rPr>
        <w:t>(не менее трёх по выбору). Например, «Студент», «Ионыч», «Дама с собачкой», «Человек в футляре» и др.</w:t>
      </w:r>
      <w:bookmarkEnd w:id="8"/>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color w:val="000000"/>
          <w:sz w:val="28"/>
        </w:rPr>
        <w:t>Комедия «Вишнёвый сад».</w:t>
      </w:r>
    </w:p>
    <w:p w:rsidR="00873F31" w:rsidRPr="0060753F" w:rsidRDefault="00873F31" w:rsidP="00873F31">
      <w:pPr>
        <w:spacing w:after="0"/>
        <w:ind w:firstLine="600"/>
        <w:jc w:val="both"/>
      </w:pPr>
      <w:r w:rsidRPr="0060753F">
        <w:rPr>
          <w:rFonts w:ascii="Times New Roman" w:hAnsi="Times New Roman"/>
          <w:b/>
          <w:color w:val="000000"/>
          <w:sz w:val="28"/>
        </w:rPr>
        <w:t xml:space="preserve">Литературная критика второй половины </w:t>
      </w:r>
      <w:r>
        <w:rPr>
          <w:rFonts w:ascii="Times New Roman" w:hAnsi="Times New Roman"/>
          <w:b/>
          <w:color w:val="000000"/>
          <w:sz w:val="28"/>
        </w:rPr>
        <w:t>XIX</w:t>
      </w:r>
      <w:r w:rsidRPr="0060753F">
        <w:rPr>
          <w:rFonts w:ascii="Times New Roman" w:hAnsi="Times New Roman"/>
          <w:b/>
          <w:color w:val="000000"/>
          <w:sz w:val="28"/>
        </w:rPr>
        <w:t xml:space="preserve"> века</w:t>
      </w:r>
    </w:p>
    <w:p w:rsidR="00873F31" w:rsidRPr="0060753F" w:rsidRDefault="00873F31" w:rsidP="00873F31">
      <w:pPr>
        <w:spacing w:after="0"/>
        <w:ind w:firstLine="600"/>
        <w:jc w:val="both"/>
      </w:pPr>
      <w:r w:rsidRPr="0060753F">
        <w:rPr>
          <w:rFonts w:ascii="Times New Roman" w:hAnsi="Times New Roman"/>
          <w:color w:val="000000"/>
          <w:sz w:val="28"/>
        </w:rPr>
        <w:t xml:space="preserve">Статьи </w:t>
      </w:r>
      <w:r>
        <w:rPr>
          <w:rFonts w:ascii="Times New Roman" w:hAnsi="Times New Roman"/>
          <w:color w:val="000000"/>
          <w:sz w:val="28"/>
        </w:rPr>
        <w:t>H</w:t>
      </w:r>
      <w:r w:rsidRPr="0060753F">
        <w:rPr>
          <w:rFonts w:ascii="Times New Roman" w:hAnsi="Times New Roman"/>
          <w:color w:val="000000"/>
          <w:sz w:val="28"/>
        </w:rPr>
        <w:t>. А. Добролюбова «Луч света в тёмном царстве», «Что такое обломовщина?», Д. И. Писарева «Базаров» и др. ‌</w:t>
      </w:r>
      <w:bookmarkStart w:id="9" w:name="04a2e017-0885-41b9-bb17-f10d0bd9f094"/>
      <w:r w:rsidRPr="0060753F">
        <w:rPr>
          <w:rFonts w:ascii="Times New Roman" w:hAnsi="Times New Roman"/>
          <w:color w:val="000000"/>
          <w:sz w:val="28"/>
        </w:rPr>
        <w:t>(не менее двух статей по выбору в соответствии с изучаемым художественным произведением).</w:t>
      </w:r>
      <w:bookmarkEnd w:id="9"/>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Литература народов России</w:t>
      </w:r>
    </w:p>
    <w:p w:rsidR="00873F31" w:rsidRPr="0060753F" w:rsidRDefault="00873F31" w:rsidP="00873F31">
      <w:pPr>
        <w:spacing w:after="0"/>
        <w:ind w:firstLine="600"/>
        <w:jc w:val="both"/>
      </w:pPr>
      <w:r w:rsidRPr="0060753F">
        <w:rPr>
          <w:rFonts w:ascii="Times New Roman" w:hAnsi="Times New Roman"/>
          <w:color w:val="000000"/>
          <w:sz w:val="28"/>
        </w:rPr>
        <w:t>Стихотворения ‌</w:t>
      </w:r>
      <w:bookmarkStart w:id="10" w:name="3b5cbcbb-b3a7-4749-abe3-3cc4e5bb2c8e"/>
      <w:r w:rsidRPr="0060753F">
        <w:rPr>
          <w:rFonts w:ascii="Times New Roman" w:hAnsi="Times New Roman"/>
          <w:color w:val="000000"/>
          <w:sz w:val="28"/>
        </w:rPr>
        <w:t>(не менее одного по выбору). Например, Г. Тукая, К. Хетагурова и др.</w:t>
      </w:r>
      <w:bookmarkEnd w:id="10"/>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lastRenderedPageBreak/>
        <w:t>Зарубежная литература</w:t>
      </w:r>
    </w:p>
    <w:p w:rsidR="00873F31" w:rsidRPr="0060753F" w:rsidRDefault="00873F31" w:rsidP="00873F31">
      <w:pPr>
        <w:spacing w:after="0"/>
        <w:ind w:firstLine="600"/>
        <w:jc w:val="both"/>
      </w:pPr>
      <w:r w:rsidRPr="0060753F">
        <w:rPr>
          <w:rFonts w:ascii="Times New Roman" w:hAnsi="Times New Roman"/>
          <w:b/>
          <w:color w:val="000000"/>
          <w:sz w:val="28"/>
        </w:rPr>
        <w:t xml:space="preserve">Зарубежная проза второй половины </w:t>
      </w:r>
      <w:r>
        <w:rPr>
          <w:rFonts w:ascii="Times New Roman" w:hAnsi="Times New Roman"/>
          <w:b/>
          <w:color w:val="000000"/>
          <w:sz w:val="28"/>
        </w:rPr>
        <w:t>XIX</w:t>
      </w:r>
      <w:r w:rsidRPr="0060753F">
        <w:rPr>
          <w:rFonts w:ascii="Times New Roman" w:hAnsi="Times New Roman"/>
          <w:b/>
          <w:color w:val="000000"/>
          <w:sz w:val="28"/>
        </w:rPr>
        <w:t xml:space="preserve"> века</w:t>
      </w:r>
      <w:r w:rsidRPr="0060753F">
        <w:rPr>
          <w:rFonts w:ascii="Times New Roman" w:hAnsi="Times New Roman"/>
          <w:color w:val="000000"/>
          <w:sz w:val="28"/>
        </w:rPr>
        <w:t>‌</w:t>
      </w:r>
      <w:bookmarkStart w:id="11" w:name="17f2a42b-a940-4cfd-a18f-21015aa4cb94"/>
      <w:r w:rsidRPr="0060753F">
        <w:rPr>
          <w:rFonts w:ascii="Times New Roman" w:hAnsi="Times New Roman"/>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11"/>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Зарубежная поэзия второй половины </w:t>
      </w:r>
      <w:r>
        <w:rPr>
          <w:rFonts w:ascii="Times New Roman" w:hAnsi="Times New Roman"/>
          <w:b/>
          <w:color w:val="000000"/>
          <w:sz w:val="28"/>
        </w:rPr>
        <w:t>XIX</w:t>
      </w:r>
      <w:r w:rsidRPr="0060753F">
        <w:rPr>
          <w:rFonts w:ascii="Times New Roman" w:hAnsi="Times New Roman"/>
          <w:b/>
          <w:color w:val="000000"/>
          <w:sz w:val="28"/>
        </w:rPr>
        <w:t xml:space="preserve"> века</w:t>
      </w:r>
      <w:r w:rsidRPr="0060753F">
        <w:rPr>
          <w:rFonts w:ascii="Times New Roman" w:hAnsi="Times New Roman"/>
          <w:color w:val="000000"/>
          <w:sz w:val="28"/>
        </w:rPr>
        <w:t>‌</w:t>
      </w:r>
      <w:bookmarkStart w:id="12" w:name="8c1c8fd1-efb4-4f51-b941-6453d6bfb8b8"/>
      <w:r w:rsidRPr="0060753F">
        <w:rPr>
          <w:rFonts w:ascii="Times New Roman" w:hAnsi="Times New Roman"/>
          <w:color w:val="000000"/>
          <w:sz w:val="28"/>
        </w:rPr>
        <w:t>(не менее двух стихотворений одного из поэтов по выбору). Например, стихотворения А. Рембо, Ш. Бодлера и др.</w:t>
      </w:r>
      <w:bookmarkEnd w:id="12"/>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pacing w:val="-4"/>
          <w:sz w:val="28"/>
        </w:rPr>
        <w:t xml:space="preserve">Зарубежная драматургия второй половины </w:t>
      </w:r>
      <w:r>
        <w:rPr>
          <w:rFonts w:ascii="Times New Roman" w:hAnsi="Times New Roman"/>
          <w:b/>
          <w:color w:val="000000"/>
          <w:spacing w:val="-4"/>
          <w:sz w:val="28"/>
        </w:rPr>
        <w:t>XIX</w:t>
      </w:r>
      <w:r w:rsidRPr="0060753F">
        <w:rPr>
          <w:rFonts w:ascii="Times New Roman" w:hAnsi="Times New Roman"/>
          <w:b/>
          <w:color w:val="000000"/>
          <w:spacing w:val="-4"/>
          <w:sz w:val="28"/>
        </w:rPr>
        <w:t xml:space="preserve"> века</w:t>
      </w:r>
      <w:r w:rsidRPr="0060753F">
        <w:rPr>
          <w:rFonts w:ascii="Times New Roman" w:hAnsi="Times New Roman"/>
          <w:color w:val="000000"/>
          <w:spacing w:val="-4"/>
          <w:sz w:val="28"/>
        </w:rPr>
        <w:t>‌</w:t>
      </w:r>
      <w:bookmarkStart w:id="13" w:name="ae74ab82-e821-4eb4-b0bf-0ee6839f9b5f"/>
      <w:r w:rsidRPr="0060753F">
        <w:rPr>
          <w:rFonts w:ascii="Times New Roman" w:hAnsi="Times New Roman"/>
          <w:color w:val="000000"/>
          <w:spacing w:val="-4"/>
          <w:sz w:val="28"/>
        </w:rPr>
        <w:t>(не менее одного произведения по выбору). Например, пьесы Г. Гауптмана «Перед вос ходом солнца», Г. Ибсена «Кукольный дом» и др.</w:t>
      </w:r>
      <w:bookmarkEnd w:id="13"/>
      <w:r w:rsidRPr="0060753F">
        <w:rPr>
          <w:rFonts w:ascii="Times New Roman" w:hAnsi="Times New Roman"/>
          <w:color w:val="000000"/>
          <w:spacing w:val="-4"/>
          <w:sz w:val="28"/>
        </w:rPr>
        <w:t>‌</w:t>
      </w:r>
    </w:p>
    <w:p w:rsidR="00873F31" w:rsidRPr="0060753F" w:rsidRDefault="00873F31" w:rsidP="00873F31">
      <w:pPr>
        <w:spacing w:after="0"/>
        <w:ind w:left="120"/>
      </w:pPr>
      <w:r w:rsidRPr="0060753F">
        <w:rPr>
          <w:rFonts w:ascii="Times New Roman" w:hAnsi="Times New Roman"/>
          <w:b/>
          <w:color w:val="000000"/>
          <w:sz w:val="28"/>
        </w:rPr>
        <w:t>11 КЛАСС</w:t>
      </w:r>
    </w:p>
    <w:p w:rsidR="00873F31" w:rsidRPr="0060753F" w:rsidRDefault="00873F31" w:rsidP="00873F31">
      <w:pPr>
        <w:spacing w:after="0"/>
        <w:ind w:firstLine="600"/>
        <w:jc w:val="both"/>
      </w:pPr>
      <w:r w:rsidRPr="0060753F">
        <w:rPr>
          <w:rFonts w:ascii="Times New Roman" w:hAnsi="Times New Roman"/>
          <w:b/>
          <w:color w:val="000000"/>
          <w:sz w:val="28"/>
        </w:rPr>
        <w:t xml:space="preserve">Литература конца </w:t>
      </w:r>
      <w:r>
        <w:rPr>
          <w:rFonts w:ascii="Times New Roman" w:hAnsi="Times New Roman"/>
          <w:b/>
          <w:color w:val="000000"/>
          <w:sz w:val="28"/>
        </w:rPr>
        <w:t>XIX</w:t>
      </w:r>
      <w:r w:rsidRPr="0060753F">
        <w:rPr>
          <w:rFonts w:ascii="Times New Roman" w:hAnsi="Times New Roman"/>
          <w:b/>
          <w:color w:val="000000"/>
          <w:sz w:val="28"/>
        </w:rPr>
        <w:t xml:space="preserve"> – начала ХХ века</w:t>
      </w:r>
    </w:p>
    <w:p w:rsidR="00873F31" w:rsidRPr="0060753F" w:rsidRDefault="00873F31" w:rsidP="00873F31">
      <w:pPr>
        <w:spacing w:after="0"/>
        <w:ind w:firstLine="600"/>
        <w:jc w:val="both"/>
      </w:pPr>
      <w:r w:rsidRPr="0060753F">
        <w:rPr>
          <w:rFonts w:ascii="Times New Roman" w:hAnsi="Times New Roman"/>
          <w:b/>
          <w:color w:val="000000"/>
          <w:sz w:val="28"/>
        </w:rPr>
        <w:t>А. И. Куприн.</w:t>
      </w:r>
      <w:r w:rsidRPr="0060753F">
        <w:rPr>
          <w:rFonts w:ascii="Times New Roman" w:hAnsi="Times New Roman"/>
          <w:color w:val="000000"/>
          <w:sz w:val="28"/>
        </w:rPr>
        <w:t xml:space="preserve"> Рассказы и повести ‌</w:t>
      </w:r>
      <w:bookmarkStart w:id="14" w:name="f5b4f9c4-7443-4753-ba4c-a2c07976aef2"/>
      <w:r w:rsidRPr="0060753F">
        <w:rPr>
          <w:rFonts w:ascii="Times New Roman" w:hAnsi="Times New Roman"/>
          <w:color w:val="000000"/>
          <w:sz w:val="28"/>
        </w:rPr>
        <w:t>(одно произведение по выбору). Например, «Гранатовый браслет», «Олеся» и др.</w:t>
      </w:r>
      <w:bookmarkEnd w:id="14"/>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Л. Н. Андреев.</w:t>
      </w:r>
      <w:r w:rsidRPr="0060753F">
        <w:rPr>
          <w:rFonts w:ascii="Times New Roman" w:hAnsi="Times New Roman"/>
          <w:color w:val="000000"/>
          <w:sz w:val="28"/>
        </w:rPr>
        <w:t xml:space="preserve"> Рассказы и повести ‌</w:t>
      </w:r>
      <w:bookmarkStart w:id="15" w:name="dc41bc66-179d-4397-83fd-ca30bee83713"/>
      <w:r w:rsidRPr="0060753F">
        <w:rPr>
          <w:rFonts w:ascii="Times New Roman" w:hAnsi="Times New Roman"/>
          <w:color w:val="000000"/>
          <w:sz w:val="28"/>
        </w:rPr>
        <w:t>(одно произведение по выбору). Например, «Иуда Искариот», «Большой шлем» и др.</w:t>
      </w:r>
      <w:bookmarkEnd w:id="15"/>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М. Горький.</w:t>
      </w:r>
      <w:r w:rsidRPr="0060753F">
        <w:rPr>
          <w:rFonts w:ascii="Times New Roman" w:hAnsi="Times New Roman"/>
          <w:color w:val="000000"/>
          <w:sz w:val="28"/>
        </w:rPr>
        <w:t xml:space="preserve"> Рассказы ‌</w:t>
      </w:r>
      <w:bookmarkStart w:id="16" w:name="872871ae-76b1-4069-99bb-4813aeaf5b5f"/>
      <w:r w:rsidRPr="0060753F">
        <w:rPr>
          <w:rFonts w:ascii="Times New Roman" w:hAnsi="Times New Roman"/>
          <w:color w:val="000000"/>
          <w:sz w:val="28"/>
        </w:rPr>
        <w:t>(один по выбору). Например, «Старуха Изергиль», «Макар Чудра», «Коновалов» и др.</w:t>
      </w:r>
      <w:bookmarkEnd w:id="16"/>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color w:val="000000"/>
          <w:sz w:val="28"/>
        </w:rPr>
        <w:t>Пьеса «На дне».</w:t>
      </w:r>
    </w:p>
    <w:p w:rsidR="00873F31" w:rsidRPr="0060753F" w:rsidRDefault="00873F31" w:rsidP="00873F31">
      <w:pPr>
        <w:spacing w:after="0"/>
        <w:ind w:firstLine="600"/>
        <w:jc w:val="both"/>
      </w:pPr>
      <w:r w:rsidRPr="0060753F">
        <w:rPr>
          <w:rFonts w:ascii="Times New Roman" w:hAnsi="Times New Roman"/>
          <w:b/>
          <w:color w:val="000000"/>
          <w:sz w:val="28"/>
        </w:rPr>
        <w:t>Стихотворения поэтов Серебряного века</w:t>
      </w:r>
      <w:r w:rsidRPr="0060753F">
        <w:rPr>
          <w:rFonts w:ascii="Times New Roman" w:hAnsi="Times New Roman"/>
          <w:color w:val="000000"/>
          <w:sz w:val="28"/>
        </w:rPr>
        <w:t>‌</w:t>
      </w:r>
      <w:bookmarkStart w:id="17" w:name="85731615-6e36-4826-951f-8361c95154e0"/>
      <w:r w:rsidRPr="0060753F">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17"/>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Литература ХХ века</w:t>
      </w:r>
    </w:p>
    <w:p w:rsidR="00873F31" w:rsidRPr="0060753F" w:rsidRDefault="00873F31" w:rsidP="00873F31">
      <w:pPr>
        <w:spacing w:after="0"/>
        <w:ind w:firstLine="600"/>
        <w:jc w:val="both"/>
      </w:pPr>
      <w:r w:rsidRPr="0060753F">
        <w:rPr>
          <w:rFonts w:ascii="Times New Roman" w:hAnsi="Times New Roman"/>
          <w:b/>
          <w:color w:val="000000"/>
          <w:sz w:val="28"/>
        </w:rPr>
        <w:t xml:space="preserve">И. А. Бунин. </w:t>
      </w:r>
      <w:r w:rsidRPr="0060753F">
        <w:rPr>
          <w:rFonts w:ascii="Times New Roman" w:hAnsi="Times New Roman"/>
          <w:color w:val="000000"/>
          <w:sz w:val="28"/>
        </w:rPr>
        <w:t>Рассказы ‌</w:t>
      </w:r>
      <w:bookmarkStart w:id="18" w:name="70a97074-7d81-4748-b129-2726f2b71a29"/>
      <w:r w:rsidRPr="0060753F">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18"/>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А. А. Блок. </w:t>
      </w:r>
      <w:r w:rsidRPr="0060753F">
        <w:rPr>
          <w:rFonts w:ascii="Times New Roman" w:hAnsi="Times New Roman"/>
          <w:color w:val="000000"/>
          <w:sz w:val="28"/>
        </w:rPr>
        <w:t>Стихотворения ‌</w:t>
      </w:r>
      <w:bookmarkStart w:id="19" w:name="a4a6f4cc-a053-4bb5-b25e-c30aaf2ca70a"/>
      <w:r w:rsidRPr="0060753F">
        <w:rPr>
          <w:rFonts w:ascii="Times New Roman" w:hAnsi="Times New Roman"/>
          <w:color w:val="000000"/>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color w:val="000000"/>
          <w:sz w:val="28"/>
        </w:rPr>
        <w:t>Поэма «Двенадцать».</w:t>
      </w:r>
    </w:p>
    <w:p w:rsidR="00873F31" w:rsidRPr="0060753F" w:rsidRDefault="00873F31" w:rsidP="00873F31">
      <w:pPr>
        <w:spacing w:after="0"/>
        <w:ind w:firstLine="600"/>
        <w:jc w:val="both"/>
      </w:pPr>
      <w:r w:rsidRPr="0060753F">
        <w:rPr>
          <w:rFonts w:ascii="Times New Roman" w:hAnsi="Times New Roman"/>
          <w:b/>
          <w:color w:val="000000"/>
          <w:sz w:val="28"/>
        </w:rPr>
        <w:t>В. В. Маяковский.</w:t>
      </w:r>
      <w:r w:rsidRPr="0060753F">
        <w:rPr>
          <w:rFonts w:ascii="Times New Roman" w:hAnsi="Times New Roman"/>
          <w:color w:val="000000"/>
          <w:sz w:val="28"/>
        </w:rPr>
        <w:t xml:space="preserve"> Стихотворения ‌</w:t>
      </w:r>
      <w:bookmarkStart w:id="20" w:name="2b3c2a47-fe46-4b3a-9c30-5945d739859d"/>
      <w:r w:rsidRPr="0060753F">
        <w:rPr>
          <w:rFonts w:ascii="Times New Roman" w:hAnsi="Times New Roman"/>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20"/>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color w:val="000000"/>
          <w:sz w:val="28"/>
        </w:rPr>
        <w:t>Поэма «Облако в штанах».</w:t>
      </w:r>
    </w:p>
    <w:p w:rsidR="00873F31" w:rsidRPr="0060753F" w:rsidRDefault="00873F31" w:rsidP="00873F31">
      <w:pPr>
        <w:spacing w:after="0"/>
        <w:ind w:firstLine="600"/>
        <w:jc w:val="both"/>
      </w:pPr>
      <w:r w:rsidRPr="0060753F">
        <w:rPr>
          <w:rFonts w:ascii="Times New Roman" w:hAnsi="Times New Roman"/>
          <w:b/>
          <w:color w:val="000000"/>
          <w:sz w:val="28"/>
        </w:rPr>
        <w:t>С. А. Есенин.</w:t>
      </w:r>
      <w:r w:rsidRPr="0060753F">
        <w:rPr>
          <w:rFonts w:ascii="Times New Roman" w:hAnsi="Times New Roman"/>
          <w:color w:val="000000"/>
          <w:sz w:val="28"/>
        </w:rPr>
        <w:t xml:space="preserve"> Стихотворения ‌</w:t>
      </w:r>
      <w:bookmarkStart w:id="21" w:name="5201aaf3-88ee-4d00-a7eb-0a51549556d7"/>
      <w:r w:rsidRPr="0060753F">
        <w:rPr>
          <w:rFonts w:ascii="Times New Roman" w:hAnsi="Times New Roman"/>
          <w:color w:val="000000"/>
          <w:sz w:val="28"/>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60753F">
        <w:rPr>
          <w:rFonts w:ascii="Times New Roman" w:hAnsi="Times New Roman"/>
          <w:color w:val="000000"/>
          <w:sz w:val="28"/>
        </w:rPr>
        <w:lastRenderedPageBreak/>
        <w:t>зову, не плачу…», «Я последний поэт деревни…», «Русь Советская», «Низкий дом с голубыми ставнями...» и др.</w:t>
      </w:r>
      <w:bookmarkEnd w:id="21"/>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О. Э. Мандельштам. </w:t>
      </w:r>
      <w:r w:rsidRPr="0060753F">
        <w:rPr>
          <w:rFonts w:ascii="Times New Roman" w:hAnsi="Times New Roman"/>
          <w:color w:val="000000"/>
          <w:sz w:val="28"/>
        </w:rPr>
        <w:t>Стихотворения ‌</w:t>
      </w:r>
      <w:bookmarkStart w:id="22" w:name="d5b7ec4e-d33b-40d4-8b9c-bf970e0bbae0"/>
      <w:r w:rsidRPr="0060753F">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М. И. Цветаева. </w:t>
      </w:r>
      <w:r w:rsidRPr="0060753F">
        <w:rPr>
          <w:rFonts w:ascii="Times New Roman" w:hAnsi="Times New Roman"/>
          <w:color w:val="000000"/>
          <w:sz w:val="28"/>
        </w:rPr>
        <w:t>Стихотворения ‌</w:t>
      </w:r>
      <w:bookmarkStart w:id="23" w:name="9f93f7c1-1e22-45d6-9a45-d041873c5e06"/>
      <w:r w:rsidRPr="0060753F">
        <w:rPr>
          <w:rFonts w:ascii="Times New Roman" w:hAnsi="Times New Roman"/>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А. А. Ахматова.</w:t>
      </w:r>
      <w:r w:rsidRPr="0060753F">
        <w:rPr>
          <w:rFonts w:ascii="Times New Roman" w:hAnsi="Times New Roman"/>
          <w:color w:val="000000"/>
          <w:sz w:val="28"/>
        </w:rPr>
        <w:t xml:space="preserve"> Стихотворения ‌</w:t>
      </w:r>
      <w:bookmarkStart w:id="24" w:name="3c0cb7ed-a0a7-4ce4-9002-bab0b002304c"/>
      <w:r w:rsidRPr="0060753F">
        <w:rPr>
          <w:rFonts w:ascii="Times New Roman" w:hAnsi="Times New Roman"/>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color w:val="000000"/>
          <w:sz w:val="28"/>
        </w:rPr>
        <w:t>Поэма «Реквием».</w:t>
      </w:r>
    </w:p>
    <w:p w:rsidR="00873F31" w:rsidRPr="0060753F" w:rsidRDefault="00873F31" w:rsidP="00873F31">
      <w:pPr>
        <w:spacing w:after="0"/>
        <w:ind w:firstLine="600"/>
        <w:jc w:val="both"/>
      </w:pPr>
      <w:r w:rsidRPr="0060753F">
        <w:rPr>
          <w:rFonts w:ascii="Times New Roman" w:hAnsi="Times New Roman"/>
          <w:b/>
          <w:color w:val="000000"/>
          <w:sz w:val="28"/>
        </w:rPr>
        <w:t>Н.А. Островский.</w:t>
      </w:r>
      <w:r w:rsidRPr="0060753F">
        <w:rPr>
          <w:rFonts w:ascii="Times New Roman" w:hAnsi="Times New Roman"/>
          <w:color w:val="000000"/>
          <w:sz w:val="28"/>
        </w:rPr>
        <w:t xml:space="preserve"> Роман «Как закалялась сталь» ‌</w:t>
      </w:r>
      <w:bookmarkStart w:id="25" w:name="e48a01bf-d108-4a36-ac38-aea54fcbe3db"/>
      <w:r w:rsidRPr="0060753F">
        <w:rPr>
          <w:rFonts w:ascii="Times New Roman" w:hAnsi="Times New Roman"/>
          <w:color w:val="000000"/>
          <w:sz w:val="28"/>
        </w:rPr>
        <w:t>(избранные главы).</w:t>
      </w:r>
      <w:bookmarkEnd w:id="25"/>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М. А. Шолохов.</w:t>
      </w:r>
      <w:r w:rsidRPr="0060753F">
        <w:rPr>
          <w:rFonts w:ascii="Times New Roman" w:hAnsi="Times New Roman"/>
          <w:color w:val="000000"/>
          <w:sz w:val="28"/>
        </w:rPr>
        <w:t xml:space="preserve"> Роман-эпопея «Тихий Дон» ‌</w:t>
      </w:r>
      <w:bookmarkStart w:id="26" w:name="f27c5f7b-a1ab-43d8-862a-0411b97a1265"/>
      <w:r w:rsidRPr="0060753F">
        <w:rPr>
          <w:rFonts w:ascii="Times New Roman" w:hAnsi="Times New Roman"/>
          <w:color w:val="000000"/>
          <w:sz w:val="28"/>
        </w:rPr>
        <w:t>(избранные главы).</w:t>
      </w:r>
      <w:bookmarkEnd w:id="26"/>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М. А. Булгаков.</w:t>
      </w:r>
      <w:r w:rsidRPr="0060753F">
        <w:rPr>
          <w:rFonts w:ascii="Times New Roman" w:hAnsi="Times New Roman"/>
          <w:color w:val="000000"/>
          <w:sz w:val="28"/>
        </w:rPr>
        <w:t xml:space="preserve"> ‌</w:t>
      </w:r>
      <w:bookmarkStart w:id="27" w:name="a01209a2-1aac-4c6b-8f05-e081bbd51ccf"/>
      <w:r w:rsidRPr="0060753F">
        <w:rPr>
          <w:rFonts w:ascii="Times New Roman" w:hAnsi="Times New Roman"/>
          <w:color w:val="000000"/>
          <w:sz w:val="28"/>
        </w:rPr>
        <w:t>Романы «Белая гвардия», «Мастер и Маргарита» (один роман по выбору).</w:t>
      </w:r>
      <w:bookmarkEnd w:id="27"/>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А. П. Платонов.</w:t>
      </w:r>
      <w:r w:rsidRPr="0060753F">
        <w:rPr>
          <w:rFonts w:ascii="Times New Roman" w:hAnsi="Times New Roman"/>
          <w:color w:val="000000"/>
          <w:sz w:val="28"/>
        </w:rPr>
        <w:t xml:space="preserve"> Рассказы и повести ‌</w:t>
      </w:r>
      <w:bookmarkStart w:id="28" w:name="25a48876-cee0-447d-87e6-2c57c5a3c824"/>
      <w:r w:rsidRPr="0060753F">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28"/>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А. Т. Твардовский.</w:t>
      </w:r>
      <w:r w:rsidRPr="0060753F">
        <w:rPr>
          <w:rFonts w:ascii="Times New Roman" w:hAnsi="Times New Roman"/>
          <w:color w:val="000000"/>
          <w:sz w:val="28"/>
        </w:rPr>
        <w:t xml:space="preserve"> Стихотворения ‌</w:t>
      </w:r>
      <w:bookmarkStart w:id="29" w:name="e43fd9ee-b72b-4d83-8ff1-d3337a300cbf"/>
      <w:r w:rsidRPr="0060753F">
        <w:rPr>
          <w:rFonts w:ascii="Times New Roman" w:hAnsi="Times New Roman"/>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Проза о Великой Отечественной войне</w:t>
      </w:r>
      <w:r w:rsidRPr="0060753F">
        <w:rPr>
          <w:rFonts w:ascii="Times New Roman" w:hAnsi="Times New Roman"/>
          <w:color w:val="000000"/>
          <w:sz w:val="28"/>
        </w:rPr>
        <w:t>‌</w:t>
      </w:r>
      <w:bookmarkStart w:id="30" w:name="58804967-2a76-494e-95cb-8abcf39ea1e4"/>
      <w:r w:rsidRPr="0060753F">
        <w:rPr>
          <w:rFonts w:ascii="Times New Roman" w:hAnsi="Times New Roman"/>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r w:rsidRPr="0060753F">
        <w:rPr>
          <w:rFonts w:ascii="Times New Roman" w:hAnsi="Times New Roman"/>
          <w:color w:val="000000"/>
          <w:sz w:val="28"/>
        </w:rPr>
        <w:t>‌</w:t>
      </w:r>
    </w:p>
    <w:p w:rsidR="00873F31" w:rsidRPr="0060753F" w:rsidRDefault="00873F31" w:rsidP="00873F31">
      <w:pPr>
        <w:spacing w:after="0"/>
        <w:ind w:firstLine="600"/>
      </w:pPr>
      <w:r w:rsidRPr="0060753F">
        <w:rPr>
          <w:rFonts w:ascii="Times New Roman" w:hAnsi="Times New Roman"/>
          <w:b/>
          <w:color w:val="000000"/>
          <w:sz w:val="28"/>
        </w:rPr>
        <w:t>А.А. Фадеев.</w:t>
      </w:r>
      <w:r w:rsidRPr="0060753F">
        <w:rPr>
          <w:rFonts w:ascii="Times New Roman" w:hAnsi="Times New Roman"/>
          <w:color w:val="000000"/>
          <w:sz w:val="28"/>
        </w:rPr>
        <w:t xml:space="preserve"> Роман «Молодая гвардия».</w:t>
      </w:r>
    </w:p>
    <w:p w:rsidR="00873F31" w:rsidRPr="0060753F" w:rsidRDefault="00873F31" w:rsidP="00873F31">
      <w:pPr>
        <w:spacing w:after="0"/>
        <w:ind w:firstLine="600"/>
      </w:pPr>
      <w:r w:rsidRPr="0060753F">
        <w:rPr>
          <w:rFonts w:ascii="Times New Roman" w:hAnsi="Times New Roman"/>
          <w:b/>
          <w:color w:val="000000"/>
          <w:sz w:val="28"/>
        </w:rPr>
        <w:t>В.О. Богомолов.</w:t>
      </w:r>
      <w:r w:rsidRPr="0060753F">
        <w:rPr>
          <w:rFonts w:ascii="Times New Roman" w:hAnsi="Times New Roman"/>
          <w:color w:val="000000"/>
          <w:sz w:val="28"/>
        </w:rPr>
        <w:t xml:space="preserve"> Роман «В августе сорок четвёртого».</w:t>
      </w:r>
    </w:p>
    <w:p w:rsidR="00873F31" w:rsidRPr="0060753F" w:rsidRDefault="00873F31" w:rsidP="00873F31">
      <w:pPr>
        <w:spacing w:after="0"/>
        <w:ind w:firstLine="600"/>
        <w:jc w:val="both"/>
      </w:pPr>
      <w:r w:rsidRPr="0060753F">
        <w:rPr>
          <w:rFonts w:ascii="Times New Roman" w:hAnsi="Times New Roman"/>
          <w:color w:val="000000"/>
          <w:sz w:val="28"/>
        </w:rPr>
        <w:lastRenderedPageBreak/>
        <w:t>​</w:t>
      </w:r>
      <w:r w:rsidRPr="0060753F">
        <w:rPr>
          <w:rFonts w:ascii="Times New Roman" w:hAnsi="Times New Roman"/>
          <w:b/>
          <w:color w:val="000000"/>
          <w:sz w:val="28"/>
        </w:rPr>
        <w:t>Поэзия о Великой Отечественной войне.</w:t>
      </w:r>
      <w:r w:rsidRPr="0060753F">
        <w:rPr>
          <w:rFonts w:ascii="Times New Roman" w:hAnsi="Times New Roman"/>
          <w:color w:val="000000"/>
          <w:sz w:val="28"/>
        </w:rPr>
        <w:t xml:space="preserve"> Стихотворения ‌</w:t>
      </w:r>
      <w:bookmarkStart w:id="31" w:name="f48a819c-9518-499a-b498-179f3d51bef5"/>
      <w:r w:rsidRPr="0060753F">
        <w:rPr>
          <w:rFonts w:ascii="Times New Roman" w:hAnsi="Times New Roman"/>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Драматургия о Великой Отечественной войне.</w:t>
      </w:r>
      <w:r w:rsidRPr="0060753F">
        <w:rPr>
          <w:rFonts w:ascii="Times New Roman" w:hAnsi="Times New Roman"/>
          <w:color w:val="000000"/>
          <w:sz w:val="28"/>
        </w:rPr>
        <w:t xml:space="preserve"> Пьесы ‌</w:t>
      </w:r>
      <w:bookmarkStart w:id="32" w:name="d1f07fc4-c182-45e4-91ca-997381011912"/>
      <w:r w:rsidRPr="0060753F">
        <w:rPr>
          <w:rFonts w:ascii="Times New Roman" w:hAnsi="Times New Roman"/>
          <w:color w:val="000000"/>
          <w:sz w:val="28"/>
        </w:rPr>
        <w:t>(одно произведение по выбору). Например, В. С. Розов «Вечно живые» и др.</w:t>
      </w:r>
      <w:bookmarkEnd w:id="32"/>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Б. Л. Пастернак. </w:t>
      </w:r>
      <w:r w:rsidRPr="0060753F">
        <w:rPr>
          <w:rFonts w:ascii="Times New Roman" w:hAnsi="Times New Roman"/>
          <w:color w:val="000000"/>
          <w:sz w:val="28"/>
        </w:rPr>
        <w:t>Стихотворения ‌</w:t>
      </w:r>
      <w:bookmarkStart w:id="33" w:name="e05951b0-befb-46a2-8c50-49a193644027"/>
      <w:r w:rsidRPr="0060753F">
        <w:rPr>
          <w:rFonts w:ascii="Times New Roman" w:hAnsi="Times New Roman"/>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А. И. Солженицын. </w:t>
      </w:r>
      <w:r w:rsidRPr="0060753F">
        <w:rPr>
          <w:rFonts w:ascii="Times New Roman" w:hAnsi="Times New Roman"/>
          <w:color w:val="000000"/>
          <w:sz w:val="28"/>
        </w:rPr>
        <w:t>Произведения «Один день Ивана Денисовича», «Архипелаг ГУЛАГ» ‌</w:t>
      </w:r>
      <w:bookmarkStart w:id="34" w:name="40e0b069-38d7-4e66-acc8-19c4efada76d"/>
      <w:r w:rsidRPr="0060753F">
        <w:rPr>
          <w:rFonts w:ascii="Times New Roman" w:hAnsi="Times New Roman"/>
          <w:color w:val="000000"/>
          <w:sz w:val="28"/>
        </w:rPr>
        <w:t>(фрагменты книги по выбору, например, глава «Поэзия под плитой, правда под камнем»).</w:t>
      </w:r>
      <w:bookmarkEnd w:id="34"/>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В. М. Шукшин. </w:t>
      </w:r>
      <w:r w:rsidRPr="0060753F">
        <w:rPr>
          <w:rFonts w:ascii="Times New Roman" w:hAnsi="Times New Roman"/>
          <w:color w:val="000000"/>
          <w:sz w:val="28"/>
        </w:rPr>
        <w:t>Рассказы ‌</w:t>
      </w:r>
      <w:bookmarkStart w:id="35" w:name="96097b17-78a2-41f3-bf71-7c88cdcb7e0e"/>
      <w:r w:rsidRPr="0060753F">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35"/>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В. Г. Распутин.</w:t>
      </w:r>
      <w:r w:rsidRPr="0060753F">
        <w:rPr>
          <w:rFonts w:ascii="Times New Roman" w:hAnsi="Times New Roman"/>
          <w:color w:val="000000"/>
          <w:sz w:val="28"/>
        </w:rPr>
        <w:t xml:space="preserve"> Рассказы и повести ‌</w:t>
      </w:r>
      <w:bookmarkStart w:id="36" w:name="171eceb7-50cc-4c35-88cb-6562fda34129"/>
      <w:r w:rsidRPr="0060753F">
        <w:rPr>
          <w:rFonts w:ascii="Times New Roman" w:hAnsi="Times New Roman"/>
          <w:color w:val="000000"/>
          <w:sz w:val="28"/>
        </w:rPr>
        <w:t>(не менее одного произведения по выбору). Например, «Живи и помни», «Прощание с Матёрой» и др.</w:t>
      </w:r>
      <w:bookmarkEnd w:id="36"/>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Н. М. Рубцов.</w:t>
      </w:r>
      <w:r w:rsidRPr="0060753F">
        <w:rPr>
          <w:rFonts w:ascii="Times New Roman" w:hAnsi="Times New Roman"/>
          <w:color w:val="000000"/>
          <w:sz w:val="28"/>
        </w:rPr>
        <w:t xml:space="preserve"> Стихотворения ‌</w:t>
      </w:r>
      <w:bookmarkStart w:id="37" w:name="f836bd4d-5188-4c24-bd4f-13c2d95b835a"/>
      <w:r w:rsidRPr="0060753F">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И. А. Бродский. </w:t>
      </w:r>
      <w:r w:rsidRPr="0060753F">
        <w:rPr>
          <w:rFonts w:ascii="Times New Roman" w:hAnsi="Times New Roman"/>
          <w:color w:val="000000"/>
          <w:sz w:val="28"/>
        </w:rPr>
        <w:t>Стихотворения ‌</w:t>
      </w:r>
      <w:bookmarkStart w:id="38" w:name="468b4dfc-87f1-48b5-ba78-fe3973b0cefa"/>
      <w:r w:rsidRPr="0060753F">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Проза второй половины </w:t>
      </w:r>
      <w:r>
        <w:rPr>
          <w:rFonts w:ascii="Times New Roman" w:hAnsi="Times New Roman"/>
          <w:b/>
          <w:color w:val="000000"/>
          <w:sz w:val="28"/>
        </w:rPr>
        <w:t>XX</w:t>
      </w:r>
      <w:r w:rsidRPr="0060753F">
        <w:rPr>
          <w:rFonts w:ascii="Times New Roman" w:hAnsi="Times New Roman"/>
          <w:b/>
          <w:color w:val="000000"/>
          <w:sz w:val="28"/>
        </w:rPr>
        <w:t xml:space="preserve"> – начала </w:t>
      </w:r>
      <w:r>
        <w:rPr>
          <w:rFonts w:ascii="Times New Roman" w:hAnsi="Times New Roman"/>
          <w:b/>
          <w:color w:val="000000"/>
          <w:sz w:val="28"/>
        </w:rPr>
        <w:t>XXI</w:t>
      </w:r>
      <w:r w:rsidRPr="0060753F">
        <w:rPr>
          <w:rFonts w:ascii="Times New Roman" w:hAnsi="Times New Roman"/>
          <w:b/>
          <w:color w:val="000000"/>
          <w:sz w:val="28"/>
        </w:rPr>
        <w:t xml:space="preserve"> века.</w:t>
      </w:r>
      <w:r w:rsidRPr="0060753F">
        <w:rPr>
          <w:rFonts w:ascii="Times New Roman" w:hAnsi="Times New Roman"/>
          <w:color w:val="000000"/>
          <w:sz w:val="28"/>
        </w:rPr>
        <w:t xml:space="preserve"> Рассказы, повести, романы ‌</w:t>
      </w:r>
      <w:bookmarkStart w:id="39" w:name="a9bd0db2-65ed-403c-87bb-1535b0e82951"/>
      <w:r w:rsidRPr="0060753F">
        <w:rPr>
          <w:rFonts w:ascii="Times New Roman" w:hAnsi="Times New Roman"/>
          <w:color w:val="000000"/>
          <w:sz w:val="28"/>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w:t>
      </w:r>
      <w:r w:rsidRPr="0060753F">
        <w:rPr>
          <w:rFonts w:ascii="Times New Roman" w:hAnsi="Times New Roman"/>
          <w:color w:val="000000"/>
          <w:sz w:val="28"/>
        </w:rPr>
        <w:lastRenderedPageBreak/>
        <w:t>«Дом на набережной» и др.); В. Т. Шаламов («Колымские рассказы», например, «Одиночный замер», «Инжектор», «За письмом» и др.) и др.</w:t>
      </w:r>
      <w:bookmarkEnd w:id="39"/>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60753F">
        <w:rPr>
          <w:rFonts w:ascii="Times New Roman" w:hAnsi="Times New Roman"/>
          <w:b/>
          <w:color w:val="000000"/>
          <w:sz w:val="28"/>
        </w:rPr>
        <w:t xml:space="preserve"> – начала </w:t>
      </w:r>
      <w:r>
        <w:rPr>
          <w:rFonts w:ascii="Times New Roman" w:hAnsi="Times New Roman"/>
          <w:b/>
          <w:color w:val="000000"/>
          <w:sz w:val="28"/>
        </w:rPr>
        <w:t>XXI</w:t>
      </w:r>
      <w:r w:rsidRPr="0060753F">
        <w:rPr>
          <w:rFonts w:ascii="Times New Roman" w:hAnsi="Times New Roman"/>
          <w:b/>
          <w:color w:val="000000"/>
          <w:sz w:val="28"/>
        </w:rPr>
        <w:t xml:space="preserve"> века. </w:t>
      </w:r>
      <w:r w:rsidRPr="0060753F">
        <w:rPr>
          <w:rFonts w:ascii="Times New Roman" w:hAnsi="Times New Roman"/>
          <w:color w:val="000000"/>
          <w:sz w:val="28"/>
        </w:rPr>
        <w:t>Стихотворения ‌</w:t>
      </w:r>
      <w:bookmarkStart w:id="40" w:name="bb14c4f4-bbfd-4b95-acac-dee391bb27d2"/>
      <w:r w:rsidRPr="0060753F">
        <w:rPr>
          <w:rFonts w:ascii="Times New Roman" w:hAnsi="Times New Roman"/>
          <w:color w:val="000000"/>
          <w:sz w:val="28"/>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0"/>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Драматургия второй половины ХХ – начала </w:t>
      </w:r>
      <w:r>
        <w:rPr>
          <w:rFonts w:ascii="Times New Roman" w:hAnsi="Times New Roman"/>
          <w:b/>
          <w:color w:val="000000"/>
          <w:sz w:val="28"/>
        </w:rPr>
        <w:t>XXI</w:t>
      </w:r>
      <w:r w:rsidRPr="0060753F">
        <w:rPr>
          <w:rFonts w:ascii="Times New Roman" w:hAnsi="Times New Roman"/>
          <w:b/>
          <w:color w:val="000000"/>
          <w:sz w:val="28"/>
        </w:rPr>
        <w:t xml:space="preserve"> века.</w:t>
      </w:r>
      <w:r w:rsidRPr="0060753F">
        <w:rPr>
          <w:rFonts w:ascii="Times New Roman" w:hAnsi="Times New Roman"/>
          <w:color w:val="000000"/>
          <w:sz w:val="28"/>
        </w:rPr>
        <w:t xml:space="preserve"> Пьесы ‌</w:t>
      </w:r>
      <w:bookmarkStart w:id="41" w:name="fb12df69-ed8f-48ab-8ca6-a57ef48d4a76"/>
      <w:r w:rsidRPr="0060753F">
        <w:rPr>
          <w:rFonts w:ascii="Times New Roman" w:hAnsi="Times New Roman"/>
          <w:color w:val="000000"/>
          <w:sz w:val="28"/>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Литература народов России</w:t>
      </w:r>
    </w:p>
    <w:p w:rsidR="00873F31" w:rsidRPr="0060753F" w:rsidRDefault="00873F31" w:rsidP="00873F31">
      <w:pPr>
        <w:spacing w:after="0"/>
        <w:ind w:firstLine="600"/>
        <w:jc w:val="both"/>
      </w:pPr>
      <w:r w:rsidRPr="0060753F">
        <w:rPr>
          <w:rFonts w:ascii="Times New Roman" w:hAnsi="Times New Roman"/>
          <w:color w:val="000000"/>
          <w:sz w:val="28"/>
        </w:rPr>
        <w:t>Рассказы, повести, стихотворения ‌</w:t>
      </w:r>
      <w:bookmarkStart w:id="42" w:name="0f0c6efd-2243-4e7b-a9e6-610ded4f8ba6"/>
      <w:r w:rsidRPr="0060753F">
        <w:rPr>
          <w:rFonts w:ascii="Times New Roman" w:hAnsi="Times New Roman"/>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Зарубежная литература</w:t>
      </w:r>
    </w:p>
    <w:p w:rsidR="00873F31" w:rsidRPr="0060753F" w:rsidRDefault="00873F31" w:rsidP="00873F31">
      <w:pPr>
        <w:spacing w:after="0"/>
        <w:ind w:firstLine="600"/>
        <w:jc w:val="both"/>
      </w:pPr>
      <w:r w:rsidRPr="0060753F">
        <w:rPr>
          <w:rFonts w:ascii="Times New Roman" w:hAnsi="Times New Roman"/>
          <w:b/>
          <w:color w:val="000000"/>
          <w:sz w:val="28"/>
        </w:rPr>
        <w:t xml:space="preserve">Зарубежная проза </w:t>
      </w:r>
      <w:r>
        <w:rPr>
          <w:rFonts w:ascii="Times New Roman" w:hAnsi="Times New Roman"/>
          <w:b/>
          <w:color w:val="000000"/>
          <w:sz w:val="28"/>
        </w:rPr>
        <w:t>XX</w:t>
      </w:r>
      <w:r w:rsidRPr="0060753F">
        <w:rPr>
          <w:rFonts w:ascii="Times New Roman" w:hAnsi="Times New Roman"/>
          <w:b/>
          <w:color w:val="000000"/>
          <w:sz w:val="28"/>
        </w:rPr>
        <w:t xml:space="preserve"> века</w:t>
      </w:r>
      <w:r w:rsidRPr="0060753F">
        <w:rPr>
          <w:rFonts w:ascii="Times New Roman" w:hAnsi="Times New Roman"/>
          <w:color w:val="000000"/>
          <w:sz w:val="28"/>
        </w:rPr>
        <w:t>‌</w:t>
      </w:r>
      <w:bookmarkStart w:id="43" w:name="3424e6a4-3ee0-472d-acee-634ba8415114"/>
      <w:r w:rsidRPr="0060753F">
        <w:rPr>
          <w:rFonts w:ascii="Times New Roman" w:hAnsi="Times New Roman"/>
          <w:color w:val="000000"/>
          <w:sz w:val="28"/>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Зарубежная поэзия </w:t>
      </w:r>
      <w:r>
        <w:rPr>
          <w:rFonts w:ascii="Times New Roman" w:hAnsi="Times New Roman"/>
          <w:b/>
          <w:color w:val="000000"/>
          <w:sz w:val="28"/>
        </w:rPr>
        <w:t>XX</w:t>
      </w:r>
      <w:r w:rsidRPr="0060753F">
        <w:rPr>
          <w:rFonts w:ascii="Times New Roman" w:hAnsi="Times New Roman"/>
          <w:b/>
          <w:color w:val="000000"/>
          <w:sz w:val="28"/>
        </w:rPr>
        <w:t xml:space="preserve"> века</w:t>
      </w:r>
      <w:r w:rsidRPr="0060753F">
        <w:rPr>
          <w:rFonts w:ascii="Times New Roman" w:hAnsi="Times New Roman"/>
          <w:color w:val="000000"/>
          <w:sz w:val="28"/>
        </w:rPr>
        <w:t>‌</w:t>
      </w:r>
      <w:bookmarkStart w:id="44" w:name="dc44d0ad-ef88-4d21-8f36-1efedb242d66"/>
      <w:r w:rsidRPr="0060753F">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44"/>
      <w:r w:rsidRPr="0060753F">
        <w:rPr>
          <w:rFonts w:ascii="Times New Roman" w:hAnsi="Times New Roman"/>
          <w:color w:val="000000"/>
          <w:sz w:val="28"/>
        </w:rPr>
        <w:t>‌</w:t>
      </w:r>
    </w:p>
    <w:p w:rsidR="00873F31" w:rsidRPr="0060753F" w:rsidRDefault="00873F31" w:rsidP="00873F31">
      <w:pPr>
        <w:spacing w:after="0"/>
        <w:ind w:firstLine="600"/>
        <w:jc w:val="both"/>
      </w:pPr>
      <w:r w:rsidRPr="0060753F">
        <w:rPr>
          <w:rFonts w:ascii="Times New Roman" w:hAnsi="Times New Roman"/>
          <w:b/>
          <w:color w:val="000000"/>
          <w:sz w:val="28"/>
        </w:rPr>
        <w:t xml:space="preserve">Зарубежная драматургия </w:t>
      </w:r>
      <w:r>
        <w:rPr>
          <w:rFonts w:ascii="Times New Roman" w:hAnsi="Times New Roman"/>
          <w:b/>
          <w:color w:val="000000"/>
          <w:sz w:val="28"/>
        </w:rPr>
        <w:t>XX</w:t>
      </w:r>
      <w:r w:rsidRPr="0060753F">
        <w:rPr>
          <w:rFonts w:ascii="Times New Roman" w:hAnsi="Times New Roman"/>
          <w:b/>
          <w:color w:val="000000"/>
          <w:sz w:val="28"/>
        </w:rPr>
        <w:t xml:space="preserve"> века</w:t>
      </w:r>
      <w:r w:rsidRPr="0060753F">
        <w:rPr>
          <w:rFonts w:ascii="Times New Roman" w:hAnsi="Times New Roman"/>
          <w:color w:val="000000"/>
          <w:sz w:val="28"/>
        </w:rPr>
        <w:t>‌</w:t>
      </w:r>
      <w:bookmarkStart w:id="45" w:name="ad5ca050-f670-442b-9bbe-1faa7299b5ae"/>
      <w:r w:rsidRPr="0060753F">
        <w:rPr>
          <w:rFonts w:ascii="Times New Roman" w:hAnsi="Times New Roman"/>
          <w:color w:val="000000"/>
          <w:sz w:val="28"/>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5"/>
      <w:r w:rsidRPr="0060753F">
        <w:rPr>
          <w:rFonts w:ascii="Times New Roman" w:hAnsi="Times New Roman"/>
          <w:color w:val="000000"/>
          <w:sz w:val="28"/>
        </w:rPr>
        <w:t>‌‌</w:t>
      </w:r>
    </w:p>
    <w:p w:rsidR="00873F31" w:rsidRPr="0060753F" w:rsidRDefault="00873F31" w:rsidP="00873F31">
      <w:pPr>
        <w:sectPr w:rsidR="00873F31" w:rsidRPr="0060753F">
          <w:pgSz w:w="11906" w:h="16383"/>
          <w:pgMar w:top="1134" w:right="850" w:bottom="1134" w:left="1701" w:header="720" w:footer="720" w:gutter="0"/>
          <w:cols w:space="720"/>
        </w:sectPr>
      </w:pPr>
    </w:p>
    <w:p w:rsidR="00873F31" w:rsidRPr="0060753F" w:rsidRDefault="00873F31" w:rsidP="00873F31">
      <w:pPr>
        <w:spacing w:after="0"/>
        <w:ind w:left="120"/>
      </w:pPr>
      <w:bookmarkStart w:id="46" w:name="block-3605929"/>
      <w:bookmarkEnd w:id="2"/>
      <w:r w:rsidRPr="0060753F">
        <w:rPr>
          <w:rFonts w:ascii="Times New Roman" w:hAnsi="Times New Roman"/>
          <w:b/>
          <w:color w:val="000000"/>
          <w:sz w:val="28"/>
        </w:rPr>
        <w:lastRenderedPageBreak/>
        <w:t>ПЛАНИРУЕМЫЕ РЕЗУЛЬТАТЫ ОСВОЕНИЯ УЧЕБНОГО ПРЕДМЕТА «ЛИТЕРАТУРА» НА УРОВНЕ СРЕДНЕГО ОБЩЕГО ОБРАЗОВАНИЯ</w:t>
      </w:r>
    </w:p>
    <w:p w:rsidR="00873F31" w:rsidRPr="0060753F" w:rsidRDefault="00873F31" w:rsidP="00873F31">
      <w:pPr>
        <w:spacing w:after="0"/>
        <w:ind w:left="120"/>
      </w:pPr>
    </w:p>
    <w:p w:rsidR="00873F31" w:rsidRPr="0060753F" w:rsidRDefault="00873F31" w:rsidP="00873F31">
      <w:pPr>
        <w:spacing w:after="0"/>
        <w:ind w:firstLine="600"/>
        <w:jc w:val="both"/>
      </w:pPr>
      <w:r w:rsidRPr="0060753F">
        <w:rPr>
          <w:rFonts w:ascii="Times New Roman" w:hAnsi="Times New Roman"/>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873F31" w:rsidRPr="0060753F" w:rsidRDefault="00873F31" w:rsidP="00873F31">
      <w:pPr>
        <w:spacing w:after="0"/>
        <w:ind w:firstLine="600"/>
      </w:pPr>
      <w:r w:rsidRPr="0060753F">
        <w:rPr>
          <w:rFonts w:ascii="Times New Roman" w:hAnsi="Times New Roman"/>
          <w:b/>
          <w:color w:val="000000"/>
          <w:sz w:val="28"/>
        </w:rPr>
        <w:t>ЛИЧНОСТНЫЕ РЕЗУЛЬТАТЫ</w:t>
      </w:r>
    </w:p>
    <w:p w:rsidR="00873F31" w:rsidRPr="0060753F" w:rsidRDefault="00873F31" w:rsidP="00873F31">
      <w:pPr>
        <w:spacing w:after="0"/>
        <w:ind w:firstLine="600"/>
        <w:jc w:val="both"/>
      </w:pPr>
      <w:r w:rsidRPr="0060753F">
        <w:rPr>
          <w:rFonts w:ascii="Times New Roman" w:hAnsi="Times New Roman"/>
          <w:b/>
          <w:color w:val="000000"/>
          <w:sz w:val="28"/>
        </w:rPr>
        <w:t>Личностные результаты освоения программы среднего общего образования по литературе</w:t>
      </w:r>
      <w:r w:rsidRPr="0060753F">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3F31" w:rsidRPr="0060753F" w:rsidRDefault="00873F31" w:rsidP="00873F31">
      <w:pPr>
        <w:spacing w:after="0"/>
        <w:ind w:firstLine="600"/>
        <w:jc w:val="both"/>
      </w:pPr>
      <w:r w:rsidRPr="0060753F">
        <w:rPr>
          <w:rFonts w:ascii="Times New Roman" w:hAnsi="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73F31" w:rsidRDefault="00873F31" w:rsidP="00873F31">
      <w:pPr>
        <w:spacing w:after="0"/>
        <w:ind w:firstLine="600"/>
        <w:jc w:val="both"/>
      </w:pPr>
      <w:r>
        <w:rPr>
          <w:rFonts w:ascii="Times New Roman" w:hAnsi="Times New Roman"/>
          <w:color w:val="000000"/>
          <w:sz w:val="28"/>
        </w:rPr>
        <w:t>1) гражданского воспитания:</w:t>
      </w:r>
    </w:p>
    <w:p w:rsidR="00873F31" w:rsidRPr="0060753F" w:rsidRDefault="00873F31" w:rsidP="00366B09">
      <w:pPr>
        <w:widowControl/>
        <w:numPr>
          <w:ilvl w:val="0"/>
          <w:numId w:val="30"/>
        </w:numPr>
        <w:spacing w:after="0"/>
        <w:jc w:val="both"/>
      </w:pPr>
      <w:r w:rsidRPr="0060753F">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873F31" w:rsidRPr="0060753F" w:rsidRDefault="00873F31" w:rsidP="00366B09">
      <w:pPr>
        <w:widowControl/>
        <w:numPr>
          <w:ilvl w:val="0"/>
          <w:numId w:val="30"/>
        </w:numPr>
        <w:spacing w:after="0"/>
        <w:jc w:val="both"/>
      </w:pPr>
      <w:r w:rsidRPr="0060753F">
        <w:rPr>
          <w:rFonts w:ascii="Times New Roman" w:hAnsi="Times New Roman"/>
          <w:color w:val="000000"/>
          <w:sz w:val="28"/>
        </w:rPr>
        <w:t>осознание своих конституционных прав и обязанностей, уважение закона и правопорядка;</w:t>
      </w:r>
    </w:p>
    <w:p w:rsidR="00873F31" w:rsidRPr="0060753F" w:rsidRDefault="00873F31" w:rsidP="00366B09">
      <w:pPr>
        <w:widowControl/>
        <w:numPr>
          <w:ilvl w:val="0"/>
          <w:numId w:val="30"/>
        </w:numPr>
        <w:spacing w:after="0"/>
        <w:jc w:val="both"/>
      </w:pPr>
      <w:r w:rsidRPr="0060753F">
        <w:rPr>
          <w:rFonts w:ascii="Times New Roman" w:hAnsi="Times New Roman"/>
          <w:color w:val="000000"/>
          <w:sz w:val="28"/>
        </w:rPr>
        <w:t xml:space="preserve">принятие традиционных национальных, общечеловеческих </w:t>
      </w:r>
      <w:r w:rsidRPr="0060753F">
        <w:rPr>
          <w:rFonts w:ascii="Times New Roman" w:hAnsi="Times New Roman"/>
          <w:color w:val="000000"/>
          <w:spacing w:val="-2"/>
          <w:sz w:val="28"/>
        </w:rPr>
        <w:t>гуманистических, демократических, семейных ценностей, в том</w:t>
      </w:r>
      <w:r w:rsidRPr="0060753F">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rsidR="00873F31" w:rsidRPr="0060753F" w:rsidRDefault="00873F31" w:rsidP="00366B09">
      <w:pPr>
        <w:widowControl/>
        <w:numPr>
          <w:ilvl w:val="0"/>
          <w:numId w:val="30"/>
        </w:numPr>
        <w:spacing w:after="0"/>
        <w:jc w:val="both"/>
      </w:pPr>
      <w:r w:rsidRPr="0060753F">
        <w:rPr>
          <w:rFonts w:ascii="Times New Roman" w:hAnsi="Times New Roman"/>
          <w:color w:val="000000"/>
          <w:sz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73F31" w:rsidRPr="0060753F" w:rsidRDefault="00873F31" w:rsidP="00366B09">
      <w:pPr>
        <w:widowControl/>
        <w:numPr>
          <w:ilvl w:val="0"/>
          <w:numId w:val="30"/>
        </w:numPr>
        <w:spacing w:after="0"/>
        <w:jc w:val="both"/>
      </w:pPr>
      <w:r w:rsidRPr="0060753F">
        <w:rPr>
          <w:rFonts w:ascii="Times New Roman" w:hAnsi="Times New Roman"/>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873F31" w:rsidRPr="0060753F" w:rsidRDefault="00873F31" w:rsidP="00366B09">
      <w:pPr>
        <w:widowControl/>
        <w:numPr>
          <w:ilvl w:val="0"/>
          <w:numId w:val="30"/>
        </w:numPr>
        <w:spacing w:after="0"/>
        <w:jc w:val="both"/>
      </w:pPr>
      <w:r w:rsidRPr="0060753F">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873F31" w:rsidRPr="0060753F" w:rsidRDefault="00873F31" w:rsidP="00366B09">
      <w:pPr>
        <w:widowControl/>
        <w:numPr>
          <w:ilvl w:val="0"/>
          <w:numId w:val="30"/>
        </w:numPr>
        <w:spacing w:after="0"/>
        <w:jc w:val="both"/>
      </w:pPr>
      <w:r w:rsidRPr="0060753F">
        <w:rPr>
          <w:rFonts w:ascii="Times New Roman" w:hAnsi="Times New Roman"/>
          <w:color w:val="000000"/>
          <w:sz w:val="28"/>
        </w:rPr>
        <w:t>готовность к гуманитарной и волонтёрской деятельности;</w:t>
      </w:r>
    </w:p>
    <w:p w:rsidR="00873F31" w:rsidRDefault="00873F31" w:rsidP="00873F31">
      <w:pPr>
        <w:spacing w:after="0"/>
        <w:ind w:firstLine="600"/>
        <w:jc w:val="both"/>
      </w:pPr>
      <w:r>
        <w:rPr>
          <w:rFonts w:ascii="Times New Roman" w:hAnsi="Times New Roman"/>
          <w:color w:val="000000"/>
          <w:sz w:val="28"/>
        </w:rPr>
        <w:t>2) патриотического воспитания:</w:t>
      </w:r>
    </w:p>
    <w:p w:rsidR="00873F31" w:rsidRPr="0060753F" w:rsidRDefault="00873F31" w:rsidP="00366B09">
      <w:pPr>
        <w:widowControl/>
        <w:numPr>
          <w:ilvl w:val="0"/>
          <w:numId w:val="31"/>
        </w:numPr>
        <w:spacing w:after="0"/>
        <w:jc w:val="both"/>
      </w:pPr>
      <w:r w:rsidRPr="0060753F">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873F31" w:rsidRPr="0060753F" w:rsidRDefault="00873F31" w:rsidP="00366B09">
      <w:pPr>
        <w:widowControl/>
        <w:numPr>
          <w:ilvl w:val="0"/>
          <w:numId w:val="31"/>
        </w:numPr>
        <w:spacing w:after="0"/>
        <w:jc w:val="both"/>
      </w:pPr>
      <w:r w:rsidRPr="0060753F">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873F31" w:rsidRPr="0060753F" w:rsidRDefault="00873F31" w:rsidP="00366B09">
      <w:pPr>
        <w:widowControl/>
        <w:numPr>
          <w:ilvl w:val="0"/>
          <w:numId w:val="31"/>
        </w:numPr>
        <w:spacing w:after="0"/>
        <w:jc w:val="both"/>
      </w:pPr>
      <w:r w:rsidRPr="0060753F">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73F31" w:rsidRDefault="00873F31" w:rsidP="00873F31">
      <w:pPr>
        <w:spacing w:after="0"/>
        <w:ind w:firstLine="600"/>
        <w:jc w:val="both"/>
      </w:pPr>
      <w:r>
        <w:rPr>
          <w:rFonts w:ascii="Times New Roman" w:hAnsi="Times New Roman"/>
          <w:color w:val="000000"/>
          <w:sz w:val="28"/>
        </w:rPr>
        <w:t>3) духовно-нравственного воспитания:</w:t>
      </w:r>
    </w:p>
    <w:p w:rsidR="00873F31" w:rsidRPr="0060753F" w:rsidRDefault="00873F31" w:rsidP="00366B09">
      <w:pPr>
        <w:widowControl/>
        <w:numPr>
          <w:ilvl w:val="0"/>
          <w:numId w:val="32"/>
        </w:numPr>
        <w:spacing w:after="0"/>
        <w:jc w:val="both"/>
      </w:pPr>
      <w:r w:rsidRPr="0060753F">
        <w:rPr>
          <w:rFonts w:ascii="Times New Roman" w:hAnsi="Times New Roman"/>
          <w:color w:val="000000"/>
          <w:sz w:val="28"/>
        </w:rPr>
        <w:t>осознание духовных ценностей российского народа;</w:t>
      </w:r>
    </w:p>
    <w:p w:rsidR="00873F31" w:rsidRPr="0060753F" w:rsidRDefault="00873F31" w:rsidP="00366B09">
      <w:pPr>
        <w:widowControl/>
        <w:numPr>
          <w:ilvl w:val="0"/>
          <w:numId w:val="32"/>
        </w:numPr>
        <w:spacing w:after="0"/>
        <w:jc w:val="both"/>
      </w:pPr>
      <w:r w:rsidRPr="0060753F">
        <w:rPr>
          <w:rFonts w:ascii="Times New Roman" w:hAnsi="Times New Roman"/>
          <w:color w:val="000000"/>
          <w:sz w:val="28"/>
        </w:rPr>
        <w:t xml:space="preserve">сформированность нравственного сознания, этического поведения; </w:t>
      </w:r>
    </w:p>
    <w:p w:rsidR="00873F31" w:rsidRPr="0060753F" w:rsidRDefault="00873F31" w:rsidP="00366B09">
      <w:pPr>
        <w:widowControl/>
        <w:numPr>
          <w:ilvl w:val="0"/>
          <w:numId w:val="32"/>
        </w:numPr>
        <w:spacing w:after="0"/>
        <w:jc w:val="both"/>
      </w:pPr>
      <w:r w:rsidRPr="0060753F">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73F31" w:rsidRPr="0060753F" w:rsidRDefault="00873F31" w:rsidP="00366B09">
      <w:pPr>
        <w:widowControl/>
        <w:numPr>
          <w:ilvl w:val="0"/>
          <w:numId w:val="32"/>
        </w:numPr>
        <w:spacing w:after="0"/>
        <w:jc w:val="both"/>
      </w:pPr>
      <w:r w:rsidRPr="0060753F">
        <w:rPr>
          <w:rFonts w:ascii="Times New Roman" w:hAnsi="Times New Roman"/>
          <w:color w:val="000000"/>
          <w:sz w:val="28"/>
        </w:rPr>
        <w:t>осознание личного вклада в построение устойчивого будущего;</w:t>
      </w:r>
    </w:p>
    <w:p w:rsidR="00873F31" w:rsidRPr="0060753F" w:rsidRDefault="00873F31" w:rsidP="00366B09">
      <w:pPr>
        <w:widowControl/>
        <w:numPr>
          <w:ilvl w:val="0"/>
          <w:numId w:val="32"/>
        </w:numPr>
        <w:spacing w:after="0"/>
        <w:jc w:val="both"/>
      </w:pPr>
      <w:r w:rsidRPr="0060753F">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873F31" w:rsidRDefault="00873F31" w:rsidP="00873F31">
      <w:pPr>
        <w:spacing w:after="0"/>
        <w:ind w:firstLine="600"/>
        <w:jc w:val="both"/>
      </w:pPr>
      <w:r>
        <w:rPr>
          <w:rFonts w:ascii="Times New Roman" w:hAnsi="Times New Roman"/>
          <w:color w:val="000000"/>
          <w:sz w:val="28"/>
        </w:rPr>
        <w:lastRenderedPageBreak/>
        <w:t>4) эстетического воспитания:</w:t>
      </w:r>
    </w:p>
    <w:p w:rsidR="00873F31" w:rsidRPr="0060753F" w:rsidRDefault="00873F31" w:rsidP="00366B09">
      <w:pPr>
        <w:widowControl/>
        <w:numPr>
          <w:ilvl w:val="0"/>
          <w:numId w:val="33"/>
        </w:numPr>
        <w:spacing w:after="0"/>
        <w:jc w:val="both"/>
      </w:pPr>
      <w:r w:rsidRPr="0060753F">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873F31" w:rsidRPr="0060753F" w:rsidRDefault="00873F31" w:rsidP="00366B09">
      <w:pPr>
        <w:widowControl/>
        <w:numPr>
          <w:ilvl w:val="0"/>
          <w:numId w:val="33"/>
        </w:numPr>
        <w:spacing w:after="0"/>
        <w:jc w:val="both"/>
      </w:pPr>
      <w:r w:rsidRPr="0060753F">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873F31" w:rsidRPr="0060753F" w:rsidRDefault="00873F31" w:rsidP="00366B09">
      <w:pPr>
        <w:widowControl/>
        <w:numPr>
          <w:ilvl w:val="0"/>
          <w:numId w:val="33"/>
        </w:numPr>
        <w:spacing w:after="0"/>
        <w:jc w:val="both"/>
      </w:pPr>
      <w:r w:rsidRPr="0060753F">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873F31" w:rsidRPr="0060753F" w:rsidRDefault="00873F31" w:rsidP="00366B09">
      <w:pPr>
        <w:widowControl/>
        <w:numPr>
          <w:ilvl w:val="0"/>
          <w:numId w:val="33"/>
        </w:numPr>
        <w:spacing w:after="0"/>
        <w:jc w:val="both"/>
      </w:pPr>
      <w:r w:rsidRPr="0060753F">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873F31" w:rsidRDefault="00873F31" w:rsidP="00873F31">
      <w:pPr>
        <w:spacing w:after="0"/>
        <w:ind w:firstLine="600"/>
        <w:jc w:val="both"/>
      </w:pPr>
      <w:r>
        <w:rPr>
          <w:rFonts w:ascii="Times New Roman" w:hAnsi="Times New Roman"/>
          <w:color w:val="000000"/>
          <w:sz w:val="28"/>
        </w:rPr>
        <w:t>5) физического воспитания:</w:t>
      </w:r>
    </w:p>
    <w:p w:rsidR="00873F31" w:rsidRPr="0060753F" w:rsidRDefault="00873F31" w:rsidP="00366B09">
      <w:pPr>
        <w:widowControl/>
        <w:numPr>
          <w:ilvl w:val="0"/>
          <w:numId w:val="34"/>
        </w:numPr>
        <w:spacing w:after="0"/>
        <w:jc w:val="both"/>
      </w:pPr>
      <w:r w:rsidRPr="0060753F">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873F31" w:rsidRPr="0060753F" w:rsidRDefault="00873F31" w:rsidP="00366B09">
      <w:pPr>
        <w:widowControl/>
        <w:numPr>
          <w:ilvl w:val="0"/>
          <w:numId w:val="34"/>
        </w:numPr>
        <w:spacing w:after="0"/>
        <w:jc w:val="both"/>
      </w:pPr>
      <w:r w:rsidRPr="0060753F">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873F31" w:rsidRPr="0060753F" w:rsidRDefault="00873F31" w:rsidP="00366B09">
      <w:pPr>
        <w:widowControl/>
        <w:numPr>
          <w:ilvl w:val="0"/>
          <w:numId w:val="34"/>
        </w:numPr>
        <w:spacing w:after="0"/>
        <w:jc w:val="both"/>
      </w:pPr>
      <w:r w:rsidRPr="0060753F">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873F31" w:rsidRDefault="00873F31" w:rsidP="00873F31">
      <w:pPr>
        <w:spacing w:after="0"/>
        <w:ind w:firstLine="600"/>
        <w:jc w:val="both"/>
      </w:pPr>
      <w:r>
        <w:rPr>
          <w:rFonts w:ascii="Times New Roman" w:hAnsi="Times New Roman"/>
          <w:color w:val="000000"/>
          <w:sz w:val="28"/>
        </w:rPr>
        <w:t>6) трудового воспитания:</w:t>
      </w:r>
    </w:p>
    <w:p w:rsidR="00873F31" w:rsidRPr="0060753F" w:rsidRDefault="00873F31" w:rsidP="00366B09">
      <w:pPr>
        <w:widowControl/>
        <w:numPr>
          <w:ilvl w:val="0"/>
          <w:numId w:val="35"/>
        </w:numPr>
        <w:spacing w:after="0"/>
        <w:jc w:val="both"/>
      </w:pPr>
      <w:r w:rsidRPr="0060753F">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73F31" w:rsidRPr="0060753F" w:rsidRDefault="00873F31" w:rsidP="00366B09">
      <w:pPr>
        <w:widowControl/>
        <w:numPr>
          <w:ilvl w:val="0"/>
          <w:numId w:val="35"/>
        </w:numPr>
        <w:spacing w:after="0"/>
        <w:jc w:val="both"/>
      </w:pPr>
      <w:r w:rsidRPr="0060753F">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873F31" w:rsidRPr="0060753F" w:rsidRDefault="00873F31" w:rsidP="00366B09">
      <w:pPr>
        <w:widowControl/>
        <w:numPr>
          <w:ilvl w:val="0"/>
          <w:numId w:val="35"/>
        </w:numPr>
        <w:spacing w:after="0"/>
        <w:jc w:val="both"/>
      </w:pPr>
      <w:r w:rsidRPr="0060753F">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873F31" w:rsidRPr="0060753F" w:rsidRDefault="00873F31" w:rsidP="00366B09">
      <w:pPr>
        <w:widowControl/>
        <w:numPr>
          <w:ilvl w:val="0"/>
          <w:numId w:val="35"/>
        </w:numPr>
        <w:spacing w:after="0"/>
        <w:jc w:val="both"/>
      </w:pPr>
      <w:r w:rsidRPr="0060753F">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873F31" w:rsidRDefault="00873F31" w:rsidP="00873F31">
      <w:pPr>
        <w:spacing w:after="0"/>
        <w:ind w:firstLine="600"/>
        <w:jc w:val="both"/>
      </w:pPr>
      <w:r>
        <w:rPr>
          <w:rFonts w:ascii="Times New Roman" w:hAnsi="Times New Roman"/>
          <w:color w:val="000000"/>
          <w:sz w:val="28"/>
        </w:rPr>
        <w:t>7) экологического воспитания:</w:t>
      </w:r>
    </w:p>
    <w:p w:rsidR="00873F31" w:rsidRPr="0060753F" w:rsidRDefault="00873F31" w:rsidP="00366B09">
      <w:pPr>
        <w:widowControl/>
        <w:numPr>
          <w:ilvl w:val="0"/>
          <w:numId w:val="36"/>
        </w:numPr>
        <w:spacing w:after="0"/>
        <w:jc w:val="both"/>
      </w:pPr>
      <w:r w:rsidRPr="0060753F">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w:t>
      </w:r>
      <w:r w:rsidRPr="0060753F">
        <w:rPr>
          <w:rFonts w:ascii="Times New Roman" w:hAnsi="Times New Roman"/>
          <w:color w:val="000000"/>
          <w:sz w:val="28"/>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873F31" w:rsidRPr="0060753F" w:rsidRDefault="00873F31" w:rsidP="00366B09">
      <w:pPr>
        <w:widowControl/>
        <w:numPr>
          <w:ilvl w:val="0"/>
          <w:numId w:val="36"/>
        </w:numPr>
        <w:spacing w:after="0"/>
        <w:jc w:val="both"/>
      </w:pPr>
      <w:r w:rsidRPr="0060753F">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873F31" w:rsidRPr="0060753F" w:rsidRDefault="00873F31" w:rsidP="00366B09">
      <w:pPr>
        <w:widowControl/>
        <w:numPr>
          <w:ilvl w:val="0"/>
          <w:numId w:val="36"/>
        </w:numPr>
        <w:spacing w:after="0"/>
        <w:jc w:val="both"/>
      </w:pPr>
      <w:r w:rsidRPr="0060753F">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73F31" w:rsidRPr="0060753F" w:rsidRDefault="00873F31" w:rsidP="00366B09">
      <w:pPr>
        <w:widowControl/>
        <w:numPr>
          <w:ilvl w:val="0"/>
          <w:numId w:val="36"/>
        </w:numPr>
        <w:spacing w:after="0"/>
        <w:jc w:val="both"/>
      </w:pPr>
      <w:r w:rsidRPr="0060753F">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873F31" w:rsidRDefault="00873F31" w:rsidP="00873F31">
      <w:pPr>
        <w:spacing w:after="0"/>
        <w:ind w:firstLine="600"/>
        <w:jc w:val="both"/>
      </w:pPr>
      <w:r>
        <w:rPr>
          <w:rFonts w:ascii="Times New Roman" w:hAnsi="Times New Roman"/>
          <w:color w:val="000000"/>
          <w:sz w:val="28"/>
        </w:rPr>
        <w:t>8) ценности научного познания:</w:t>
      </w:r>
    </w:p>
    <w:p w:rsidR="00873F31" w:rsidRPr="0060753F" w:rsidRDefault="00873F31" w:rsidP="00366B09">
      <w:pPr>
        <w:widowControl/>
        <w:numPr>
          <w:ilvl w:val="0"/>
          <w:numId w:val="37"/>
        </w:numPr>
        <w:spacing w:after="0"/>
        <w:jc w:val="both"/>
      </w:pPr>
      <w:r w:rsidRPr="0060753F">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73F31" w:rsidRPr="0060753F" w:rsidRDefault="00873F31" w:rsidP="00366B09">
      <w:pPr>
        <w:widowControl/>
        <w:numPr>
          <w:ilvl w:val="0"/>
          <w:numId w:val="37"/>
        </w:numPr>
        <w:spacing w:after="0"/>
        <w:jc w:val="both"/>
      </w:pPr>
      <w:r w:rsidRPr="0060753F">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873F31" w:rsidRPr="0060753F" w:rsidRDefault="00873F31" w:rsidP="00366B09">
      <w:pPr>
        <w:widowControl/>
        <w:numPr>
          <w:ilvl w:val="0"/>
          <w:numId w:val="37"/>
        </w:numPr>
        <w:spacing w:after="0"/>
        <w:jc w:val="both"/>
      </w:pPr>
      <w:r w:rsidRPr="0060753F">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873F31" w:rsidRPr="0060753F" w:rsidRDefault="00873F31" w:rsidP="00873F31">
      <w:pPr>
        <w:spacing w:after="0"/>
        <w:ind w:firstLine="600"/>
        <w:jc w:val="both"/>
      </w:pPr>
      <w:r w:rsidRPr="0060753F">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873F31" w:rsidRPr="0060753F" w:rsidRDefault="00873F31" w:rsidP="00366B09">
      <w:pPr>
        <w:widowControl/>
        <w:numPr>
          <w:ilvl w:val="0"/>
          <w:numId w:val="38"/>
        </w:numPr>
        <w:spacing w:after="0"/>
        <w:jc w:val="both"/>
      </w:pPr>
      <w:r w:rsidRPr="0060753F">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73F31" w:rsidRPr="0060753F" w:rsidRDefault="00873F31" w:rsidP="00366B09">
      <w:pPr>
        <w:widowControl/>
        <w:numPr>
          <w:ilvl w:val="0"/>
          <w:numId w:val="38"/>
        </w:numPr>
        <w:spacing w:after="0"/>
        <w:jc w:val="both"/>
      </w:pPr>
      <w:r w:rsidRPr="0060753F">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73F31" w:rsidRPr="0060753F" w:rsidRDefault="00873F31" w:rsidP="00366B09">
      <w:pPr>
        <w:widowControl/>
        <w:numPr>
          <w:ilvl w:val="0"/>
          <w:numId w:val="38"/>
        </w:numPr>
        <w:spacing w:after="0"/>
        <w:jc w:val="both"/>
      </w:pPr>
      <w:r w:rsidRPr="0060753F">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73F31" w:rsidRPr="0060753F" w:rsidRDefault="00873F31" w:rsidP="00366B09">
      <w:pPr>
        <w:widowControl/>
        <w:numPr>
          <w:ilvl w:val="0"/>
          <w:numId w:val="38"/>
        </w:numPr>
        <w:spacing w:after="0"/>
        <w:jc w:val="both"/>
      </w:pPr>
      <w:r w:rsidRPr="0060753F">
        <w:rPr>
          <w:rFonts w:ascii="Times New Roman" w:hAnsi="Times New Roman"/>
          <w:color w:val="000000"/>
          <w:sz w:val="28"/>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73F31" w:rsidRPr="0060753F" w:rsidRDefault="00873F31" w:rsidP="00366B09">
      <w:pPr>
        <w:widowControl/>
        <w:numPr>
          <w:ilvl w:val="0"/>
          <w:numId w:val="38"/>
        </w:numPr>
        <w:spacing w:after="0"/>
        <w:jc w:val="both"/>
      </w:pPr>
      <w:r w:rsidRPr="0060753F">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873F31" w:rsidRPr="0060753F" w:rsidRDefault="00873F31" w:rsidP="00873F31">
      <w:pPr>
        <w:spacing w:after="0"/>
        <w:ind w:left="120"/>
      </w:pPr>
    </w:p>
    <w:p w:rsidR="00873F31" w:rsidRPr="0060753F" w:rsidRDefault="00873F31" w:rsidP="00873F31">
      <w:pPr>
        <w:spacing w:after="0"/>
        <w:ind w:firstLine="600"/>
      </w:pPr>
      <w:r w:rsidRPr="0060753F">
        <w:rPr>
          <w:rFonts w:ascii="Times New Roman" w:hAnsi="Times New Roman"/>
          <w:b/>
          <w:color w:val="000000"/>
          <w:sz w:val="28"/>
        </w:rPr>
        <w:t>МЕТАПРЕДМЕТНЫЕ РЕЗУЛЬТАТЫ</w:t>
      </w:r>
    </w:p>
    <w:p w:rsidR="00873F31" w:rsidRPr="0060753F" w:rsidRDefault="00873F31" w:rsidP="00873F31">
      <w:pPr>
        <w:spacing w:after="0"/>
        <w:ind w:firstLine="600"/>
        <w:jc w:val="both"/>
      </w:pPr>
      <w:r w:rsidRPr="0060753F">
        <w:rPr>
          <w:rFonts w:ascii="Times New Roman" w:hAnsi="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rsidR="00873F31" w:rsidRPr="0060753F" w:rsidRDefault="00873F31" w:rsidP="00873F31">
      <w:pPr>
        <w:spacing w:after="0"/>
        <w:ind w:firstLine="600"/>
        <w:jc w:val="both"/>
      </w:pPr>
      <w:r w:rsidRPr="0060753F">
        <w:rPr>
          <w:rFonts w:ascii="Times New Roman" w:hAnsi="Times New Roman"/>
          <w:color w:val="000000"/>
          <w:sz w:val="28"/>
        </w:rPr>
        <w:t xml:space="preserve">Овладение универсальными </w:t>
      </w:r>
      <w:r w:rsidRPr="0060753F">
        <w:rPr>
          <w:rFonts w:ascii="Times New Roman" w:hAnsi="Times New Roman"/>
          <w:b/>
          <w:color w:val="000000"/>
          <w:sz w:val="28"/>
        </w:rPr>
        <w:t>учебными познавательными действиями</w:t>
      </w:r>
      <w:r w:rsidRPr="0060753F">
        <w:rPr>
          <w:rFonts w:ascii="Times New Roman" w:hAnsi="Times New Roman"/>
          <w:color w:val="000000"/>
          <w:sz w:val="28"/>
        </w:rPr>
        <w:t>:</w:t>
      </w:r>
    </w:p>
    <w:p w:rsidR="00873F31" w:rsidRDefault="00873F31" w:rsidP="00873F31">
      <w:pPr>
        <w:spacing w:after="0"/>
        <w:ind w:firstLine="600"/>
        <w:jc w:val="both"/>
      </w:pPr>
      <w:r>
        <w:rPr>
          <w:rFonts w:ascii="Times New Roman" w:hAnsi="Times New Roman"/>
          <w:color w:val="000000"/>
          <w:sz w:val="28"/>
        </w:rPr>
        <w:t>1) базовые логические действия:</w:t>
      </w:r>
    </w:p>
    <w:p w:rsidR="00873F31" w:rsidRPr="0060753F" w:rsidRDefault="00873F31" w:rsidP="00366B09">
      <w:pPr>
        <w:widowControl/>
        <w:numPr>
          <w:ilvl w:val="0"/>
          <w:numId w:val="39"/>
        </w:numPr>
        <w:spacing w:after="0"/>
        <w:jc w:val="both"/>
      </w:pPr>
      <w:r w:rsidRPr="0060753F">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873F31" w:rsidRPr="0060753F" w:rsidRDefault="00873F31" w:rsidP="00366B09">
      <w:pPr>
        <w:widowControl/>
        <w:numPr>
          <w:ilvl w:val="0"/>
          <w:numId w:val="39"/>
        </w:numPr>
        <w:spacing w:after="0"/>
        <w:jc w:val="both"/>
      </w:pPr>
      <w:r w:rsidRPr="0060753F">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873F31" w:rsidRPr="0060753F" w:rsidRDefault="00873F31" w:rsidP="00366B09">
      <w:pPr>
        <w:widowControl/>
        <w:numPr>
          <w:ilvl w:val="0"/>
          <w:numId w:val="39"/>
        </w:numPr>
        <w:spacing w:after="0"/>
        <w:jc w:val="both"/>
      </w:pPr>
      <w:r w:rsidRPr="0060753F">
        <w:rPr>
          <w:rFonts w:ascii="Times New Roman" w:hAnsi="Times New Roman"/>
          <w:color w:val="000000"/>
          <w:sz w:val="28"/>
        </w:rPr>
        <w:t>определять цели деятельности, задавать параметры и критерии их достижения;</w:t>
      </w:r>
    </w:p>
    <w:p w:rsidR="00873F31" w:rsidRPr="0060753F" w:rsidRDefault="00873F31" w:rsidP="00366B09">
      <w:pPr>
        <w:widowControl/>
        <w:numPr>
          <w:ilvl w:val="0"/>
          <w:numId w:val="39"/>
        </w:numPr>
        <w:spacing w:after="0"/>
        <w:jc w:val="both"/>
      </w:pPr>
      <w:r w:rsidRPr="0060753F">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873F31" w:rsidRPr="0060753F" w:rsidRDefault="00873F31" w:rsidP="00366B09">
      <w:pPr>
        <w:widowControl/>
        <w:numPr>
          <w:ilvl w:val="0"/>
          <w:numId w:val="39"/>
        </w:numPr>
        <w:spacing w:after="0"/>
        <w:jc w:val="both"/>
      </w:pPr>
      <w:r w:rsidRPr="0060753F">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873F31" w:rsidRPr="0060753F" w:rsidRDefault="00873F31" w:rsidP="00366B09">
      <w:pPr>
        <w:widowControl/>
        <w:numPr>
          <w:ilvl w:val="0"/>
          <w:numId w:val="39"/>
        </w:numPr>
        <w:spacing w:after="0"/>
        <w:jc w:val="both"/>
      </w:pPr>
      <w:r w:rsidRPr="0060753F">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873F31" w:rsidRPr="0060753F" w:rsidRDefault="00873F31" w:rsidP="00366B09">
      <w:pPr>
        <w:widowControl/>
        <w:numPr>
          <w:ilvl w:val="0"/>
          <w:numId w:val="39"/>
        </w:numPr>
        <w:spacing w:after="0"/>
        <w:jc w:val="both"/>
      </w:pPr>
      <w:r w:rsidRPr="0060753F">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73F31" w:rsidRPr="0060753F" w:rsidRDefault="00873F31" w:rsidP="00366B09">
      <w:pPr>
        <w:widowControl/>
        <w:numPr>
          <w:ilvl w:val="0"/>
          <w:numId w:val="39"/>
        </w:numPr>
        <w:spacing w:after="0"/>
        <w:jc w:val="both"/>
      </w:pPr>
      <w:r w:rsidRPr="0060753F">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rsidR="00873F31" w:rsidRDefault="00873F31" w:rsidP="00873F31">
      <w:pPr>
        <w:spacing w:after="0"/>
        <w:ind w:firstLine="600"/>
        <w:jc w:val="both"/>
      </w:pPr>
      <w:r>
        <w:rPr>
          <w:rFonts w:ascii="Times New Roman" w:hAnsi="Times New Roman"/>
          <w:color w:val="000000"/>
          <w:sz w:val="28"/>
        </w:rPr>
        <w:t xml:space="preserve">2) базовые исследовательские действия: </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60753F">
        <w:rPr>
          <w:rFonts w:ascii="Times New Roman" w:hAnsi="Times New Roman"/>
          <w:color w:val="000000"/>
          <w:sz w:val="28"/>
        </w:rPr>
        <w:lastRenderedPageBreak/>
        <w:t xml:space="preserve">решения практических задач, применению различных методов познания; </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давать оценку новым ситуациям, оценивать приобретённый опыт, в том числе читательский;</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73F31" w:rsidRPr="0060753F" w:rsidRDefault="00873F31" w:rsidP="00366B09">
      <w:pPr>
        <w:widowControl/>
        <w:numPr>
          <w:ilvl w:val="0"/>
          <w:numId w:val="40"/>
        </w:numPr>
        <w:spacing w:after="0"/>
        <w:jc w:val="both"/>
      </w:pPr>
      <w:r w:rsidRPr="0060753F">
        <w:rPr>
          <w:rFonts w:ascii="Times New Roman" w:hAnsi="Times New Roman"/>
          <w:color w:val="000000"/>
          <w:spacing w:val="-2"/>
          <w:sz w:val="28"/>
        </w:rPr>
        <w:t xml:space="preserve">уметь интегрировать знания из разных предметных областей; </w:t>
      </w:r>
    </w:p>
    <w:p w:rsidR="00873F31" w:rsidRPr="0060753F" w:rsidRDefault="00873F31" w:rsidP="00366B09">
      <w:pPr>
        <w:widowControl/>
        <w:numPr>
          <w:ilvl w:val="0"/>
          <w:numId w:val="40"/>
        </w:numPr>
        <w:spacing w:after="0"/>
        <w:jc w:val="both"/>
      </w:pPr>
      <w:r w:rsidRPr="0060753F">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873F31" w:rsidRDefault="00873F31" w:rsidP="00873F31">
      <w:pPr>
        <w:spacing w:after="0"/>
        <w:ind w:firstLine="600"/>
        <w:jc w:val="both"/>
      </w:pPr>
      <w:r>
        <w:rPr>
          <w:rFonts w:ascii="Times New Roman" w:hAnsi="Times New Roman"/>
          <w:color w:val="000000"/>
          <w:sz w:val="28"/>
        </w:rPr>
        <w:t xml:space="preserve">3) работа с информацией: </w:t>
      </w:r>
    </w:p>
    <w:p w:rsidR="00873F31" w:rsidRPr="0060753F" w:rsidRDefault="00873F31" w:rsidP="00366B09">
      <w:pPr>
        <w:widowControl/>
        <w:numPr>
          <w:ilvl w:val="0"/>
          <w:numId w:val="41"/>
        </w:numPr>
        <w:spacing w:after="0"/>
        <w:jc w:val="both"/>
      </w:pPr>
      <w:r w:rsidRPr="0060753F">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73F31" w:rsidRPr="0060753F" w:rsidRDefault="00873F31" w:rsidP="00366B09">
      <w:pPr>
        <w:widowControl/>
        <w:numPr>
          <w:ilvl w:val="0"/>
          <w:numId w:val="41"/>
        </w:numPr>
        <w:spacing w:after="0"/>
        <w:jc w:val="both"/>
      </w:pPr>
      <w:r w:rsidRPr="0060753F">
        <w:rPr>
          <w:rFonts w:ascii="Times New Roman" w:hAnsi="Times New Roman"/>
          <w:color w:val="000000"/>
          <w:sz w:val="28"/>
        </w:rPr>
        <w:t xml:space="preserve">создавать тексты в различных форматах и жанрах (сочинение, эссе, доклад, реферат, аннотация и др.) с учётом назначения информации и </w:t>
      </w:r>
      <w:r w:rsidRPr="0060753F">
        <w:rPr>
          <w:rFonts w:ascii="Times New Roman" w:hAnsi="Times New Roman"/>
          <w:color w:val="000000"/>
          <w:sz w:val="28"/>
        </w:rPr>
        <w:lastRenderedPageBreak/>
        <w:t>целевой аудитории, выбирая оптимальную форму представления и визуализации;</w:t>
      </w:r>
    </w:p>
    <w:p w:rsidR="00873F31" w:rsidRPr="0060753F" w:rsidRDefault="00873F31" w:rsidP="00366B09">
      <w:pPr>
        <w:widowControl/>
        <w:numPr>
          <w:ilvl w:val="0"/>
          <w:numId w:val="41"/>
        </w:numPr>
        <w:spacing w:after="0"/>
        <w:jc w:val="both"/>
      </w:pPr>
      <w:r w:rsidRPr="0060753F">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873F31" w:rsidRPr="0060753F" w:rsidRDefault="00873F31" w:rsidP="00366B09">
      <w:pPr>
        <w:widowControl/>
        <w:numPr>
          <w:ilvl w:val="0"/>
          <w:numId w:val="41"/>
        </w:numPr>
        <w:spacing w:after="0"/>
        <w:jc w:val="both"/>
      </w:pPr>
      <w:r w:rsidRPr="0060753F">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73F31" w:rsidRPr="0060753F" w:rsidRDefault="00873F31" w:rsidP="00366B09">
      <w:pPr>
        <w:widowControl/>
        <w:numPr>
          <w:ilvl w:val="0"/>
          <w:numId w:val="41"/>
        </w:numPr>
        <w:spacing w:after="0"/>
        <w:jc w:val="both"/>
      </w:pPr>
      <w:r w:rsidRPr="0060753F">
        <w:rPr>
          <w:rFonts w:ascii="Times New Roman" w:hAnsi="Times New Roman"/>
          <w:color w:val="000000"/>
          <w:sz w:val="28"/>
        </w:rPr>
        <w:t xml:space="preserve">владеть навыками распознавания и защиты литературной </w:t>
      </w:r>
      <w:r w:rsidRPr="0060753F">
        <w:rPr>
          <w:rFonts w:ascii="Times New Roman" w:hAnsi="Times New Roman"/>
          <w:color w:val="000000"/>
          <w:spacing w:val="-2"/>
          <w:sz w:val="28"/>
        </w:rPr>
        <w:t>и другой информации, информационной безопасности личности.</w:t>
      </w:r>
    </w:p>
    <w:p w:rsidR="00873F31" w:rsidRPr="0060753F" w:rsidRDefault="00873F31" w:rsidP="00873F31">
      <w:pPr>
        <w:spacing w:after="0"/>
        <w:ind w:firstLine="600"/>
        <w:jc w:val="both"/>
      </w:pPr>
      <w:r w:rsidRPr="0060753F">
        <w:rPr>
          <w:rFonts w:ascii="Times New Roman" w:hAnsi="Times New Roman"/>
          <w:b/>
          <w:color w:val="000000"/>
          <w:sz w:val="28"/>
        </w:rPr>
        <w:t>Овладение универсальными коммуникативными действиями:</w:t>
      </w:r>
    </w:p>
    <w:p w:rsidR="00873F31" w:rsidRPr="0060753F" w:rsidRDefault="00873F31" w:rsidP="00873F31">
      <w:pPr>
        <w:spacing w:after="0"/>
        <w:ind w:firstLine="600"/>
        <w:jc w:val="both"/>
      </w:pPr>
      <w:r w:rsidRPr="0060753F">
        <w:rPr>
          <w:rFonts w:ascii="Times New Roman" w:hAnsi="Times New Roman"/>
          <w:color w:val="000000"/>
          <w:sz w:val="28"/>
        </w:rPr>
        <w:t xml:space="preserve">1) общение: </w:t>
      </w:r>
    </w:p>
    <w:p w:rsidR="00873F31" w:rsidRPr="0060753F" w:rsidRDefault="00873F31" w:rsidP="00366B09">
      <w:pPr>
        <w:widowControl/>
        <w:numPr>
          <w:ilvl w:val="0"/>
          <w:numId w:val="42"/>
        </w:numPr>
        <w:spacing w:after="0"/>
        <w:jc w:val="both"/>
      </w:pPr>
      <w:r w:rsidRPr="0060753F">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rsidR="00873F31" w:rsidRPr="0060753F" w:rsidRDefault="00873F31" w:rsidP="00366B09">
      <w:pPr>
        <w:widowControl/>
        <w:numPr>
          <w:ilvl w:val="0"/>
          <w:numId w:val="42"/>
        </w:numPr>
        <w:spacing w:after="0"/>
        <w:jc w:val="both"/>
      </w:pPr>
      <w:r w:rsidRPr="0060753F">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73F31" w:rsidRPr="0060753F" w:rsidRDefault="00873F31" w:rsidP="00366B09">
      <w:pPr>
        <w:widowControl/>
        <w:numPr>
          <w:ilvl w:val="0"/>
          <w:numId w:val="42"/>
        </w:numPr>
        <w:spacing w:after="0"/>
        <w:jc w:val="both"/>
      </w:pPr>
      <w:r w:rsidRPr="0060753F">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73F31" w:rsidRPr="0060753F" w:rsidRDefault="00873F31" w:rsidP="00366B09">
      <w:pPr>
        <w:widowControl/>
        <w:numPr>
          <w:ilvl w:val="0"/>
          <w:numId w:val="42"/>
        </w:numPr>
        <w:spacing w:after="0"/>
        <w:jc w:val="both"/>
      </w:pPr>
      <w:r w:rsidRPr="0060753F">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873F31" w:rsidRDefault="00873F31" w:rsidP="00873F31">
      <w:pPr>
        <w:spacing w:after="0"/>
        <w:ind w:firstLine="600"/>
        <w:jc w:val="both"/>
      </w:pPr>
      <w:r>
        <w:rPr>
          <w:rFonts w:ascii="Times New Roman" w:hAnsi="Times New Roman"/>
          <w:color w:val="000000"/>
          <w:sz w:val="28"/>
        </w:rPr>
        <w:t xml:space="preserve">2) совместная деятельность: </w:t>
      </w:r>
    </w:p>
    <w:p w:rsidR="00873F31" w:rsidRPr="0060753F" w:rsidRDefault="00873F31" w:rsidP="00366B09">
      <w:pPr>
        <w:widowControl/>
        <w:numPr>
          <w:ilvl w:val="0"/>
          <w:numId w:val="43"/>
        </w:numPr>
        <w:spacing w:after="0"/>
        <w:jc w:val="both"/>
      </w:pPr>
      <w:r w:rsidRPr="0060753F">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873F31" w:rsidRPr="0060753F" w:rsidRDefault="00873F31" w:rsidP="00366B09">
      <w:pPr>
        <w:widowControl/>
        <w:numPr>
          <w:ilvl w:val="0"/>
          <w:numId w:val="43"/>
        </w:numPr>
        <w:spacing w:after="0"/>
        <w:jc w:val="both"/>
      </w:pPr>
      <w:r w:rsidRPr="0060753F">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873F31" w:rsidRPr="0060753F" w:rsidRDefault="00873F31" w:rsidP="00366B09">
      <w:pPr>
        <w:widowControl/>
        <w:numPr>
          <w:ilvl w:val="0"/>
          <w:numId w:val="43"/>
        </w:numPr>
        <w:spacing w:after="0"/>
        <w:jc w:val="both"/>
      </w:pPr>
      <w:r w:rsidRPr="0060753F">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873F31" w:rsidRPr="0060753F" w:rsidRDefault="00873F31" w:rsidP="00366B09">
      <w:pPr>
        <w:widowControl/>
        <w:numPr>
          <w:ilvl w:val="0"/>
          <w:numId w:val="43"/>
        </w:numPr>
        <w:spacing w:after="0"/>
        <w:jc w:val="both"/>
      </w:pPr>
      <w:r w:rsidRPr="0060753F">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873F31" w:rsidRPr="0060753F" w:rsidRDefault="00873F31" w:rsidP="00366B09">
      <w:pPr>
        <w:widowControl/>
        <w:numPr>
          <w:ilvl w:val="0"/>
          <w:numId w:val="43"/>
        </w:numPr>
        <w:spacing w:after="0"/>
        <w:jc w:val="both"/>
      </w:pPr>
      <w:r w:rsidRPr="0060753F">
        <w:rPr>
          <w:rFonts w:ascii="Times New Roman" w:hAnsi="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873F31" w:rsidRPr="0060753F" w:rsidRDefault="00873F31" w:rsidP="00366B09">
      <w:pPr>
        <w:widowControl/>
        <w:numPr>
          <w:ilvl w:val="0"/>
          <w:numId w:val="43"/>
        </w:numPr>
        <w:spacing w:after="0"/>
        <w:jc w:val="both"/>
      </w:pPr>
      <w:r w:rsidRPr="0060753F">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873F31" w:rsidRPr="0060753F" w:rsidRDefault="00873F31" w:rsidP="00873F31">
      <w:pPr>
        <w:spacing w:after="0"/>
        <w:ind w:firstLine="600"/>
        <w:jc w:val="both"/>
      </w:pPr>
      <w:r w:rsidRPr="0060753F">
        <w:rPr>
          <w:rFonts w:ascii="Times New Roman" w:hAnsi="Times New Roman"/>
          <w:b/>
          <w:color w:val="000000"/>
          <w:sz w:val="28"/>
        </w:rPr>
        <w:t>Овладение универсальными регулятивными действиями:</w:t>
      </w:r>
    </w:p>
    <w:p w:rsidR="00873F31" w:rsidRPr="0060753F" w:rsidRDefault="00873F31" w:rsidP="00873F31">
      <w:pPr>
        <w:spacing w:after="0"/>
        <w:ind w:firstLine="600"/>
        <w:jc w:val="both"/>
      </w:pPr>
      <w:r w:rsidRPr="0060753F">
        <w:rPr>
          <w:rFonts w:ascii="Times New Roman" w:hAnsi="Times New Roman"/>
          <w:color w:val="000000"/>
          <w:sz w:val="28"/>
        </w:rPr>
        <w:t xml:space="preserve">1) самоорганизация: </w:t>
      </w:r>
    </w:p>
    <w:p w:rsidR="00873F31" w:rsidRPr="0060753F" w:rsidRDefault="00873F31" w:rsidP="00366B09">
      <w:pPr>
        <w:widowControl/>
        <w:numPr>
          <w:ilvl w:val="0"/>
          <w:numId w:val="44"/>
        </w:numPr>
        <w:spacing w:after="0"/>
        <w:jc w:val="both"/>
      </w:pPr>
      <w:r w:rsidRPr="0060753F">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73F31" w:rsidRPr="0060753F" w:rsidRDefault="00873F31" w:rsidP="00366B09">
      <w:pPr>
        <w:widowControl/>
        <w:numPr>
          <w:ilvl w:val="0"/>
          <w:numId w:val="44"/>
        </w:numPr>
        <w:spacing w:after="0"/>
        <w:jc w:val="both"/>
      </w:pPr>
      <w:r w:rsidRPr="0060753F">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73F31" w:rsidRPr="0060753F" w:rsidRDefault="00873F31" w:rsidP="00366B09">
      <w:pPr>
        <w:widowControl/>
        <w:numPr>
          <w:ilvl w:val="0"/>
          <w:numId w:val="44"/>
        </w:numPr>
        <w:spacing w:after="0"/>
        <w:jc w:val="both"/>
      </w:pPr>
      <w:r w:rsidRPr="0060753F">
        <w:rPr>
          <w:rFonts w:ascii="Times New Roman" w:hAnsi="Times New Roman"/>
          <w:color w:val="000000"/>
          <w:sz w:val="28"/>
        </w:rPr>
        <w:t>давать оценку новым ситуациям, в том числе изображённым в художественной литературе;</w:t>
      </w:r>
    </w:p>
    <w:p w:rsidR="00873F31" w:rsidRPr="0060753F" w:rsidRDefault="00873F31" w:rsidP="00366B09">
      <w:pPr>
        <w:widowControl/>
        <w:numPr>
          <w:ilvl w:val="0"/>
          <w:numId w:val="44"/>
        </w:numPr>
        <w:spacing w:after="0"/>
        <w:jc w:val="both"/>
      </w:pPr>
      <w:r w:rsidRPr="0060753F">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rsidR="00873F31" w:rsidRPr="0060753F" w:rsidRDefault="00873F31" w:rsidP="00366B09">
      <w:pPr>
        <w:widowControl/>
        <w:numPr>
          <w:ilvl w:val="0"/>
          <w:numId w:val="44"/>
        </w:numPr>
        <w:spacing w:after="0"/>
        <w:jc w:val="both"/>
      </w:pPr>
      <w:r w:rsidRPr="0060753F">
        <w:rPr>
          <w:rFonts w:ascii="Times New Roman" w:hAnsi="Times New Roman"/>
          <w:color w:val="000000"/>
          <w:sz w:val="28"/>
        </w:rPr>
        <w:t>делать осознанный выбор, аргументировать его, брать ответственность за решение;</w:t>
      </w:r>
    </w:p>
    <w:p w:rsidR="00873F31" w:rsidRPr="0060753F" w:rsidRDefault="00873F31" w:rsidP="00366B09">
      <w:pPr>
        <w:widowControl/>
        <w:numPr>
          <w:ilvl w:val="0"/>
          <w:numId w:val="44"/>
        </w:numPr>
        <w:spacing w:after="0"/>
        <w:jc w:val="both"/>
      </w:pPr>
      <w:r w:rsidRPr="0060753F">
        <w:rPr>
          <w:rFonts w:ascii="Times New Roman" w:hAnsi="Times New Roman"/>
          <w:color w:val="000000"/>
          <w:sz w:val="28"/>
        </w:rPr>
        <w:t>оценивать приобретённый опыт с учётом литературных знаний;</w:t>
      </w:r>
    </w:p>
    <w:p w:rsidR="00873F31" w:rsidRPr="0060753F" w:rsidRDefault="00873F31" w:rsidP="00366B09">
      <w:pPr>
        <w:widowControl/>
        <w:numPr>
          <w:ilvl w:val="0"/>
          <w:numId w:val="44"/>
        </w:numPr>
        <w:spacing w:after="0"/>
        <w:jc w:val="both"/>
      </w:pPr>
      <w:r w:rsidRPr="0060753F">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873F31" w:rsidRDefault="00873F31" w:rsidP="00873F31">
      <w:pPr>
        <w:spacing w:after="0"/>
        <w:ind w:firstLine="600"/>
        <w:jc w:val="both"/>
      </w:pPr>
      <w:r>
        <w:rPr>
          <w:rFonts w:ascii="Times New Roman" w:hAnsi="Times New Roman"/>
          <w:color w:val="000000"/>
          <w:sz w:val="28"/>
        </w:rPr>
        <w:t>2) самоконтроль:</w:t>
      </w:r>
    </w:p>
    <w:p w:rsidR="00873F31" w:rsidRPr="0060753F" w:rsidRDefault="00873F31" w:rsidP="00366B09">
      <w:pPr>
        <w:widowControl/>
        <w:numPr>
          <w:ilvl w:val="0"/>
          <w:numId w:val="45"/>
        </w:numPr>
        <w:spacing w:after="0"/>
        <w:jc w:val="both"/>
      </w:pPr>
      <w:r w:rsidRPr="0060753F">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873F31" w:rsidRPr="0060753F" w:rsidRDefault="00873F31" w:rsidP="00366B09">
      <w:pPr>
        <w:widowControl/>
        <w:numPr>
          <w:ilvl w:val="0"/>
          <w:numId w:val="45"/>
        </w:numPr>
        <w:spacing w:after="0"/>
        <w:jc w:val="both"/>
      </w:pPr>
      <w:r w:rsidRPr="0060753F">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873F31" w:rsidRPr="0060753F" w:rsidRDefault="00873F31" w:rsidP="00366B09">
      <w:pPr>
        <w:widowControl/>
        <w:numPr>
          <w:ilvl w:val="0"/>
          <w:numId w:val="45"/>
        </w:numPr>
        <w:spacing w:after="0"/>
        <w:jc w:val="both"/>
      </w:pPr>
      <w:r w:rsidRPr="0060753F">
        <w:rPr>
          <w:rFonts w:ascii="Times New Roman" w:hAnsi="Times New Roman"/>
          <w:color w:val="000000"/>
          <w:sz w:val="28"/>
        </w:rPr>
        <w:t>уметь оценивать риски и своевременно принимать решения по их снижению;</w:t>
      </w:r>
    </w:p>
    <w:p w:rsidR="00873F31" w:rsidRDefault="00873F31" w:rsidP="00873F31">
      <w:pPr>
        <w:spacing w:after="0"/>
        <w:ind w:firstLine="600"/>
        <w:jc w:val="both"/>
      </w:pPr>
      <w:r>
        <w:rPr>
          <w:rFonts w:ascii="Times New Roman" w:hAnsi="Times New Roman"/>
          <w:color w:val="000000"/>
          <w:sz w:val="28"/>
        </w:rPr>
        <w:t>3) принятие себя и других:</w:t>
      </w:r>
    </w:p>
    <w:p w:rsidR="00873F31" w:rsidRPr="0060753F" w:rsidRDefault="00873F31" w:rsidP="00366B09">
      <w:pPr>
        <w:widowControl/>
        <w:numPr>
          <w:ilvl w:val="0"/>
          <w:numId w:val="46"/>
        </w:numPr>
        <w:spacing w:after="0"/>
        <w:jc w:val="both"/>
      </w:pPr>
      <w:r w:rsidRPr="0060753F">
        <w:rPr>
          <w:rFonts w:ascii="Times New Roman" w:hAnsi="Times New Roman"/>
          <w:color w:val="000000"/>
          <w:sz w:val="28"/>
        </w:rPr>
        <w:t>принимать себя, понимая свои недостатки и достоинства;</w:t>
      </w:r>
    </w:p>
    <w:p w:rsidR="00873F31" w:rsidRPr="0060753F" w:rsidRDefault="00873F31" w:rsidP="00366B09">
      <w:pPr>
        <w:widowControl/>
        <w:numPr>
          <w:ilvl w:val="0"/>
          <w:numId w:val="46"/>
        </w:numPr>
        <w:spacing w:after="0"/>
        <w:jc w:val="both"/>
      </w:pPr>
      <w:r w:rsidRPr="0060753F">
        <w:rPr>
          <w:rFonts w:ascii="Times New Roman" w:hAnsi="Times New Roman"/>
          <w:color w:val="000000"/>
          <w:sz w:val="28"/>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73F31" w:rsidRPr="0060753F" w:rsidRDefault="00873F31" w:rsidP="00366B09">
      <w:pPr>
        <w:widowControl/>
        <w:numPr>
          <w:ilvl w:val="0"/>
          <w:numId w:val="46"/>
        </w:numPr>
        <w:spacing w:after="0"/>
        <w:jc w:val="both"/>
      </w:pPr>
      <w:r w:rsidRPr="0060753F">
        <w:rPr>
          <w:rFonts w:ascii="Times New Roman" w:hAnsi="Times New Roman"/>
          <w:color w:val="000000"/>
          <w:sz w:val="28"/>
        </w:rPr>
        <w:t>признавать своё право и право других на ошибки в дискуссиях на литературные темы;</w:t>
      </w:r>
    </w:p>
    <w:p w:rsidR="00873F31" w:rsidRPr="0060753F" w:rsidRDefault="00873F31" w:rsidP="00366B09">
      <w:pPr>
        <w:widowControl/>
        <w:numPr>
          <w:ilvl w:val="0"/>
          <w:numId w:val="46"/>
        </w:numPr>
        <w:spacing w:after="0"/>
        <w:jc w:val="both"/>
      </w:pPr>
      <w:r w:rsidRPr="0060753F">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rsidR="00873F31" w:rsidRPr="0060753F" w:rsidRDefault="00873F31" w:rsidP="00873F31">
      <w:pPr>
        <w:spacing w:after="0"/>
        <w:ind w:left="120"/>
      </w:pPr>
    </w:p>
    <w:p w:rsidR="00873F31" w:rsidRPr="0060753F" w:rsidRDefault="00873F31" w:rsidP="00873F31">
      <w:pPr>
        <w:spacing w:after="0"/>
        <w:ind w:firstLine="600"/>
      </w:pPr>
      <w:r w:rsidRPr="0060753F">
        <w:rPr>
          <w:rFonts w:ascii="Times New Roman" w:hAnsi="Times New Roman"/>
          <w:b/>
          <w:color w:val="000000"/>
          <w:sz w:val="28"/>
        </w:rPr>
        <w:t>ПРЕДМЕТНЫЕ РЕЗУЛЬТАТЫ (10–11 классы)</w:t>
      </w:r>
    </w:p>
    <w:p w:rsidR="00873F31" w:rsidRPr="0060753F" w:rsidRDefault="00873F31" w:rsidP="00873F31">
      <w:pPr>
        <w:spacing w:after="0"/>
        <w:ind w:firstLine="600"/>
        <w:jc w:val="both"/>
      </w:pPr>
      <w:r w:rsidRPr="0060753F">
        <w:rPr>
          <w:rFonts w:ascii="Times New Roman" w:hAnsi="Times New Roman"/>
          <w:color w:val="000000"/>
          <w:sz w:val="28"/>
        </w:rPr>
        <w:t>Предметные результаты по литературе в средней школе должны обеспечивать:</w:t>
      </w:r>
    </w:p>
    <w:p w:rsidR="00873F31" w:rsidRPr="0060753F" w:rsidRDefault="00873F31" w:rsidP="00873F31">
      <w:pPr>
        <w:spacing w:after="0"/>
        <w:ind w:firstLine="600"/>
        <w:jc w:val="both"/>
      </w:pPr>
      <w:r w:rsidRPr="0060753F">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873F31" w:rsidRPr="0060753F" w:rsidRDefault="00873F31" w:rsidP="00873F31">
      <w:pPr>
        <w:spacing w:after="0"/>
        <w:ind w:firstLine="600"/>
        <w:jc w:val="both"/>
      </w:pPr>
      <w:r w:rsidRPr="0060753F">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873F31" w:rsidRPr="0060753F" w:rsidRDefault="00873F31" w:rsidP="00873F31">
      <w:pPr>
        <w:spacing w:after="0"/>
        <w:ind w:firstLine="600"/>
        <w:jc w:val="both"/>
      </w:pPr>
      <w:r w:rsidRPr="0060753F">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873F31" w:rsidRPr="0060753F" w:rsidRDefault="00873F31" w:rsidP="00873F31">
      <w:pPr>
        <w:spacing w:after="0"/>
        <w:ind w:firstLine="600"/>
        <w:jc w:val="both"/>
      </w:pPr>
      <w:r w:rsidRPr="0060753F">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873F31" w:rsidRPr="0060753F" w:rsidRDefault="00873F31" w:rsidP="00873F31">
      <w:pPr>
        <w:spacing w:after="0"/>
        <w:ind w:firstLine="600"/>
        <w:jc w:val="both"/>
      </w:pPr>
      <w:r w:rsidRPr="0060753F">
        <w:rPr>
          <w:rFonts w:ascii="Times New Roman" w:hAnsi="Times New Roman"/>
          <w:color w:val="000000"/>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60753F">
        <w:rPr>
          <w:rFonts w:ascii="Times New Roman" w:hAnsi="Times New Roman"/>
          <w:color w:val="000000"/>
          <w:sz w:val="28"/>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60753F">
        <w:rPr>
          <w:rFonts w:ascii="Times New Roman" w:hAnsi="Times New Roman"/>
          <w:color w:val="000000"/>
          <w:sz w:val="28"/>
        </w:rPr>
        <w:t>–</w:t>
      </w:r>
      <w:r>
        <w:rPr>
          <w:rFonts w:ascii="Times New Roman" w:hAnsi="Times New Roman"/>
          <w:color w:val="000000"/>
          <w:sz w:val="28"/>
        </w:rPr>
        <w:t>XXI</w:t>
      </w:r>
      <w:r w:rsidRPr="0060753F">
        <w:rPr>
          <w:rFonts w:ascii="Times New Roman" w:hAnsi="Times New Roman"/>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873F31" w:rsidRPr="0060753F" w:rsidRDefault="00873F31" w:rsidP="00873F31">
      <w:pPr>
        <w:spacing w:after="0"/>
        <w:ind w:firstLine="600"/>
        <w:jc w:val="both"/>
      </w:pPr>
      <w:r w:rsidRPr="0060753F">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873F31" w:rsidRPr="0060753F" w:rsidRDefault="00873F31" w:rsidP="00873F31">
      <w:pPr>
        <w:spacing w:after="0"/>
        <w:ind w:firstLine="600"/>
        <w:jc w:val="both"/>
      </w:pPr>
      <w:r w:rsidRPr="0060753F">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73F31" w:rsidRPr="0060753F" w:rsidRDefault="00873F31" w:rsidP="00873F31">
      <w:pPr>
        <w:spacing w:after="0"/>
        <w:ind w:firstLine="600"/>
        <w:jc w:val="both"/>
      </w:pPr>
      <w:r w:rsidRPr="0060753F">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73F31" w:rsidRPr="0060753F" w:rsidRDefault="00873F31" w:rsidP="00873F31">
      <w:pPr>
        <w:spacing w:after="0"/>
        <w:ind w:firstLine="600"/>
        <w:jc w:val="both"/>
      </w:pPr>
      <w:r w:rsidRPr="0060753F">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873F31" w:rsidRPr="0060753F" w:rsidRDefault="00873F31" w:rsidP="00873F31">
      <w:pPr>
        <w:spacing w:after="0"/>
        <w:ind w:firstLine="600"/>
        <w:jc w:val="both"/>
      </w:pPr>
      <w:r w:rsidRPr="0060753F">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73F31" w:rsidRPr="0060753F" w:rsidRDefault="00873F31" w:rsidP="00873F31">
      <w:pPr>
        <w:spacing w:after="0"/>
        <w:ind w:firstLine="600"/>
        <w:jc w:val="both"/>
      </w:pPr>
      <w:r w:rsidRPr="0060753F">
        <w:rPr>
          <w:rFonts w:ascii="Times New Roman" w:hAnsi="Times New Roman"/>
          <w:color w:val="000000"/>
          <w:sz w:val="28"/>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873F31" w:rsidRPr="0060753F" w:rsidRDefault="00873F31" w:rsidP="00873F31">
      <w:pPr>
        <w:spacing w:after="0"/>
        <w:ind w:firstLine="600"/>
        <w:jc w:val="both"/>
      </w:pPr>
      <w:r w:rsidRPr="0060753F">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73F31" w:rsidRPr="0060753F" w:rsidRDefault="00873F31" w:rsidP="00873F31">
      <w:pPr>
        <w:spacing w:after="0"/>
        <w:ind w:firstLine="600"/>
        <w:jc w:val="both"/>
      </w:pPr>
      <w:r w:rsidRPr="0060753F">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873F31" w:rsidRPr="0060753F" w:rsidRDefault="00873F31" w:rsidP="00873F31">
      <w:pPr>
        <w:spacing w:after="0"/>
        <w:ind w:firstLine="600"/>
        <w:jc w:val="both"/>
      </w:pPr>
      <w:r w:rsidRPr="0060753F">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873F31" w:rsidRPr="0060753F" w:rsidRDefault="00873F31" w:rsidP="00873F31">
      <w:pPr>
        <w:spacing w:after="0"/>
        <w:ind w:firstLine="600"/>
        <w:jc w:val="both"/>
      </w:pPr>
      <w:r w:rsidRPr="0060753F">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73F31" w:rsidRPr="0060753F" w:rsidRDefault="00873F31" w:rsidP="00873F31">
      <w:pPr>
        <w:spacing w:after="0" w:line="480" w:lineRule="auto"/>
        <w:ind w:firstLine="600"/>
      </w:pPr>
      <w:r w:rsidRPr="0060753F">
        <w:rPr>
          <w:rFonts w:ascii="Times New Roman" w:hAnsi="Times New Roman"/>
          <w:b/>
          <w:color w:val="000000"/>
          <w:sz w:val="28"/>
        </w:rPr>
        <w:t>ПРЕДМЕТНЫЕ РЕЗУЛЬТАТЫ ПО КЛАССАМ:</w:t>
      </w:r>
    </w:p>
    <w:p w:rsidR="00873F31" w:rsidRPr="0060753F" w:rsidRDefault="00873F31" w:rsidP="00873F31">
      <w:pPr>
        <w:spacing w:after="0"/>
        <w:ind w:firstLine="600"/>
      </w:pPr>
      <w:r w:rsidRPr="0060753F">
        <w:rPr>
          <w:rFonts w:ascii="Times New Roman" w:hAnsi="Times New Roman"/>
          <w:b/>
          <w:color w:val="000000"/>
          <w:sz w:val="28"/>
        </w:rPr>
        <w:t>10 КЛАСС</w:t>
      </w:r>
    </w:p>
    <w:p w:rsidR="00873F31" w:rsidRPr="0060753F" w:rsidRDefault="00873F31" w:rsidP="00873F31">
      <w:pPr>
        <w:spacing w:after="0"/>
        <w:ind w:firstLine="600"/>
        <w:jc w:val="both"/>
      </w:pPr>
      <w:r w:rsidRPr="0060753F">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w:t>
      </w:r>
      <w:r w:rsidRPr="0060753F">
        <w:rPr>
          <w:rFonts w:ascii="Times New Roman" w:hAnsi="Times New Roman"/>
          <w:color w:val="000000"/>
          <w:sz w:val="28"/>
        </w:rPr>
        <w:lastRenderedPageBreak/>
        <w:t xml:space="preserve">половина </w:t>
      </w:r>
      <w:r>
        <w:rPr>
          <w:rFonts w:ascii="Times New Roman" w:hAnsi="Times New Roman"/>
          <w:color w:val="000000"/>
          <w:sz w:val="28"/>
        </w:rPr>
        <w:t>XIX</w:t>
      </w:r>
      <w:r w:rsidRPr="0060753F">
        <w:rPr>
          <w:rFonts w:ascii="Times New Roman" w:hAnsi="Times New Roman"/>
          <w:color w:val="000000"/>
          <w:sz w:val="28"/>
        </w:rPr>
        <w:t xml:space="preserve"> века); </w:t>
      </w:r>
    </w:p>
    <w:p w:rsidR="00873F31" w:rsidRPr="0060753F" w:rsidRDefault="00873F31" w:rsidP="00873F31">
      <w:pPr>
        <w:spacing w:after="0"/>
        <w:ind w:firstLine="600"/>
        <w:jc w:val="both"/>
      </w:pPr>
      <w:r w:rsidRPr="0060753F">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873F31" w:rsidRPr="0060753F" w:rsidRDefault="00873F31" w:rsidP="00873F31">
      <w:pPr>
        <w:spacing w:after="0"/>
        <w:ind w:firstLine="600"/>
        <w:jc w:val="both"/>
      </w:pPr>
      <w:r w:rsidRPr="0060753F">
        <w:rPr>
          <w:rFonts w:ascii="Times New Roman" w:hAnsi="Times New Roman"/>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73F31" w:rsidRPr="0060753F" w:rsidRDefault="00873F31" w:rsidP="00873F31">
      <w:pPr>
        <w:spacing w:after="0"/>
        <w:ind w:firstLine="600"/>
        <w:jc w:val="both"/>
      </w:pPr>
      <w:r w:rsidRPr="0060753F">
        <w:rPr>
          <w:rFonts w:ascii="Times New Roman" w:hAnsi="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60753F">
        <w:rPr>
          <w:rFonts w:ascii="Times New Roman" w:hAnsi="Times New Roman"/>
          <w:color w:val="000000"/>
          <w:sz w:val="28"/>
        </w:rPr>
        <w:t xml:space="preserve"> века);</w:t>
      </w:r>
    </w:p>
    <w:p w:rsidR="00873F31" w:rsidRPr="0060753F" w:rsidRDefault="00873F31" w:rsidP="00873F31">
      <w:pPr>
        <w:spacing w:after="0"/>
        <w:ind w:firstLine="600"/>
        <w:jc w:val="both"/>
      </w:pPr>
      <w:r w:rsidRPr="0060753F">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60753F">
        <w:rPr>
          <w:rFonts w:ascii="Times New Roman" w:hAnsi="Times New Roman"/>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873F31" w:rsidRPr="0060753F" w:rsidRDefault="00873F31" w:rsidP="00873F31">
      <w:pPr>
        <w:spacing w:after="0"/>
        <w:ind w:firstLine="600"/>
        <w:jc w:val="both"/>
      </w:pPr>
      <w:r w:rsidRPr="0060753F">
        <w:rPr>
          <w:rFonts w:ascii="Times New Roman" w:hAnsi="Times New Roman"/>
          <w:color w:val="000000"/>
          <w:sz w:val="28"/>
        </w:rPr>
        <w:t xml:space="preserve">6) способность выявлять в произведениях художественной литературы </w:t>
      </w:r>
      <w:r>
        <w:rPr>
          <w:rFonts w:ascii="Times New Roman" w:hAnsi="Times New Roman"/>
          <w:color w:val="000000"/>
          <w:sz w:val="28"/>
        </w:rPr>
        <w:t>XIX</w:t>
      </w:r>
      <w:r w:rsidRPr="0060753F">
        <w:rPr>
          <w:rFonts w:ascii="Times New Roman" w:hAnsi="Times New Roman"/>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873F31" w:rsidRPr="0060753F" w:rsidRDefault="00873F31" w:rsidP="00873F31">
      <w:pPr>
        <w:spacing w:after="0"/>
        <w:ind w:firstLine="600"/>
        <w:jc w:val="both"/>
      </w:pPr>
      <w:r w:rsidRPr="0060753F">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873F31" w:rsidRPr="0060753F" w:rsidRDefault="00873F31" w:rsidP="00873F31">
      <w:pPr>
        <w:spacing w:after="0"/>
        <w:ind w:firstLine="600"/>
        <w:jc w:val="both"/>
      </w:pPr>
      <w:r w:rsidRPr="0060753F">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73F31" w:rsidRPr="0060753F" w:rsidRDefault="00873F31" w:rsidP="00873F31">
      <w:pPr>
        <w:spacing w:after="0"/>
        <w:ind w:firstLine="600"/>
        <w:jc w:val="both"/>
      </w:pPr>
      <w:r w:rsidRPr="0060753F">
        <w:rPr>
          <w:rFonts w:ascii="Times New Roman" w:hAnsi="Times New Roman"/>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73F31" w:rsidRPr="0060753F" w:rsidRDefault="00873F31" w:rsidP="00873F31">
      <w:pPr>
        <w:spacing w:after="0"/>
        <w:ind w:firstLine="600"/>
        <w:jc w:val="both"/>
      </w:pPr>
      <w:r w:rsidRPr="0060753F">
        <w:rPr>
          <w:rFonts w:ascii="Times New Roman" w:hAnsi="Times New Roman"/>
          <w:color w:val="000000"/>
          <w:sz w:val="28"/>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873F31" w:rsidRPr="0060753F" w:rsidRDefault="00873F31" w:rsidP="00873F31">
      <w:pPr>
        <w:spacing w:after="0"/>
        <w:ind w:firstLine="600"/>
        <w:jc w:val="both"/>
      </w:pPr>
      <w:r w:rsidRPr="0060753F">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73F31" w:rsidRPr="0060753F" w:rsidRDefault="00873F31" w:rsidP="00873F31">
      <w:pPr>
        <w:spacing w:after="0"/>
        <w:ind w:firstLine="600"/>
        <w:jc w:val="both"/>
      </w:pPr>
      <w:r w:rsidRPr="0060753F">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73F31" w:rsidRPr="0060753F" w:rsidRDefault="00873F31" w:rsidP="00873F31">
      <w:pPr>
        <w:spacing w:after="0"/>
        <w:ind w:firstLine="600"/>
        <w:jc w:val="both"/>
      </w:pPr>
      <w:r w:rsidRPr="0060753F">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73F31" w:rsidRPr="0060753F" w:rsidRDefault="00873F31" w:rsidP="00873F31">
      <w:pPr>
        <w:spacing w:after="0"/>
        <w:ind w:firstLine="600"/>
        <w:jc w:val="both"/>
      </w:pPr>
      <w:r w:rsidRPr="0060753F">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73F31" w:rsidRPr="0060753F" w:rsidRDefault="00873F31" w:rsidP="00873F31">
      <w:pPr>
        <w:spacing w:after="0"/>
        <w:ind w:firstLine="600"/>
      </w:pPr>
      <w:r w:rsidRPr="0060753F">
        <w:rPr>
          <w:rFonts w:ascii="Times New Roman" w:hAnsi="Times New Roman"/>
          <w:b/>
          <w:color w:val="000000"/>
          <w:sz w:val="28"/>
        </w:rPr>
        <w:t>11 КЛАСС</w:t>
      </w:r>
    </w:p>
    <w:p w:rsidR="00873F31" w:rsidRPr="0060753F" w:rsidRDefault="00873F31" w:rsidP="00873F31">
      <w:pPr>
        <w:spacing w:after="0"/>
        <w:ind w:firstLine="600"/>
        <w:jc w:val="both"/>
      </w:pPr>
      <w:r w:rsidRPr="0060753F">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60753F">
        <w:rPr>
          <w:rFonts w:ascii="Times New Roman" w:hAnsi="Times New Roman"/>
          <w:color w:val="000000"/>
          <w:sz w:val="28"/>
        </w:rPr>
        <w:t xml:space="preserve"> – начала </w:t>
      </w:r>
      <w:r>
        <w:rPr>
          <w:rFonts w:ascii="Times New Roman" w:hAnsi="Times New Roman"/>
          <w:color w:val="000000"/>
          <w:sz w:val="28"/>
        </w:rPr>
        <w:t>XXI</w:t>
      </w:r>
      <w:r w:rsidRPr="0060753F">
        <w:rPr>
          <w:rFonts w:ascii="Times New Roman" w:hAnsi="Times New Roman"/>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w:t>
      </w:r>
      <w:r w:rsidRPr="0060753F">
        <w:rPr>
          <w:rFonts w:ascii="Times New Roman" w:hAnsi="Times New Roman"/>
          <w:color w:val="000000"/>
          <w:sz w:val="28"/>
        </w:rPr>
        <w:lastRenderedPageBreak/>
        <w:t xml:space="preserve">отношения к литературе как неотъемлемой части культуры; </w:t>
      </w:r>
    </w:p>
    <w:p w:rsidR="00873F31" w:rsidRPr="0060753F" w:rsidRDefault="00873F31" w:rsidP="00873F31">
      <w:pPr>
        <w:spacing w:after="0"/>
        <w:ind w:firstLine="600"/>
        <w:jc w:val="both"/>
      </w:pPr>
      <w:r w:rsidRPr="0060753F">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73F31" w:rsidRPr="0060753F" w:rsidRDefault="00873F31" w:rsidP="00873F31">
      <w:pPr>
        <w:spacing w:after="0"/>
        <w:ind w:firstLine="600"/>
        <w:jc w:val="both"/>
      </w:pPr>
      <w:r w:rsidRPr="0060753F">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73F31" w:rsidRPr="0060753F" w:rsidRDefault="00873F31" w:rsidP="00873F31">
      <w:pPr>
        <w:spacing w:after="0"/>
        <w:ind w:firstLine="600"/>
        <w:jc w:val="both"/>
      </w:pPr>
      <w:r w:rsidRPr="0060753F">
        <w:rPr>
          <w:rFonts w:ascii="Times New Roman" w:hAnsi="Times New Roman"/>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60753F">
        <w:rPr>
          <w:rFonts w:ascii="Times New Roman" w:hAnsi="Times New Roman"/>
          <w:color w:val="000000"/>
          <w:spacing w:val="-1"/>
          <w:sz w:val="28"/>
        </w:rPr>
        <w:t xml:space="preserve"> – начало </w:t>
      </w:r>
      <w:r>
        <w:rPr>
          <w:rFonts w:ascii="Times New Roman" w:hAnsi="Times New Roman"/>
          <w:color w:val="000000"/>
          <w:spacing w:val="-1"/>
          <w:sz w:val="28"/>
        </w:rPr>
        <w:t>XXI</w:t>
      </w:r>
      <w:r w:rsidRPr="0060753F">
        <w:rPr>
          <w:rFonts w:ascii="Times New Roman" w:hAnsi="Times New Roman"/>
          <w:color w:val="000000"/>
          <w:spacing w:val="-1"/>
          <w:sz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873F31" w:rsidRPr="0060753F" w:rsidRDefault="00873F31" w:rsidP="00873F31">
      <w:pPr>
        <w:spacing w:after="0"/>
        <w:ind w:firstLine="600"/>
        <w:jc w:val="both"/>
      </w:pPr>
      <w:r w:rsidRPr="0060753F">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60753F">
        <w:rPr>
          <w:rFonts w:ascii="Times New Roman" w:hAnsi="Times New Roman"/>
          <w:color w:val="000000"/>
          <w:sz w:val="28"/>
        </w:rPr>
        <w:t>–</w:t>
      </w:r>
      <w:r>
        <w:rPr>
          <w:rFonts w:ascii="Times New Roman" w:hAnsi="Times New Roman"/>
          <w:color w:val="000000"/>
          <w:sz w:val="28"/>
        </w:rPr>
        <w:t>XXI</w:t>
      </w:r>
      <w:r w:rsidRPr="0060753F">
        <w:rPr>
          <w:rFonts w:ascii="Times New Roman" w:hAnsi="Times New Roman"/>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873F31" w:rsidRPr="0060753F" w:rsidRDefault="00873F31" w:rsidP="00873F31">
      <w:pPr>
        <w:spacing w:after="0"/>
        <w:ind w:firstLine="600"/>
        <w:jc w:val="both"/>
      </w:pPr>
      <w:r w:rsidRPr="0060753F">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73F31" w:rsidRPr="0060753F" w:rsidRDefault="00873F31" w:rsidP="00873F31">
      <w:pPr>
        <w:spacing w:after="0"/>
        <w:ind w:firstLine="600"/>
        <w:jc w:val="both"/>
      </w:pPr>
      <w:r w:rsidRPr="0060753F">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73F31" w:rsidRPr="0060753F" w:rsidRDefault="00873F31" w:rsidP="00873F31">
      <w:pPr>
        <w:spacing w:after="0"/>
        <w:ind w:firstLine="600"/>
        <w:jc w:val="both"/>
      </w:pPr>
      <w:r w:rsidRPr="0060753F">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73F31" w:rsidRPr="0060753F" w:rsidRDefault="00873F31" w:rsidP="00873F31">
      <w:pPr>
        <w:spacing w:after="0"/>
        <w:ind w:firstLine="600"/>
        <w:jc w:val="both"/>
      </w:pPr>
      <w:r w:rsidRPr="0060753F">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73F31" w:rsidRPr="0060753F" w:rsidRDefault="00873F31" w:rsidP="00873F31">
      <w:pPr>
        <w:spacing w:after="0"/>
        <w:ind w:firstLine="600"/>
        <w:jc w:val="both"/>
      </w:pPr>
      <w:r w:rsidRPr="0060753F">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w:t>
      </w:r>
      <w:r w:rsidRPr="0060753F">
        <w:rPr>
          <w:rFonts w:ascii="Times New Roman" w:hAnsi="Times New Roman"/>
          <w:color w:val="000000"/>
          <w:sz w:val="28"/>
        </w:rPr>
        <w:lastRenderedPageBreak/>
        <w:t xml:space="preserve">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873F31" w:rsidRPr="0060753F" w:rsidRDefault="00873F31" w:rsidP="00873F31">
      <w:pPr>
        <w:spacing w:after="0"/>
        <w:ind w:firstLine="600"/>
        <w:jc w:val="both"/>
      </w:pPr>
      <w:r w:rsidRPr="0060753F">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73F31" w:rsidRPr="0060753F" w:rsidRDefault="00873F31" w:rsidP="00873F31">
      <w:pPr>
        <w:spacing w:after="0"/>
        <w:ind w:firstLine="600"/>
        <w:jc w:val="both"/>
      </w:pPr>
      <w:r w:rsidRPr="0060753F">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73F31" w:rsidRPr="0060753F" w:rsidRDefault="00873F31" w:rsidP="00873F31">
      <w:pPr>
        <w:spacing w:after="0"/>
        <w:ind w:firstLine="600"/>
        <w:jc w:val="both"/>
      </w:pPr>
      <w:r w:rsidRPr="0060753F">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73F31" w:rsidRPr="0060753F" w:rsidRDefault="00873F31" w:rsidP="00873F31">
      <w:pPr>
        <w:spacing w:after="0"/>
        <w:ind w:firstLine="600"/>
        <w:jc w:val="both"/>
      </w:pPr>
      <w:r w:rsidRPr="0060753F">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bookmarkEnd w:id="46"/>
    <w:p w:rsidR="00873F31" w:rsidRDefault="00873F31" w:rsidP="00873F31"/>
    <w:p w:rsidR="00507325" w:rsidRDefault="003660D3">
      <w:pPr>
        <w:spacing w:after="0" w:line="360" w:lineRule="auto"/>
        <w:ind w:firstLine="709"/>
        <w:contextualSpacing/>
        <w:jc w:val="both"/>
      </w:pPr>
      <w:r>
        <w:rPr>
          <w:rFonts w:ascii="Times New Roman" w:hAnsi="Times New Roman"/>
          <w:sz w:val="28"/>
          <w:szCs w:val="28"/>
        </w:rPr>
        <w:t> </w:t>
      </w:r>
      <w:r w:rsidR="00507325" w:rsidRPr="00507325">
        <w:rPr>
          <w:rFonts w:ascii="Times New Roman" w:hAnsi="Times New Roman"/>
          <w:b/>
          <w:sz w:val="28"/>
          <w:szCs w:val="28"/>
        </w:rPr>
        <w:t>Р</w:t>
      </w:r>
      <w:r w:rsidR="00493B6A" w:rsidRPr="00507325">
        <w:rPr>
          <w:rFonts w:ascii="Times New Roman" w:hAnsi="Times New Roman"/>
          <w:b/>
          <w:sz w:val="28"/>
          <w:szCs w:val="28"/>
        </w:rPr>
        <w:t>абочая программа по учебному предмету «Математика»</w:t>
      </w:r>
      <w:r w:rsidR="00493B6A">
        <w:rPr>
          <w:rFonts w:ascii="Times New Roman" w:hAnsi="Times New Roman"/>
          <w:sz w:val="28"/>
          <w:szCs w:val="28"/>
        </w:rPr>
        <w:t xml:space="preserve"> (базовый уровень). </w:t>
      </w:r>
    </w:p>
    <w:p w:rsidR="00234D63" w:rsidRDefault="003660D3">
      <w:pPr>
        <w:spacing w:after="0" w:line="360" w:lineRule="auto"/>
        <w:ind w:firstLine="709"/>
        <w:contextualSpacing/>
        <w:jc w:val="both"/>
      </w:pPr>
      <w:r>
        <w:rPr>
          <w:rFonts w:ascii="Times New Roman" w:hAnsi="Times New Roman"/>
          <w:sz w:val="28"/>
          <w:szCs w:val="28"/>
        </w:rPr>
        <w:t>Р</w:t>
      </w:r>
      <w:r w:rsidR="00493B6A">
        <w:rPr>
          <w:rFonts w:ascii="Times New Roman" w:hAnsi="Times New Roman"/>
          <w:sz w:val="28"/>
          <w:szCs w:val="28"/>
        </w:rPr>
        <w:t>абочая программа по учебному предмету «Математика» (базовый уровень) (предметная область «</w:t>
      </w:r>
      <w:r w:rsidR="00493B6A">
        <w:rPr>
          <w:rFonts w:ascii="Times New Roman" w:eastAsia="Times New Roman" w:hAnsi="Times New Roman"/>
          <w:color w:val="000000"/>
          <w:sz w:val="28"/>
          <w:szCs w:val="28"/>
          <w:lang w:eastAsia="ru-RU"/>
        </w:rPr>
        <w:t>Математика и информатика</w:t>
      </w:r>
      <w:r w:rsidR="00493B6A">
        <w:rPr>
          <w:rFonts w:ascii="Times New Roman" w:hAnsi="Times New Roman"/>
          <w:sz w:val="28"/>
          <w:szCs w:val="28"/>
        </w:rPr>
        <w:t xml:space="preserve">») (далее соответственно – программа по математике, математика) включает </w:t>
      </w:r>
      <w:r w:rsidR="00493B6A">
        <w:rPr>
          <w:rFonts w:ascii="Times New Roman" w:hAnsi="Times New Roman"/>
          <w:sz w:val="28"/>
          <w:szCs w:val="28"/>
        </w:rPr>
        <w:lastRenderedPageBreak/>
        <w:t>пояснительную записку, содержание обучения, планируемые результаты освоения программы по математике.</w:t>
      </w:r>
    </w:p>
    <w:p w:rsidR="00234D63" w:rsidRDefault="00493B6A">
      <w:pPr>
        <w:spacing w:after="0" w:line="360" w:lineRule="auto"/>
        <w:ind w:firstLine="709"/>
        <w:jc w:val="both"/>
      </w:pPr>
      <w:r>
        <w:rPr>
          <w:rFonts w:ascii="Times New Roman" w:eastAsia="SchoolBookSanPin;Times New Roma" w:hAnsi="Times New Roman"/>
          <w:sz w:val="28"/>
          <w:szCs w:val="28"/>
        </w:rPr>
        <w:t>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34D63" w:rsidRDefault="00493B6A">
      <w:pPr>
        <w:spacing w:after="0" w:line="360" w:lineRule="auto"/>
        <w:ind w:firstLine="709"/>
        <w:jc w:val="both"/>
      </w:pPr>
      <w:r>
        <w:rPr>
          <w:rFonts w:ascii="Times New Roman" w:eastAsia="SchoolBookSanPin;Times New Roma" w:hAnsi="Times New Roman"/>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34D63" w:rsidRDefault="00493B6A">
      <w:pPr>
        <w:spacing w:after="0" w:line="360" w:lineRule="auto"/>
        <w:ind w:firstLine="709"/>
        <w:jc w:val="both"/>
      </w:pPr>
      <w:r>
        <w:rPr>
          <w:rFonts w:ascii="Times New Roman" w:eastAsia="officinasansbolditc;franklin go" w:hAnsi="Times New Roman"/>
          <w:sz w:val="28"/>
          <w:szCs w:val="28"/>
        </w:rPr>
        <w:t xml:space="preserve"> Пояснительная записка.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Программа по математике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Times New Roma" w:hAnsi="Times New Roman"/>
          <w:sz w:val="28"/>
          <w:szCs w:val="28"/>
        </w:rPr>
        <w:t>ФГОС СОО</w:t>
      </w:r>
      <w:r>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234D63" w:rsidRDefault="00493B6A">
      <w:pPr>
        <w:spacing w:after="0" w:line="360" w:lineRule="auto"/>
        <w:ind w:firstLine="709"/>
        <w:contextualSpacing/>
        <w:jc w:val="both"/>
      </w:pPr>
      <w:r>
        <w:rPr>
          <w:rFonts w:ascii="Times New Roman" w:hAnsi="Times New Roman"/>
          <w:sz w:val="28"/>
          <w:szCs w:val="28"/>
        </w:rPr>
        <w:t>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234D63" w:rsidRDefault="00493B6A">
      <w:pPr>
        <w:pStyle w:val="body"/>
        <w:spacing w:line="360" w:lineRule="auto"/>
        <w:ind w:firstLine="709"/>
      </w:pPr>
      <w:r>
        <w:rPr>
          <w:rFonts w:ascii="Times New Roman" w:hAnsi="Times New Roman" w:cs="Times New Roman"/>
          <w:sz w:val="28"/>
          <w:szCs w:val="28"/>
        </w:rPr>
        <w:lastRenderedPageBreak/>
        <w:t> Математика – опорный предмет для изучения смежных дисциплин, что делает базовую математическую подготовку необходимой.</w:t>
      </w:r>
    </w:p>
    <w:p w:rsidR="00234D63" w:rsidRDefault="00493B6A">
      <w:pPr>
        <w:spacing w:after="0" w:line="360" w:lineRule="auto"/>
        <w:ind w:firstLine="709"/>
        <w:contextualSpacing/>
        <w:jc w:val="both"/>
      </w:pPr>
      <w:r>
        <w:rPr>
          <w:rFonts w:ascii="Times New Roman" w:hAnsi="Times New Roman"/>
          <w:sz w:val="28"/>
          <w:szCs w:val="28"/>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234D63" w:rsidRDefault="00493B6A">
      <w:pPr>
        <w:spacing w:after="0" w:line="360" w:lineRule="auto"/>
        <w:ind w:firstLine="709"/>
        <w:contextualSpacing/>
        <w:jc w:val="both"/>
      </w:pPr>
      <w:r>
        <w:rPr>
          <w:rFonts w:ascii="Times New Roman" w:hAnsi="Times New Roman"/>
          <w:sz w:val="28"/>
          <w:szCs w:val="28"/>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234D63" w:rsidRDefault="00493B6A">
      <w:pPr>
        <w:spacing w:after="0" w:line="360" w:lineRule="auto"/>
        <w:ind w:firstLine="709"/>
        <w:contextualSpacing/>
        <w:jc w:val="both"/>
      </w:pPr>
      <w:r>
        <w:rPr>
          <w:rFonts w:ascii="Times New Roman" w:hAnsi="Times New Roman"/>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234D63" w:rsidRDefault="00493B6A">
      <w:pPr>
        <w:spacing w:after="0" w:line="360" w:lineRule="auto"/>
        <w:ind w:firstLine="709"/>
        <w:contextualSpacing/>
        <w:jc w:val="both"/>
      </w:pPr>
      <w:r>
        <w:rPr>
          <w:rFonts w:ascii="Times New Roman" w:hAnsi="Times New Roman"/>
          <w:sz w:val="28"/>
          <w:szCs w:val="28"/>
        </w:rPr>
        <w:t>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234D63" w:rsidRDefault="00493B6A">
      <w:pPr>
        <w:spacing w:after="0" w:line="360" w:lineRule="auto"/>
        <w:ind w:firstLine="709"/>
        <w:contextualSpacing/>
        <w:jc w:val="both"/>
      </w:pPr>
      <w:r>
        <w:rPr>
          <w:rFonts w:ascii="Times New Roman" w:hAnsi="Times New Roman"/>
          <w:sz w:val="28"/>
          <w:szCs w:val="28"/>
        </w:rPr>
        <w:t xml:space="preserve">Изучение математики способствует эстетическому воспитанию </w:t>
      </w:r>
      <w:r>
        <w:rPr>
          <w:rFonts w:ascii="Times New Roman" w:hAnsi="Times New Roman"/>
          <w:sz w:val="28"/>
          <w:szCs w:val="28"/>
        </w:rPr>
        <w:lastRenderedPageBreak/>
        <w:t>человека, пониманию красоты и изящества математических рассуждений, восприятию геометрических форм, усвоению идеи симметрии.</w:t>
      </w:r>
    </w:p>
    <w:p w:rsidR="00234D63" w:rsidRDefault="00493B6A">
      <w:pPr>
        <w:spacing w:after="0" w:line="360" w:lineRule="auto"/>
        <w:ind w:firstLine="709"/>
        <w:contextualSpacing/>
        <w:jc w:val="both"/>
      </w:pPr>
      <w:r>
        <w:rPr>
          <w:rFonts w:ascii="Times New Roman" w:hAnsi="Times New Roman"/>
          <w:sz w:val="28"/>
          <w:szCs w:val="28"/>
        </w:rPr>
        <w:t> Приоритетными целями обучения математике в 10–11 классах на базовом уровне являются:</w:t>
      </w:r>
    </w:p>
    <w:p w:rsidR="00234D63" w:rsidRDefault="00493B6A">
      <w:pPr>
        <w:spacing w:after="0" w:line="360" w:lineRule="auto"/>
        <w:ind w:firstLine="709"/>
        <w:contextualSpacing/>
        <w:jc w:val="both"/>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34D63" w:rsidRDefault="00493B6A">
      <w:pPr>
        <w:spacing w:after="0" w:line="360" w:lineRule="auto"/>
        <w:ind w:firstLine="709"/>
        <w:contextualSpacing/>
        <w:jc w:val="both"/>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34D63" w:rsidRDefault="00493B6A">
      <w:pPr>
        <w:spacing w:after="0" w:line="360" w:lineRule="auto"/>
        <w:ind w:firstLine="709"/>
        <w:contextualSpacing/>
        <w:jc w:val="both"/>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34D63" w:rsidRDefault="00493B6A">
      <w:pPr>
        <w:spacing w:after="0" w:line="360" w:lineRule="auto"/>
        <w:ind w:firstLine="709"/>
        <w:contextualSpacing/>
        <w:jc w:val="both"/>
      </w:pPr>
      <w:r>
        <w:rPr>
          <w:rFonts w:ascii="Times New Roman" w:hAnsi="Times New Roman"/>
          <w:sz w:val="28"/>
          <w:szCs w:val="28"/>
        </w:rPr>
        <w:t xml:space="preserve">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w:t>
      </w:r>
      <w:r>
        <w:rPr>
          <w:rFonts w:ascii="Times New Roman" w:hAnsi="Times New Roman"/>
          <w:sz w:val="28"/>
          <w:szCs w:val="28"/>
        </w:rPr>
        <w:lastRenderedPageBreak/>
        <w:t>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234D63" w:rsidRDefault="00493B6A">
      <w:pPr>
        <w:spacing w:after="0" w:line="360" w:lineRule="auto"/>
        <w:ind w:firstLine="709"/>
        <w:contextualSpacing/>
        <w:jc w:val="both"/>
      </w:pPr>
      <w:r>
        <w:rPr>
          <w:rFonts w:ascii="Times New Roman" w:hAnsi="Times New Roman"/>
          <w:sz w:val="28"/>
          <w:szCs w:val="28"/>
        </w:rPr>
        <w:t>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34D63" w:rsidRDefault="00493B6A">
      <w:pPr>
        <w:spacing w:after="0" w:line="360" w:lineRule="auto"/>
        <w:ind w:firstLine="709"/>
        <w:contextualSpacing/>
        <w:jc w:val="both"/>
      </w:pPr>
      <w:r>
        <w:rPr>
          <w:rFonts w:ascii="Times New Roman" w:hAnsi="Times New Roman"/>
          <w:sz w:val="28"/>
          <w:szCs w:val="28"/>
        </w:rPr>
        <w:t> Общ</w:t>
      </w:r>
      <w:r w:rsidR="003660D3">
        <w:rPr>
          <w:rFonts w:ascii="Times New Roman" w:hAnsi="Times New Roman"/>
          <w:sz w:val="28"/>
          <w:szCs w:val="28"/>
        </w:rPr>
        <w:t xml:space="preserve">ее число часов </w:t>
      </w:r>
      <w:r>
        <w:rPr>
          <w:rFonts w:ascii="Times New Roman" w:hAnsi="Times New Roman"/>
          <w:sz w:val="28"/>
          <w:szCs w:val="28"/>
        </w:rPr>
        <w:t xml:space="preserve">для изучения математики – 340 часов: в 10 классе – 170 часов (5 часов в неделю), в 11 классе – 170 часов (5 часов в неделю). </w:t>
      </w:r>
    </w:p>
    <w:p w:rsidR="003660D3" w:rsidRDefault="00493B6A" w:rsidP="003660D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p>
    <w:p w:rsidR="00234D63" w:rsidRPr="003660D3" w:rsidRDefault="00493B6A" w:rsidP="003660D3">
      <w:pPr>
        <w:spacing w:after="0" w:line="360" w:lineRule="auto"/>
        <w:ind w:firstLine="709"/>
        <w:contextualSpacing/>
        <w:jc w:val="both"/>
        <w:rPr>
          <w:rFonts w:ascii="Times New Roman" w:hAnsi="Times New Roman"/>
          <w:sz w:val="28"/>
          <w:szCs w:val="28"/>
        </w:rPr>
      </w:pPr>
      <w:r>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234D63" w:rsidRDefault="00493B6A">
      <w:pPr>
        <w:spacing w:after="0" w:line="360" w:lineRule="auto"/>
        <w:ind w:firstLine="709"/>
        <w:contextualSpacing/>
        <w:jc w:val="both"/>
      </w:pPr>
      <w:r>
        <w:rPr>
          <w:rFonts w:ascii="Times New Roman" w:hAnsi="Times New Roman"/>
          <w:sz w:val="28"/>
          <w:szCs w:val="28"/>
        </w:rPr>
        <w:t>1) гражданского воспитания:</w:t>
      </w:r>
    </w:p>
    <w:p w:rsidR="00234D63" w:rsidRDefault="00493B6A">
      <w:pPr>
        <w:spacing w:after="0" w:line="360" w:lineRule="auto"/>
        <w:ind w:firstLine="709"/>
        <w:contextualSpacing/>
        <w:jc w:val="both"/>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 патриотического воспитания:</w:t>
      </w:r>
    </w:p>
    <w:p w:rsidR="00234D63" w:rsidRDefault="00493B6A">
      <w:pPr>
        <w:spacing w:after="0" w:line="360" w:lineRule="auto"/>
        <w:ind w:firstLine="709"/>
        <w:contextualSpacing/>
        <w:jc w:val="both"/>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34D63" w:rsidRDefault="00493B6A">
      <w:pPr>
        <w:spacing w:after="0" w:line="360" w:lineRule="auto"/>
        <w:ind w:firstLine="709"/>
        <w:contextualSpacing/>
        <w:jc w:val="both"/>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34D63" w:rsidRDefault="00493B6A">
      <w:pPr>
        <w:spacing w:after="0" w:line="360" w:lineRule="auto"/>
        <w:ind w:firstLine="709"/>
        <w:contextualSpacing/>
        <w:jc w:val="both"/>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234D63" w:rsidRDefault="00493B6A">
      <w:pPr>
        <w:spacing w:after="0" w:line="360" w:lineRule="auto"/>
        <w:ind w:firstLine="709"/>
        <w:contextualSpacing/>
        <w:jc w:val="both"/>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 экологического воспитания:</w:t>
      </w:r>
    </w:p>
    <w:p w:rsidR="00234D63" w:rsidRDefault="00493B6A">
      <w:pPr>
        <w:spacing w:after="0" w:line="360" w:lineRule="auto"/>
        <w:ind w:firstLine="709"/>
        <w:contextualSpacing/>
        <w:jc w:val="both"/>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234D63" w:rsidRDefault="00493B6A">
      <w:pPr>
        <w:spacing w:after="0" w:line="360" w:lineRule="auto"/>
        <w:ind w:firstLine="709"/>
        <w:contextualSpacing/>
        <w:jc w:val="both"/>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234D63" w:rsidRDefault="00493B6A">
      <w:pPr>
        <w:spacing w:after="0" w:line="360" w:lineRule="auto"/>
        <w:ind w:firstLine="709"/>
        <w:contextualSpacing/>
        <w:jc w:val="both"/>
      </w:pPr>
      <w:r>
        <w:rPr>
          <w:rFonts w:ascii="Times New Roman" w:hAnsi="Times New Roman"/>
          <w:sz w:val="28"/>
          <w:szCs w:val="28"/>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4D63" w:rsidRDefault="00493B6A">
      <w:pPr>
        <w:spacing w:after="0" w:line="360" w:lineRule="auto"/>
        <w:ind w:firstLine="709"/>
        <w:jc w:val="both"/>
      </w:pPr>
      <w:r>
        <w:rPr>
          <w:rFonts w:ascii="Times New Roman" w:hAnsi="Times New Roman"/>
          <w:color w:val="000000"/>
          <w:sz w:val="28"/>
          <w:szCs w:val="28"/>
        </w:rPr>
        <w:t> </w:t>
      </w:r>
      <w:r>
        <w:rPr>
          <w:rFonts w:ascii="Times New Roman" w:eastAsia="SchoolBookSanPin;Times New Roma" w:hAnsi="Times New Roman"/>
          <w:color w:val="000000"/>
          <w:sz w:val="28"/>
          <w:szCs w:val="28"/>
        </w:rPr>
        <w:t>У</w:t>
      </w:r>
      <w:r>
        <w:rPr>
          <w:rFonts w:ascii="Times New Roman" w:eastAsia="SchoolBookSanPin;Times New Roma" w:hAnsi="Times New Roman"/>
          <w:sz w:val="28"/>
          <w:szCs w:val="28"/>
        </w:rPr>
        <w:t xml:space="preserve">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contextualSpacing/>
        <w:jc w:val="both"/>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4D63" w:rsidRDefault="00493B6A">
      <w:pPr>
        <w:spacing w:after="0" w:line="360" w:lineRule="auto"/>
        <w:ind w:firstLine="709"/>
        <w:contextualSpacing/>
        <w:jc w:val="both"/>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234D63" w:rsidRDefault="00493B6A">
      <w:pPr>
        <w:spacing w:after="0" w:line="360" w:lineRule="auto"/>
        <w:ind w:firstLine="709"/>
        <w:contextualSpacing/>
        <w:jc w:val="both"/>
      </w:pPr>
      <w:r>
        <w:rPr>
          <w:rFonts w:ascii="Times New Roman" w:hAnsi="Times New Roman"/>
          <w:sz w:val="28"/>
          <w:szCs w:val="28"/>
        </w:rPr>
        <w:t xml:space="preserve">выявлять математические закономерности, взаимосвязи и </w:t>
      </w:r>
      <w:r>
        <w:rPr>
          <w:rFonts w:ascii="Times New Roman" w:hAnsi="Times New Roman"/>
          <w:sz w:val="28"/>
          <w:szCs w:val="28"/>
        </w:rPr>
        <w:lastRenderedPageBreak/>
        <w:t xml:space="preserve">противоречия в фактах, данных, наблюдениях и утверждениях, предлагать критерии для выявления закономерностей и противоречий;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234D63" w:rsidRDefault="00493B6A">
      <w:pPr>
        <w:spacing w:after="0" w:line="360" w:lineRule="auto"/>
        <w:ind w:firstLine="709"/>
        <w:contextualSpacing/>
        <w:jc w:val="both"/>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4D63" w:rsidRDefault="00493B6A">
      <w:pPr>
        <w:spacing w:after="0" w:line="360" w:lineRule="auto"/>
        <w:ind w:firstLine="709"/>
        <w:contextualSpacing/>
        <w:jc w:val="both"/>
        <w:rPr>
          <w:rFonts w:ascii="Times New Roman" w:hAnsi="Times New Roman"/>
          <w:sz w:val="28"/>
          <w:szCs w:val="28"/>
        </w:rPr>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contextualSpacing/>
        <w:jc w:val="both"/>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34D63" w:rsidRDefault="00493B6A">
      <w:pPr>
        <w:spacing w:after="0" w:line="360" w:lineRule="auto"/>
        <w:ind w:firstLine="709"/>
        <w:contextualSpacing/>
        <w:jc w:val="both"/>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34D63" w:rsidRDefault="00493B6A">
      <w:pPr>
        <w:spacing w:after="0" w:line="360" w:lineRule="auto"/>
        <w:ind w:firstLine="709"/>
        <w:contextualSpacing/>
        <w:jc w:val="both"/>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234D63" w:rsidRDefault="00493B6A">
      <w:pPr>
        <w:spacing w:after="0" w:line="360" w:lineRule="auto"/>
        <w:ind w:firstLine="709"/>
        <w:contextualSpacing/>
        <w:jc w:val="both"/>
        <w:rPr>
          <w:rFonts w:ascii="Times New Roman" w:hAnsi="Times New Roman"/>
          <w:sz w:val="28"/>
          <w:szCs w:val="28"/>
        </w:rPr>
      </w:pPr>
      <w:r>
        <w:rPr>
          <w:rFonts w:ascii="Times New Roman" w:eastAsia="SchoolBookSanPin;Times New Roma" w:hAnsi="Times New Roman"/>
          <w:sz w:val="28"/>
          <w:szCs w:val="28"/>
        </w:rPr>
        <w:t xml:space="preserve">У обучающегося будут сформированы умения работать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contextualSpacing/>
        <w:jc w:val="both"/>
      </w:pPr>
      <w:r>
        <w:rPr>
          <w:rFonts w:ascii="Times New Roman" w:hAnsi="Times New Roman"/>
          <w:sz w:val="28"/>
          <w:szCs w:val="28"/>
        </w:rPr>
        <w:t xml:space="preserve">выявлять дефициты информации, данных, необходимых для ответа на </w:t>
      </w:r>
      <w:r>
        <w:rPr>
          <w:rFonts w:ascii="Times New Roman" w:hAnsi="Times New Roman"/>
          <w:sz w:val="28"/>
          <w:szCs w:val="28"/>
        </w:rPr>
        <w:lastRenderedPageBreak/>
        <w:t>вопрос и для решения задачи;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234D63" w:rsidRDefault="00493B6A">
      <w:pPr>
        <w:spacing w:after="0" w:line="360" w:lineRule="auto"/>
        <w:ind w:firstLine="709"/>
        <w:contextualSpacing/>
        <w:jc w:val="both"/>
      </w:pPr>
      <w:r>
        <w:rPr>
          <w:rFonts w:ascii="Times New Roman" w:hAnsi="Times New Roman"/>
          <w:sz w:val="28"/>
          <w:szCs w:val="28"/>
        </w:rPr>
        <w:t>оценивать надёжность информации по самостоятельно сформулированным критериям.</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У обучающегося будут сформированы умения 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contextualSpacing/>
        <w:jc w:val="both"/>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34D63" w:rsidRDefault="00493B6A">
      <w:pPr>
        <w:spacing w:after="0" w:line="360" w:lineRule="auto"/>
        <w:ind w:firstLine="709"/>
        <w:contextualSpacing/>
        <w:jc w:val="both"/>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34D63" w:rsidRDefault="00493B6A">
      <w:pPr>
        <w:spacing w:after="0" w:line="360" w:lineRule="auto"/>
        <w:ind w:firstLine="709"/>
        <w:contextualSpacing/>
        <w:jc w:val="both"/>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34D63" w:rsidRDefault="00493B6A">
      <w:pPr>
        <w:spacing w:after="0" w:line="360" w:lineRule="auto"/>
        <w:ind w:firstLine="709"/>
        <w:contextualSpacing/>
        <w:jc w:val="both"/>
        <w:rPr>
          <w:rFonts w:ascii="Times New Roman" w:hAnsi="Times New Roman"/>
          <w:sz w:val="28"/>
          <w:szCs w:val="28"/>
        </w:rPr>
      </w:pPr>
      <w:r>
        <w:rPr>
          <w:rFonts w:ascii="Times New Roman" w:eastAsia="SchoolBookSanPin;Times New Roma" w:hAnsi="Times New Roman"/>
          <w:sz w:val="28"/>
          <w:szCs w:val="28"/>
        </w:rPr>
        <w:t xml:space="preserve">У обучающегося будут сформированы умения самоорганизации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contextualSpacing/>
        <w:jc w:val="both"/>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У обучающегося будут сформированы умения самоконтроля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contextualSpacing/>
        <w:jc w:val="both"/>
      </w:pPr>
      <w:r>
        <w:rPr>
          <w:rFonts w:ascii="Times New Roman" w:hAnsi="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34D63" w:rsidRDefault="00493B6A">
      <w:pPr>
        <w:spacing w:after="0" w:line="360" w:lineRule="auto"/>
        <w:ind w:firstLine="709"/>
        <w:contextualSpacing/>
        <w:jc w:val="both"/>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У обучающегося будут сформированы умения совместной деятельности:</w:t>
      </w:r>
    </w:p>
    <w:p w:rsidR="00234D63" w:rsidRDefault="00493B6A">
      <w:pPr>
        <w:spacing w:after="0" w:line="360" w:lineRule="auto"/>
        <w:ind w:firstLine="709"/>
        <w:contextualSpacing/>
        <w:jc w:val="both"/>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34D63" w:rsidRDefault="00493B6A">
      <w:pPr>
        <w:spacing w:after="0" w:line="360" w:lineRule="auto"/>
        <w:ind w:firstLine="709"/>
        <w:contextualSpacing/>
        <w:jc w:val="both"/>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4D63" w:rsidRDefault="00493B6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rFonts w:ascii="Times New Roman" w:hAnsi="Times New Roman"/>
          <w:sz w:val="28"/>
          <w:szCs w:val="28"/>
        </w:rPr>
        <w:t>учебных</w:t>
      </w:r>
      <w:r>
        <w:rPr>
          <w:rFonts w:ascii="Times New Roman" w:hAnsi="Times New Roman"/>
          <w:color w:val="000000"/>
          <w:sz w:val="28"/>
          <w:szCs w:val="28"/>
        </w:rPr>
        <w:t xml:space="preserve"> курсов в соответствующих разделах программы по математике. </w:t>
      </w:r>
    </w:p>
    <w:p w:rsidR="00234D63" w:rsidRPr="00507325" w:rsidRDefault="003660D3">
      <w:pPr>
        <w:spacing w:after="0" w:line="360" w:lineRule="auto"/>
        <w:ind w:firstLine="709"/>
        <w:contextualSpacing/>
        <w:jc w:val="both"/>
        <w:rPr>
          <w:b/>
        </w:rPr>
      </w:pPr>
      <w:r w:rsidRPr="00507325">
        <w:rPr>
          <w:rFonts w:ascii="Times New Roman" w:hAnsi="Times New Roman"/>
          <w:b/>
          <w:sz w:val="28"/>
          <w:szCs w:val="28"/>
        </w:rPr>
        <w:t>Р</w:t>
      </w:r>
      <w:r w:rsidR="00493B6A" w:rsidRPr="00507325">
        <w:rPr>
          <w:rFonts w:ascii="Times New Roman" w:hAnsi="Times New Roman"/>
          <w:b/>
          <w:sz w:val="28"/>
          <w:szCs w:val="28"/>
        </w:rPr>
        <w:t>абочая программа учебного курса «Алгебра и начала математического анализа».</w:t>
      </w:r>
    </w:p>
    <w:p w:rsidR="00234D63" w:rsidRDefault="00493B6A">
      <w:pPr>
        <w:spacing w:after="0" w:line="360" w:lineRule="auto"/>
        <w:ind w:firstLine="709"/>
        <w:contextualSpacing/>
        <w:jc w:val="both"/>
      </w:pPr>
      <w:r>
        <w:rPr>
          <w:rFonts w:ascii="Times New Roman" w:hAnsi="Times New Roman"/>
          <w:sz w:val="28"/>
          <w:szCs w:val="28"/>
        </w:rPr>
        <w:t>Пояснительная записка.</w:t>
      </w:r>
    </w:p>
    <w:p w:rsidR="00234D63" w:rsidRDefault="00493B6A">
      <w:pPr>
        <w:spacing w:after="0" w:line="360" w:lineRule="auto"/>
        <w:ind w:firstLine="709"/>
        <w:contextualSpacing/>
        <w:jc w:val="both"/>
      </w:pPr>
      <w:r>
        <w:rPr>
          <w:rFonts w:ascii="Times New Roman" w:hAnsi="Times New Roman"/>
          <w:sz w:val="28"/>
          <w:szCs w:val="28"/>
        </w:rPr>
        <w:lastRenderedPageBreak/>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234D63" w:rsidRDefault="00493B6A">
      <w:pPr>
        <w:spacing w:after="0" w:line="360" w:lineRule="auto"/>
        <w:ind w:firstLine="709"/>
        <w:contextualSpacing/>
        <w:jc w:val="both"/>
      </w:pPr>
      <w:r>
        <w:rPr>
          <w:rFonts w:ascii="Times New Roman" w:hAnsi="Times New Roman"/>
          <w:sz w:val="28"/>
          <w:szCs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234D63" w:rsidRDefault="00493B6A">
      <w:pPr>
        <w:spacing w:after="0" w:line="360" w:lineRule="auto"/>
        <w:ind w:firstLine="709"/>
        <w:contextualSpacing/>
        <w:jc w:val="both"/>
      </w:pPr>
      <w:r>
        <w:rPr>
          <w:rFonts w:ascii="Times New Roman" w:hAnsi="Times New Roman"/>
          <w:sz w:val="28"/>
          <w:szCs w:val="28"/>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234D63" w:rsidRDefault="00493B6A" w:rsidP="00507325">
      <w:pPr>
        <w:spacing w:after="0" w:line="360" w:lineRule="auto"/>
        <w:contextualSpacing/>
        <w:jc w:val="both"/>
      </w:pPr>
      <w:r>
        <w:rPr>
          <w:rFonts w:ascii="Times New Roman" w:hAnsi="Times New Roman"/>
          <w:sz w:val="28"/>
          <w:szCs w:val="28"/>
        </w:rPr>
        <w:lastRenderedPageBreak/>
        <w:t> В основе методики обучения алгебре и началам математического анализа лежит деятельностный принцип обучения.</w:t>
      </w:r>
    </w:p>
    <w:p w:rsidR="00234D63" w:rsidRDefault="00493B6A">
      <w:pPr>
        <w:spacing w:after="0" w:line="360" w:lineRule="auto"/>
        <w:ind w:firstLine="709"/>
        <w:contextualSpacing/>
        <w:jc w:val="both"/>
      </w:pPr>
      <w:r>
        <w:rPr>
          <w:rFonts w:ascii="Times New Roman" w:hAnsi="Times New Roman"/>
          <w:sz w:val="28"/>
          <w:szCs w:val="28"/>
        </w:rPr>
        <w:t>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234D63" w:rsidRDefault="00493B6A">
      <w:pPr>
        <w:spacing w:after="0" w:line="360" w:lineRule="auto"/>
        <w:ind w:firstLine="709"/>
        <w:contextualSpacing/>
        <w:jc w:val="both"/>
      </w:pPr>
      <w:r>
        <w:rPr>
          <w:rFonts w:ascii="Times New Roman" w:hAnsi="Times New Roman"/>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234D63" w:rsidRDefault="00493B6A">
      <w:pPr>
        <w:spacing w:after="0" w:line="360" w:lineRule="auto"/>
        <w:ind w:firstLine="709"/>
        <w:contextualSpacing/>
        <w:jc w:val="both"/>
      </w:pPr>
      <w:r>
        <w:rPr>
          <w:rFonts w:ascii="Times New Roman" w:hAnsi="Times New Roman"/>
          <w:sz w:val="28"/>
          <w:szCs w:val="28"/>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w:t>
      </w:r>
      <w:r>
        <w:rPr>
          <w:rFonts w:ascii="Times New Roman" w:hAnsi="Times New Roman"/>
          <w:sz w:val="28"/>
          <w:szCs w:val="28"/>
        </w:rPr>
        <w:lastRenderedPageBreak/>
        <w:t>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34D63" w:rsidRDefault="00493B6A">
      <w:pPr>
        <w:spacing w:after="0" w:line="360" w:lineRule="auto"/>
        <w:ind w:firstLine="709"/>
        <w:contextualSpacing/>
        <w:jc w:val="both"/>
      </w:pPr>
      <w:r>
        <w:rPr>
          <w:rFonts w:ascii="Times New Roman" w:hAnsi="Times New Roman"/>
          <w:sz w:val="28"/>
          <w:szCs w:val="28"/>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w:t>
      </w:r>
      <w:r>
        <w:rPr>
          <w:rFonts w:ascii="Times New Roman" w:hAnsi="Times New Roman"/>
          <w:sz w:val="28"/>
          <w:szCs w:val="28"/>
        </w:rPr>
        <w:lastRenderedPageBreak/>
        <w:t>к обобщению и конкретизации, использованию аналогий.</w:t>
      </w:r>
    </w:p>
    <w:p w:rsidR="00234D63" w:rsidRDefault="00493B6A">
      <w:pPr>
        <w:spacing w:after="0" w:line="360" w:lineRule="auto"/>
        <w:ind w:firstLine="709"/>
        <w:contextualSpacing/>
        <w:jc w:val="both"/>
      </w:pPr>
      <w:r>
        <w:rPr>
          <w:rFonts w:ascii="Times New Roman" w:hAnsi="Times New Roman"/>
          <w:sz w:val="28"/>
          <w:szCs w:val="28"/>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234D63" w:rsidRDefault="00493B6A">
      <w:pPr>
        <w:spacing w:after="0" w:line="360" w:lineRule="auto"/>
        <w:ind w:firstLine="709"/>
        <w:contextualSpacing/>
        <w:jc w:val="both"/>
      </w:pPr>
      <w:r>
        <w:rPr>
          <w:rFonts w:ascii="Times New Roman" w:hAnsi="Times New Roman"/>
          <w:sz w:val="28"/>
          <w:szCs w:val="28"/>
        </w:rPr>
        <w:t>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234D63" w:rsidRDefault="00493B6A">
      <w:pPr>
        <w:spacing w:after="0" w:line="360" w:lineRule="auto"/>
        <w:ind w:firstLine="709"/>
        <w:contextualSpacing/>
        <w:jc w:val="both"/>
      </w:pPr>
      <w:r>
        <w:rPr>
          <w:rFonts w:ascii="Times New Roman" w:hAnsi="Times New Roman"/>
          <w:sz w:val="28"/>
          <w:szCs w:val="28"/>
        </w:rPr>
        <w:t xml:space="preserve">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w:t>
      </w:r>
      <w:r>
        <w:rPr>
          <w:rFonts w:ascii="Times New Roman" w:hAnsi="Times New Roman"/>
          <w:sz w:val="28"/>
          <w:szCs w:val="28"/>
        </w:rPr>
        <w:lastRenderedPageBreak/>
        <w:t>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34D63" w:rsidRDefault="00493B6A">
      <w:pPr>
        <w:spacing w:after="0" w:line="360" w:lineRule="auto"/>
        <w:ind w:firstLine="709"/>
        <w:contextualSpacing/>
        <w:jc w:val="both"/>
      </w:pPr>
      <w:r>
        <w:rPr>
          <w:rFonts w:ascii="Times New Roman" w:hAnsi="Times New Roman"/>
          <w:sz w:val="28"/>
          <w:szCs w:val="28"/>
        </w:rPr>
        <w:t>Об</w:t>
      </w:r>
      <w:r w:rsidR="00507325">
        <w:rPr>
          <w:rFonts w:ascii="Times New Roman" w:hAnsi="Times New Roman"/>
          <w:sz w:val="28"/>
          <w:szCs w:val="28"/>
        </w:rPr>
        <w:t>щее число часов</w:t>
      </w:r>
      <w:r>
        <w:rPr>
          <w:rFonts w:ascii="Times New Roman" w:hAnsi="Times New Roman"/>
          <w:sz w:val="28"/>
          <w:szCs w:val="28"/>
        </w:rPr>
        <w:t xml:space="preserve">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234D63" w:rsidRDefault="00493B6A">
      <w:pPr>
        <w:spacing w:after="0" w:line="360" w:lineRule="auto"/>
        <w:ind w:firstLine="709"/>
        <w:contextualSpacing/>
        <w:jc w:val="both"/>
      </w:pPr>
      <w:r>
        <w:rPr>
          <w:rFonts w:ascii="Times New Roman" w:hAnsi="Times New Roman"/>
          <w:sz w:val="28"/>
          <w:szCs w:val="28"/>
        </w:rPr>
        <w:t> Содержание обучения в 10 классе.</w:t>
      </w:r>
    </w:p>
    <w:p w:rsidR="00234D63" w:rsidRDefault="00493B6A">
      <w:pPr>
        <w:spacing w:after="0" w:line="360" w:lineRule="auto"/>
        <w:ind w:firstLine="709"/>
        <w:contextualSpacing/>
        <w:jc w:val="both"/>
      </w:pPr>
      <w:r>
        <w:rPr>
          <w:rFonts w:ascii="Times New Roman" w:hAnsi="Times New Roman"/>
          <w:sz w:val="28"/>
          <w:szCs w:val="28"/>
        </w:rPr>
        <w:t>Числа и вычисления.</w:t>
      </w:r>
    </w:p>
    <w:p w:rsidR="00234D63" w:rsidRDefault="00493B6A">
      <w:pPr>
        <w:spacing w:after="0" w:line="360" w:lineRule="auto"/>
        <w:ind w:firstLine="709"/>
        <w:contextualSpacing/>
        <w:jc w:val="both"/>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234D63" w:rsidRDefault="00493B6A">
      <w:pPr>
        <w:spacing w:after="0" w:line="360" w:lineRule="auto"/>
        <w:ind w:firstLine="709"/>
        <w:contextualSpacing/>
        <w:jc w:val="both"/>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234D63" w:rsidRDefault="00493B6A">
      <w:pPr>
        <w:spacing w:after="0" w:line="360" w:lineRule="auto"/>
        <w:ind w:firstLine="709"/>
        <w:contextualSpacing/>
        <w:jc w:val="both"/>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234D63" w:rsidRDefault="00493B6A">
      <w:pPr>
        <w:spacing w:after="0" w:line="360" w:lineRule="auto"/>
        <w:ind w:firstLine="709"/>
        <w:contextualSpacing/>
        <w:jc w:val="both"/>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234D63" w:rsidRDefault="00493B6A">
      <w:pPr>
        <w:spacing w:after="0" w:line="360" w:lineRule="auto"/>
        <w:ind w:firstLine="709"/>
        <w:contextualSpacing/>
        <w:jc w:val="both"/>
      </w:pPr>
      <w:r>
        <w:rPr>
          <w:rFonts w:ascii="Times New Roman" w:hAnsi="Times New Roman"/>
          <w:sz w:val="28"/>
          <w:szCs w:val="28"/>
        </w:rPr>
        <w:t>Уравнения и неравенства.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Преобразование тригонометрических выражений. Основные тригонометрические формулы.</w:t>
      </w:r>
    </w:p>
    <w:p w:rsidR="00234D63" w:rsidRDefault="00493B6A">
      <w:pPr>
        <w:spacing w:after="0" w:line="360" w:lineRule="auto"/>
        <w:ind w:firstLine="709"/>
        <w:contextualSpacing/>
        <w:jc w:val="both"/>
      </w:pPr>
      <w:r>
        <w:rPr>
          <w:rFonts w:ascii="Times New Roman" w:hAnsi="Times New Roman"/>
          <w:sz w:val="28"/>
          <w:szCs w:val="28"/>
        </w:rPr>
        <w:t>Уравнение, корень уравнения. Неравенство, решение неравенства. Метод интервалов.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rsidR="00234D63" w:rsidRDefault="00493B6A">
      <w:pPr>
        <w:spacing w:after="0" w:line="360" w:lineRule="auto"/>
        <w:ind w:firstLine="709"/>
        <w:contextualSpacing/>
        <w:jc w:val="both"/>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234D63" w:rsidRDefault="00493B6A">
      <w:pPr>
        <w:spacing w:after="0" w:line="360" w:lineRule="auto"/>
        <w:ind w:firstLine="709"/>
        <w:contextualSpacing/>
        <w:jc w:val="both"/>
      </w:pPr>
      <w:r>
        <w:rPr>
          <w:rFonts w:ascii="Times New Roman" w:hAnsi="Times New Roman"/>
          <w:sz w:val="28"/>
          <w:szCs w:val="28"/>
        </w:rPr>
        <w:t>Функции и графики.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rsidR="00234D63" w:rsidRDefault="00493B6A">
      <w:pPr>
        <w:spacing w:after="0" w:line="360" w:lineRule="auto"/>
        <w:ind w:firstLine="709"/>
        <w:contextualSpacing/>
        <w:jc w:val="both"/>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234D63" w:rsidRDefault="00493B6A">
      <w:pPr>
        <w:spacing w:after="0" w:line="360" w:lineRule="auto"/>
        <w:ind w:firstLine="709"/>
        <w:contextualSpacing/>
        <w:jc w:val="both"/>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p w:rsidR="00234D63" w:rsidRDefault="00493B6A">
      <w:pPr>
        <w:spacing w:after="0" w:line="360" w:lineRule="auto"/>
        <w:ind w:firstLine="709"/>
        <w:contextualSpacing/>
        <w:jc w:val="both"/>
      </w:pPr>
      <w:r>
        <w:rPr>
          <w:rFonts w:ascii="Times New Roman" w:hAnsi="Times New Roman"/>
          <w:sz w:val="28"/>
          <w:szCs w:val="28"/>
        </w:rPr>
        <w:t>Начала математического анализа.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234D63" w:rsidRDefault="00493B6A">
      <w:pPr>
        <w:spacing w:after="0" w:line="360" w:lineRule="auto"/>
        <w:ind w:firstLine="709"/>
        <w:contextualSpacing/>
        <w:jc w:val="both"/>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234D63" w:rsidRDefault="00493B6A">
      <w:pPr>
        <w:spacing w:after="0" w:line="360" w:lineRule="auto"/>
        <w:ind w:firstLine="709"/>
        <w:contextualSpacing/>
        <w:jc w:val="both"/>
      </w:pPr>
      <w:r>
        <w:rPr>
          <w:rFonts w:ascii="Times New Roman" w:hAnsi="Times New Roman"/>
          <w:sz w:val="28"/>
          <w:szCs w:val="28"/>
        </w:rPr>
        <w:t> Множества и логика.</w:t>
      </w:r>
    </w:p>
    <w:p w:rsidR="00234D63" w:rsidRDefault="00493B6A">
      <w:pPr>
        <w:spacing w:after="0" w:line="360" w:lineRule="auto"/>
        <w:ind w:firstLine="709"/>
        <w:contextualSpacing/>
        <w:jc w:val="both"/>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Определение, теорема, следствие, доказательство.</w:t>
      </w:r>
    </w:p>
    <w:p w:rsidR="00234D63" w:rsidRDefault="00493B6A">
      <w:pPr>
        <w:spacing w:after="0" w:line="360" w:lineRule="auto"/>
        <w:ind w:firstLine="709"/>
        <w:contextualSpacing/>
        <w:jc w:val="both"/>
      </w:pPr>
      <w:r>
        <w:rPr>
          <w:rFonts w:ascii="Times New Roman" w:hAnsi="Times New Roman"/>
          <w:sz w:val="28"/>
          <w:szCs w:val="28"/>
        </w:rPr>
        <w:t> Содержание обучения в 11 классе.</w:t>
      </w:r>
    </w:p>
    <w:p w:rsidR="00234D63" w:rsidRDefault="00493B6A">
      <w:pPr>
        <w:spacing w:after="0" w:line="360" w:lineRule="auto"/>
        <w:ind w:firstLine="709"/>
        <w:contextualSpacing/>
        <w:jc w:val="both"/>
      </w:pPr>
      <w:r>
        <w:rPr>
          <w:rFonts w:ascii="Times New Roman" w:hAnsi="Times New Roman"/>
          <w:sz w:val="28"/>
          <w:szCs w:val="28"/>
        </w:rPr>
        <w:t>. Числа и вычисления.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rsidR="00234D63" w:rsidRDefault="00493B6A">
      <w:pPr>
        <w:spacing w:after="0" w:line="360" w:lineRule="auto"/>
        <w:ind w:firstLine="709"/>
        <w:contextualSpacing/>
        <w:jc w:val="both"/>
      </w:pPr>
      <w:r>
        <w:rPr>
          <w:rFonts w:ascii="Times New Roman" w:hAnsi="Times New Roman"/>
          <w:sz w:val="28"/>
          <w:szCs w:val="28"/>
        </w:rPr>
        <w:t>Степень с рациональным показателем. Свойства степени.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rsidR="00234D63" w:rsidRDefault="00493B6A">
      <w:pPr>
        <w:spacing w:after="0" w:line="360" w:lineRule="auto"/>
        <w:ind w:firstLine="709"/>
        <w:contextualSpacing/>
        <w:jc w:val="both"/>
      </w:pPr>
      <w:r>
        <w:rPr>
          <w:rFonts w:ascii="Times New Roman" w:hAnsi="Times New Roman"/>
          <w:sz w:val="28"/>
          <w:szCs w:val="28"/>
        </w:rPr>
        <w:t> Уравнения и неравенства.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rsidR="00234D63" w:rsidRDefault="00493B6A">
      <w:pPr>
        <w:spacing w:after="0" w:line="360" w:lineRule="auto"/>
        <w:ind w:firstLine="709"/>
        <w:contextualSpacing/>
        <w:jc w:val="both"/>
      </w:pPr>
      <w:r>
        <w:rPr>
          <w:rFonts w:ascii="Times New Roman" w:hAnsi="Times New Roman"/>
          <w:sz w:val="28"/>
          <w:szCs w:val="28"/>
        </w:rPr>
        <w:t>Примеры тригонометрических неравенств.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rsidR="00234D63" w:rsidRDefault="00493B6A">
      <w:pPr>
        <w:spacing w:after="0" w:line="360" w:lineRule="auto"/>
        <w:ind w:firstLine="709"/>
        <w:contextualSpacing/>
        <w:jc w:val="both"/>
      </w:pPr>
      <w:r>
        <w:rPr>
          <w:rFonts w:ascii="Times New Roman" w:hAnsi="Times New Roman"/>
          <w:sz w:val="28"/>
          <w:szCs w:val="28"/>
        </w:rPr>
        <w:t>Системы и совокупности рациональных уравнений и неравенств.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234D63" w:rsidRDefault="00493B6A">
      <w:pPr>
        <w:spacing w:after="0" w:line="360" w:lineRule="auto"/>
        <w:ind w:firstLine="709"/>
        <w:contextualSpacing/>
        <w:jc w:val="both"/>
      </w:pPr>
      <w:r>
        <w:rPr>
          <w:rFonts w:ascii="Times New Roman" w:hAnsi="Times New Roman"/>
          <w:sz w:val="28"/>
          <w:szCs w:val="28"/>
        </w:rPr>
        <w:t> Функции и графики.</w:t>
      </w:r>
    </w:p>
    <w:p w:rsidR="00234D63" w:rsidRDefault="00493B6A">
      <w:pPr>
        <w:spacing w:after="0" w:line="360" w:lineRule="auto"/>
        <w:ind w:firstLine="709"/>
        <w:contextualSpacing/>
        <w:jc w:val="both"/>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rsidR="00234D63" w:rsidRDefault="00493B6A">
      <w:pPr>
        <w:spacing w:after="0" w:line="360" w:lineRule="auto"/>
        <w:ind w:firstLine="709"/>
        <w:contextualSpacing/>
        <w:jc w:val="both"/>
      </w:pPr>
      <w:r>
        <w:rPr>
          <w:rFonts w:ascii="Times New Roman" w:hAnsi="Times New Roman"/>
          <w:sz w:val="28"/>
          <w:szCs w:val="28"/>
        </w:rPr>
        <w:t xml:space="preserve">Использование графиков функций для исследования процессов и зависимостей, которые возникают при решении задач из других учебных </w:t>
      </w:r>
      <w:r>
        <w:rPr>
          <w:rFonts w:ascii="Times New Roman" w:hAnsi="Times New Roman"/>
          <w:sz w:val="28"/>
          <w:szCs w:val="28"/>
        </w:rPr>
        <w:lastRenderedPageBreak/>
        <w:t>предметов и реальной жизни.</w:t>
      </w:r>
    </w:p>
    <w:p w:rsidR="00234D63" w:rsidRDefault="00493B6A">
      <w:pPr>
        <w:spacing w:after="0" w:line="360" w:lineRule="auto"/>
        <w:ind w:firstLine="709"/>
        <w:contextualSpacing/>
        <w:jc w:val="both"/>
      </w:pPr>
      <w:r>
        <w:rPr>
          <w:rFonts w:ascii="Times New Roman" w:hAnsi="Times New Roman"/>
          <w:sz w:val="28"/>
          <w:szCs w:val="28"/>
        </w:rPr>
        <w:t>Начала математического анализа.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rsidR="00234D63" w:rsidRDefault="00493B6A">
      <w:pPr>
        <w:spacing w:after="0" w:line="360" w:lineRule="auto"/>
        <w:ind w:firstLine="709"/>
        <w:contextualSpacing/>
        <w:jc w:val="both"/>
      </w:pPr>
      <w:r>
        <w:rPr>
          <w:rFonts w:ascii="Times New Roman" w:hAnsi="Times New Roman"/>
          <w:sz w:val="28"/>
          <w:szCs w:val="28"/>
        </w:rPr>
        <w:t xml:space="preserve">Производная функции. Геометрический и физический смысл производной.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234D63" w:rsidRDefault="00493B6A">
      <w:pPr>
        <w:spacing w:after="0" w:line="360" w:lineRule="auto"/>
        <w:ind w:firstLine="709"/>
        <w:contextualSpacing/>
        <w:jc w:val="both"/>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rsidR="00234D63" w:rsidRDefault="00493B6A">
      <w:pPr>
        <w:spacing w:after="0" w:line="360" w:lineRule="auto"/>
        <w:ind w:firstLine="709"/>
        <w:contextualSpacing/>
        <w:jc w:val="both"/>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234D63" w:rsidRDefault="00493B6A">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 xml:space="preserve">Планируемые предметные результаты освоения федеральной рабочей программы </w:t>
      </w:r>
      <w:r>
        <w:rPr>
          <w:rFonts w:ascii="Times New Roman" w:hAnsi="Times New Roman"/>
          <w:sz w:val="28"/>
          <w:szCs w:val="28"/>
        </w:rPr>
        <w:t>учебного</w:t>
      </w:r>
      <w:r>
        <w:rPr>
          <w:rFonts w:ascii="Times New Roman" w:hAnsi="Times New Roman"/>
          <w:color w:val="000000"/>
          <w:sz w:val="28"/>
          <w:szCs w:val="28"/>
        </w:rPr>
        <w:t xml:space="preserve"> курса «Алгебра и начала математического анализа» на уровне среднего общего образования.</w:t>
      </w:r>
    </w:p>
    <w:p w:rsidR="00234D63" w:rsidRDefault="00493B6A">
      <w:pPr>
        <w:spacing w:after="0" w:line="360" w:lineRule="auto"/>
        <w:ind w:firstLine="709"/>
        <w:contextualSpacing/>
        <w:jc w:val="both"/>
        <w:rPr>
          <w:rFonts w:ascii="Times New Roman" w:eastAsia="officinasansbolditc;franklin go" w:hAnsi="Times New Roman"/>
          <w:sz w:val="28"/>
          <w:szCs w:val="28"/>
        </w:rPr>
      </w:pPr>
      <w:r>
        <w:rPr>
          <w:rFonts w:ascii="Times New Roman" w:hAnsi="Times New Roman"/>
          <w:sz w:val="28"/>
          <w:szCs w:val="28"/>
        </w:rPr>
        <w:t>П</w:t>
      </w:r>
      <w:r>
        <w:rPr>
          <w:rFonts w:ascii="Times New Roman" w:eastAsia="officinasansbolditc;franklin go"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10 класса обучающийся научится:</w:t>
      </w:r>
    </w:p>
    <w:p w:rsidR="00234D63" w:rsidRDefault="00493B6A">
      <w:pPr>
        <w:spacing w:after="0" w:line="360" w:lineRule="auto"/>
        <w:ind w:firstLine="709"/>
        <w:contextualSpacing/>
        <w:jc w:val="both"/>
      </w:pPr>
      <w:r>
        <w:rPr>
          <w:rFonts w:ascii="Times New Roman" w:hAnsi="Times New Roman"/>
          <w:sz w:val="28"/>
          <w:szCs w:val="28"/>
        </w:rPr>
        <w:t>Числа и вычисления:</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234D63" w:rsidRDefault="00493B6A">
      <w:pPr>
        <w:spacing w:after="0" w:line="360" w:lineRule="auto"/>
        <w:ind w:firstLine="709"/>
        <w:contextualSpacing/>
        <w:jc w:val="both"/>
      </w:pPr>
      <w:r>
        <w:rPr>
          <w:rFonts w:ascii="Times New Roman" w:hAnsi="Times New Roman"/>
          <w:sz w:val="28"/>
          <w:szCs w:val="28"/>
        </w:rPr>
        <w:lastRenderedPageBreak/>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34D63" w:rsidRDefault="00493B6A">
      <w:pPr>
        <w:spacing w:after="0" w:line="360" w:lineRule="auto"/>
        <w:ind w:firstLine="709"/>
        <w:contextualSpacing/>
        <w:jc w:val="both"/>
      </w:pPr>
      <w:r>
        <w:rPr>
          <w:rFonts w:ascii="Times New Roman" w:hAnsi="Times New Roman"/>
          <w:sz w:val="28"/>
          <w:szCs w:val="28"/>
        </w:rPr>
        <w:t>Уравнения и неравенства:</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234D63" w:rsidRDefault="00493B6A">
      <w:pPr>
        <w:spacing w:after="0" w:line="360" w:lineRule="auto"/>
        <w:ind w:firstLine="709"/>
        <w:contextualSpacing/>
        <w:jc w:val="both"/>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34D63" w:rsidRDefault="00493B6A">
      <w:pPr>
        <w:spacing w:after="0" w:line="360" w:lineRule="auto"/>
        <w:ind w:firstLine="709"/>
        <w:contextualSpacing/>
        <w:jc w:val="both"/>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234D63" w:rsidRDefault="00493B6A">
      <w:pPr>
        <w:spacing w:after="0" w:line="360" w:lineRule="auto"/>
        <w:ind w:firstLine="709"/>
        <w:contextualSpacing/>
        <w:jc w:val="both"/>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34D63" w:rsidRDefault="00493B6A">
      <w:pPr>
        <w:spacing w:after="0" w:line="360" w:lineRule="auto"/>
        <w:ind w:firstLine="709"/>
        <w:contextualSpacing/>
        <w:jc w:val="both"/>
      </w:pPr>
      <w:r>
        <w:rPr>
          <w:rFonts w:ascii="Times New Roman" w:hAnsi="Times New Roman"/>
          <w:sz w:val="28"/>
          <w:szCs w:val="28"/>
        </w:rPr>
        <w:t> Функции и графики:</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rsidR="00234D63" w:rsidRDefault="00493B6A">
      <w:pPr>
        <w:spacing w:after="0" w:line="360" w:lineRule="auto"/>
        <w:ind w:firstLine="709"/>
        <w:contextualSpacing/>
        <w:jc w:val="both"/>
      </w:pPr>
      <w:r>
        <w:rPr>
          <w:rFonts w:ascii="Times New Roman" w:hAnsi="Times New Roman"/>
          <w:sz w:val="28"/>
          <w:szCs w:val="28"/>
        </w:rPr>
        <w:t xml:space="preserve">строить и читать графики линейной функции, квадратичной функции, </w:t>
      </w:r>
      <w:r>
        <w:rPr>
          <w:rFonts w:ascii="Times New Roman" w:hAnsi="Times New Roman"/>
          <w:sz w:val="28"/>
          <w:szCs w:val="28"/>
        </w:rPr>
        <w:lastRenderedPageBreak/>
        <w:t>степенной функции с целым показателем;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34D63" w:rsidRDefault="00493B6A">
      <w:pPr>
        <w:spacing w:after="0" w:line="360" w:lineRule="auto"/>
        <w:ind w:firstLine="709"/>
        <w:contextualSpacing/>
        <w:jc w:val="both"/>
      </w:pPr>
      <w:r>
        <w:rPr>
          <w:rFonts w:ascii="Times New Roman" w:hAnsi="Times New Roman"/>
          <w:sz w:val="28"/>
          <w:szCs w:val="28"/>
        </w:rPr>
        <w:t>Начала математического анализа:</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последовательность, арифметическая и геометрическая прогрессии;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rsidR="00234D63" w:rsidRDefault="00493B6A">
      <w:pPr>
        <w:spacing w:after="0" w:line="360" w:lineRule="auto"/>
        <w:ind w:firstLine="709"/>
        <w:contextualSpacing/>
        <w:jc w:val="both"/>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234D63" w:rsidRDefault="00493B6A">
      <w:pPr>
        <w:spacing w:after="0" w:line="360" w:lineRule="auto"/>
        <w:ind w:firstLine="709"/>
        <w:contextualSpacing/>
        <w:jc w:val="both"/>
      </w:pPr>
      <w:r>
        <w:rPr>
          <w:rFonts w:ascii="Times New Roman" w:hAnsi="Times New Roman"/>
          <w:sz w:val="28"/>
          <w:szCs w:val="28"/>
        </w:rPr>
        <w:t>Множества и логика: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rsidR="00234D63" w:rsidRDefault="00493B6A">
      <w:pPr>
        <w:spacing w:after="0" w:line="360" w:lineRule="auto"/>
        <w:ind w:firstLine="709"/>
        <w:contextualSpacing/>
        <w:jc w:val="both"/>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rsidR="00234D63" w:rsidRDefault="00493B6A">
      <w:pPr>
        <w:spacing w:after="0" w:line="360" w:lineRule="auto"/>
        <w:ind w:firstLine="709"/>
        <w:contextualSpacing/>
        <w:jc w:val="both"/>
        <w:rPr>
          <w:rFonts w:ascii="Times New Roman" w:eastAsia="officinasansbolditc;franklin go" w:hAnsi="Times New Roman"/>
          <w:sz w:val="28"/>
          <w:szCs w:val="28"/>
        </w:rPr>
      </w:pPr>
      <w:r>
        <w:rPr>
          <w:rFonts w:ascii="Times New Roman" w:hAnsi="Times New Roman"/>
          <w:sz w:val="28"/>
          <w:szCs w:val="28"/>
        </w:rPr>
        <w:t> П</w:t>
      </w:r>
      <w:r>
        <w:rPr>
          <w:rFonts w:ascii="Times New Roman" w:eastAsia="officinasansbolditc;franklin go"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11 класса обучающийся научится:</w:t>
      </w:r>
    </w:p>
    <w:p w:rsidR="00234D63" w:rsidRDefault="00493B6A">
      <w:pPr>
        <w:spacing w:after="0" w:line="360" w:lineRule="auto"/>
        <w:ind w:firstLine="709"/>
        <w:contextualSpacing/>
        <w:jc w:val="both"/>
      </w:pPr>
      <w:r>
        <w:rPr>
          <w:rFonts w:ascii="Times New Roman" w:hAnsi="Times New Roman"/>
          <w:sz w:val="28"/>
          <w:szCs w:val="28"/>
        </w:rPr>
        <w:t> Числа и вычисления: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34D63" w:rsidRDefault="00493B6A">
      <w:pPr>
        <w:spacing w:after="0" w:line="360" w:lineRule="auto"/>
        <w:ind w:firstLine="709"/>
        <w:contextualSpacing/>
        <w:jc w:val="both"/>
      </w:pPr>
      <w:r>
        <w:rPr>
          <w:rFonts w:ascii="Times New Roman" w:hAnsi="Times New Roman"/>
          <w:sz w:val="28"/>
          <w:szCs w:val="28"/>
        </w:rPr>
        <w:t>оперировать понятием: степень с рациональным показателем;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rsidR="00234D63" w:rsidRDefault="00493B6A">
      <w:pPr>
        <w:spacing w:after="0" w:line="360" w:lineRule="auto"/>
        <w:ind w:firstLine="709"/>
        <w:contextualSpacing/>
        <w:jc w:val="both"/>
      </w:pPr>
      <w:r>
        <w:rPr>
          <w:rFonts w:ascii="Times New Roman" w:hAnsi="Times New Roman"/>
          <w:sz w:val="28"/>
          <w:szCs w:val="28"/>
        </w:rPr>
        <w:lastRenderedPageBreak/>
        <w:t> Уравнения и неравенства:</w:t>
      </w:r>
    </w:p>
    <w:p w:rsidR="00234D63" w:rsidRDefault="00493B6A">
      <w:pPr>
        <w:spacing w:after="0" w:line="360" w:lineRule="auto"/>
        <w:ind w:firstLine="709"/>
        <w:contextualSpacing/>
        <w:jc w:val="both"/>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234D63" w:rsidRDefault="00493B6A">
      <w:pPr>
        <w:spacing w:after="0" w:line="360" w:lineRule="auto"/>
        <w:ind w:firstLine="709"/>
        <w:contextualSpacing/>
        <w:jc w:val="both"/>
      </w:pPr>
      <w:r>
        <w:rPr>
          <w:rFonts w:ascii="Times New Roman" w:hAnsi="Times New Roman"/>
          <w:sz w:val="28"/>
          <w:szCs w:val="28"/>
        </w:rPr>
        <w:t>находить решения простейших тригонометрических неравенств;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234D63" w:rsidRDefault="00493B6A">
      <w:pPr>
        <w:spacing w:after="0" w:line="360" w:lineRule="auto"/>
        <w:ind w:firstLine="709"/>
        <w:contextualSpacing/>
        <w:jc w:val="both"/>
      </w:pPr>
      <w:r>
        <w:rPr>
          <w:rFonts w:ascii="Times New Roman" w:hAnsi="Times New Roman"/>
          <w:sz w:val="28"/>
          <w:szCs w:val="28"/>
        </w:rPr>
        <w:t>находить решения простейших систем и совокупностей рациональных уравнений и неравенств;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234D63" w:rsidRDefault="00493B6A">
      <w:pPr>
        <w:spacing w:after="0" w:line="360" w:lineRule="auto"/>
        <w:ind w:firstLine="709"/>
        <w:contextualSpacing/>
        <w:jc w:val="both"/>
      </w:pPr>
      <w:r>
        <w:rPr>
          <w:rFonts w:ascii="Times New Roman" w:hAnsi="Times New Roman"/>
          <w:sz w:val="28"/>
          <w:szCs w:val="28"/>
        </w:rPr>
        <w:t> Функции и графики:</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34D63" w:rsidRDefault="00493B6A">
      <w:pPr>
        <w:spacing w:after="0" w:line="360" w:lineRule="auto"/>
        <w:ind w:firstLine="709"/>
        <w:contextualSpacing/>
        <w:jc w:val="both"/>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rsidR="00234D63" w:rsidRDefault="00493B6A">
      <w:pPr>
        <w:spacing w:after="0" w:line="360" w:lineRule="auto"/>
        <w:ind w:firstLine="709"/>
        <w:contextualSpacing/>
        <w:jc w:val="both"/>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234D63" w:rsidRDefault="00493B6A">
      <w:pPr>
        <w:spacing w:after="0" w:line="360" w:lineRule="auto"/>
        <w:ind w:firstLine="709"/>
        <w:contextualSpacing/>
        <w:jc w:val="both"/>
      </w:pPr>
      <w:r>
        <w:rPr>
          <w:rFonts w:ascii="Times New Roman" w:hAnsi="Times New Roman"/>
          <w:sz w:val="28"/>
          <w:szCs w:val="28"/>
        </w:rPr>
        <w:t>Начала математического анализа:</w:t>
      </w:r>
    </w:p>
    <w:p w:rsidR="00234D63" w:rsidRDefault="00493B6A">
      <w:pPr>
        <w:spacing w:after="0" w:line="360" w:lineRule="auto"/>
        <w:ind w:firstLine="709"/>
        <w:contextualSpacing/>
        <w:jc w:val="both"/>
      </w:pPr>
      <w:r>
        <w:rPr>
          <w:rFonts w:ascii="Times New Roman" w:hAnsi="Times New Roman"/>
          <w:sz w:val="28"/>
          <w:szCs w:val="28"/>
        </w:rPr>
        <w:t xml:space="preserve">оперировать понятиями: непрерывная функция, производная функции, </w:t>
      </w:r>
      <w:r>
        <w:rPr>
          <w:rFonts w:ascii="Times New Roman" w:hAnsi="Times New Roman"/>
          <w:sz w:val="28"/>
          <w:szCs w:val="28"/>
        </w:rPr>
        <w:lastRenderedPageBreak/>
        <w:t>использовать геометрический и физический смысл производной для решения задач;</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234D63" w:rsidRDefault="00493B6A">
      <w:pPr>
        <w:spacing w:after="0" w:line="360" w:lineRule="auto"/>
        <w:ind w:firstLine="709"/>
        <w:contextualSpacing/>
        <w:jc w:val="both"/>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234D63" w:rsidRDefault="00493B6A">
      <w:pPr>
        <w:spacing w:after="0" w:line="360" w:lineRule="auto"/>
        <w:ind w:firstLine="709"/>
        <w:contextualSpacing/>
        <w:jc w:val="both"/>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234D63" w:rsidRDefault="00493B6A">
      <w:pPr>
        <w:spacing w:after="0" w:line="360" w:lineRule="auto"/>
        <w:ind w:firstLine="709"/>
        <w:contextualSpacing/>
        <w:jc w:val="both"/>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rsidR="00234D63" w:rsidRDefault="00493B6A">
      <w:pPr>
        <w:spacing w:after="0" w:line="360" w:lineRule="auto"/>
        <w:ind w:firstLine="709"/>
        <w:contextualSpacing/>
        <w:jc w:val="both"/>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234D63" w:rsidRPr="00CC7748" w:rsidRDefault="00507325">
      <w:pPr>
        <w:spacing w:after="0" w:line="360" w:lineRule="auto"/>
        <w:ind w:firstLine="709"/>
        <w:contextualSpacing/>
        <w:jc w:val="both"/>
        <w:rPr>
          <w:b/>
        </w:rPr>
      </w:pPr>
      <w:r w:rsidRPr="00CC7748">
        <w:rPr>
          <w:rFonts w:ascii="Times New Roman" w:hAnsi="Times New Roman"/>
          <w:b/>
          <w:sz w:val="28"/>
          <w:szCs w:val="28"/>
        </w:rPr>
        <w:t>Р</w:t>
      </w:r>
      <w:r w:rsidR="00493B6A" w:rsidRPr="00CC7748">
        <w:rPr>
          <w:rFonts w:ascii="Times New Roman" w:hAnsi="Times New Roman"/>
          <w:b/>
          <w:sz w:val="28"/>
          <w:szCs w:val="28"/>
        </w:rPr>
        <w:t>абочая программа учебного курса «Геометрия».</w:t>
      </w:r>
    </w:p>
    <w:p w:rsidR="00234D63" w:rsidRDefault="00493B6A">
      <w:pPr>
        <w:spacing w:after="0" w:line="360" w:lineRule="auto"/>
        <w:ind w:firstLine="709"/>
        <w:contextualSpacing/>
        <w:jc w:val="both"/>
      </w:pPr>
      <w:r>
        <w:rPr>
          <w:rFonts w:ascii="Times New Roman" w:hAnsi="Times New Roman"/>
          <w:sz w:val="28"/>
          <w:szCs w:val="28"/>
        </w:rPr>
        <w:t>Пояснительная записка.</w:t>
      </w:r>
    </w:p>
    <w:p w:rsidR="00234D63" w:rsidRDefault="00493B6A">
      <w:pPr>
        <w:spacing w:after="0" w:line="360" w:lineRule="auto"/>
        <w:ind w:firstLine="709"/>
        <w:contextualSpacing/>
        <w:jc w:val="both"/>
      </w:pPr>
      <w:r>
        <w:rPr>
          <w:rFonts w:ascii="Times New Roman" w:hAnsi="Times New Roman"/>
          <w:sz w:val="28"/>
          <w:szCs w:val="28"/>
        </w:rPr>
        <w:t>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234D63" w:rsidRDefault="00493B6A">
      <w:pPr>
        <w:spacing w:after="0" w:line="360" w:lineRule="auto"/>
        <w:ind w:firstLine="709"/>
        <w:contextualSpacing/>
        <w:jc w:val="both"/>
      </w:pPr>
      <w:r>
        <w:rPr>
          <w:rFonts w:ascii="Times New Roman" w:hAnsi="Times New Roman"/>
          <w:sz w:val="28"/>
          <w:szCs w:val="28"/>
        </w:rPr>
        <w:lastRenderedPageBreak/>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234D63" w:rsidRDefault="00493B6A">
      <w:pPr>
        <w:spacing w:after="0" w:line="360" w:lineRule="auto"/>
        <w:ind w:firstLine="709"/>
        <w:contextualSpacing/>
        <w:jc w:val="both"/>
      </w:pPr>
      <w:r>
        <w:rPr>
          <w:rFonts w:ascii="Times New Roman" w:hAnsi="Times New Roman"/>
          <w:sz w:val="28"/>
          <w:szCs w:val="28"/>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34D63" w:rsidRDefault="00493B6A">
      <w:pPr>
        <w:spacing w:after="0" w:line="360" w:lineRule="auto"/>
        <w:ind w:firstLine="709"/>
        <w:contextualSpacing/>
        <w:jc w:val="both"/>
      </w:pPr>
      <w:r>
        <w:rPr>
          <w:rFonts w:ascii="Times New Roman" w:hAnsi="Times New Roman"/>
          <w:sz w:val="28"/>
          <w:szCs w:val="28"/>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234D63" w:rsidRDefault="00493B6A">
      <w:pPr>
        <w:spacing w:after="0" w:line="360" w:lineRule="auto"/>
        <w:ind w:firstLine="709"/>
        <w:contextualSpacing/>
        <w:jc w:val="both"/>
      </w:pPr>
      <w:r>
        <w:rPr>
          <w:rFonts w:ascii="Times New Roman" w:hAnsi="Times New Roman"/>
          <w:sz w:val="28"/>
          <w:szCs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34D63" w:rsidRDefault="00493B6A">
      <w:pPr>
        <w:spacing w:after="0" w:line="360" w:lineRule="auto"/>
        <w:ind w:firstLine="709"/>
        <w:contextualSpacing/>
        <w:jc w:val="both"/>
      </w:pPr>
      <w:r>
        <w:rPr>
          <w:rFonts w:ascii="Times New Roman" w:hAnsi="Times New Roman"/>
          <w:sz w:val="28"/>
          <w:szCs w:val="28"/>
        </w:rPr>
        <w:t xml:space="preserve">Приоритетными задачами освоения учебного курса «Геометрии» на базовом уровне в 10–11 классах являются: </w:t>
      </w:r>
    </w:p>
    <w:p w:rsidR="00234D63" w:rsidRDefault="00493B6A">
      <w:pPr>
        <w:spacing w:after="0" w:line="360" w:lineRule="auto"/>
        <w:ind w:firstLine="709"/>
        <w:contextualSpacing/>
        <w:jc w:val="both"/>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234D63" w:rsidRDefault="00493B6A">
      <w:pPr>
        <w:spacing w:after="0" w:line="360" w:lineRule="auto"/>
        <w:ind w:firstLine="709"/>
        <w:contextualSpacing/>
        <w:jc w:val="both"/>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w:t>
      </w:r>
      <w:r>
        <w:rPr>
          <w:rFonts w:ascii="Times New Roman" w:hAnsi="Times New Roman"/>
          <w:sz w:val="28"/>
          <w:szCs w:val="28"/>
        </w:rPr>
        <w:lastRenderedPageBreak/>
        <w:t xml:space="preserve">разные явления окружающего мира;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234D63" w:rsidRDefault="00493B6A">
      <w:pPr>
        <w:spacing w:after="0" w:line="360" w:lineRule="auto"/>
        <w:ind w:firstLine="709"/>
        <w:contextualSpacing/>
        <w:jc w:val="both"/>
      </w:pPr>
      <w:r>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234D63" w:rsidRDefault="00493B6A">
      <w:pPr>
        <w:spacing w:after="0" w:line="360" w:lineRule="auto"/>
        <w:ind w:firstLine="709"/>
        <w:contextualSpacing/>
        <w:jc w:val="both"/>
      </w:pPr>
      <w:r>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rsidR="00234D63" w:rsidRDefault="00493B6A">
      <w:pPr>
        <w:spacing w:after="0" w:line="360" w:lineRule="auto"/>
        <w:ind w:firstLine="709"/>
        <w:contextualSpacing/>
        <w:jc w:val="both"/>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34D63" w:rsidRDefault="00493B6A">
      <w:pPr>
        <w:spacing w:after="0" w:line="360" w:lineRule="auto"/>
        <w:ind w:firstLine="709"/>
        <w:contextualSpacing/>
        <w:jc w:val="both"/>
      </w:pPr>
      <w:r>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34D63" w:rsidRDefault="00493B6A">
      <w:pPr>
        <w:spacing w:after="0" w:line="360" w:lineRule="auto"/>
        <w:ind w:firstLine="709"/>
        <w:contextualSpacing/>
        <w:jc w:val="both"/>
      </w:pPr>
      <w:r>
        <w:rPr>
          <w:rFonts w:ascii="Times New Roman" w:hAnsi="Times New Roman"/>
          <w:sz w:val="28"/>
          <w:szCs w:val="28"/>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234D63" w:rsidRDefault="00493B6A">
      <w:pPr>
        <w:spacing w:after="0" w:line="360" w:lineRule="auto"/>
        <w:ind w:firstLine="709"/>
        <w:contextualSpacing/>
        <w:jc w:val="both"/>
      </w:pPr>
      <w:r>
        <w:rPr>
          <w:rFonts w:ascii="Times New Roman" w:hAnsi="Times New Roman"/>
          <w:sz w:val="28"/>
          <w:szCs w:val="28"/>
        </w:rPr>
        <w:t xml:space="preserve"> Предпочтение отдаётся наглядно-конструктивному методу обучения, то есть теоретические знания имеют в своей основе непосредственное </w:t>
      </w:r>
      <w:r>
        <w:rPr>
          <w:rFonts w:ascii="Times New Roman" w:hAnsi="Times New Roman"/>
          <w:sz w:val="28"/>
          <w:szCs w:val="28"/>
        </w:rPr>
        <w:lastRenderedPageBreak/>
        <w:t xml:space="preserve">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234D63" w:rsidRDefault="00493B6A">
      <w:pPr>
        <w:spacing w:after="0" w:line="360" w:lineRule="auto"/>
        <w:ind w:firstLine="709"/>
        <w:contextualSpacing/>
        <w:jc w:val="both"/>
      </w:pPr>
      <w:r>
        <w:rPr>
          <w:rFonts w:ascii="Times New Roman" w:hAnsi="Times New Roman"/>
          <w:sz w:val="28"/>
          <w:szCs w:val="28"/>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234D63" w:rsidRDefault="00493B6A">
      <w:pPr>
        <w:spacing w:after="0" w:line="360" w:lineRule="auto"/>
        <w:ind w:firstLine="709"/>
        <w:contextualSpacing/>
        <w:jc w:val="both"/>
      </w:pPr>
      <w:r>
        <w:rPr>
          <w:rFonts w:ascii="Times New Roman" w:hAnsi="Times New Roman"/>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234D63" w:rsidRDefault="00493B6A">
      <w:pPr>
        <w:spacing w:after="0" w:line="360" w:lineRule="auto"/>
        <w:ind w:firstLine="709"/>
        <w:contextualSpacing/>
        <w:jc w:val="both"/>
        <w:rPr>
          <w:rFonts w:ascii="Times New Roman" w:hAnsi="Times New Roman"/>
          <w:sz w:val="28"/>
          <w:szCs w:val="28"/>
        </w:rPr>
      </w:pPr>
      <w:r>
        <w:rPr>
          <w:rFonts w:ascii="Times New Roman" w:eastAsia="SchoolBookSanPin;Times New Roma" w:hAnsi="Times New Roman"/>
          <w:sz w:val="28"/>
          <w:szCs w:val="28"/>
        </w:rPr>
        <w:t>Общее число</w:t>
      </w:r>
      <w:r w:rsidR="00CC7748">
        <w:rPr>
          <w:rFonts w:ascii="Times New Roman" w:eastAsia="SchoolBookSanPin;Times New Roma" w:hAnsi="Times New Roman"/>
          <w:sz w:val="28"/>
          <w:szCs w:val="28"/>
        </w:rPr>
        <w:t xml:space="preserve"> часов</w:t>
      </w:r>
      <w:r>
        <w:rPr>
          <w:rFonts w:ascii="Times New Roman" w:eastAsia="SchoolBookSanPin;Times New Roma" w:hAnsi="Times New Roman"/>
          <w:sz w:val="28"/>
          <w:szCs w:val="28"/>
        </w:rPr>
        <w:t xml:space="preserve"> для изучения учебного курса «Г</w:t>
      </w:r>
      <w:r>
        <w:rPr>
          <w:rFonts w:ascii="Times New Roman" w:eastAsia="SchoolBookSanPin;Times New Roma" w:hAnsi="Times New Roman"/>
          <w:color w:val="000000"/>
          <w:sz w:val="28"/>
          <w:szCs w:val="28"/>
        </w:rPr>
        <w:t xml:space="preserve">еометрия» – </w:t>
      </w:r>
      <w:r>
        <w:rPr>
          <w:rFonts w:ascii="Times New Roman" w:eastAsia="SchoolBookSanPin;Times New Roma" w:hAnsi="Times New Roman"/>
          <w:color w:val="000000"/>
          <w:position w:val="1"/>
          <w:sz w:val="28"/>
          <w:szCs w:val="28"/>
        </w:rPr>
        <w:t>102 часа: в 10 классе – 68 часов (2 часа в неделю), в 11 классе – 34 часа</w:t>
      </w:r>
      <w:r>
        <w:rPr>
          <w:rFonts w:ascii="Times New Roman" w:eastAsia="SchoolBookSanPin;Times New Roma" w:hAnsi="Times New Roman"/>
          <w:position w:val="1"/>
          <w:sz w:val="28"/>
          <w:szCs w:val="28"/>
        </w:rPr>
        <w:t xml:space="preserve"> (1 час в неделю). </w:t>
      </w:r>
    </w:p>
    <w:p w:rsidR="00234D63" w:rsidRDefault="00493B6A">
      <w:pPr>
        <w:spacing w:after="0" w:line="360" w:lineRule="auto"/>
        <w:ind w:firstLine="709"/>
        <w:contextualSpacing/>
        <w:jc w:val="both"/>
      </w:pPr>
      <w:r>
        <w:rPr>
          <w:rFonts w:ascii="Times New Roman" w:hAnsi="Times New Roman"/>
          <w:sz w:val="28"/>
          <w:szCs w:val="28"/>
        </w:rPr>
        <w:t>Содержание обучения в 10 классе.</w:t>
      </w:r>
    </w:p>
    <w:p w:rsidR="00234D63" w:rsidRDefault="00493B6A">
      <w:pPr>
        <w:spacing w:after="0" w:line="360" w:lineRule="auto"/>
        <w:ind w:firstLine="709"/>
        <w:contextualSpacing/>
        <w:jc w:val="both"/>
      </w:pPr>
      <w:r>
        <w:rPr>
          <w:rFonts w:ascii="Times New Roman" w:hAnsi="Times New Roman"/>
          <w:sz w:val="28"/>
          <w:szCs w:val="28"/>
        </w:rPr>
        <w:t> Прямые и плоскости в пространстве.</w:t>
      </w:r>
    </w:p>
    <w:p w:rsidR="00234D63" w:rsidRDefault="00493B6A">
      <w:pPr>
        <w:spacing w:after="0" w:line="360" w:lineRule="auto"/>
        <w:ind w:firstLine="709"/>
        <w:contextualSpacing/>
        <w:jc w:val="both"/>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34D63" w:rsidRDefault="00493B6A">
      <w:pPr>
        <w:spacing w:after="0" w:line="360" w:lineRule="auto"/>
        <w:ind w:firstLine="709"/>
        <w:contextualSpacing/>
        <w:jc w:val="both"/>
      </w:pPr>
      <w:r>
        <w:rPr>
          <w:rFonts w:ascii="Times New Roman" w:hAnsi="Times New Roman"/>
          <w:sz w:val="28"/>
          <w:szCs w:val="28"/>
        </w:rPr>
        <w:t xml:space="preserve">Взаимное расположение прямых в пространстве: пересекающиеся, параллельные и скрещивающиеся прямые. Параллельность прямых и </w:t>
      </w:r>
      <w:r>
        <w:rPr>
          <w:rFonts w:ascii="Times New Roman" w:hAnsi="Times New Roman"/>
          <w:sz w:val="28"/>
          <w:szCs w:val="28"/>
        </w:rPr>
        <w:lastRenderedPageBreak/>
        <w:t>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34D63" w:rsidRDefault="00493B6A">
      <w:pPr>
        <w:spacing w:after="0" w:line="360" w:lineRule="auto"/>
        <w:ind w:firstLine="709"/>
        <w:contextualSpacing/>
        <w:jc w:val="both"/>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34D63" w:rsidRDefault="00493B6A">
      <w:pPr>
        <w:spacing w:after="0" w:line="360" w:lineRule="auto"/>
        <w:ind w:firstLine="709"/>
        <w:contextualSpacing/>
        <w:jc w:val="both"/>
      </w:pPr>
      <w:r>
        <w:rPr>
          <w:rFonts w:ascii="Times New Roman" w:hAnsi="Times New Roman"/>
          <w:sz w:val="28"/>
          <w:szCs w:val="28"/>
        </w:rPr>
        <w:t>Многогранники.</w:t>
      </w:r>
    </w:p>
    <w:p w:rsidR="00234D63" w:rsidRDefault="00493B6A">
      <w:pPr>
        <w:spacing w:after="0" w:line="360" w:lineRule="auto"/>
        <w:ind w:firstLine="709"/>
        <w:contextualSpacing/>
        <w:jc w:val="both"/>
      </w:pPr>
      <w:r>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Симметрия в пространстве: симметрия относительно точки, прямой, плоскости. Элементы симметрии в пирамидах, параллелепипедах, </w:t>
      </w:r>
      <w:r>
        <w:rPr>
          <w:rFonts w:ascii="Times New Roman" w:hAnsi="Times New Roman"/>
          <w:sz w:val="28"/>
          <w:szCs w:val="28"/>
        </w:rPr>
        <w:lastRenderedPageBreak/>
        <w:t>правильных многогранниках.</w:t>
      </w:r>
    </w:p>
    <w:p w:rsidR="00234D63" w:rsidRDefault="00493B6A">
      <w:pPr>
        <w:spacing w:after="0" w:line="360" w:lineRule="auto"/>
        <w:ind w:firstLine="709"/>
        <w:contextualSpacing/>
        <w:jc w:val="both"/>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234D63" w:rsidRDefault="00493B6A" w:rsidP="00CC7748">
      <w:pPr>
        <w:spacing w:after="0" w:line="360" w:lineRule="auto"/>
        <w:contextualSpacing/>
        <w:jc w:val="both"/>
      </w:pPr>
      <w:r>
        <w:rPr>
          <w:rFonts w:ascii="Times New Roman" w:hAnsi="Times New Roman"/>
          <w:sz w:val="28"/>
          <w:szCs w:val="28"/>
        </w:rPr>
        <w:t>Содержание обучения в 11 классе.</w:t>
      </w:r>
    </w:p>
    <w:p w:rsidR="00234D63" w:rsidRDefault="00493B6A">
      <w:pPr>
        <w:spacing w:after="0" w:line="360" w:lineRule="auto"/>
        <w:ind w:firstLine="709"/>
        <w:contextualSpacing/>
        <w:jc w:val="both"/>
      </w:pPr>
      <w:r>
        <w:rPr>
          <w:rFonts w:ascii="Times New Roman" w:hAnsi="Times New Roman"/>
          <w:sz w:val="28"/>
          <w:szCs w:val="28"/>
        </w:rPr>
        <w:t> Тела вращения.</w:t>
      </w:r>
    </w:p>
    <w:p w:rsidR="00234D63" w:rsidRDefault="00493B6A">
      <w:pPr>
        <w:spacing w:after="0" w:line="360" w:lineRule="auto"/>
        <w:ind w:firstLine="709"/>
        <w:contextualSpacing/>
        <w:jc w:val="both"/>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234D63" w:rsidRDefault="00493B6A">
      <w:pPr>
        <w:spacing w:after="0" w:line="360" w:lineRule="auto"/>
        <w:ind w:firstLine="709"/>
        <w:contextualSpacing/>
        <w:jc w:val="both"/>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234D63" w:rsidRDefault="00493B6A">
      <w:pPr>
        <w:spacing w:after="0" w:line="360" w:lineRule="auto"/>
        <w:ind w:firstLine="709"/>
        <w:contextualSpacing/>
        <w:jc w:val="both"/>
      </w:pPr>
      <w:r>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rsidR="00234D63" w:rsidRDefault="00493B6A">
      <w:pPr>
        <w:spacing w:after="0" w:line="360" w:lineRule="auto"/>
        <w:ind w:firstLine="709"/>
        <w:contextualSpacing/>
        <w:jc w:val="both"/>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234D63" w:rsidRDefault="00493B6A">
      <w:pPr>
        <w:spacing w:after="0" w:line="360" w:lineRule="auto"/>
        <w:ind w:firstLine="709"/>
        <w:contextualSpacing/>
        <w:jc w:val="both"/>
      </w:pPr>
      <w:r>
        <w:rPr>
          <w:rFonts w:ascii="Times New Roman" w:hAnsi="Times New Roman"/>
          <w:sz w:val="28"/>
          <w:szCs w:val="28"/>
        </w:rPr>
        <w:lastRenderedPageBreak/>
        <w:t>Подобные тела в пространстве. Соотношения между площадями поверхностей, объёмами подобных тел.</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234D63" w:rsidRDefault="00493B6A">
      <w:pPr>
        <w:spacing w:after="0" w:line="360" w:lineRule="auto"/>
        <w:ind w:firstLine="709"/>
        <w:contextualSpacing/>
        <w:jc w:val="both"/>
      </w:pPr>
      <w:r>
        <w:rPr>
          <w:rFonts w:ascii="Times New Roman" w:hAnsi="Times New Roman"/>
          <w:sz w:val="28"/>
          <w:szCs w:val="28"/>
        </w:rPr>
        <w:t> Векторы и координаты в пространстве.</w:t>
      </w:r>
    </w:p>
    <w:p w:rsidR="00234D63" w:rsidRDefault="00493B6A">
      <w:pPr>
        <w:spacing w:after="0" w:line="360" w:lineRule="auto"/>
        <w:ind w:firstLine="709"/>
        <w:contextualSpacing/>
        <w:jc w:val="both"/>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234D63" w:rsidRDefault="00493B6A">
      <w:pPr>
        <w:spacing w:after="0" w:line="360" w:lineRule="auto"/>
        <w:ind w:firstLine="709"/>
        <w:contextualSpacing/>
        <w:jc w:val="both"/>
      </w:pPr>
      <w:r>
        <w:rPr>
          <w:rFonts w:ascii="Times New Roman" w:hAnsi="Times New Roman"/>
          <w:sz w:val="28"/>
          <w:szCs w:val="28"/>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234D63" w:rsidRDefault="00493B6A">
      <w:pPr>
        <w:spacing w:after="0" w:line="360" w:lineRule="auto"/>
        <w:ind w:firstLine="709"/>
        <w:contextualSpacing/>
        <w:jc w:val="both"/>
        <w:rPr>
          <w:rFonts w:ascii="Times New Roman" w:eastAsia="officinasansbolditc;franklin go" w:hAnsi="Times New Roman"/>
          <w:sz w:val="28"/>
          <w:szCs w:val="28"/>
        </w:rPr>
      </w:pPr>
      <w:r>
        <w:rPr>
          <w:rFonts w:ascii="Times New Roman" w:eastAsia="SchoolBookSanPin;Times New Roma" w:hAnsi="Times New Roman"/>
          <w:sz w:val="28"/>
          <w:szCs w:val="28"/>
        </w:rPr>
        <w:t> </w:t>
      </w:r>
      <w:r>
        <w:rPr>
          <w:rFonts w:ascii="Times New Roman" w:hAnsi="Times New Roman"/>
          <w:sz w:val="28"/>
          <w:szCs w:val="28"/>
        </w:rPr>
        <w:t>П</w:t>
      </w:r>
      <w:r>
        <w:rPr>
          <w:rFonts w:ascii="Times New Roman" w:eastAsia="officinasansbolditc;franklin go"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rsidR="00234D63" w:rsidRDefault="00493B6A">
      <w:pPr>
        <w:spacing w:after="0" w:line="360" w:lineRule="auto"/>
        <w:ind w:firstLine="709"/>
        <w:contextualSpacing/>
        <w:jc w:val="both"/>
      </w:pPr>
      <w:r>
        <w:rPr>
          <w:rFonts w:ascii="Times New Roman" w:hAnsi="Times New Roman"/>
          <w:sz w:val="28"/>
          <w:szCs w:val="28"/>
        </w:rPr>
        <w:t>применять аксиомы стереометрии и следствия из них при решении геометрических задач;</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параллельность и перпендикулярность прямых и плоскостей;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rsidR="00234D63" w:rsidRDefault="00493B6A">
      <w:pPr>
        <w:spacing w:after="0" w:line="360" w:lineRule="auto"/>
        <w:ind w:firstLine="709"/>
        <w:contextualSpacing/>
        <w:jc w:val="both"/>
      </w:pPr>
      <w:r>
        <w:rPr>
          <w:rFonts w:ascii="Times New Roman" w:hAnsi="Times New Roman"/>
          <w:sz w:val="28"/>
          <w:szCs w:val="28"/>
        </w:rPr>
        <w:t xml:space="preserve">оперировать понятиями: двугранный угол, грани двугранного угла, </w:t>
      </w:r>
      <w:r>
        <w:rPr>
          <w:rFonts w:ascii="Times New Roman" w:hAnsi="Times New Roman"/>
          <w:sz w:val="28"/>
          <w:szCs w:val="28"/>
        </w:rPr>
        <w:lastRenderedPageBreak/>
        <w:t>ребро двугранного угла, линейный угол двугранного угла, градусная мера двугранного угла;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234D63" w:rsidRDefault="00493B6A">
      <w:pPr>
        <w:spacing w:after="0" w:line="360" w:lineRule="auto"/>
        <w:ind w:firstLine="709"/>
        <w:contextualSpacing/>
        <w:jc w:val="both"/>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234D63" w:rsidRDefault="00493B6A">
      <w:pPr>
        <w:spacing w:after="0" w:line="360" w:lineRule="auto"/>
        <w:ind w:firstLine="709"/>
        <w:contextualSpacing/>
        <w:jc w:val="both"/>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секущая плоскость, сечение многогранников;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34D63" w:rsidRDefault="00493B6A">
      <w:pPr>
        <w:spacing w:after="0" w:line="360" w:lineRule="auto"/>
        <w:ind w:firstLine="709"/>
        <w:contextualSpacing/>
        <w:jc w:val="both"/>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34D63" w:rsidRDefault="00493B6A">
      <w:pPr>
        <w:spacing w:after="0" w:line="360" w:lineRule="auto"/>
        <w:ind w:firstLine="709"/>
        <w:contextualSpacing/>
        <w:jc w:val="both"/>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234D63" w:rsidRDefault="00493B6A">
      <w:pPr>
        <w:spacing w:after="0" w:line="360" w:lineRule="auto"/>
        <w:ind w:firstLine="709"/>
        <w:contextualSpacing/>
        <w:jc w:val="both"/>
      </w:pPr>
      <w:r>
        <w:rPr>
          <w:rFonts w:ascii="Times New Roman" w:hAnsi="Times New Roman"/>
          <w:sz w:val="28"/>
          <w:szCs w:val="28"/>
        </w:rPr>
        <w:lastRenderedPageBreak/>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34D63" w:rsidRDefault="00493B6A">
      <w:pPr>
        <w:spacing w:after="0" w:line="360" w:lineRule="auto"/>
        <w:ind w:firstLine="709"/>
        <w:contextualSpacing/>
        <w:jc w:val="both"/>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234D63" w:rsidRDefault="00493B6A">
      <w:pPr>
        <w:spacing w:after="0" w:line="360" w:lineRule="auto"/>
        <w:ind w:firstLine="709"/>
        <w:contextualSpacing/>
        <w:jc w:val="both"/>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234D63" w:rsidRDefault="00493B6A">
      <w:pPr>
        <w:spacing w:after="0" w:line="360" w:lineRule="auto"/>
        <w:ind w:firstLine="709"/>
        <w:contextualSpacing/>
        <w:jc w:val="both"/>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34D63" w:rsidRDefault="00493B6A">
      <w:pPr>
        <w:spacing w:after="0" w:line="360" w:lineRule="auto"/>
        <w:ind w:firstLine="709"/>
        <w:contextualSpacing/>
        <w:jc w:val="both"/>
        <w:rPr>
          <w:rFonts w:ascii="Times New Roman" w:eastAsia="officinasansbolditc;franklin go" w:hAnsi="Times New Roman"/>
          <w:sz w:val="28"/>
          <w:szCs w:val="28"/>
        </w:rPr>
      </w:pPr>
      <w:r>
        <w:rPr>
          <w:rFonts w:ascii="Times New Roman" w:hAnsi="Times New Roman"/>
          <w:sz w:val="28"/>
          <w:szCs w:val="28"/>
        </w:rPr>
        <w:t> П</w:t>
      </w:r>
      <w:r>
        <w:rPr>
          <w:rFonts w:ascii="Times New Roman" w:eastAsia="officinasansbolditc;franklin go"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234D63" w:rsidRDefault="00493B6A">
      <w:pPr>
        <w:spacing w:after="0" w:line="360" w:lineRule="auto"/>
        <w:ind w:firstLine="709"/>
        <w:contextualSpacing/>
        <w:jc w:val="both"/>
      </w:pPr>
      <w:r>
        <w:rPr>
          <w:rFonts w:ascii="Times New Roman" w:hAnsi="Times New Roman"/>
          <w:sz w:val="28"/>
          <w:szCs w:val="28"/>
        </w:rPr>
        <w:lastRenderedPageBreak/>
        <w:t>оперировать понятиями: многогранник, вписанный в сферу и описанный около сферы, сфера, вписанная в многогранник или тело вращения;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чертёжных инструментов;</w:t>
      </w:r>
    </w:p>
    <w:p w:rsidR="00234D63" w:rsidRDefault="00493B6A">
      <w:pPr>
        <w:spacing w:after="0" w:line="360" w:lineRule="auto"/>
        <w:ind w:firstLine="709"/>
        <w:contextualSpacing/>
        <w:jc w:val="both"/>
      </w:pPr>
      <w:r>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234D63" w:rsidRDefault="00493B6A">
      <w:pPr>
        <w:spacing w:after="0" w:line="360" w:lineRule="auto"/>
        <w:ind w:firstLine="709"/>
        <w:contextualSpacing/>
        <w:jc w:val="both"/>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rsidR="00234D63" w:rsidRDefault="00493B6A">
      <w:pPr>
        <w:spacing w:after="0" w:line="360" w:lineRule="auto"/>
        <w:ind w:firstLine="709"/>
        <w:contextualSpacing/>
        <w:jc w:val="both"/>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234D63" w:rsidRDefault="00493B6A">
      <w:pPr>
        <w:spacing w:after="0" w:line="360" w:lineRule="auto"/>
        <w:ind w:firstLine="709"/>
        <w:contextualSpacing/>
        <w:jc w:val="both"/>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234D63" w:rsidRDefault="00493B6A">
      <w:pPr>
        <w:spacing w:after="0" w:line="360" w:lineRule="auto"/>
        <w:ind w:firstLine="709"/>
        <w:contextualSpacing/>
        <w:jc w:val="both"/>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p w:rsidR="00234D63" w:rsidRDefault="00493B6A">
      <w:pPr>
        <w:spacing w:after="0" w:line="360" w:lineRule="auto"/>
        <w:ind w:firstLine="709"/>
        <w:contextualSpacing/>
        <w:jc w:val="both"/>
      </w:pPr>
      <w:r>
        <w:rPr>
          <w:rFonts w:ascii="Times New Roman" w:hAnsi="Times New Roman"/>
          <w:sz w:val="28"/>
          <w:szCs w:val="28"/>
        </w:rP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234D63" w:rsidRDefault="00493B6A">
      <w:pPr>
        <w:spacing w:after="0" w:line="360" w:lineRule="auto"/>
        <w:ind w:firstLine="709"/>
        <w:contextualSpacing/>
        <w:jc w:val="both"/>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234D63" w:rsidRDefault="00493B6A">
      <w:pPr>
        <w:spacing w:after="0" w:line="360" w:lineRule="auto"/>
        <w:ind w:firstLine="709"/>
        <w:contextualSpacing/>
        <w:jc w:val="both"/>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34D63" w:rsidRPr="00CC7748" w:rsidRDefault="00CC7748">
      <w:pPr>
        <w:spacing w:after="0" w:line="360" w:lineRule="auto"/>
        <w:ind w:firstLine="709"/>
        <w:contextualSpacing/>
        <w:jc w:val="both"/>
        <w:rPr>
          <w:b/>
        </w:rPr>
      </w:pPr>
      <w:r w:rsidRPr="00CC7748">
        <w:rPr>
          <w:rFonts w:ascii="Times New Roman" w:hAnsi="Times New Roman"/>
          <w:b/>
          <w:sz w:val="28"/>
          <w:szCs w:val="28"/>
        </w:rPr>
        <w:t>Р</w:t>
      </w:r>
      <w:r w:rsidR="00493B6A" w:rsidRPr="00CC7748">
        <w:rPr>
          <w:rFonts w:ascii="Times New Roman" w:hAnsi="Times New Roman"/>
          <w:b/>
          <w:sz w:val="28"/>
          <w:szCs w:val="28"/>
        </w:rPr>
        <w:t>абочая программа учебного курса «Вероятность и статистика».</w:t>
      </w:r>
    </w:p>
    <w:p w:rsidR="00234D63" w:rsidRDefault="00493B6A">
      <w:pPr>
        <w:spacing w:after="0" w:line="360" w:lineRule="auto"/>
        <w:ind w:firstLine="709"/>
        <w:contextualSpacing/>
        <w:jc w:val="both"/>
      </w:pPr>
      <w:r>
        <w:rPr>
          <w:rFonts w:ascii="Times New Roman" w:hAnsi="Times New Roman"/>
          <w:sz w:val="28"/>
          <w:szCs w:val="28"/>
        </w:rPr>
        <w:t>111.9.1. Пояснительная записка.</w:t>
      </w:r>
    </w:p>
    <w:p w:rsidR="00234D63" w:rsidRDefault="00493B6A">
      <w:pPr>
        <w:spacing w:after="0" w:line="360" w:lineRule="auto"/>
        <w:ind w:firstLine="709"/>
        <w:contextualSpacing/>
        <w:jc w:val="both"/>
      </w:pPr>
      <w:r>
        <w:rPr>
          <w:rFonts w:ascii="Times New Roman" w:hAnsi="Times New Roman"/>
          <w:sz w:val="28"/>
          <w:szCs w:val="28"/>
        </w:rPr>
        <w:t>111.9.1.1.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34D63" w:rsidRDefault="00493B6A">
      <w:pPr>
        <w:spacing w:after="0" w:line="360" w:lineRule="auto"/>
        <w:ind w:firstLine="709"/>
        <w:contextualSpacing/>
        <w:jc w:val="both"/>
      </w:pPr>
      <w:r>
        <w:rPr>
          <w:rFonts w:ascii="Times New Roman" w:hAnsi="Times New Roman"/>
          <w:sz w:val="28"/>
          <w:szCs w:val="28"/>
        </w:rPr>
        <w:t xml:space="preserve">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w:t>
      </w:r>
      <w:r>
        <w:rPr>
          <w:rFonts w:ascii="Times New Roman" w:hAnsi="Times New Roman"/>
          <w:sz w:val="28"/>
          <w:szCs w:val="28"/>
        </w:rPr>
        <w:lastRenderedPageBreak/>
        <w:t>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34D63" w:rsidRDefault="00493B6A">
      <w:pPr>
        <w:spacing w:after="0" w:line="360" w:lineRule="auto"/>
        <w:ind w:firstLine="709"/>
        <w:contextualSpacing/>
        <w:jc w:val="both"/>
      </w:pPr>
      <w:r>
        <w:rPr>
          <w:rFonts w:ascii="Times New Roman" w:hAnsi="Times New Roman"/>
          <w:sz w:val="28"/>
          <w:szCs w:val="28"/>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34D63" w:rsidRDefault="00493B6A">
      <w:pPr>
        <w:spacing w:after="0" w:line="360" w:lineRule="auto"/>
        <w:ind w:firstLine="709"/>
        <w:contextualSpacing/>
        <w:jc w:val="both"/>
      </w:pPr>
      <w:r>
        <w:rPr>
          <w:rFonts w:ascii="Times New Roman" w:hAnsi="Times New Roman"/>
          <w:sz w:val="28"/>
          <w:szCs w:val="28"/>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34D63" w:rsidRDefault="00493B6A">
      <w:pPr>
        <w:spacing w:after="0" w:line="360" w:lineRule="auto"/>
        <w:ind w:firstLine="709"/>
        <w:contextualSpacing/>
        <w:jc w:val="both"/>
      </w:pPr>
      <w:r>
        <w:rPr>
          <w:rFonts w:ascii="Times New Roman" w:hAnsi="Times New Roman"/>
          <w:sz w:val="28"/>
          <w:szCs w:val="28"/>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234D63" w:rsidRDefault="00493B6A">
      <w:pPr>
        <w:spacing w:after="0" w:line="360" w:lineRule="auto"/>
        <w:ind w:firstLine="709"/>
        <w:contextualSpacing/>
        <w:jc w:val="both"/>
      </w:pPr>
      <w:r>
        <w:rPr>
          <w:rFonts w:ascii="Times New Roman" w:hAnsi="Times New Roman"/>
          <w:sz w:val="28"/>
          <w:szCs w:val="28"/>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111.9.1.7. </w:t>
      </w:r>
      <w:r>
        <w:rPr>
          <w:rFonts w:ascii="Times New Roman" w:eastAsia="SchoolBookSanPin;Times New Roma" w:hAnsi="Times New Roman"/>
          <w:color w:val="000000"/>
          <w:sz w:val="28"/>
          <w:szCs w:val="28"/>
        </w:rPr>
        <w:t xml:space="preserve">Общее число часов, рекомендованных для изучения учебного </w:t>
      </w:r>
      <w:r>
        <w:rPr>
          <w:rFonts w:ascii="Times New Roman" w:eastAsia="SchoolBookSanPin;Times New Roma" w:hAnsi="Times New Roman"/>
          <w:color w:val="000000"/>
          <w:sz w:val="28"/>
          <w:szCs w:val="28"/>
        </w:rPr>
        <w:lastRenderedPageBreak/>
        <w:t xml:space="preserve">курса «Вероятность и статистика» – </w:t>
      </w:r>
      <w:r>
        <w:rPr>
          <w:rFonts w:ascii="Times New Roman" w:eastAsia="SchoolBookSanPin;Times New Roma" w:hAnsi="Times New Roman"/>
          <w:color w:val="000000"/>
          <w:position w:val="1"/>
          <w:sz w:val="28"/>
          <w:szCs w:val="28"/>
        </w:rPr>
        <w:t>68 часов: в 10 классе – 34 часа (1 час в неделю), в 11 классе – 34 часа (1 час в неделю).</w:t>
      </w:r>
    </w:p>
    <w:p w:rsidR="00234D63" w:rsidRDefault="00493B6A">
      <w:pPr>
        <w:spacing w:after="0" w:line="360" w:lineRule="auto"/>
        <w:ind w:firstLine="709"/>
        <w:contextualSpacing/>
        <w:jc w:val="both"/>
      </w:pPr>
      <w:r>
        <w:rPr>
          <w:rFonts w:ascii="Times New Roman" w:hAnsi="Times New Roman"/>
          <w:sz w:val="28"/>
          <w:szCs w:val="28"/>
        </w:rPr>
        <w:t>111.9.2. Содержание обучения в 10 классе.</w:t>
      </w:r>
    </w:p>
    <w:p w:rsidR="00234D63" w:rsidRDefault="00493B6A">
      <w:pPr>
        <w:spacing w:after="0" w:line="360" w:lineRule="auto"/>
        <w:ind w:firstLine="709"/>
        <w:contextualSpacing/>
        <w:jc w:val="both"/>
      </w:pPr>
      <w:r>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234D63" w:rsidRDefault="00493B6A">
      <w:pPr>
        <w:spacing w:after="0" w:line="360" w:lineRule="auto"/>
        <w:ind w:firstLine="709"/>
        <w:contextualSpacing/>
        <w:jc w:val="both"/>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234D63" w:rsidRDefault="00493B6A">
      <w:pPr>
        <w:spacing w:after="0" w:line="360" w:lineRule="auto"/>
        <w:ind w:firstLine="709"/>
        <w:contextualSpacing/>
        <w:jc w:val="both"/>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234D63" w:rsidRDefault="00493B6A">
      <w:pPr>
        <w:spacing w:after="0" w:line="360" w:lineRule="auto"/>
        <w:ind w:firstLine="709"/>
        <w:contextualSpacing/>
        <w:jc w:val="both"/>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234D63" w:rsidRDefault="00493B6A">
      <w:pPr>
        <w:spacing w:after="0" w:line="360" w:lineRule="auto"/>
        <w:ind w:firstLine="709"/>
        <w:contextualSpacing/>
        <w:jc w:val="both"/>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234D63" w:rsidRDefault="00493B6A">
      <w:pPr>
        <w:spacing w:after="0" w:line="360" w:lineRule="auto"/>
        <w:ind w:firstLine="709"/>
        <w:contextualSpacing/>
        <w:jc w:val="both"/>
      </w:pPr>
      <w:r>
        <w:rPr>
          <w:rFonts w:ascii="Times New Roman" w:hAnsi="Times New Roman"/>
          <w:sz w:val="28"/>
          <w:szCs w:val="28"/>
        </w:rPr>
        <w:t>111.9.3. Содержание обучения в 11 классе.</w:t>
      </w:r>
    </w:p>
    <w:p w:rsidR="00234D63" w:rsidRDefault="00493B6A">
      <w:pPr>
        <w:spacing w:after="0" w:line="360" w:lineRule="auto"/>
        <w:ind w:firstLine="709"/>
        <w:contextualSpacing/>
        <w:jc w:val="both"/>
      </w:pPr>
      <w:r>
        <w:rPr>
          <w:rFonts w:ascii="Times New Roman" w:hAnsi="Times New Roman"/>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w:t>
      </w:r>
      <w:r>
        <w:rPr>
          <w:rFonts w:ascii="Times New Roman" w:hAnsi="Times New Roman"/>
          <w:sz w:val="28"/>
          <w:szCs w:val="28"/>
        </w:rPr>
        <w:lastRenderedPageBreak/>
        <w:t>ожидание суммы случайных величин. Математическое ожидание и дисперсия геометрического и биномиального распределений.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rsidR="00234D63" w:rsidRDefault="00493B6A">
      <w:pPr>
        <w:spacing w:after="0" w:line="360" w:lineRule="auto"/>
        <w:ind w:firstLine="709"/>
        <w:contextualSpacing/>
        <w:jc w:val="both"/>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234D63" w:rsidRDefault="00493B6A">
      <w:pPr>
        <w:spacing w:after="0" w:line="360" w:lineRule="auto"/>
        <w:ind w:firstLine="709"/>
        <w:contextualSpacing/>
        <w:jc w:val="both"/>
      </w:pPr>
      <w:r>
        <w:rPr>
          <w:rFonts w:ascii="Times New Roman" w:hAnsi="Times New Roman"/>
          <w:sz w:val="28"/>
          <w:szCs w:val="28"/>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234D63" w:rsidRDefault="00493B6A">
      <w:pPr>
        <w:spacing w:after="0" w:line="360" w:lineRule="auto"/>
        <w:ind w:firstLine="709"/>
        <w:contextualSpacing/>
        <w:jc w:val="both"/>
        <w:rPr>
          <w:rFonts w:ascii="Times New Roman" w:eastAsia="officinasansbolditc;franklin go" w:hAnsi="Times New Roman"/>
          <w:sz w:val="28"/>
          <w:szCs w:val="28"/>
        </w:rPr>
      </w:pPr>
      <w:r>
        <w:rPr>
          <w:rFonts w:ascii="Times New Roman" w:hAnsi="Times New Roman"/>
          <w:sz w:val="28"/>
          <w:szCs w:val="28"/>
        </w:rPr>
        <w:t>111.9.4.1.</w:t>
      </w:r>
      <w:r>
        <w:rPr>
          <w:rFonts w:ascii="Times New Roman" w:eastAsia="SchoolBookSanPin;Times New Roma" w:hAnsi="Times New Roman"/>
          <w:sz w:val="28"/>
          <w:szCs w:val="28"/>
        </w:rPr>
        <w:t> </w:t>
      </w:r>
      <w:r>
        <w:rPr>
          <w:rFonts w:ascii="Times New Roman" w:hAnsi="Times New Roman"/>
          <w:sz w:val="28"/>
          <w:szCs w:val="28"/>
        </w:rPr>
        <w:t>П</w:t>
      </w:r>
      <w:r>
        <w:rPr>
          <w:rFonts w:ascii="Times New Roman" w:eastAsia="officinasansbolditc;franklin go"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rsidR="00234D63" w:rsidRDefault="00493B6A">
      <w:pPr>
        <w:spacing w:after="0" w:line="360" w:lineRule="auto"/>
        <w:ind w:firstLine="709"/>
        <w:contextualSpacing/>
        <w:jc w:val="both"/>
      </w:pPr>
      <w:r>
        <w:rPr>
          <w:rFonts w:ascii="Times New Roman" w:hAnsi="Times New Roman"/>
          <w:sz w:val="28"/>
          <w:szCs w:val="28"/>
        </w:rPr>
        <w:t>читать и строить таблицы и диаграммы;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234D63" w:rsidRDefault="00493B6A">
      <w:pPr>
        <w:spacing w:after="0" w:line="360" w:lineRule="auto"/>
        <w:ind w:firstLine="709"/>
        <w:contextualSpacing/>
        <w:jc w:val="both"/>
      </w:pPr>
      <w:r>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234D63" w:rsidRDefault="00493B6A">
      <w:pPr>
        <w:spacing w:after="0" w:line="360" w:lineRule="auto"/>
        <w:ind w:firstLine="709"/>
        <w:contextualSpacing/>
        <w:jc w:val="both"/>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234D63" w:rsidRDefault="00493B6A">
      <w:pPr>
        <w:spacing w:after="0" w:line="360" w:lineRule="auto"/>
        <w:ind w:firstLine="709"/>
        <w:contextualSpacing/>
        <w:jc w:val="both"/>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rsidR="00234D63" w:rsidRDefault="00493B6A">
      <w:pPr>
        <w:spacing w:after="0" w:line="360" w:lineRule="auto"/>
        <w:ind w:firstLine="709"/>
        <w:contextualSpacing/>
        <w:jc w:val="both"/>
      </w:pPr>
      <w:r>
        <w:rPr>
          <w:rFonts w:ascii="Times New Roman" w:hAnsi="Times New Roman"/>
          <w:sz w:val="28"/>
          <w:szCs w:val="28"/>
        </w:rPr>
        <w:lastRenderedPageBreak/>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234D63" w:rsidRDefault="00493B6A">
      <w:pPr>
        <w:spacing w:after="0" w:line="360" w:lineRule="auto"/>
        <w:ind w:firstLine="709"/>
        <w:contextualSpacing/>
        <w:jc w:val="both"/>
        <w:rPr>
          <w:rFonts w:ascii="Times New Roman" w:eastAsia="officinasansbolditc;franklin go" w:hAnsi="Times New Roman"/>
          <w:sz w:val="28"/>
          <w:szCs w:val="28"/>
        </w:rPr>
      </w:pPr>
      <w:r>
        <w:rPr>
          <w:rFonts w:ascii="Times New Roman" w:hAnsi="Times New Roman"/>
          <w:sz w:val="28"/>
          <w:szCs w:val="28"/>
        </w:rPr>
        <w:t>111.9.4.2.</w:t>
      </w:r>
      <w:r>
        <w:rPr>
          <w:rFonts w:ascii="Times New Roman" w:eastAsia="SchoolBookSanPin;Times New Roma" w:hAnsi="Times New Roman"/>
          <w:sz w:val="28"/>
          <w:szCs w:val="28"/>
        </w:rPr>
        <w:t> </w:t>
      </w:r>
      <w:r>
        <w:rPr>
          <w:rFonts w:ascii="Times New Roman" w:hAnsi="Times New Roman"/>
          <w:sz w:val="28"/>
          <w:szCs w:val="28"/>
        </w:rPr>
        <w:t>П</w:t>
      </w:r>
      <w:r>
        <w:rPr>
          <w:rFonts w:ascii="Times New Roman" w:eastAsia="officinasansbolditc;franklin go"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rsidR="00234D63" w:rsidRDefault="00493B6A">
      <w:pPr>
        <w:spacing w:after="0" w:line="360" w:lineRule="auto"/>
        <w:ind w:firstLine="709"/>
        <w:contextualSpacing/>
        <w:jc w:val="both"/>
      </w:pPr>
      <w:r>
        <w:rPr>
          <w:rFonts w:ascii="Times New Roman" w:hAnsi="Times New Roman"/>
          <w:sz w:val="28"/>
          <w:szCs w:val="28"/>
        </w:rPr>
        <w:t>сравнивать вероятности значений случайной величины по распределению или с помощью диаграмм;</w:t>
      </w:r>
    </w:p>
    <w:p w:rsidR="00234D63" w:rsidRDefault="00493B6A">
      <w:pPr>
        <w:spacing w:after="0" w:line="360" w:lineRule="auto"/>
        <w:ind w:firstLine="709"/>
        <w:contextualSpacing/>
        <w:jc w:val="both"/>
      </w:pPr>
      <w:r>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rsidR="00CC7748" w:rsidRDefault="00CC7748">
      <w:pPr>
        <w:spacing w:after="0" w:line="360" w:lineRule="auto"/>
        <w:ind w:firstLine="709"/>
        <w:contextualSpacing/>
        <w:jc w:val="both"/>
        <w:rPr>
          <w:rFonts w:ascii="Times New Roman" w:hAnsi="Times New Roman"/>
          <w:sz w:val="28"/>
          <w:szCs w:val="28"/>
        </w:rPr>
      </w:pPr>
    </w:p>
    <w:p w:rsidR="00B66839" w:rsidRDefault="00B66839">
      <w:pPr>
        <w:spacing w:after="0" w:line="360" w:lineRule="auto"/>
        <w:ind w:firstLine="709"/>
        <w:contextualSpacing/>
        <w:jc w:val="both"/>
        <w:rPr>
          <w:rFonts w:ascii="Times New Roman" w:hAnsi="Times New Roman"/>
          <w:sz w:val="28"/>
          <w:szCs w:val="28"/>
        </w:rPr>
      </w:pPr>
    </w:p>
    <w:p w:rsidR="00234D63" w:rsidRPr="00B66839" w:rsidRDefault="00B66839">
      <w:pPr>
        <w:spacing w:after="0" w:line="360" w:lineRule="auto"/>
        <w:ind w:firstLine="709"/>
        <w:jc w:val="both"/>
        <w:rPr>
          <w:b/>
        </w:rPr>
      </w:pPr>
      <w:r>
        <w:rPr>
          <w:rFonts w:ascii="Times New Roman" w:hAnsi="Times New Roman"/>
          <w:sz w:val="28"/>
          <w:szCs w:val="28"/>
        </w:rPr>
        <w:t> </w:t>
      </w:r>
      <w:r w:rsidRPr="00B66839">
        <w:rPr>
          <w:rFonts w:ascii="Times New Roman" w:hAnsi="Times New Roman"/>
          <w:b/>
          <w:sz w:val="28"/>
          <w:szCs w:val="28"/>
        </w:rPr>
        <w:t>Р</w:t>
      </w:r>
      <w:r w:rsidR="00493B6A" w:rsidRPr="00B66839">
        <w:rPr>
          <w:rFonts w:ascii="Times New Roman" w:hAnsi="Times New Roman"/>
          <w:b/>
          <w:sz w:val="28"/>
          <w:szCs w:val="28"/>
        </w:rPr>
        <w:t xml:space="preserve">абочая программа по учебному предмету «Информатика» (базовый уровень). </w:t>
      </w:r>
    </w:p>
    <w:p w:rsidR="00234D63" w:rsidRDefault="00CC7748">
      <w:pPr>
        <w:spacing w:after="0" w:line="360" w:lineRule="auto"/>
        <w:ind w:firstLine="709"/>
        <w:contextualSpacing/>
        <w:jc w:val="both"/>
      </w:pPr>
      <w:r>
        <w:rPr>
          <w:rFonts w:ascii="Times New Roman" w:hAnsi="Times New Roman"/>
          <w:sz w:val="28"/>
          <w:szCs w:val="28"/>
        </w:rPr>
        <w:t>Р</w:t>
      </w:r>
      <w:r w:rsidR="00493B6A">
        <w:rPr>
          <w:rFonts w:ascii="Times New Roman" w:hAnsi="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34D63" w:rsidRDefault="00493B6A">
      <w:pPr>
        <w:spacing w:after="0" w:line="360" w:lineRule="auto"/>
        <w:ind w:firstLine="709"/>
        <w:jc w:val="both"/>
      </w:pPr>
      <w:r>
        <w:rPr>
          <w:rFonts w:ascii="Times New Roman" w:eastAsia="SchoolBookSanPin;Times New Roma" w:hAnsi="Times New Roman"/>
          <w:sz w:val="28"/>
          <w:szCs w:val="28"/>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34D63" w:rsidRDefault="00493B6A">
      <w:pPr>
        <w:spacing w:after="0" w:line="360" w:lineRule="auto"/>
        <w:ind w:firstLine="709"/>
        <w:jc w:val="both"/>
      </w:pPr>
      <w:r>
        <w:rPr>
          <w:rFonts w:ascii="Times New Roman" w:eastAsia="SchoolBookSanPin;Times New Roma" w:hAnsi="Times New Roman"/>
          <w:sz w:val="28"/>
          <w:szCs w:val="28"/>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234D63" w:rsidRDefault="00493B6A">
      <w:pPr>
        <w:spacing w:after="0" w:line="360" w:lineRule="auto"/>
        <w:ind w:firstLine="709"/>
        <w:jc w:val="both"/>
      </w:pPr>
      <w:r>
        <w:rPr>
          <w:rFonts w:ascii="Times New Roman" w:eastAsia="officinasansbolditc;franklin go" w:hAnsi="Times New Roman"/>
          <w:sz w:val="28"/>
          <w:szCs w:val="28"/>
        </w:rPr>
        <w:t>Пояснительная записка.</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Информатика на уровне среднего общего образовании отражает:</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основные области применения информатики, прежде всего информационные технологии, управление и социальную сферу;</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междисциплинарный характер информатики и информационной деятельности.</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lastRenderedPageBreak/>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В содержании учебного предмета «Информатика» выделяются четыре тематических раздела.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Результаты базового уровня изучения учебного предмета «Информатика» ориентированы в первую очередь на общую </w:t>
      </w:r>
      <w:r>
        <w:rPr>
          <w:rFonts w:ascii="Times New Roman" w:eastAsia="SchoolBookSanPin;Times New Roma" w:hAnsi="Times New Roman"/>
          <w:sz w:val="28"/>
          <w:szCs w:val="28"/>
        </w:rPr>
        <w:lastRenderedPageBreak/>
        <w:t>функциональную грамотность, получение компетентностей для повседневной жизни и общего развития. Они включают в себя: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сформированность основ логического и алгоритмического мышления;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принятие правовых и этических аспектов информационных технологий, осознание ответственности людей, вовлечённых в создание и </w:t>
      </w:r>
      <w:r>
        <w:rPr>
          <w:rFonts w:ascii="Times New Roman" w:eastAsia="SchoolBookSanPin;Times New Roma" w:hAnsi="Times New Roman"/>
          <w:sz w:val="28"/>
          <w:szCs w:val="28"/>
        </w:rPr>
        <w:lastRenderedPageBreak/>
        <w:t>использование информационных систем, распространение информации;</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234D63" w:rsidRDefault="00CC7748">
      <w:pPr>
        <w:spacing w:after="0" w:line="360" w:lineRule="auto"/>
        <w:ind w:firstLine="709"/>
        <w:contextualSpacing/>
        <w:jc w:val="both"/>
      </w:pPr>
      <w:r>
        <w:rPr>
          <w:rFonts w:ascii="Times New Roman" w:eastAsia="SchoolBookSanPin;Times New Roma" w:hAnsi="Times New Roman"/>
          <w:sz w:val="28"/>
          <w:szCs w:val="28"/>
        </w:rPr>
        <w:t xml:space="preserve">Общее число часов </w:t>
      </w:r>
      <w:r w:rsidR="00493B6A">
        <w:rPr>
          <w:rFonts w:ascii="Times New Roman" w:eastAsia="SchoolBookSanPin;Times New Roma" w:hAnsi="Times New Roman"/>
          <w:sz w:val="28"/>
          <w:szCs w:val="28"/>
        </w:rPr>
        <w:t>для изучения информатики – 68 часов: в 10 классе – 34 часа (1 час в неделю), в 11 классе – 34 часа (1 час в неделю).</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Содержание обучения в 10 классе.</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Цифровая грамотность.</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rFonts w:ascii="Times New Roman" w:eastAsia="SchoolBookSanPin;Times New Roma" w:hAnsi="Times New Roman"/>
          <w:sz w:val="28"/>
          <w:szCs w:val="28"/>
        </w:rPr>
        <w:lastRenderedPageBreak/>
        <w:t>обеспечения.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Теоретические основы информатики.</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w:t>
      </w:r>
      <w:r>
        <w:rPr>
          <w:rFonts w:ascii="Times New Roman" w:eastAsia="SchoolBookSanPin;Times New Roma" w:hAnsi="Times New Roman"/>
          <w:sz w:val="28"/>
          <w:szCs w:val="28"/>
        </w:rPr>
        <w:lastRenderedPageBreak/>
        <w:t xml:space="preserve">информационных процессов в окружающем мире.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Представление целых и вещественных чисел в памяти компьютера.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Примеры законов алгебры логики. Эквивалентные преобразования логических выражений. Логические функции. Построение логического </w:t>
      </w:r>
      <w:r>
        <w:rPr>
          <w:rFonts w:ascii="Times New Roman" w:eastAsia="SchoolBookSanPin;Times New Roma" w:hAnsi="Times New Roman"/>
          <w:sz w:val="28"/>
          <w:szCs w:val="28"/>
        </w:rPr>
        <w:lastRenderedPageBreak/>
        <w:t>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Информационные технологии.</w:t>
      </w:r>
    </w:p>
    <w:p w:rsidR="00234D63" w:rsidRDefault="00493B6A">
      <w:pPr>
        <w:spacing w:after="0" w:line="360" w:lineRule="auto"/>
        <w:ind w:firstLine="709"/>
        <w:contextualSpacing/>
        <w:jc w:val="both"/>
        <w:rPr>
          <w:rFonts w:ascii="Times New Roman" w:eastAsia="SchoolBookSanPin;Times New Roma" w:hAnsi="Times New Roman"/>
          <w:i/>
          <w:iCs/>
          <w:sz w:val="28"/>
          <w:szCs w:val="28"/>
        </w:rPr>
      </w:pPr>
      <w:r>
        <w:rPr>
          <w:rFonts w:ascii="Times New Roman" w:eastAsia="SchoolBookSanPin;Times New Roma"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234D63" w:rsidRDefault="00493B6A">
      <w:pPr>
        <w:spacing w:after="0" w:line="360" w:lineRule="auto"/>
        <w:ind w:firstLine="709"/>
        <w:contextualSpacing/>
        <w:jc w:val="both"/>
        <w:rPr>
          <w:rFonts w:ascii="Times New Roman" w:eastAsia="SchoolBookSanPin;Times New Roma" w:hAnsi="Times New Roman"/>
          <w:iCs/>
          <w:sz w:val="28"/>
          <w:szCs w:val="28"/>
        </w:rPr>
      </w:pPr>
      <w:r>
        <w:rPr>
          <w:rFonts w:ascii="Times New Roman" w:eastAsia="SchoolBookSanPin;Times New Roma" w:hAnsi="Times New Roman"/>
          <w:iCs/>
          <w:sz w:val="28"/>
          <w:szCs w:val="28"/>
        </w:rPr>
        <w:t>Обработка изображения и звука с использованием интернет-приложений.</w:t>
      </w:r>
    </w:p>
    <w:p w:rsidR="00234D63" w:rsidRDefault="00493B6A">
      <w:pPr>
        <w:spacing w:after="0" w:line="360" w:lineRule="auto"/>
        <w:ind w:firstLine="709"/>
        <w:contextualSpacing/>
        <w:jc w:val="both"/>
        <w:rPr>
          <w:rFonts w:ascii="Times New Roman" w:eastAsia="SchoolBookSanPin;Times New Roma" w:hAnsi="Times New Roman"/>
          <w:iCs/>
          <w:sz w:val="28"/>
          <w:szCs w:val="28"/>
        </w:rPr>
      </w:pPr>
      <w:r>
        <w:rPr>
          <w:rFonts w:ascii="Times New Roman" w:eastAsia="SchoolBookSanPin;Times New Roma"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234D63" w:rsidRDefault="00493B6A">
      <w:pPr>
        <w:spacing w:after="0" w:line="360" w:lineRule="auto"/>
        <w:ind w:firstLine="709"/>
        <w:contextualSpacing/>
        <w:jc w:val="both"/>
      </w:pPr>
      <w:r>
        <w:rPr>
          <w:rFonts w:ascii="Times New Roman" w:eastAsia="SchoolBookSanPin;Times New Roma" w:hAnsi="Times New Roman"/>
          <w:iCs/>
          <w:sz w:val="28"/>
          <w:szCs w:val="28"/>
        </w:rPr>
        <w:t>Принципы построения и редактирования трёхмерных моделей.</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Содержание обучения в 11 классе.</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Цифровая грамотность.</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w:t>
      </w:r>
      <w:r>
        <w:rPr>
          <w:rFonts w:ascii="Times New Roman" w:eastAsia="SchoolBookSanPin;Times New Roma" w:hAnsi="Times New Roman"/>
          <w:sz w:val="28"/>
          <w:szCs w:val="28"/>
        </w:rPr>
        <w:lastRenderedPageBreak/>
        <w:t xml:space="preserve">хранение данных.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234D63" w:rsidRDefault="00493B6A">
      <w:pPr>
        <w:spacing w:after="0" w:line="360" w:lineRule="auto"/>
        <w:ind w:firstLine="709"/>
        <w:contextualSpacing/>
        <w:jc w:val="both"/>
        <w:rPr>
          <w:rFonts w:ascii="Times New Roman" w:eastAsia="SchoolBookSanPin;Times New Roma" w:hAnsi="Times New Roman"/>
          <w:i/>
          <w:iCs/>
          <w:sz w:val="28"/>
          <w:szCs w:val="28"/>
        </w:rPr>
      </w:pPr>
      <w:r>
        <w:rPr>
          <w:rFonts w:ascii="Times New Roman" w:eastAsia="SchoolBookSanPin;Times New Roma"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Теоретические основы информатики.</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Графы. Основные понятия. Виды графов. Решение алгоритмических </w:t>
      </w:r>
      <w:r>
        <w:rPr>
          <w:rFonts w:ascii="Times New Roman" w:eastAsia="SchoolBookSanPin;Times New Roma" w:hAnsi="Times New Roman"/>
          <w:sz w:val="28"/>
          <w:szCs w:val="28"/>
        </w:rPr>
        <w:lastRenderedPageBreak/>
        <w:t xml:space="preserve">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графов и деревьев при описании объектов и процессов окружающего мира.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Алгоритмы и программирование.</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w:t>
      </w:r>
      <w:r>
        <w:rPr>
          <w:rFonts w:ascii="Times New Roman" w:eastAsia="SchoolBookSanPin;Times New Roma" w:hAnsi="Times New Roman"/>
          <w:sz w:val="28"/>
          <w:szCs w:val="28"/>
        </w:rPr>
        <w:lastRenderedPageBreak/>
        <w:t>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234D63" w:rsidRDefault="00493B6A">
      <w:pPr>
        <w:spacing w:after="0" w:line="360" w:lineRule="auto"/>
        <w:ind w:firstLine="709"/>
        <w:contextualSpacing/>
        <w:jc w:val="both"/>
        <w:rPr>
          <w:rFonts w:ascii="Times New Roman" w:eastAsia="SchoolBookSanPin;Times New Roma" w:hAnsi="Times New Roman"/>
          <w:i/>
          <w:iCs/>
          <w:sz w:val="28"/>
          <w:szCs w:val="28"/>
        </w:rPr>
      </w:pPr>
      <w:r>
        <w:rPr>
          <w:rFonts w:ascii="Times New Roman" w:eastAsia="SchoolBookSanPin;Times New Roma"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Информационные технологии.</w:t>
      </w:r>
    </w:p>
    <w:p w:rsidR="00234D63" w:rsidRDefault="00493B6A">
      <w:pPr>
        <w:spacing w:after="0" w:line="360" w:lineRule="auto"/>
        <w:ind w:firstLine="709"/>
        <w:contextualSpacing/>
        <w:jc w:val="both"/>
        <w:rPr>
          <w:rFonts w:ascii="Times New Roman" w:eastAsia="SchoolBookSanPin;Times New Roma" w:hAnsi="Times New Roman"/>
          <w:i/>
          <w:sz w:val="28"/>
          <w:szCs w:val="28"/>
        </w:rPr>
      </w:pPr>
      <w:r>
        <w:rPr>
          <w:rFonts w:ascii="Times New Roman" w:eastAsia="SchoolBookSanPin;Times New Roma"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234D63" w:rsidRDefault="00493B6A">
      <w:pPr>
        <w:spacing w:after="0"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234D63" w:rsidRDefault="00493B6A">
      <w:pPr>
        <w:spacing w:after="0" w:line="360" w:lineRule="auto"/>
        <w:ind w:firstLine="709"/>
        <w:contextualSpacing/>
        <w:jc w:val="both"/>
        <w:rPr>
          <w:rFonts w:ascii="Times New Roman" w:eastAsia="SchoolBookSanPin;Times New Roma" w:hAnsi="Times New Roman"/>
          <w:i/>
          <w:iCs/>
          <w:sz w:val="28"/>
          <w:szCs w:val="28"/>
        </w:rPr>
      </w:pPr>
      <w:r>
        <w:rPr>
          <w:rFonts w:ascii="Times New Roman" w:eastAsia="SchoolBookSanPin;Times New Roma"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234D63" w:rsidRDefault="00493B6A">
      <w:pPr>
        <w:spacing w:after="0" w:line="360" w:lineRule="auto"/>
        <w:ind w:firstLine="709"/>
        <w:contextualSpacing/>
        <w:jc w:val="both"/>
        <w:rPr>
          <w:rFonts w:ascii="Times New Roman" w:eastAsia="SchoolBookSanPin;Times New Roma" w:hAnsi="Times New Roman"/>
          <w:i/>
          <w:iCs/>
          <w:sz w:val="28"/>
          <w:szCs w:val="28"/>
        </w:rPr>
      </w:pPr>
      <w:r>
        <w:rPr>
          <w:rFonts w:ascii="Times New Roman" w:eastAsia="SchoolBookSanPin;Times New Roma" w:hAnsi="Times New Roman"/>
          <w:sz w:val="28"/>
          <w:szCs w:val="28"/>
        </w:rPr>
        <w:t xml:space="preserve">Численное решение уравнений с помощью подбора параметра. </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Многотабличные базы данных. Типы связей между таблицами. Запросы к многотабличным базам данных.</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Средства искусственного интеллекта. Сервисы машинного перевода и распознавания устной речи. Идентификация и поиск изображений, </w:t>
      </w:r>
      <w:r>
        <w:rPr>
          <w:rFonts w:ascii="Times New Roman" w:eastAsia="SchoolBookSanPin;Times New Roma" w:hAnsi="Times New Roman"/>
          <w:sz w:val="28"/>
          <w:szCs w:val="28"/>
        </w:rPr>
        <w:lastRenderedPageBreak/>
        <w:t>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234D63" w:rsidRDefault="00493B6A">
      <w:pPr>
        <w:spacing w:after="0" w:line="360" w:lineRule="auto"/>
        <w:ind w:firstLine="709"/>
        <w:contextualSpacing/>
        <w:jc w:val="both"/>
      </w:pPr>
      <w:r>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234D63" w:rsidRDefault="00493B6A">
      <w:pPr>
        <w:spacing w:line="360" w:lineRule="auto"/>
        <w:ind w:firstLine="709"/>
        <w:contextualSpacing/>
        <w:jc w:val="both"/>
      </w:pPr>
      <w:r>
        <w:rPr>
          <w:rFonts w:ascii="Times New Roman" w:hAnsi="Times New Roman"/>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eastAsia="SchoolBookSanPin;Times New Roma"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position w:val="1"/>
          <w:sz w:val="28"/>
          <w:szCs w:val="28"/>
        </w:rPr>
        <w:t>1) гражданского воспитания:</w:t>
      </w:r>
    </w:p>
    <w:p w:rsidR="00234D63" w:rsidRDefault="00493B6A">
      <w:pPr>
        <w:spacing w:line="360" w:lineRule="auto"/>
        <w:ind w:firstLine="709"/>
        <w:contextualSpacing/>
        <w:jc w:val="both"/>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34D63" w:rsidRDefault="00493B6A">
      <w:pPr>
        <w:spacing w:line="360" w:lineRule="auto"/>
        <w:ind w:firstLine="709"/>
        <w:contextualSpacing/>
        <w:jc w:val="both"/>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34D63" w:rsidRDefault="00493B6A">
      <w:pPr>
        <w:spacing w:line="360" w:lineRule="auto"/>
        <w:ind w:firstLine="709"/>
        <w:contextualSpacing/>
        <w:jc w:val="both"/>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234D63" w:rsidRDefault="00493B6A">
      <w:pPr>
        <w:spacing w:line="360" w:lineRule="auto"/>
        <w:ind w:firstLine="709"/>
        <w:contextualSpacing/>
        <w:jc w:val="both"/>
      </w:pPr>
      <w:r>
        <w:rPr>
          <w:rFonts w:ascii="Times New Roman" w:hAnsi="Times New Roman"/>
          <w:sz w:val="28"/>
          <w:szCs w:val="28"/>
        </w:rPr>
        <w:lastRenderedPageBreak/>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rsidR="00234D63" w:rsidRDefault="00493B6A">
      <w:pPr>
        <w:spacing w:line="360" w:lineRule="auto"/>
        <w:ind w:firstLine="709"/>
        <w:contextualSpacing/>
        <w:jc w:val="both"/>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234D63" w:rsidRDefault="00493B6A">
      <w:pPr>
        <w:spacing w:line="360" w:lineRule="auto"/>
        <w:ind w:firstLine="709"/>
        <w:contextualSpacing/>
        <w:jc w:val="both"/>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34D63" w:rsidRDefault="00493B6A">
      <w:pPr>
        <w:spacing w:line="360" w:lineRule="auto"/>
        <w:ind w:firstLine="709"/>
        <w:contextualSpacing/>
        <w:jc w:val="both"/>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34D63" w:rsidRDefault="00493B6A">
      <w:pPr>
        <w:spacing w:line="360" w:lineRule="auto"/>
        <w:ind w:firstLine="709"/>
        <w:contextualSpacing/>
        <w:jc w:val="both"/>
      </w:pPr>
      <w:r>
        <w:rPr>
          <w:rFonts w:ascii="Times New Roman" w:hAnsi="Times New Roman"/>
          <w:sz w:val="28"/>
          <w:szCs w:val="28"/>
        </w:rPr>
        <w:t>готовность и способность к образованию и самообразованию на протяжении всей жизни;</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34D63" w:rsidRDefault="00493B6A">
      <w:pPr>
        <w:spacing w:line="360" w:lineRule="auto"/>
        <w:ind w:firstLine="709"/>
        <w:contextualSpacing/>
        <w:jc w:val="both"/>
      </w:pPr>
      <w:r>
        <w:rPr>
          <w:rFonts w:ascii="Times New Roman" w:hAnsi="Times New Roman"/>
          <w:sz w:val="28"/>
          <w:szCs w:val="28"/>
        </w:rPr>
        <w:t>8) ценности научного познания:</w:t>
      </w:r>
    </w:p>
    <w:p w:rsidR="00234D63" w:rsidRDefault="00493B6A">
      <w:pPr>
        <w:spacing w:line="360" w:lineRule="auto"/>
        <w:ind w:firstLine="709"/>
        <w:contextualSpacing/>
        <w:jc w:val="both"/>
      </w:pPr>
      <w:r>
        <w:rPr>
          <w:rFonts w:ascii="Times New Roman" w:hAnsi="Times New Roman"/>
          <w:sz w:val="28"/>
          <w:szCs w:val="28"/>
        </w:rPr>
        <w:lastRenderedPageBreak/>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34D63" w:rsidRDefault="00493B6A">
      <w:pPr>
        <w:spacing w:line="360" w:lineRule="auto"/>
        <w:ind w:firstLine="709"/>
        <w:contextualSpacing/>
        <w:jc w:val="both"/>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34D63" w:rsidRDefault="00493B6A">
      <w:pPr>
        <w:spacing w:line="360" w:lineRule="auto"/>
        <w:ind w:firstLine="709"/>
        <w:contextualSpacing/>
        <w:jc w:val="both"/>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34D63" w:rsidRDefault="00493B6A">
      <w:pPr>
        <w:spacing w:line="360" w:lineRule="auto"/>
        <w:ind w:firstLine="709"/>
        <w:contextualSpacing/>
        <w:jc w:val="both"/>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34D63" w:rsidRDefault="00493B6A">
      <w:pPr>
        <w:spacing w:line="360" w:lineRule="auto"/>
        <w:ind w:firstLine="709"/>
        <w:contextualSpacing/>
        <w:jc w:val="both"/>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4D63" w:rsidRDefault="00493B6A">
      <w:pPr>
        <w:spacing w:line="360" w:lineRule="auto"/>
        <w:ind w:firstLine="709"/>
        <w:contextualSpacing/>
        <w:jc w:val="both"/>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34D63" w:rsidRDefault="00493B6A">
      <w:pPr>
        <w:spacing w:line="360" w:lineRule="auto"/>
        <w:ind w:firstLine="709"/>
        <w:contextualSpacing/>
        <w:jc w:val="both"/>
      </w:pPr>
      <w:r>
        <w:rPr>
          <w:rFonts w:ascii="Times New Roman" w:hAnsi="Times New Roman"/>
          <w:sz w:val="28"/>
          <w:szCs w:val="28"/>
        </w:rPr>
        <w:t> </w:t>
      </w:r>
      <w:r>
        <w:rPr>
          <w:rFonts w:ascii="Times New Roman" w:eastAsia="SchoolBookSanPin;Times New Roma"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4D63" w:rsidRDefault="00493B6A">
      <w:pPr>
        <w:spacing w:after="0" w:line="360" w:lineRule="auto"/>
        <w:ind w:firstLine="709"/>
        <w:jc w:val="both"/>
      </w:pPr>
      <w:r>
        <w:rPr>
          <w:rFonts w:ascii="Times New Roman" w:hAnsi="Times New Roman"/>
          <w:sz w:val="28"/>
          <w:szCs w:val="28"/>
        </w:rPr>
        <w:lastRenderedPageBreak/>
        <w:t> </w:t>
      </w:r>
      <w:r>
        <w:rPr>
          <w:rFonts w:ascii="Times New Roman" w:eastAsia="SchoolBookSanPin;Times New Roma" w:hAnsi="Times New Roman"/>
          <w:sz w:val="28"/>
          <w:szCs w:val="28"/>
        </w:rPr>
        <w:t>Овладение универсальными познавательными действиями: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 базовые логические действия:</w:t>
      </w:r>
    </w:p>
    <w:p w:rsidR="00234D63" w:rsidRDefault="00493B6A">
      <w:pPr>
        <w:spacing w:line="360" w:lineRule="auto"/>
        <w:ind w:firstLine="709"/>
        <w:contextualSpacing/>
        <w:jc w:val="both"/>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234D63" w:rsidRDefault="00493B6A">
      <w:pPr>
        <w:spacing w:line="360" w:lineRule="auto"/>
        <w:ind w:firstLine="709"/>
        <w:contextualSpacing/>
        <w:jc w:val="both"/>
      </w:pPr>
      <w:r>
        <w:rPr>
          <w:rFonts w:ascii="Times New Roman" w:hAnsi="Times New Roman"/>
          <w:sz w:val="28"/>
          <w:szCs w:val="28"/>
        </w:rPr>
        <w:t xml:space="preserve">выявлять закономерности и противоречия в рассматриваемых явлениях; </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234D63" w:rsidRDefault="00493B6A">
      <w:pPr>
        <w:spacing w:line="360" w:lineRule="auto"/>
        <w:ind w:firstLine="709"/>
        <w:contextualSpacing/>
        <w:jc w:val="both"/>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234D63" w:rsidRDefault="00493B6A">
      <w:pPr>
        <w:spacing w:line="360" w:lineRule="auto"/>
        <w:ind w:firstLine="709"/>
        <w:contextualSpacing/>
        <w:jc w:val="both"/>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234D63" w:rsidRDefault="00493B6A">
      <w:pPr>
        <w:spacing w:line="360" w:lineRule="auto"/>
        <w:ind w:firstLine="709"/>
        <w:contextualSpacing/>
        <w:jc w:val="both"/>
      </w:pPr>
      <w:r>
        <w:rPr>
          <w:rFonts w:ascii="Times New Roman" w:hAnsi="Times New Roman"/>
          <w:sz w:val="28"/>
          <w:szCs w:val="28"/>
        </w:rPr>
        <w:t>2)</w:t>
      </w:r>
      <w:r>
        <w:rPr>
          <w:rFonts w:ascii="Times New Roman" w:eastAsia="SchoolBookSanPin;Times New Roma" w:hAnsi="Times New Roman"/>
          <w:sz w:val="28"/>
          <w:szCs w:val="28"/>
        </w:rPr>
        <w:t xml:space="preserve"> базовые исследовательские действия:</w:t>
      </w:r>
    </w:p>
    <w:p w:rsidR="00234D63" w:rsidRDefault="00493B6A">
      <w:pPr>
        <w:spacing w:line="360" w:lineRule="auto"/>
        <w:ind w:firstLine="709"/>
        <w:contextualSpacing/>
        <w:jc w:val="both"/>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34D63" w:rsidRDefault="00493B6A">
      <w:pPr>
        <w:spacing w:line="360" w:lineRule="auto"/>
        <w:ind w:firstLine="709"/>
        <w:contextualSpacing/>
        <w:jc w:val="both"/>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234D63" w:rsidRDefault="00493B6A">
      <w:pPr>
        <w:spacing w:line="360" w:lineRule="auto"/>
        <w:ind w:firstLine="709"/>
        <w:contextualSpacing/>
        <w:jc w:val="both"/>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234D63" w:rsidRDefault="00493B6A">
      <w:pPr>
        <w:spacing w:line="360" w:lineRule="auto"/>
        <w:ind w:firstLine="709"/>
        <w:contextualSpacing/>
        <w:jc w:val="both"/>
      </w:pPr>
      <w:r>
        <w:rPr>
          <w:rFonts w:ascii="Times New Roman" w:hAnsi="Times New Roman"/>
          <w:sz w:val="28"/>
          <w:szCs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234D63" w:rsidRDefault="00493B6A">
      <w:pPr>
        <w:spacing w:line="360" w:lineRule="auto"/>
        <w:ind w:firstLine="709"/>
        <w:contextualSpacing/>
        <w:jc w:val="both"/>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переносить знания в познавательную и практическую области жизнедеятельности;</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rsidR="00234D63" w:rsidRDefault="00493B6A">
      <w:pPr>
        <w:spacing w:line="360" w:lineRule="auto"/>
        <w:ind w:firstLine="709"/>
        <w:contextualSpacing/>
        <w:jc w:val="both"/>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34D63" w:rsidRDefault="00493B6A">
      <w:pPr>
        <w:spacing w:line="360" w:lineRule="auto"/>
        <w:ind w:firstLine="709"/>
        <w:contextualSpacing/>
        <w:jc w:val="both"/>
      </w:pPr>
      <w:r>
        <w:rPr>
          <w:rFonts w:ascii="Times New Roman" w:hAnsi="Times New Roman"/>
          <w:sz w:val="28"/>
          <w:szCs w:val="28"/>
        </w:rPr>
        <w:t>3)</w:t>
      </w:r>
      <w:r>
        <w:rPr>
          <w:rFonts w:ascii="Times New Roman" w:eastAsia="SchoolBookSanPin;Times New Roma" w:hAnsi="Times New Roman"/>
          <w:sz w:val="28"/>
          <w:szCs w:val="28"/>
        </w:rPr>
        <w:t xml:space="preserve"> работа с информацией:</w:t>
      </w:r>
    </w:p>
    <w:p w:rsidR="00234D63" w:rsidRDefault="00493B6A">
      <w:pPr>
        <w:spacing w:line="360" w:lineRule="auto"/>
        <w:ind w:firstLine="709"/>
        <w:contextualSpacing/>
        <w:jc w:val="both"/>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4D63" w:rsidRDefault="00493B6A">
      <w:pPr>
        <w:spacing w:line="360" w:lineRule="auto"/>
        <w:ind w:firstLine="709"/>
        <w:contextualSpacing/>
        <w:jc w:val="both"/>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34D63" w:rsidRDefault="00493B6A">
      <w:pPr>
        <w:spacing w:line="360" w:lineRule="auto"/>
        <w:ind w:firstLine="709"/>
        <w:contextualSpacing/>
        <w:jc w:val="both"/>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234D63" w:rsidRDefault="00493B6A">
      <w:pPr>
        <w:spacing w:line="360" w:lineRule="auto"/>
        <w:ind w:firstLine="709"/>
        <w:contextualSpacing/>
        <w:jc w:val="both"/>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распознавания и защиты информации, </w:t>
      </w:r>
      <w:r>
        <w:rPr>
          <w:rFonts w:ascii="Times New Roman" w:hAnsi="Times New Roman"/>
          <w:sz w:val="28"/>
          <w:szCs w:val="28"/>
        </w:rPr>
        <w:lastRenderedPageBreak/>
        <w:t>информационной безопасности личности.</w:t>
      </w:r>
    </w:p>
    <w:p w:rsidR="00234D63" w:rsidRDefault="00493B6A">
      <w:pPr>
        <w:spacing w:line="360" w:lineRule="auto"/>
        <w:ind w:firstLine="709"/>
        <w:contextualSpacing/>
        <w:jc w:val="both"/>
      </w:pPr>
      <w:r>
        <w:rPr>
          <w:rFonts w:ascii="Times New Roman" w:hAnsi="Times New Roman"/>
          <w:sz w:val="28"/>
          <w:szCs w:val="28"/>
        </w:rPr>
        <w:t> </w:t>
      </w:r>
      <w:r>
        <w:rPr>
          <w:rFonts w:ascii="Times New Roman" w:eastAsia="SchoolBookSanPin;Times New Roma" w:hAnsi="Times New Roman"/>
          <w:sz w:val="28"/>
          <w:szCs w:val="28"/>
        </w:rPr>
        <w:t xml:space="preserve">Овладение </w:t>
      </w:r>
      <w:r>
        <w:rPr>
          <w:rFonts w:ascii="Times New Roman" w:eastAsia="SchoolBookSanPin;Times New Roma" w:hAnsi="Times New Roman"/>
          <w:bCs/>
          <w:sz w:val="28"/>
          <w:szCs w:val="28"/>
        </w:rPr>
        <w:t>универсальными коммуникативными действиями</w:t>
      </w:r>
      <w:r>
        <w:rPr>
          <w:rFonts w:ascii="Times New Roman" w:eastAsia="SchoolBookSanPin;Times New Roma" w:hAnsi="Times New Roman"/>
          <w:sz w:val="28"/>
          <w:szCs w:val="28"/>
        </w:rPr>
        <w:t>:</w:t>
      </w:r>
    </w:p>
    <w:p w:rsidR="00234D63" w:rsidRDefault="00493B6A">
      <w:pPr>
        <w:spacing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1) общение:</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234D63" w:rsidRDefault="00493B6A">
      <w:pPr>
        <w:spacing w:line="360" w:lineRule="auto"/>
        <w:ind w:firstLine="709"/>
        <w:contextualSpacing/>
        <w:jc w:val="both"/>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rsidR="00234D63" w:rsidRDefault="00493B6A">
      <w:pPr>
        <w:spacing w:line="360" w:lineRule="auto"/>
        <w:ind w:firstLine="709"/>
        <w:contextualSpacing/>
        <w:jc w:val="both"/>
      </w:pPr>
      <w:r>
        <w:rPr>
          <w:rFonts w:ascii="Times New Roman" w:hAnsi="Times New Roman"/>
          <w:sz w:val="28"/>
          <w:szCs w:val="28"/>
        </w:rPr>
        <w:t>развёрнуто и логично излагать свою точку зрения.</w:t>
      </w:r>
    </w:p>
    <w:p w:rsidR="00234D63" w:rsidRDefault="00493B6A">
      <w:pPr>
        <w:spacing w:after="0" w:line="360" w:lineRule="auto"/>
        <w:ind w:firstLine="709"/>
        <w:jc w:val="both"/>
      </w:pPr>
      <w:r>
        <w:rPr>
          <w:rFonts w:ascii="Times New Roman" w:eastAsia="SchoolBookSanPin;Times New Roma" w:hAnsi="Times New Roman"/>
          <w:sz w:val="28"/>
          <w:szCs w:val="28"/>
        </w:rPr>
        <w:t>2) совместная деятельность:</w:t>
      </w:r>
    </w:p>
    <w:p w:rsidR="00234D63" w:rsidRDefault="00493B6A">
      <w:pPr>
        <w:spacing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понимать и использовать преимущества командной и индивидуальной работы;</w:t>
      </w:r>
    </w:p>
    <w:p w:rsidR="00234D63" w:rsidRDefault="00493B6A">
      <w:pPr>
        <w:spacing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34D63" w:rsidRDefault="00493B6A">
      <w:pPr>
        <w:spacing w:line="360" w:lineRule="auto"/>
        <w:ind w:firstLine="709"/>
        <w:contextualSpacing/>
        <w:jc w:val="both"/>
      </w:pPr>
      <w:r>
        <w:rPr>
          <w:rFonts w:ascii="Times New Roman" w:eastAsia="SchoolBookSanPin;Times New Roma" w:hAnsi="Times New Roman"/>
          <w:sz w:val="28"/>
          <w:szCs w:val="28"/>
        </w:rPr>
        <w:t>принимать цели совместной деятельности, организовывать и координировать действия по её достижению: составлять</w:t>
      </w:r>
    </w:p>
    <w:p w:rsidR="00234D63" w:rsidRDefault="00493B6A">
      <w:pPr>
        <w:spacing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 действий, распределять роли с учётом мнений участников, обсуждать результаты совместной работы;</w:t>
      </w:r>
    </w:p>
    <w:p w:rsidR="00234D63" w:rsidRDefault="00493B6A">
      <w:pPr>
        <w:spacing w:line="360" w:lineRule="auto"/>
        <w:ind w:firstLine="709"/>
        <w:contextualSpacing/>
        <w:jc w:val="both"/>
      </w:pPr>
      <w:r>
        <w:rPr>
          <w:rFonts w:ascii="Times New Roman" w:eastAsia="SchoolBookSanPin;Times New Roma" w:hAnsi="Times New Roman"/>
          <w:sz w:val="28"/>
          <w:szCs w:val="28"/>
        </w:rPr>
        <w:t>оценивать качество своего вклада и каждого участника команды в общий результат по разработанным критериям;</w:t>
      </w:r>
    </w:p>
    <w:p w:rsidR="00234D63" w:rsidRDefault="00493B6A">
      <w:pPr>
        <w:spacing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предлагать новые проекты, оценивать идеи с позиции новизны, оригинальности, практической значимости;</w:t>
      </w:r>
    </w:p>
    <w:p w:rsidR="00234D63" w:rsidRDefault="00493B6A">
      <w:pPr>
        <w:spacing w:line="360" w:lineRule="auto"/>
        <w:ind w:firstLine="709"/>
        <w:contextualSpacing/>
        <w:jc w:val="both"/>
      </w:pPr>
      <w:r>
        <w:rPr>
          <w:rFonts w:ascii="Times New Roman" w:eastAsia="SchoolBookSanPin;Times New Roma"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34D63" w:rsidRDefault="00493B6A">
      <w:pPr>
        <w:spacing w:line="360" w:lineRule="auto"/>
        <w:ind w:firstLine="709"/>
        <w:contextualSpacing/>
        <w:jc w:val="both"/>
      </w:pPr>
      <w:r>
        <w:rPr>
          <w:rFonts w:ascii="Times New Roman" w:eastAsia="SchoolBookSanPin;Times New Roma" w:hAnsi="Times New Roman"/>
          <w:sz w:val="28"/>
          <w:szCs w:val="28"/>
        </w:rPr>
        <w:t xml:space="preserve">Овладение </w:t>
      </w:r>
      <w:r>
        <w:rPr>
          <w:rFonts w:ascii="Times New Roman" w:eastAsia="SchoolBookSanPin;Times New Roma" w:hAnsi="Times New Roman"/>
          <w:bCs/>
          <w:sz w:val="28"/>
          <w:szCs w:val="28"/>
        </w:rPr>
        <w:t>универсальными регулятивными действиями</w:t>
      </w:r>
      <w:r>
        <w:rPr>
          <w:rFonts w:ascii="Times New Roman" w:eastAsia="SchoolBookSanPin;Times New Roma" w:hAnsi="Times New Roman"/>
          <w:sz w:val="28"/>
          <w:szCs w:val="28"/>
        </w:rPr>
        <w:t>:</w:t>
      </w:r>
    </w:p>
    <w:p w:rsidR="00234D63" w:rsidRDefault="00493B6A">
      <w:pPr>
        <w:spacing w:line="360" w:lineRule="auto"/>
        <w:ind w:firstLine="709"/>
        <w:contextualSpacing/>
        <w:jc w:val="both"/>
        <w:rPr>
          <w:rFonts w:ascii="Times New Roman" w:eastAsia="SchoolBookSanPin;Times New Roma" w:hAnsi="Times New Roman"/>
          <w:sz w:val="28"/>
          <w:szCs w:val="28"/>
        </w:rPr>
      </w:pPr>
      <w:r>
        <w:rPr>
          <w:rFonts w:ascii="Times New Roman" w:eastAsia="SchoolBookSanPin;Times New Roma" w:hAnsi="Times New Roman"/>
          <w:sz w:val="28"/>
          <w:szCs w:val="28"/>
        </w:rPr>
        <w:t>1) самоорганизация:</w:t>
      </w:r>
    </w:p>
    <w:p w:rsidR="00234D63" w:rsidRDefault="00493B6A">
      <w:pPr>
        <w:spacing w:line="360" w:lineRule="auto"/>
        <w:ind w:firstLine="709"/>
        <w:contextualSpacing/>
        <w:jc w:val="both"/>
      </w:pPr>
      <w:r>
        <w:rPr>
          <w:rFonts w:ascii="Times New Roma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Pr>
          <w:rFonts w:ascii="Times New Roman" w:hAnsi="Times New Roman"/>
          <w:sz w:val="28"/>
          <w:szCs w:val="28"/>
        </w:rPr>
        <w:lastRenderedPageBreak/>
        <w:t>деятельности и жизненных ситуациях;</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234D63" w:rsidRDefault="00493B6A">
      <w:pPr>
        <w:spacing w:line="360" w:lineRule="auto"/>
        <w:ind w:firstLine="709"/>
        <w:contextualSpacing/>
        <w:jc w:val="both"/>
      </w:pPr>
      <w:r>
        <w:rPr>
          <w:rFonts w:ascii="Times New Roman" w:hAnsi="Times New Roman"/>
          <w:sz w:val="28"/>
          <w:szCs w:val="28"/>
        </w:rPr>
        <w:t>делать осознанный выбор, аргументировать его, брать ответственность за решение;</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34D63" w:rsidRDefault="00493B6A">
      <w:pPr>
        <w:spacing w:line="360" w:lineRule="auto"/>
        <w:ind w:firstLine="709"/>
        <w:contextualSpacing/>
        <w:jc w:val="both"/>
      </w:pPr>
      <w:r>
        <w:rPr>
          <w:rFonts w:ascii="Times New Roman" w:hAnsi="Times New Roman"/>
          <w:sz w:val="28"/>
          <w:szCs w:val="28"/>
        </w:rPr>
        <w:t>2)</w:t>
      </w:r>
      <w:r>
        <w:rPr>
          <w:rFonts w:ascii="Times New Roman" w:eastAsia="SchoolBookSanPin;Times New Roma" w:hAnsi="Times New Roman"/>
          <w:sz w:val="28"/>
          <w:szCs w:val="28"/>
        </w:rPr>
        <w:t xml:space="preserve"> самоконтроль:</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234D63" w:rsidRDefault="00493B6A">
      <w:pPr>
        <w:spacing w:line="360" w:lineRule="auto"/>
        <w:ind w:firstLine="709"/>
        <w:contextualSpacing/>
        <w:jc w:val="both"/>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34D63" w:rsidRDefault="00493B6A">
      <w:pPr>
        <w:spacing w:line="360" w:lineRule="auto"/>
        <w:ind w:firstLine="709"/>
        <w:contextualSpacing/>
        <w:jc w:val="both"/>
      </w:pPr>
      <w:r>
        <w:rPr>
          <w:rFonts w:ascii="Times New Roman" w:hAnsi="Times New Roman"/>
          <w:sz w:val="28"/>
          <w:szCs w:val="28"/>
        </w:rPr>
        <w:t>оценивать риски и своевременно принимать решения по их снижению;</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234D63" w:rsidRDefault="00493B6A">
      <w:pPr>
        <w:spacing w:line="360" w:lineRule="auto"/>
        <w:ind w:firstLine="709"/>
        <w:contextualSpacing/>
        <w:jc w:val="both"/>
      </w:pPr>
      <w:r>
        <w:rPr>
          <w:rFonts w:ascii="Times New Roman" w:hAnsi="Times New Roman"/>
          <w:sz w:val="28"/>
          <w:szCs w:val="28"/>
        </w:rPr>
        <w:t>принимать себя, понимая свои недостатки и достоинства;</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234D63" w:rsidRDefault="00493B6A">
      <w:pPr>
        <w:spacing w:line="360" w:lineRule="auto"/>
        <w:ind w:firstLine="709"/>
        <w:contextualSpacing/>
        <w:jc w:val="both"/>
      </w:pPr>
      <w:r>
        <w:rPr>
          <w:rFonts w:ascii="Times New Roman" w:hAnsi="Times New Roman"/>
          <w:sz w:val="28"/>
          <w:szCs w:val="28"/>
        </w:rPr>
        <w:lastRenderedPageBreak/>
        <w:t>В процессе изучения курса информатики базового уровня в 10 классе обучающимися будут достигнуты следующие предметные результаты:</w:t>
      </w:r>
    </w:p>
    <w:p w:rsidR="00234D63" w:rsidRDefault="00493B6A">
      <w:pPr>
        <w:spacing w:line="360" w:lineRule="auto"/>
        <w:ind w:firstLine="709"/>
        <w:contextualSpacing/>
        <w:jc w:val="both"/>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34D63" w:rsidRDefault="00493B6A">
      <w:pPr>
        <w:spacing w:line="360" w:lineRule="auto"/>
        <w:ind w:firstLine="709"/>
        <w:contextualSpacing/>
        <w:jc w:val="both"/>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234D63" w:rsidRDefault="00493B6A">
      <w:pPr>
        <w:spacing w:line="360" w:lineRule="auto"/>
        <w:ind w:firstLine="709"/>
        <w:contextualSpacing/>
        <w:jc w:val="both"/>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234D63" w:rsidRDefault="00493B6A">
      <w:pPr>
        <w:spacing w:line="360" w:lineRule="auto"/>
        <w:ind w:firstLine="709"/>
        <w:contextualSpacing/>
        <w:jc w:val="both"/>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234D63" w:rsidRDefault="00493B6A">
      <w:pPr>
        <w:spacing w:line="360" w:lineRule="auto"/>
        <w:ind w:firstLine="709"/>
        <w:contextualSpacing/>
        <w:jc w:val="both"/>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234D63" w:rsidRDefault="00493B6A">
      <w:pPr>
        <w:spacing w:line="360" w:lineRule="auto"/>
        <w:ind w:firstLine="709"/>
        <w:contextualSpacing/>
        <w:jc w:val="both"/>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234D63" w:rsidRDefault="00493B6A">
      <w:pPr>
        <w:spacing w:line="360" w:lineRule="auto"/>
        <w:ind w:firstLine="709"/>
        <w:contextualSpacing/>
        <w:jc w:val="both"/>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234D63" w:rsidRDefault="00493B6A">
      <w:pPr>
        <w:spacing w:line="360" w:lineRule="auto"/>
        <w:ind w:firstLine="709"/>
        <w:contextualSpacing/>
        <w:jc w:val="both"/>
      </w:pPr>
      <w:r>
        <w:rPr>
          <w:rFonts w:ascii="Times New Roman" w:hAnsi="Times New Roman"/>
          <w:sz w:val="28"/>
          <w:szCs w:val="28"/>
        </w:rPr>
        <w:lastRenderedPageBreak/>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34D63" w:rsidRDefault="00493B6A">
      <w:pPr>
        <w:spacing w:line="360" w:lineRule="auto"/>
        <w:ind w:firstLine="709"/>
        <w:contextualSpacing/>
        <w:jc w:val="both"/>
      </w:pPr>
      <w:r>
        <w:rPr>
          <w:rFonts w:ascii="Times New Roman" w:hAnsi="Times New Roman"/>
          <w:sz w:val="28"/>
          <w:szCs w:val="28"/>
        </w:rPr>
        <w:t>Предметные результаты освоения программы по информатике базового уровня в 11 классе.</w:t>
      </w:r>
    </w:p>
    <w:p w:rsidR="00234D63" w:rsidRDefault="00493B6A">
      <w:pPr>
        <w:spacing w:line="360" w:lineRule="auto"/>
        <w:ind w:firstLine="709"/>
        <w:contextualSpacing/>
        <w:jc w:val="both"/>
      </w:pPr>
      <w:r>
        <w:rPr>
          <w:rFonts w:ascii="Times New Roman" w:hAnsi="Times New Roman"/>
          <w:sz w:val="28"/>
          <w:szCs w:val="28"/>
        </w:rPr>
        <w:t>В процессе изучения курса информатики базового уровня в 11 классе обучающимися будут достигнуты следующин предметные результаты:</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234D63" w:rsidRDefault="00493B6A">
      <w:pPr>
        <w:spacing w:line="360" w:lineRule="auto"/>
        <w:ind w:firstLine="709"/>
        <w:contextualSpacing/>
        <w:jc w:val="both"/>
      </w:pPr>
      <w:r>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234D63" w:rsidRDefault="00493B6A">
      <w:pPr>
        <w:spacing w:line="360" w:lineRule="auto"/>
        <w:ind w:firstLine="709"/>
        <w:contextualSpacing/>
        <w:jc w:val="both"/>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234D63" w:rsidRDefault="00493B6A">
      <w:pPr>
        <w:spacing w:line="360" w:lineRule="auto"/>
        <w:ind w:firstLine="709"/>
        <w:contextualSpacing/>
        <w:jc w:val="both"/>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234D63" w:rsidRDefault="00493B6A">
      <w:pPr>
        <w:spacing w:line="360" w:lineRule="auto"/>
        <w:ind w:firstLine="709"/>
        <w:contextualSpacing/>
        <w:jc w:val="both"/>
      </w:pPr>
      <w:r>
        <w:rPr>
          <w:rFonts w:ascii="Times New Roman" w:hAnsi="Times New Roman"/>
          <w:sz w:val="28"/>
          <w:szCs w:val="28"/>
        </w:rPr>
        <w:t xml:space="preserve">умение реализовывать на выбранном для изучения языке программирования высокого уровня (Паскаль, Python, Java, C++, C#) </w:t>
      </w:r>
      <w:r>
        <w:rPr>
          <w:rFonts w:ascii="Times New Roman" w:hAnsi="Times New Roman"/>
          <w:sz w:val="28"/>
          <w:szCs w:val="28"/>
        </w:rPr>
        <w:lastRenderedPageBreak/>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34D63" w:rsidRDefault="00493B6A">
      <w:pPr>
        <w:spacing w:line="360" w:lineRule="auto"/>
        <w:ind w:firstLine="709"/>
        <w:contextualSpacing/>
        <w:jc w:val="both"/>
      </w:pPr>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34D63" w:rsidRDefault="00493B6A">
      <w:pPr>
        <w:spacing w:line="360" w:lineRule="auto"/>
        <w:ind w:firstLine="709"/>
        <w:contextualSpacing/>
        <w:jc w:val="both"/>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34D63" w:rsidRPr="00E76714" w:rsidRDefault="00493B6A">
      <w:pPr>
        <w:spacing w:after="0" w:line="360" w:lineRule="auto"/>
        <w:ind w:firstLine="709"/>
        <w:contextualSpacing/>
        <w:jc w:val="both"/>
        <w:rPr>
          <w:b/>
        </w:rPr>
      </w:pPr>
      <w:r>
        <w:rPr>
          <w:rFonts w:ascii="Times New Roman" w:hAnsi="Times New Roman"/>
          <w:sz w:val="28"/>
          <w:szCs w:val="28"/>
        </w:rPr>
        <w:t> </w:t>
      </w:r>
      <w:r w:rsidR="00E76714">
        <w:rPr>
          <w:rFonts w:ascii="Times New Roman" w:hAnsi="Times New Roman"/>
          <w:b/>
          <w:sz w:val="28"/>
          <w:szCs w:val="28"/>
        </w:rPr>
        <w:t>Р</w:t>
      </w:r>
      <w:r w:rsidRPr="00E76714">
        <w:rPr>
          <w:rFonts w:ascii="Times New Roman" w:hAnsi="Times New Roman"/>
          <w:b/>
          <w:sz w:val="28"/>
          <w:szCs w:val="28"/>
        </w:rPr>
        <w:t xml:space="preserve">абочая программа по учебному предмету «Физика» (базовый уровень). </w:t>
      </w:r>
    </w:p>
    <w:p w:rsidR="00234D63" w:rsidRDefault="00E76714">
      <w:pPr>
        <w:spacing w:after="0" w:line="360" w:lineRule="auto"/>
        <w:ind w:firstLine="709"/>
        <w:contextualSpacing/>
        <w:jc w:val="both"/>
      </w:pPr>
      <w:r>
        <w:rPr>
          <w:rFonts w:ascii="Times New Roman" w:hAnsi="Times New Roman"/>
          <w:sz w:val="28"/>
          <w:szCs w:val="28"/>
        </w:rPr>
        <w:lastRenderedPageBreak/>
        <w:t>Р</w:t>
      </w:r>
      <w:r w:rsidR="00493B6A">
        <w:rPr>
          <w:rFonts w:ascii="Times New Roman" w:hAnsi="Times New Roman"/>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34D63" w:rsidRDefault="00493B6A">
      <w:pPr>
        <w:spacing w:after="0" w:line="360" w:lineRule="auto"/>
        <w:ind w:firstLine="709"/>
        <w:contextualSpacing/>
        <w:jc w:val="both"/>
      </w:pPr>
      <w:r>
        <w:rPr>
          <w:rFonts w:ascii="Times New Roman" w:hAnsi="Times New Roman"/>
          <w:sz w:val="28"/>
          <w:szCs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34D63" w:rsidRDefault="00493B6A">
      <w:pPr>
        <w:spacing w:after="0" w:line="360" w:lineRule="auto"/>
        <w:ind w:firstLine="709"/>
        <w:contextualSpacing/>
        <w:jc w:val="both"/>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34D63" w:rsidRDefault="00493B6A">
      <w:pPr>
        <w:spacing w:after="0" w:line="360" w:lineRule="auto"/>
        <w:ind w:firstLine="709"/>
        <w:contextualSpacing/>
        <w:jc w:val="both"/>
      </w:pPr>
      <w:r>
        <w:rPr>
          <w:rFonts w:ascii="Times New Roman" w:hAnsi="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34D63" w:rsidRDefault="00493B6A">
      <w:pPr>
        <w:spacing w:after="0" w:line="360" w:lineRule="auto"/>
        <w:ind w:firstLine="709"/>
        <w:contextualSpacing/>
        <w:jc w:val="both"/>
      </w:pPr>
      <w:r>
        <w:rPr>
          <w:rFonts w:ascii="Times New Roman" w:hAnsi="Times New Roman"/>
          <w:sz w:val="28"/>
          <w:szCs w:val="28"/>
        </w:rPr>
        <w:t>Пояснительная записка.</w:t>
      </w:r>
    </w:p>
    <w:p w:rsidR="00234D63" w:rsidRDefault="00493B6A">
      <w:pPr>
        <w:spacing w:after="0" w:line="360" w:lineRule="auto"/>
        <w:ind w:firstLine="709"/>
        <w:contextualSpacing/>
        <w:jc w:val="both"/>
      </w:pPr>
      <w:r>
        <w:rPr>
          <w:rFonts w:ascii="Times New Roman" w:hAnsi="Times New Roman"/>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w:t>
      </w:r>
      <w:r w:rsidR="00E76714">
        <w:rPr>
          <w:rFonts w:ascii="Times New Roman" w:hAnsi="Times New Roman"/>
          <w:sz w:val="28"/>
          <w:szCs w:val="28"/>
        </w:rPr>
        <w:t xml:space="preserve">ОО, а также с учётом </w:t>
      </w:r>
      <w:r>
        <w:rPr>
          <w:rFonts w:ascii="Times New Roman" w:hAnsi="Times New Roman"/>
          <w:sz w:val="28"/>
          <w:szCs w:val="28"/>
        </w:rPr>
        <w:t xml:space="preserve">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34D63" w:rsidRDefault="00493B6A">
      <w:pPr>
        <w:spacing w:after="0" w:line="360" w:lineRule="auto"/>
        <w:ind w:firstLine="709"/>
        <w:contextualSpacing/>
        <w:jc w:val="both"/>
      </w:pPr>
      <w:r>
        <w:rPr>
          <w:rFonts w:ascii="Times New Roman" w:hAnsi="Times New Roman"/>
          <w:sz w:val="28"/>
          <w:szCs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w:t>
      </w:r>
      <w:r>
        <w:rPr>
          <w:rFonts w:ascii="Times New Roman" w:hAnsi="Times New Roman"/>
          <w:sz w:val="28"/>
          <w:szCs w:val="28"/>
        </w:rPr>
        <w:lastRenderedPageBreak/>
        <w:t>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234D63" w:rsidRDefault="00493B6A">
      <w:pPr>
        <w:spacing w:after="0" w:line="360" w:lineRule="auto"/>
        <w:ind w:firstLine="709"/>
        <w:contextualSpacing/>
        <w:jc w:val="both"/>
      </w:pPr>
      <w:r>
        <w:rPr>
          <w:rFonts w:ascii="Times New Roman" w:hAnsi="Times New Roman"/>
          <w:sz w:val="28"/>
          <w:szCs w:val="28"/>
        </w:rPr>
        <w:t>Программа по физике включает:</w:t>
      </w:r>
    </w:p>
    <w:p w:rsidR="00234D63" w:rsidRDefault="00493B6A">
      <w:pPr>
        <w:spacing w:after="0" w:line="360" w:lineRule="auto"/>
        <w:ind w:firstLine="709"/>
        <w:contextualSpacing/>
        <w:jc w:val="both"/>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p>
    <w:p w:rsidR="00234D63" w:rsidRDefault="00493B6A">
      <w:pPr>
        <w:spacing w:after="0" w:line="360" w:lineRule="auto"/>
        <w:ind w:firstLine="709"/>
        <w:contextualSpacing/>
        <w:jc w:val="both"/>
      </w:pPr>
      <w:r>
        <w:rPr>
          <w:rFonts w:ascii="Times New Roman" w:hAnsi="Times New Roman"/>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234D63" w:rsidRDefault="00493B6A">
      <w:pPr>
        <w:spacing w:after="0" w:line="360" w:lineRule="auto"/>
        <w:ind w:firstLine="709"/>
        <w:contextualSpacing/>
        <w:jc w:val="both"/>
      </w:pPr>
      <w:r>
        <w:rPr>
          <w:rFonts w:ascii="Times New Roman" w:hAnsi="Times New Roman"/>
          <w:sz w:val="28"/>
          <w:szCs w:val="28"/>
        </w:rPr>
        <w:t>. Программа по физик</w:t>
      </w:r>
      <w:r w:rsidR="001937C7">
        <w:rPr>
          <w:rFonts w:ascii="Times New Roman" w:hAnsi="Times New Roman"/>
          <w:sz w:val="28"/>
          <w:szCs w:val="28"/>
        </w:rPr>
        <w:t>е</w:t>
      </w:r>
      <w:r>
        <w:rPr>
          <w:rFonts w:ascii="Times New Roman" w:hAnsi="Times New Roman"/>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234D63" w:rsidRDefault="00493B6A">
      <w:pPr>
        <w:spacing w:after="0" w:line="360" w:lineRule="auto"/>
        <w:ind w:firstLine="709"/>
        <w:contextualSpacing/>
        <w:jc w:val="both"/>
      </w:pPr>
      <w:r>
        <w:rPr>
          <w:rFonts w:ascii="Times New Roman" w:hAnsi="Times New Roman"/>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w:t>
      </w:r>
      <w:r>
        <w:rPr>
          <w:rFonts w:ascii="Times New Roman" w:hAnsi="Times New Roman"/>
          <w:sz w:val="28"/>
          <w:szCs w:val="28"/>
        </w:rPr>
        <w:lastRenderedPageBreak/>
        <w:t xml:space="preserve">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234D63" w:rsidRDefault="00493B6A">
      <w:pPr>
        <w:spacing w:after="0" w:line="360" w:lineRule="auto"/>
        <w:ind w:firstLine="709"/>
        <w:contextualSpacing/>
        <w:jc w:val="both"/>
      </w:pPr>
      <w:r>
        <w:rPr>
          <w:rFonts w:ascii="Times New Roman" w:hAnsi="Times New Roman"/>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234D63" w:rsidRDefault="00493B6A">
      <w:pPr>
        <w:spacing w:after="0" w:line="360" w:lineRule="auto"/>
        <w:ind w:firstLine="709"/>
        <w:contextualSpacing/>
        <w:jc w:val="both"/>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34D63" w:rsidRDefault="00493B6A">
      <w:pPr>
        <w:spacing w:after="0" w:line="360" w:lineRule="auto"/>
        <w:ind w:firstLine="709"/>
        <w:contextualSpacing/>
        <w:jc w:val="both"/>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34D63" w:rsidRDefault="00493B6A">
      <w:pPr>
        <w:spacing w:after="0" w:line="360" w:lineRule="auto"/>
        <w:ind w:firstLine="709"/>
        <w:contextualSpacing/>
        <w:jc w:val="both"/>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234D63" w:rsidRDefault="00493B6A">
      <w:pPr>
        <w:spacing w:after="0" w:line="360" w:lineRule="auto"/>
        <w:ind w:firstLine="709"/>
        <w:contextualSpacing/>
        <w:jc w:val="both"/>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34D63" w:rsidRDefault="00493B6A">
      <w:pPr>
        <w:spacing w:after="0" w:line="360" w:lineRule="auto"/>
        <w:ind w:firstLine="709"/>
        <w:contextualSpacing/>
        <w:jc w:val="both"/>
      </w:pPr>
      <w:r>
        <w:rPr>
          <w:rFonts w:ascii="Times New Roman" w:hAnsi="Times New Roman"/>
          <w:sz w:val="28"/>
          <w:szCs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w:t>
      </w:r>
      <w:r>
        <w:rPr>
          <w:rFonts w:ascii="Times New Roman" w:hAnsi="Times New Roman"/>
          <w:sz w:val="28"/>
          <w:szCs w:val="28"/>
        </w:rPr>
        <w:lastRenderedPageBreak/>
        <w:t xml:space="preserve">принципов в современных представлениях о природе, границах применимости теорий, для описания естественно-научных явлений и процессов). </w:t>
      </w:r>
    </w:p>
    <w:p w:rsidR="00234D63" w:rsidRDefault="00493B6A">
      <w:pPr>
        <w:spacing w:after="0" w:line="360" w:lineRule="auto"/>
        <w:ind w:firstLine="709"/>
        <w:contextualSpacing/>
        <w:jc w:val="both"/>
      </w:pPr>
      <w:r>
        <w:rPr>
          <w:rFonts w:ascii="Times New Roman" w:hAnsi="Times New Roman"/>
          <w:sz w:val="28"/>
          <w:szCs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34D63" w:rsidRDefault="00493B6A">
      <w:pPr>
        <w:spacing w:after="0" w:line="360" w:lineRule="auto"/>
        <w:ind w:firstLine="709"/>
        <w:contextualSpacing/>
        <w:jc w:val="both"/>
      </w:pPr>
      <w:r>
        <w:rPr>
          <w:rFonts w:ascii="Times New Roman" w:hAnsi="Times New Roman"/>
          <w:sz w:val="28"/>
          <w:szCs w:val="28"/>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234D63" w:rsidRDefault="00493B6A">
      <w:pPr>
        <w:spacing w:after="0" w:line="360" w:lineRule="auto"/>
        <w:ind w:firstLine="709"/>
        <w:contextualSpacing/>
        <w:jc w:val="both"/>
      </w:pPr>
      <w:r>
        <w:rPr>
          <w:rFonts w:ascii="Times New Roman" w:hAnsi="Times New Roman"/>
          <w:sz w:val="28"/>
          <w:szCs w:val="28"/>
        </w:rPr>
        <w:t xml:space="preserve">1В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w:t>
      </w:r>
      <w:r>
        <w:rPr>
          <w:rFonts w:ascii="Times New Roman" w:hAnsi="Times New Roman"/>
          <w:sz w:val="28"/>
          <w:szCs w:val="28"/>
        </w:rPr>
        <w:lastRenderedPageBreak/>
        <w:t xml:space="preserve">оборудования обязательно. </w:t>
      </w:r>
    </w:p>
    <w:p w:rsidR="00234D63" w:rsidRDefault="00493B6A">
      <w:pPr>
        <w:spacing w:after="0" w:line="360" w:lineRule="auto"/>
        <w:ind w:firstLine="709"/>
        <w:contextualSpacing/>
        <w:jc w:val="both"/>
      </w:pPr>
      <w:r>
        <w:rPr>
          <w:rFonts w:ascii="Times New Roman" w:hAnsi="Times New Roman"/>
          <w:sz w:val="28"/>
          <w:szCs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234D63" w:rsidRDefault="00493B6A">
      <w:pPr>
        <w:spacing w:after="0" w:line="360" w:lineRule="auto"/>
        <w:ind w:firstLine="709"/>
        <w:contextualSpacing/>
        <w:jc w:val="both"/>
      </w:pPr>
      <w:r>
        <w:rPr>
          <w:rFonts w:ascii="Times New Roman" w:hAnsi="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34D63" w:rsidRDefault="00493B6A">
      <w:pPr>
        <w:spacing w:after="0" w:line="360" w:lineRule="auto"/>
        <w:ind w:firstLine="709"/>
        <w:contextualSpacing/>
        <w:jc w:val="both"/>
      </w:pPr>
      <w:r>
        <w:rPr>
          <w:rFonts w:ascii="Times New Roman" w:hAnsi="Times New Roman"/>
          <w:sz w:val="28"/>
          <w:szCs w:val="28"/>
        </w:rPr>
        <w:t xml:space="preserve">Основными целями изучения физики в общем образовании являются: </w:t>
      </w:r>
    </w:p>
    <w:p w:rsidR="00234D63" w:rsidRDefault="00493B6A">
      <w:pPr>
        <w:spacing w:after="0" w:line="360" w:lineRule="auto"/>
        <w:ind w:firstLine="709"/>
        <w:contextualSpacing/>
        <w:jc w:val="both"/>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234D63" w:rsidRDefault="00493B6A">
      <w:pPr>
        <w:spacing w:after="0" w:line="360" w:lineRule="auto"/>
        <w:ind w:firstLine="709"/>
        <w:contextualSpacing/>
        <w:jc w:val="both"/>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234D63" w:rsidRDefault="00493B6A">
      <w:pPr>
        <w:spacing w:after="0" w:line="360" w:lineRule="auto"/>
        <w:ind w:firstLine="709"/>
        <w:contextualSpacing/>
        <w:jc w:val="both"/>
      </w:pPr>
      <w:r>
        <w:rPr>
          <w:rFonts w:ascii="Times New Roman" w:hAnsi="Times New Roman"/>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234D63" w:rsidRDefault="00493B6A">
      <w:pPr>
        <w:spacing w:after="0" w:line="360" w:lineRule="auto"/>
        <w:ind w:firstLine="709"/>
        <w:contextualSpacing/>
        <w:jc w:val="both"/>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34D63" w:rsidRDefault="00493B6A">
      <w:pPr>
        <w:spacing w:after="0" w:line="360" w:lineRule="auto"/>
        <w:ind w:firstLine="709"/>
        <w:contextualSpacing/>
        <w:jc w:val="both"/>
      </w:pPr>
      <w:r>
        <w:rPr>
          <w:rFonts w:ascii="Times New Roman" w:hAnsi="Times New Roman"/>
          <w:sz w:val="28"/>
          <w:szCs w:val="28"/>
        </w:rPr>
        <w:lastRenderedPageBreak/>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34D63" w:rsidRDefault="00493B6A">
      <w:pPr>
        <w:spacing w:after="0" w:line="360" w:lineRule="auto"/>
        <w:ind w:firstLine="709"/>
        <w:contextualSpacing/>
        <w:jc w:val="both"/>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234D63" w:rsidRDefault="00493B6A">
      <w:pPr>
        <w:spacing w:after="0" w:line="360" w:lineRule="auto"/>
        <w:ind w:firstLine="709"/>
        <w:contextualSpacing/>
        <w:jc w:val="both"/>
      </w:pPr>
      <w:r>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234D63" w:rsidRDefault="00493B6A">
      <w:pPr>
        <w:spacing w:after="0" w:line="360" w:lineRule="auto"/>
        <w:ind w:firstLine="709"/>
        <w:contextualSpacing/>
        <w:jc w:val="both"/>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rsidR="00234D63" w:rsidRDefault="001937C7">
      <w:pPr>
        <w:spacing w:after="0" w:line="360" w:lineRule="auto"/>
        <w:ind w:firstLine="709"/>
        <w:contextualSpacing/>
        <w:jc w:val="both"/>
      </w:pPr>
      <w:r>
        <w:rPr>
          <w:rFonts w:ascii="Times New Roman" w:hAnsi="Times New Roman"/>
          <w:sz w:val="28"/>
          <w:szCs w:val="28"/>
        </w:rPr>
        <w:t xml:space="preserve"> Общее число часов </w:t>
      </w:r>
      <w:r w:rsidR="00493B6A">
        <w:rPr>
          <w:rFonts w:ascii="Times New Roman" w:hAnsi="Times New Roman"/>
          <w:sz w:val="28"/>
          <w:szCs w:val="28"/>
        </w:rPr>
        <w:t>для изучения физики – 136 часов: в 10 классе – 68 часов (2 часа в неделю), в 11 классе – 68 часов (2 часа в неделю).</w:t>
      </w:r>
    </w:p>
    <w:p w:rsidR="00234D63" w:rsidRDefault="001937C7">
      <w:pPr>
        <w:spacing w:after="0" w:line="360" w:lineRule="auto"/>
        <w:ind w:firstLine="709"/>
        <w:contextualSpacing/>
        <w:jc w:val="both"/>
      </w:pPr>
      <w:r>
        <w:rPr>
          <w:rFonts w:ascii="Times New Roman" w:hAnsi="Times New Roman"/>
          <w:sz w:val="28"/>
          <w:szCs w:val="28"/>
        </w:rPr>
        <w:t>У</w:t>
      </w:r>
      <w:r w:rsidR="00493B6A">
        <w:rPr>
          <w:rFonts w:ascii="Times New Roman" w:hAnsi="Times New Roman"/>
          <w:sz w:val="28"/>
          <w:szCs w:val="28"/>
        </w:rPr>
        <w:t xml:space="preserve">читель делает выбор проведения лабораторных работ и опытов с учётом индивидуальных особенностей обучающихся. </w:t>
      </w:r>
    </w:p>
    <w:p w:rsidR="00234D63" w:rsidRDefault="00493B6A">
      <w:pPr>
        <w:spacing w:after="0" w:line="360" w:lineRule="auto"/>
        <w:ind w:firstLine="709"/>
        <w:contextualSpacing/>
        <w:jc w:val="both"/>
      </w:pPr>
      <w:r>
        <w:rPr>
          <w:rFonts w:ascii="Times New Roman" w:hAnsi="Times New Roman"/>
          <w:sz w:val="28"/>
          <w:szCs w:val="28"/>
        </w:rPr>
        <w:t> </w:t>
      </w:r>
    </w:p>
    <w:p w:rsidR="00234D63" w:rsidRDefault="00493B6A">
      <w:pPr>
        <w:spacing w:after="0" w:line="360" w:lineRule="auto"/>
        <w:ind w:firstLine="709"/>
        <w:contextualSpacing/>
        <w:jc w:val="both"/>
      </w:pPr>
      <w:r>
        <w:rPr>
          <w:rFonts w:ascii="Times New Roman" w:hAnsi="Times New Roman"/>
          <w:sz w:val="28"/>
          <w:szCs w:val="28"/>
        </w:rPr>
        <w:t xml:space="preserve">Содержание обучения в 10 классе. </w:t>
      </w:r>
    </w:p>
    <w:p w:rsidR="00234D63" w:rsidRDefault="00493B6A">
      <w:pPr>
        <w:spacing w:after="0" w:line="360" w:lineRule="auto"/>
        <w:ind w:firstLine="709"/>
        <w:contextualSpacing/>
        <w:jc w:val="both"/>
      </w:pPr>
      <w:r>
        <w:rPr>
          <w:rFonts w:ascii="Times New Roman" w:hAnsi="Times New Roman"/>
          <w:sz w:val="28"/>
          <w:szCs w:val="28"/>
        </w:rPr>
        <w:t> Раздел 1. Физика и методы научного познания.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234D63" w:rsidRDefault="00493B6A">
      <w:pPr>
        <w:spacing w:after="0" w:line="360" w:lineRule="auto"/>
        <w:ind w:firstLine="709"/>
        <w:contextualSpacing/>
        <w:jc w:val="both"/>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234D63" w:rsidRDefault="00493B6A">
      <w:pPr>
        <w:spacing w:after="0" w:line="360" w:lineRule="auto"/>
        <w:ind w:firstLine="709"/>
        <w:contextualSpacing/>
        <w:jc w:val="both"/>
      </w:pPr>
      <w:r>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pPr>
      <w:r>
        <w:rPr>
          <w:rFonts w:ascii="Times New Roman" w:hAnsi="Times New Roman"/>
          <w:sz w:val="28"/>
          <w:szCs w:val="28"/>
        </w:rPr>
        <w:lastRenderedPageBreak/>
        <w:t>Аналоговые и цифровые измерительные приборы, компьютерные датчики.</w:t>
      </w:r>
    </w:p>
    <w:p w:rsidR="00234D63" w:rsidRDefault="00493B6A">
      <w:pPr>
        <w:spacing w:after="0" w:line="360" w:lineRule="auto"/>
        <w:ind w:firstLine="709"/>
        <w:contextualSpacing/>
        <w:jc w:val="both"/>
      </w:pPr>
      <w:r>
        <w:rPr>
          <w:rFonts w:ascii="Times New Roman" w:hAnsi="Times New Roman"/>
          <w:sz w:val="28"/>
          <w:szCs w:val="28"/>
        </w:rPr>
        <w:t> Раздел 2. Механика.</w:t>
      </w:r>
    </w:p>
    <w:p w:rsidR="00234D63" w:rsidRDefault="00493B6A">
      <w:pPr>
        <w:spacing w:after="0" w:line="360" w:lineRule="auto"/>
        <w:ind w:firstLine="709"/>
        <w:contextualSpacing/>
        <w:jc w:val="both"/>
      </w:pPr>
      <w:r>
        <w:rPr>
          <w:rFonts w:ascii="Times New Roman" w:hAnsi="Times New Roman"/>
          <w:sz w:val="28"/>
          <w:szCs w:val="28"/>
        </w:rPr>
        <w:t xml:space="preserve">Тема 1. Кинематика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234D63" w:rsidRDefault="00493B6A">
      <w:pPr>
        <w:spacing w:after="0" w:line="360" w:lineRule="auto"/>
        <w:ind w:firstLine="709"/>
        <w:contextualSpacing/>
        <w:jc w:val="both"/>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234D63" w:rsidRDefault="00493B6A">
      <w:pPr>
        <w:spacing w:after="0" w:line="360" w:lineRule="auto"/>
        <w:ind w:firstLine="709"/>
        <w:contextualSpacing/>
        <w:jc w:val="both"/>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rsidR="00234D63" w:rsidRDefault="00493B6A">
      <w:pPr>
        <w:spacing w:after="0" w:line="360" w:lineRule="auto"/>
        <w:ind w:firstLine="709"/>
        <w:contextualSpacing/>
        <w:jc w:val="both"/>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rsidR="00234D63" w:rsidRDefault="00493B6A">
      <w:pPr>
        <w:spacing w:after="0" w:line="360" w:lineRule="auto"/>
        <w:ind w:firstLine="709"/>
        <w:contextualSpacing/>
        <w:jc w:val="both"/>
      </w:pPr>
      <w:r>
        <w:rPr>
          <w:rFonts w:ascii="Times New Roman" w:hAnsi="Times New Roman"/>
          <w:sz w:val="28"/>
          <w:szCs w:val="28"/>
        </w:rPr>
        <w:t xml:space="preserve">Преобразование движений с использованием простых механизмов.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rsidR="00234D63" w:rsidRDefault="00493B6A">
      <w:pPr>
        <w:spacing w:after="0" w:line="360" w:lineRule="auto"/>
        <w:ind w:firstLine="709"/>
        <w:contextualSpacing/>
        <w:jc w:val="both"/>
      </w:pPr>
      <w:r>
        <w:rPr>
          <w:rFonts w:ascii="Times New Roman" w:hAnsi="Times New Roman"/>
          <w:sz w:val="28"/>
          <w:szCs w:val="28"/>
        </w:rPr>
        <w:t xml:space="preserve">Наблюдение движения тела, брошенного под углом к горизонту и горизонтально.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неравномерного движения с целью определения мгновенной </w:t>
      </w:r>
      <w:r>
        <w:rPr>
          <w:rFonts w:ascii="Times New Roman" w:hAnsi="Times New Roman"/>
          <w:sz w:val="28"/>
          <w:szCs w:val="28"/>
        </w:rPr>
        <w:lastRenderedPageBreak/>
        <w:t>скорости.</w:t>
      </w:r>
    </w:p>
    <w:p w:rsidR="00234D63" w:rsidRDefault="00493B6A">
      <w:pPr>
        <w:spacing w:after="0" w:line="360" w:lineRule="auto"/>
        <w:ind w:firstLine="709"/>
        <w:contextualSpacing/>
        <w:jc w:val="both"/>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rsidR="00234D63" w:rsidRDefault="00493B6A">
      <w:pPr>
        <w:spacing w:after="0" w:line="360" w:lineRule="auto"/>
        <w:ind w:firstLine="709"/>
        <w:contextualSpacing/>
        <w:jc w:val="both"/>
      </w:pPr>
      <w:r>
        <w:rPr>
          <w:rFonts w:ascii="Times New Roman" w:hAnsi="Times New Roman"/>
          <w:sz w:val="28"/>
          <w:szCs w:val="28"/>
        </w:rPr>
        <w:t>Тема 2. Динамика.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234D63" w:rsidRDefault="00493B6A">
      <w:pPr>
        <w:spacing w:after="0" w:line="360" w:lineRule="auto"/>
        <w:ind w:firstLine="709"/>
        <w:contextualSpacing/>
        <w:jc w:val="both"/>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rsidR="00234D63" w:rsidRDefault="00493B6A">
      <w:pPr>
        <w:spacing w:after="0" w:line="360" w:lineRule="auto"/>
        <w:ind w:firstLine="709"/>
        <w:contextualSpacing/>
        <w:jc w:val="both"/>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rsidR="00234D63" w:rsidRDefault="00493B6A">
      <w:pPr>
        <w:spacing w:after="0" w:line="360" w:lineRule="auto"/>
        <w:ind w:firstLine="709"/>
        <w:contextualSpacing/>
        <w:jc w:val="both"/>
      </w:pPr>
      <w:r>
        <w:rPr>
          <w:rFonts w:ascii="Times New Roman" w:hAnsi="Times New Roman"/>
          <w:sz w:val="28"/>
          <w:szCs w:val="28"/>
        </w:rPr>
        <w:t>Момент силы относительно оси вращения. Плечо силы. Условия равновесия твёрдого тела.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rsidR="00234D63" w:rsidRDefault="00493B6A">
      <w:pPr>
        <w:spacing w:after="0" w:line="360" w:lineRule="auto"/>
        <w:ind w:firstLine="709"/>
        <w:contextualSpacing/>
        <w:jc w:val="both"/>
      </w:pPr>
      <w:r>
        <w:rPr>
          <w:rFonts w:ascii="Times New Roman" w:hAnsi="Times New Roman"/>
          <w:sz w:val="28"/>
          <w:szCs w:val="28"/>
        </w:rPr>
        <w:t>Сложение сил.</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Невесомость. Вес тела при ускоренном подъёме и падении.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равновесия твёрдого тела. Виды равновесия.</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pPr>
      <w:r>
        <w:rPr>
          <w:rFonts w:ascii="Times New Roman" w:hAnsi="Times New Roman"/>
          <w:sz w:val="28"/>
          <w:szCs w:val="28"/>
        </w:rPr>
        <w:t>Изучение движения бруска по наклонной плоскости.</w:t>
      </w:r>
    </w:p>
    <w:p w:rsidR="00234D63" w:rsidRDefault="00493B6A">
      <w:pPr>
        <w:spacing w:after="0" w:line="360" w:lineRule="auto"/>
        <w:ind w:firstLine="709"/>
        <w:contextualSpacing/>
        <w:jc w:val="both"/>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rsidR="00234D63" w:rsidRDefault="00493B6A">
      <w:pPr>
        <w:spacing w:after="0" w:line="360" w:lineRule="auto"/>
        <w:ind w:firstLine="709"/>
        <w:contextualSpacing/>
        <w:jc w:val="both"/>
      </w:pPr>
      <w:r>
        <w:rPr>
          <w:rFonts w:ascii="Times New Roman" w:hAnsi="Times New Roman"/>
          <w:sz w:val="28"/>
          <w:szCs w:val="28"/>
        </w:rPr>
        <w:t>Тема 3. Законы сохранения в механике.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rsidR="00234D63" w:rsidRDefault="00493B6A">
      <w:pPr>
        <w:spacing w:after="0" w:line="360" w:lineRule="auto"/>
        <w:ind w:firstLine="709"/>
        <w:contextualSpacing/>
        <w:jc w:val="both"/>
      </w:pPr>
      <w:r>
        <w:rPr>
          <w:rFonts w:ascii="Times New Roman" w:hAnsi="Times New Roman"/>
          <w:sz w:val="28"/>
          <w:szCs w:val="28"/>
        </w:rPr>
        <w:t>Кинетическая энергия материальной точки. Теорема об изменении кинетической энергии.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234D63" w:rsidRDefault="00493B6A">
      <w:pPr>
        <w:spacing w:after="0" w:line="360" w:lineRule="auto"/>
        <w:ind w:firstLine="709"/>
        <w:contextualSpacing/>
        <w:jc w:val="both"/>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rsidR="00234D63" w:rsidRDefault="00493B6A">
      <w:pPr>
        <w:spacing w:after="0" w:line="360" w:lineRule="auto"/>
        <w:ind w:firstLine="709"/>
        <w:contextualSpacing/>
        <w:jc w:val="both"/>
      </w:pPr>
      <w:r>
        <w:rPr>
          <w:rFonts w:ascii="Times New Roman" w:hAnsi="Times New Roman"/>
          <w:sz w:val="28"/>
          <w:szCs w:val="28"/>
        </w:rPr>
        <w:t>Переход потенциальной энергии в кинетическую и обратно.</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lastRenderedPageBreak/>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rsidR="00234D63" w:rsidRDefault="00493B6A">
      <w:pPr>
        <w:spacing w:after="0" w:line="360" w:lineRule="auto"/>
        <w:ind w:firstLine="709"/>
        <w:contextualSpacing/>
        <w:jc w:val="both"/>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234D63" w:rsidRDefault="00493B6A">
      <w:pPr>
        <w:spacing w:after="0" w:line="360" w:lineRule="auto"/>
        <w:ind w:firstLine="709"/>
        <w:contextualSpacing/>
        <w:jc w:val="both"/>
      </w:pPr>
      <w:r>
        <w:rPr>
          <w:rFonts w:ascii="Times New Roman" w:hAnsi="Times New Roman"/>
          <w:sz w:val="28"/>
          <w:szCs w:val="28"/>
        </w:rPr>
        <w:t> Раздел 3. Молекулярная физика и термодинамика.</w:t>
      </w:r>
    </w:p>
    <w:p w:rsidR="00234D63" w:rsidRDefault="00493B6A">
      <w:pPr>
        <w:spacing w:after="0" w:line="360" w:lineRule="auto"/>
        <w:ind w:firstLine="709"/>
        <w:contextualSpacing/>
        <w:jc w:val="both"/>
      </w:pPr>
      <w:r>
        <w:rPr>
          <w:rFonts w:ascii="Times New Roman" w:hAnsi="Times New Roman"/>
          <w:sz w:val="28"/>
          <w:szCs w:val="28"/>
        </w:rPr>
        <w:t>Тема 1. Основы молекулярно-кинетической теории.</w:t>
      </w:r>
    </w:p>
    <w:p w:rsidR="00234D63" w:rsidRDefault="00493B6A">
      <w:pPr>
        <w:spacing w:after="0" w:line="360" w:lineRule="auto"/>
        <w:ind w:firstLine="709"/>
        <w:contextualSpacing/>
        <w:jc w:val="both"/>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234D63" w:rsidRDefault="00493B6A">
      <w:pPr>
        <w:spacing w:after="0" w:line="360" w:lineRule="auto"/>
        <w:ind w:firstLine="709"/>
        <w:contextualSpacing/>
        <w:jc w:val="both"/>
      </w:pPr>
      <w:r>
        <w:rPr>
          <w:rFonts w:ascii="Times New Roman" w:hAnsi="Times New Roman"/>
          <w:sz w:val="28"/>
          <w:szCs w:val="28"/>
        </w:rPr>
        <w:t xml:space="preserve">Тепловое равновесие. Температура и её измерение. Шкала температур Цельсия. </w:t>
      </w:r>
    </w:p>
    <w:p w:rsidR="00234D63" w:rsidRDefault="00493B6A">
      <w:pPr>
        <w:spacing w:after="0" w:line="360" w:lineRule="auto"/>
        <w:ind w:firstLine="709"/>
        <w:contextualSpacing/>
        <w:jc w:val="both"/>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234D63" w:rsidRDefault="00493B6A">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термометр, барометр.</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rsidR="00234D63" w:rsidRDefault="00493B6A">
      <w:pPr>
        <w:spacing w:after="0" w:line="360" w:lineRule="auto"/>
        <w:ind w:firstLine="709"/>
        <w:contextualSpacing/>
        <w:jc w:val="both"/>
      </w:pPr>
      <w:r>
        <w:rPr>
          <w:rFonts w:ascii="Times New Roman" w:hAnsi="Times New Roman"/>
          <w:sz w:val="28"/>
          <w:szCs w:val="28"/>
        </w:rPr>
        <w:lastRenderedPageBreak/>
        <w:t>Опыты, доказывающие существование межмолекулярного взаимодействия.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rsidR="00234D63" w:rsidRDefault="00493B6A">
      <w:pPr>
        <w:spacing w:after="0" w:line="360" w:lineRule="auto"/>
        <w:ind w:firstLine="709"/>
        <w:contextualSpacing/>
        <w:jc w:val="both"/>
      </w:pPr>
      <w:r>
        <w:rPr>
          <w:rFonts w:ascii="Times New Roman" w:hAnsi="Times New Roman"/>
          <w:sz w:val="28"/>
          <w:szCs w:val="28"/>
        </w:rPr>
        <w:t>Тема 2. Основы термодинамики.</w:t>
      </w:r>
    </w:p>
    <w:p w:rsidR="00234D63" w:rsidRDefault="00493B6A">
      <w:pPr>
        <w:spacing w:after="0" w:line="360" w:lineRule="auto"/>
        <w:ind w:firstLine="709"/>
        <w:contextualSpacing/>
        <w:jc w:val="both"/>
      </w:pPr>
      <w:r>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234D63" w:rsidRDefault="00493B6A">
      <w:pPr>
        <w:spacing w:after="0" w:line="360" w:lineRule="auto"/>
        <w:ind w:firstLine="709"/>
        <w:contextualSpacing/>
        <w:jc w:val="both"/>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rsidR="00234D63" w:rsidRDefault="00493B6A">
      <w:pPr>
        <w:spacing w:after="0" w:line="360" w:lineRule="auto"/>
        <w:ind w:firstLine="709"/>
        <w:contextualSpacing/>
        <w:jc w:val="both"/>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34D63" w:rsidRDefault="00493B6A">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w:t>
      </w:r>
      <w:r>
        <w:rPr>
          <w:rFonts w:ascii="Times New Roman" w:hAnsi="Times New Roman"/>
          <w:sz w:val="28"/>
          <w:szCs w:val="28"/>
        </w:rPr>
        <w:lastRenderedPageBreak/>
        <w:t xml:space="preserve">латунной трубке путём трения (видеодемонстрация). </w:t>
      </w:r>
    </w:p>
    <w:p w:rsidR="00234D63" w:rsidRDefault="00493B6A">
      <w:pPr>
        <w:spacing w:after="0" w:line="360" w:lineRule="auto"/>
        <w:ind w:firstLine="709"/>
        <w:contextualSpacing/>
        <w:jc w:val="both"/>
      </w:pPr>
      <w:r>
        <w:rPr>
          <w:rFonts w:ascii="Times New Roman" w:hAnsi="Times New Roman"/>
          <w:sz w:val="28"/>
          <w:szCs w:val="28"/>
        </w:rPr>
        <w:t>Изменение внутренней энергии (температуры) тела при теплопередаче.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rsidR="00234D63" w:rsidRDefault="00493B6A">
      <w:pPr>
        <w:spacing w:after="0" w:line="360" w:lineRule="auto"/>
        <w:ind w:firstLine="709"/>
        <w:contextualSpacing/>
        <w:jc w:val="both"/>
      </w:pPr>
      <w:r>
        <w:rPr>
          <w:rFonts w:ascii="Times New Roman" w:hAnsi="Times New Roman"/>
          <w:sz w:val="28"/>
          <w:szCs w:val="28"/>
        </w:rPr>
        <w:t>Тема 3. Агрегатные состояния вещества. Фазовые переходы.</w:t>
      </w:r>
    </w:p>
    <w:p w:rsidR="00234D63" w:rsidRDefault="00493B6A">
      <w:pPr>
        <w:spacing w:after="0" w:line="360" w:lineRule="auto"/>
        <w:ind w:firstLine="709"/>
        <w:contextualSpacing/>
        <w:jc w:val="both"/>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234D63" w:rsidRDefault="00493B6A">
      <w:pPr>
        <w:spacing w:after="0" w:line="360" w:lineRule="auto"/>
        <w:ind w:firstLine="709"/>
        <w:contextualSpacing/>
        <w:jc w:val="both"/>
      </w:pPr>
      <w:r>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rsidR="00234D63" w:rsidRDefault="00493B6A">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rsidR="00234D63" w:rsidRDefault="00493B6A">
      <w:pPr>
        <w:spacing w:after="0" w:line="360" w:lineRule="auto"/>
        <w:ind w:firstLine="709"/>
        <w:contextualSpacing/>
        <w:jc w:val="both"/>
      </w:pPr>
      <w:r>
        <w:rPr>
          <w:rFonts w:ascii="Times New Roman" w:hAnsi="Times New Roman"/>
          <w:sz w:val="28"/>
          <w:szCs w:val="28"/>
        </w:rPr>
        <w:t>Наблюдение нагревания и плавления кристаллического вещества.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rsidR="00234D63" w:rsidRDefault="00493B6A">
      <w:pPr>
        <w:spacing w:after="0" w:line="360" w:lineRule="auto"/>
        <w:ind w:firstLine="709"/>
        <w:contextualSpacing/>
        <w:jc w:val="both"/>
      </w:pPr>
      <w:r>
        <w:rPr>
          <w:rFonts w:ascii="Times New Roman" w:hAnsi="Times New Roman"/>
          <w:sz w:val="28"/>
          <w:szCs w:val="28"/>
        </w:rPr>
        <w:t> Раздел 4. Электродинамика.</w:t>
      </w:r>
    </w:p>
    <w:p w:rsidR="00234D63" w:rsidRDefault="00493B6A">
      <w:pPr>
        <w:spacing w:after="0" w:line="360" w:lineRule="auto"/>
        <w:ind w:firstLine="709"/>
        <w:contextualSpacing/>
        <w:jc w:val="both"/>
      </w:pPr>
      <w:r>
        <w:rPr>
          <w:rFonts w:ascii="Times New Roman" w:hAnsi="Times New Roman"/>
          <w:sz w:val="28"/>
          <w:szCs w:val="28"/>
        </w:rPr>
        <w:t>Тема 1. Электростатика.</w:t>
      </w:r>
    </w:p>
    <w:p w:rsidR="00234D63" w:rsidRDefault="00493B6A">
      <w:pPr>
        <w:spacing w:after="0" w:line="360" w:lineRule="auto"/>
        <w:ind w:firstLine="709"/>
        <w:contextualSpacing/>
        <w:jc w:val="both"/>
      </w:pPr>
      <w:r>
        <w:rPr>
          <w:rFonts w:ascii="Times New Roman" w:hAnsi="Times New Roman"/>
          <w:sz w:val="28"/>
          <w:szCs w:val="28"/>
        </w:rP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234D63" w:rsidRDefault="00493B6A">
      <w:pPr>
        <w:spacing w:after="0" w:line="360" w:lineRule="auto"/>
        <w:ind w:firstLine="709"/>
        <w:contextualSpacing/>
        <w:jc w:val="both"/>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234D63" w:rsidRDefault="00493B6A">
      <w:pPr>
        <w:spacing w:after="0" w:line="360" w:lineRule="auto"/>
        <w:ind w:firstLine="709"/>
        <w:contextualSpacing/>
        <w:jc w:val="both"/>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rsidR="00234D63" w:rsidRDefault="00493B6A">
      <w:pPr>
        <w:spacing w:after="0" w:line="360" w:lineRule="auto"/>
        <w:ind w:firstLine="709"/>
        <w:contextualSpacing/>
        <w:jc w:val="both"/>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rsidR="00234D63" w:rsidRDefault="00493B6A">
      <w:pPr>
        <w:spacing w:after="0" w:line="360" w:lineRule="auto"/>
        <w:ind w:firstLine="709"/>
        <w:contextualSpacing/>
        <w:jc w:val="both"/>
      </w:pPr>
      <w:r>
        <w:rPr>
          <w:rFonts w:ascii="Times New Roman" w:hAnsi="Times New Roman"/>
          <w:sz w:val="28"/>
          <w:szCs w:val="28"/>
        </w:rPr>
        <w:t>Тема 2. Постоянный электрический ток. Токи в различных средах.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w:t>
      </w:r>
      <w:r>
        <w:rPr>
          <w:rFonts w:ascii="Times New Roman" w:hAnsi="Times New Roman"/>
          <w:sz w:val="28"/>
          <w:szCs w:val="28"/>
        </w:rPr>
        <w:lastRenderedPageBreak/>
        <w:t xml:space="preserve">Источники тока. Сила тока. Постоянный ток.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rsidR="00234D63" w:rsidRDefault="00493B6A">
      <w:pPr>
        <w:spacing w:after="0" w:line="360" w:lineRule="auto"/>
        <w:ind w:firstLine="709"/>
        <w:contextualSpacing/>
        <w:jc w:val="both"/>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rsidR="00234D63" w:rsidRDefault="00493B6A">
      <w:pPr>
        <w:spacing w:after="0" w:line="360" w:lineRule="auto"/>
        <w:ind w:firstLine="709"/>
        <w:contextualSpacing/>
        <w:jc w:val="both"/>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rsidR="00234D63" w:rsidRDefault="00493B6A">
      <w:pPr>
        <w:spacing w:after="0" w:line="360" w:lineRule="auto"/>
        <w:ind w:firstLine="709"/>
        <w:contextualSpacing/>
        <w:jc w:val="both"/>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Молния. Плазма.</w:t>
      </w:r>
    </w:p>
    <w:p w:rsidR="00234D63" w:rsidRDefault="00493B6A">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rsidR="00234D63" w:rsidRDefault="00493B6A">
      <w:pPr>
        <w:spacing w:after="0" w:line="360" w:lineRule="auto"/>
        <w:ind w:firstLine="709"/>
        <w:contextualSpacing/>
        <w:jc w:val="both"/>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Проводимость электролитов.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pPr>
      <w:r>
        <w:rPr>
          <w:rFonts w:ascii="Times New Roman" w:hAnsi="Times New Roman"/>
          <w:sz w:val="28"/>
          <w:szCs w:val="28"/>
        </w:rPr>
        <w:t>Изучение смешанного соединения резисторов.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rsidR="00234D63" w:rsidRDefault="00493B6A">
      <w:pPr>
        <w:spacing w:after="0" w:line="360" w:lineRule="auto"/>
        <w:ind w:firstLine="709"/>
        <w:contextualSpacing/>
        <w:jc w:val="both"/>
      </w:pPr>
      <w:r>
        <w:rPr>
          <w:rFonts w:ascii="Times New Roman" w:hAnsi="Times New Roman"/>
          <w:sz w:val="28"/>
          <w:szCs w:val="28"/>
        </w:rPr>
        <w:t>Межпредметные связи.</w:t>
      </w:r>
    </w:p>
    <w:p w:rsidR="00234D63" w:rsidRDefault="00493B6A">
      <w:pPr>
        <w:spacing w:after="0" w:line="360" w:lineRule="auto"/>
        <w:ind w:firstLine="709"/>
        <w:contextualSpacing/>
        <w:jc w:val="both"/>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34D63" w:rsidRDefault="00493B6A">
      <w:pPr>
        <w:spacing w:after="0" w:line="360" w:lineRule="auto"/>
        <w:ind w:firstLine="709"/>
        <w:contextualSpacing/>
        <w:jc w:val="both"/>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34D63" w:rsidRDefault="00493B6A">
      <w:pPr>
        <w:spacing w:after="0" w:line="360" w:lineRule="auto"/>
        <w:ind w:firstLine="709"/>
        <w:contextualSpacing/>
        <w:jc w:val="both"/>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34D63" w:rsidRDefault="00493B6A">
      <w:pPr>
        <w:spacing w:after="0" w:line="360" w:lineRule="auto"/>
        <w:ind w:firstLine="709"/>
        <w:contextualSpacing/>
        <w:jc w:val="both"/>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234D63" w:rsidRDefault="00493B6A">
      <w:pPr>
        <w:spacing w:after="0" w:line="360" w:lineRule="auto"/>
        <w:ind w:firstLine="709"/>
        <w:contextualSpacing/>
        <w:jc w:val="both"/>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34D63" w:rsidRDefault="00493B6A">
      <w:pPr>
        <w:spacing w:after="0" w:line="360" w:lineRule="auto"/>
        <w:ind w:firstLine="709"/>
        <w:contextualSpacing/>
        <w:jc w:val="both"/>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rsidR="00234D63" w:rsidRDefault="00493B6A">
      <w:pPr>
        <w:spacing w:after="0" w:line="360" w:lineRule="auto"/>
        <w:ind w:firstLine="709"/>
        <w:contextualSpacing/>
        <w:jc w:val="both"/>
      </w:pPr>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w:t>
      </w:r>
      <w:r>
        <w:rPr>
          <w:rFonts w:ascii="Times New Roman" w:hAnsi="Times New Roman"/>
          <w:sz w:val="28"/>
          <w:szCs w:val="28"/>
        </w:rPr>
        <w:lastRenderedPageBreak/>
        <w:t>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34D63" w:rsidRDefault="00493B6A">
      <w:pPr>
        <w:spacing w:after="0" w:line="360" w:lineRule="auto"/>
        <w:ind w:firstLine="709"/>
        <w:contextualSpacing/>
        <w:jc w:val="both"/>
      </w:pPr>
      <w:r>
        <w:rPr>
          <w:rFonts w:ascii="Times New Roman" w:hAnsi="Times New Roman"/>
          <w:sz w:val="28"/>
          <w:szCs w:val="28"/>
        </w:rPr>
        <w:t xml:space="preserve">Содержание обучения в 11 классе. </w:t>
      </w:r>
    </w:p>
    <w:p w:rsidR="00234D63" w:rsidRDefault="00493B6A">
      <w:pPr>
        <w:spacing w:after="0" w:line="360" w:lineRule="auto"/>
        <w:ind w:firstLine="709"/>
        <w:contextualSpacing/>
        <w:jc w:val="both"/>
      </w:pPr>
      <w:r>
        <w:rPr>
          <w:rFonts w:ascii="Times New Roman" w:hAnsi="Times New Roman"/>
          <w:sz w:val="28"/>
          <w:szCs w:val="28"/>
        </w:rPr>
        <w:t> Раздел 4. Электродинамика.</w:t>
      </w:r>
    </w:p>
    <w:p w:rsidR="00234D63" w:rsidRDefault="00493B6A">
      <w:pPr>
        <w:spacing w:after="0" w:line="360" w:lineRule="auto"/>
        <w:ind w:firstLine="709"/>
        <w:contextualSpacing/>
        <w:jc w:val="both"/>
      </w:pPr>
      <w:r>
        <w:rPr>
          <w:rFonts w:ascii="Times New Roman" w:hAnsi="Times New Roman"/>
          <w:sz w:val="28"/>
          <w:szCs w:val="28"/>
        </w:rPr>
        <w:t>Тема 3. Магнитное поле. Электромагнитная индукция.</w:t>
      </w:r>
    </w:p>
    <w:p w:rsidR="00234D63" w:rsidRDefault="00493B6A">
      <w:pPr>
        <w:spacing w:after="0" w:line="360" w:lineRule="auto"/>
        <w:ind w:firstLine="709"/>
        <w:contextualSpacing/>
        <w:jc w:val="both"/>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34D63" w:rsidRDefault="00493B6A">
      <w:pPr>
        <w:spacing w:after="0" w:line="360" w:lineRule="auto"/>
        <w:ind w:firstLine="709"/>
        <w:contextualSpacing/>
        <w:jc w:val="both"/>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rsidR="00234D63" w:rsidRDefault="00493B6A">
      <w:pPr>
        <w:spacing w:after="0" w:line="360" w:lineRule="auto"/>
        <w:ind w:firstLine="709"/>
        <w:contextualSpacing/>
        <w:jc w:val="both"/>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234D63" w:rsidRDefault="00493B6A">
      <w:pPr>
        <w:spacing w:after="0" w:line="360" w:lineRule="auto"/>
        <w:ind w:firstLine="709"/>
        <w:contextualSpacing/>
        <w:jc w:val="both"/>
      </w:pPr>
      <w:r>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34D63" w:rsidRDefault="00493B6A">
      <w:pPr>
        <w:spacing w:after="0" w:line="360" w:lineRule="auto"/>
        <w:ind w:firstLine="709"/>
        <w:contextualSpacing/>
        <w:jc w:val="both"/>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234D63" w:rsidRDefault="00493B6A">
      <w:pPr>
        <w:spacing w:after="0" w:line="360" w:lineRule="auto"/>
        <w:ind w:firstLine="709"/>
        <w:contextualSpacing/>
        <w:jc w:val="both"/>
      </w:pPr>
      <w:r>
        <w:rPr>
          <w:rFonts w:ascii="Times New Roman" w:hAnsi="Times New Roman"/>
          <w:sz w:val="28"/>
          <w:szCs w:val="28"/>
        </w:rPr>
        <w:t xml:space="preserve">Индуктивность. Явление самоиндукции. Электродвижущая сила самоиндукции.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Электромагнитное поле.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pPr>
      <w:r>
        <w:rPr>
          <w:rFonts w:ascii="Times New Roman" w:hAnsi="Times New Roman"/>
          <w:sz w:val="28"/>
          <w:szCs w:val="28"/>
        </w:rPr>
        <w:t xml:space="preserve">Опыт Эрстеда.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234D63" w:rsidRDefault="00493B6A">
      <w:pPr>
        <w:spacing w:after="0" w:line="360" w:lineRule="auto"/>
        <w:ind w:firstLine="709"/>
        <w:contextualSpacing/>
        <w:jc w:val="both"/>
      </w:pPr>
      <w:r>
        <w:rPr>
          <w:rFonts w:ascii="Times New Roman" w:hAnsi="Times New Roman"/>
          <w:sz w:val="28"/>
          <w:szCs w:val="28"/>
        </w:rPr>
        <w:t>Зависимость электродвижущей силы индукции от скорости изменения магнитного потока.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rsidR="00234D63" w:rsidRDefault="00493B6A">
      <w:pPr>
        <w:spacing w:after="0" w:line="360" w:lineRule="auto"/>
        <w:ind w:firstLine="709"/>
        <w:contextualSpacing/>
        <w:jc w:val="both"/>
      </w:pPr>
      <w:r>
        <w:rPr>
          <w:rFonts w:ascii="Times New Roman" w:hAnsi="Times New Roman"/>
          <w:sz w:val="28"/>
          <w:szCs w:val="28"/>
        </w:rPr>
        <w:t>Исследование явления электромагнитной индукции.</w:t>
      </w:r>
    </w:p>
    <w:p w:rsidR="00234D63" w:rsidRDefault="00493B6A">
      <w:pPr>
        <w:spacing w:after="0" w:line="360" w:lineRule="auto"/>
        <w:ind w:firstLine="709"/>
        <w:contextualSpacing/>
        <w:jc w:val="both"/>
      </w:pPr>
      <w:r>
        <w:rPr>
          <w:rFonts w:ascii="Times New Roman" w:hAnsi="Times New Roman"/>
          <w:sz w:val="28"/>
          <w:szCs w:val="28"/>
        </w:rPr>
        <w:t> Раздел 5. Колебания и волны.</w:t>
      </w:r>
    </w:p>
    <w:p w:rsidR="00234D63" w:rsidRDefault="00493B6A">
      <w:pPr>
        <w:spacing w:after="0" w:line="360" w:lineRule="auto"/>
        <w:ind w:firstLine="709"/>
        <w:contextualSpacing/>
        <w:jc w:val="both"/>
      </w:pPr>
      <w:r>
        <w:rPr>
          <w:rFonts w:ascii="Times New Roman" w:hAnsi="Times New Roman"/>
          <w:sz w:val="28"/>
          <w:szCs w:val="28"/>
        </w:rPr>
        <w:t>Тема 1. Механические и электромагнитные колебания.</w:t>
      </w:r>
    </w:p>
    <w:p w:rsidR="00234D63" w:rsidRDefault="00493B6A">
      <w:pPr>
        <w:spacing w:after="0" w:line="360" w:lineRule="auto"/>
        <w:ind w:firstLine="709"/>
        <w:contextualSpacing/>
        <w:jc w:val="both"/>
      </w:pPr>
      <w:r>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234D63" w:rsidRDefault="00493B6A">
      <w:pPr>
        <w:spacing w:after="0" w:line="360" w:lineRule="auto"/>
        <w:ind w:firstLine="709"/>
        <w:contextualSpacing/>
        <w:jc w:val="both"/>
      </w:pPr>
      <w:r>
        <w:rPr>
          <w:rFonts w:ascii="Times New Roman" w:hAnsi="Times New Roman"/>
          <w:sz w:val="28"/>
          <w:szCs w:val="28"/>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w:t>
      </w:r>
      <w:r>
        <w:rPr>
          <w:rFonts w:ascii="Times New Roman" w:hAnsi="Times New Roman"/>
          <w:sz w:val="28"/>
          <w:szCs w:val="28"/>
        </w:rPr>
        <w:lastRenderedPageBreak/>
        <w:t>энергии в идеальном колебательном контуре.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234D63" w:rsidRDefault="00493B6A">
      <w:pPr>
        <w:spacing w:after="0" w:line="360" w:lineRule="auto"/>
        <w:ind w:firstLine="709"/>
        <w:contextualSpacing/>
        <w:jc w:val="both"/>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234D63" w:rsidRDefault="00493B6A">
      <w:pPr>
        <w:spacing w:after="0" w:line="360" w:lineRule="auto"/>
        <w:ind w:firstLine="709"/>
        <w:contextualSpacing/>
        <w:jc w:val="both"/>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pPr>
      <w:r>
        <w:rPr>
          <w:rFonts w:ascii="Times New Roman" w:hAnsi="Times New Roman"/>
          <w:sz w:val="28"/>
          <w:szCs w:val="28"/>
        </w:rPr>
        <w:t>Исследование параметров колебательной системы (пружинный или математический маятник).</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rsidR="00234D63" w:rsidRDefault="00493B6A">
      <w:pPr>
        <w:spacing w:after="0" w:line="360" w:lineRule="auto"/>
        <w:ind w:firstLine="709"/>
        <w:contextualSpacing/>
        <w:jc w:val="both"/>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rsidR="00234D63" w:rsidRDefault="00493B6A">
      <w:pPr>
        <w:spacing w:after="0" w:line="360" w:lineRule="auto"/>
        <w:ind w:firstLine="709"/>
        <w:contextualSpacing/>
        <w:jc w:val="both"/>
      </w:pPr>
      <w:r>
        <w:rPr>
          <w:rFonts w:ascii="Times New Roman" w:hAnsi="Times New Roman"/>
          <w:sz w:val="28"/>
          <w:szCs w:val="28"/>
        </w:rPr>
        <w:t>Резонанс при последовательном соединении резистора, катушки индуктивности и конденсатора.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периода малых колебаний груза на нити от длины нити и массы груза.</w:t>
      </w:r>
    </w:p>
    <w:p w:rsidR="00234D63" w:rsidRDefault="00493B6A">
      <w:pPr>
        <w:spacing w:after="0" w:line="360" w:lineRule="auto"/>
        <w:ind w:firstLine="709"/>
        <w:contextualSpacing/>
        <w:jc w:val="both"/>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234D63" w:rsidRDefault="00493B6A">
      <w:pPr>
        <w:spacing w:after="0" w:line="360" w:lineRule="auto"/>
        <w:ind w:firstLine="709"/>
        <w:contextualSpacing/>
        <w:jc w:val="both"/>
      </w:pPr>
      <w:r>
        <w:rPr>
          <w:rFonts w:ascii="Times New Roman" w:hAnsi="Times New Roman"/>
          <w:sz w:val="28"/>
          <w:szCs w:val="28"/>
        </w:rPr>
        <w:t> Тема 2. Механические и электромагнитные волны.</w:t>
      </w:r>
    </w:p>
    <w:p w:rsidR="00234D63" w:rsidRDefault="00493B6A">
      <w:pPr>
        <w:spacing w:after="0" w:line="360" w:lineRule="auto"/>
        <w:ind w:firstLine="709"/>
        <w:contextualSpacing/>
        <w:jc w:val="both"/>
      </w:pPr>
      <w:r>
        <w:rPr>
          <w:rFonts w:ascii="Times New Roman" w:hAnsi="Times New Roman"/>
          <w:sz w:val="28"/>
          <w:szCs w:val="28"/>
        </w:rP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rsidR="00234D63" w:rsidRDefault="00493B6A">
      <w:pPr>
        <w:spacing w:after="0" w:line="360" w:lineRule="auto"/>
        <w:ind w:firstLine="709"/>
        <w:contextualSpacing/>
        <w:jc w:val="both"/>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34D63" w:rsidRDefault="00493B6A">
      <w:pPr>
        <w:spacing w:after="0" w:line="360" w:lineRule="auto"/>
        <w:ind w:firstLine="709"/>
        <w:contextualSpacing/>
        <w:jc w:val="both"/>
      </w:pPr>
      <w:r>
        <w:rPr>
          <w:rFonts w:ascii="Times New Roman" w:hAnsi="Times New Roman"/>
          <w:sz w:val="28"/>
          <w:szCs w:val="28"/>
        </w:rPr>
        <w:t>Шкала электромагнитных волн. Применение электромагнитных волн в технике и быту.</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pPr>
      <w:r>
        <w:rPr>
          <w:rFonts w:ascii="Times New Roman" w:hAnsi="Times New Roman"/>
          <w:sz w:val="28"/>
          <w:szCs w:val="28"/>
        </w:rPr>
        <w:t>Образование и распространение поперечных и продольных волн.</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rsidR="00234D63" w:rsidRDefault="00493B6A">
      <w:pPr>
        <w:spacing w:after="0" w:line="360" w:lineRule="auto"/>
        <w:ind w:firstLine="709"/>
        <w:contextualSpacing/>
        <w:jc w:val="both"/>
      </w:pPr>
      <w:r>
        <w:rPr>
          <w:rFonts w:ascii="Times New Roman" w:hAnsi="Times New Roman"/>
          <w:sz w:val="28"/>
          <w:szCs w:val="28"/>
        </w:rPr>
        <w:t>Наблюдение связи громкости звука и высоты тона с амплитудой и частотой колебаний.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234D63" w:rsidRDefault="00493B6A">
      <w:pPr>
        <w:spacing w:after="0" w:line="360" w:lineRule="auto"/>
        <w:ind w:firstLine="709"/>
        <w:contextualSpacing/>
        <w:jc w:val="both"/>
      </w:pPr>
      <w:r>
        <w:rPr>
          <w:rFonts w:ascii="Times New Roman" w:hAnsi="Times New Roman"/>
          <w:sz w:val="28"/>
          <w:szCs w:val="28"/>
        </w:rPr>
        <w:t>Тема 3. Оптика.</w:t>
      </w:r>
    </w:p>
    <w:p w:rsidR="00234D63" w:rsidRDefault="00493B6A">
      <w:pPr>
        <w:spacing w:after="0" w:line="360" w:lineRule="auto"/>
        <w:ind w:firstLine="709"/>
        <w:contextualSpacing/>
        <w:jc w:val="both"/>
      </w:pPr>
      <w:r>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234D63" w:rsidRDefault="00493B6A">
      <w:pPr>
        <w:spacing w:after="0" w:line="360" w:lineRule="auto"/>
        <w:ind w:firstLine="709"/>
        <w:contextualSpacing/>
        <w:jc w:val="both"/>
      </w:pPr>
      <w:r>
        <w:rPr>
          <w:rFonts w:ascii="Times New Roman" w:hAnsi="Times New Roman"/>
          <w:sz w:val="28"/>
          <w:szCs w:val="28"/>
        </w:rPr>
        <w:t xml:space="preserve">Отражение света. Законы отражения света. Построение изображений в </w:t>
      </w:r>
      <w:r>
        <w:rPr>
          <w:rFonts w:ascii="Times New Roman" w:hAnsi="Times New Roman"/>
          <w:sz w:val="28"/>
          <w:szCs w:val="28"/>
        </w:rPr>
        <w:lastRenderedPageBreak/>
        <w:t xml:space="preserve">плоском зеркале. </w:t>
      </w:r>
    </w:p>
    <w:p w:rsidR="00234D63" w:rsidRDefault="00493B6A">
      <w:pPr>
        <w:spacing w:after="0" w:line="360" w:lineRule="auto"/>
        <w:ind w:firstLine="709"/>
        <w:contextualSpacing/>
        <w:jc w:val="both"/>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rsidR="00234D63" w:rsidRDefault="00493B6A">
      <w:pPr>
        <w:spacing w:after="0" w:line="360" w:lineRule="auto"/>
        <w:ind w:firstLine="709"/>
        <w:contextualSpacing/>
        <w:jc w:val="both"/>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34D63" w:rsidRDefault="00493B6A">
      <w:pPr>
        <w:spacing w:after="0" w:line="360" w:lineRule="auto"/>
        <w:ind w:firstLine="709"/>
        <w:contextualSpacing/>
        <w:jc w:val="both"/>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rsidR="00234D63" w:rsidRDefault="00493B6A">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234D63" w:rsidRDefault="00493B6A">
      <w:pPr>
        <w:spacing w:after="0" w:line="360" w:lineRule="auto"/>
        <w:ind w:firstLine="709"/>
        <w:contextualSpacing/>
        <w:jc w:val="both"/>
      </w:pPr>
      <w:r>
        <w:rPr>
          <w:rFonts w:ascii="Times New Roman" w:hAnsi="Times New Roman"/>
          <w:sz w:val="28"/>
          <w:szCs w:val="28"/>
        </w:rPr>
        <w:t>Модели микроскопа, телескопа.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Получение спектра с помощью призмы.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rsidR="00234D63" w:rsidRDefault="00493B6A">
      <w:pPr>
        <w:spacing w:after="0" w:line="360" w:lineRule="auto"/>
        <w:ind w:firstLine="709"/>
        <w:contextualSpacing/>
        <w:jc w:val="both"/>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rsidR="00234D63" w:rsidRDefault="00493B6A">
      <w:pPr>
        <w:spacing w:after="0" w:line="360" w:lineRule="auto"/>
        <w:ind w:firstLine="709"/>
        <w:contextualSpacing/>
        <w:jc w:val="both"/>
      </w:pPr>
      <w:r>
        <w:rPr>
          <w:rFonts w:ascii="Times New Roman" w:hAnsi="Times New Roman"/>
          <w:sz w:val="28"/>
          <w:szCs w:val="28"/>
        </w:rPr>
        <w:t>Раздел 6. Основы специальной теории относительности.</w:t>
      </w:r>
    </w:p>
    <w:p w:rsidR="00234D63" w:rsidRDefault="00493B6A">
      <w:pPr>
        <w:spacing w:after="0" w:line="360" w:lineRule="auto"/>
        <w:ind w:firstLine="709"/>
        <w:contextualSpacing/>
        <w:jc w:val="both"/>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rsidR="00234D63" w:rsidRDefault="00493B6A">
      <w:pPr>
        <w:spacing w:after="0" w:line="360" w:lineRule="auto"/>
        <w:ind w:firstLine="709"/>
        <w:contextualSpacing/>
        <w:jc w:val="both"/>
      </w:pPr>
      <w:r>
        <w:rPr>
          <w:rFonts w:ascii="Times New Roman" w:hAnsi="Times New Roman"/>
          <w:sz w:val="28"/>
          <w:szCs w:val="28"/>
        </w:rPr>
        <w:t>Связь массы с энергией и импульсом релятивистской частицы. Энергия покоя.</w:t>
      </w:r>
    </w:p>
    <w:p w:rsidR="00234D63" w:rsidRDefault="00493B6A">
      <w:pPr>
        <w:spacing w:after="0" w:line="360" w:lineRule="auto"/>
        <w:ind w:firstLine="709"/>
        <w:contextualSpacing/>
        <w:jc w:val="both"/>
      </w:pPr>
      <w:r>
        <w:rPr>
          <w:rFonts w:ascii="Times New Roman" w:hAnsi="Times New Roman"/>
          <w:sz w:val="28"/>
          <w:szCs w:val="28"/>
        </w:rPr>
        <w:t> Раздел 7. Квантовая физика.</w:t>
      </w:r>
    </w:p>
    <w:p w:rsidR="00234D63" w:rsidRDefault="00493B6A">
      <w:pPr>
        <w:spacing w:after="0" w:line="360" w:lineRule="auto"/>
        <w:ind w:firstLine="709"/>
        <w:contextualSpacing/>
        <w:jc w:val="both"/>
      </w:pPr>
      <w:r>
        <w:rPr>
          <w:rFonts w:ascii="Times New Roman" w:hAnsi="Times New Roman"/>
          <w:sz w:val="28"/>
          <w:szCs w:val="28"/>
        </w:rPr>
        <w:t>Тема 1. Элементы квантовой оптики</w:t>
      </w:r>
    </w:p>
    <w:p w:rsidR="00234D63" w:rsidRDefault="00493B6A">
      <w:pPr>
        <w:spacing w:after="0" w:line="360" w:lineRule="auto"/>
        <w:ind w:firstLine="709"/>
        <w:contextualSpacing/>
        <w:jc w:val="both"/>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rsidR="00234D63" w:rsidRDefault="00493B6A">
      <w:pPr>
        <w:spacing w:after="0" w:line="360" w:lineRule="auto"/>
        <w:ind w:firstLine="709"/>
        <w:contextualSpacing/>
        <w:jc w:val="both"/>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rsidR="00234D63" w:rsidRDefault="00493B6A">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Исследование законов внешнего фотоэффекта.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rsidR="00234D63" w:rsidRDefault="00493B6A">
      <w:pPr>
        <w:spacing w:after="0" w:line="360" w:lineRule="auto"/>
        <w:ind w:firstLine="709"/>
        <w:contextualSpacing/>
        <w:jc w:val="both"/>
      </w:pPr>
      <w:r>
        <w:rPr>
          <w:rFonts w:ascii="Times New Roman" w:hAnsi="Times New Roman"/>
          <w:sz w:val="28"/>
          <w:szCs w:val="28"/>
        </w:rPr>
        <w:t>Тема 2. Строение атома.</w:t>
      </w:r>
    </w:p>
    <w:p w:rsidR="00234D63" w:rsidRDefault="00493B6A">
      <w:pPr>
        <w:spacing w:after="0" w:line="360" w:lineRule="auto"/>
        <w:ind w:firstLine="709"/>
        <w:contextualSpacing/>
        <w:jc w:val="both"/>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rsidR="00234D63" w:rsidRDefault="00493B6A">
      <w:pPr>
        <w:spacing w:after="0" w:line="360" w:lineRule="auto"/>
        <w:ind w:firstLine="709"/>
        <w:contextualSpacing/>
        <w:jc w:val="both"/>
      </w:pPr>
      <w:r>
        <w:rPr>
          <w:rFonts w:ascii="Times New Roman" w:hAnsi="Times New Roman"/>
          <w:sz w:val="28"/>
          <w:szCs w:val="28"/>
        </w:rPr>
        <w:t xml:space="preserve">Спонтанное и вынужденное излучение.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rsidR="00234D63" w:rsidRDefault="00493B6A">
      <w:pPr>
        <w:spacing w:after="0" w:line="360" w:lineRule="auto"/>
        <w:ind w:firstLine="709"/>
        <w:contextualSpacing/>
        <w:jc w:val="both"/>
      </w:pPr>
      <w:r>
        <w:rPr>
          <w:rFonts w:ascii="Times New Roman" w:hAnsi="Times New Roman"/>
          <w:sz w:val="28"/>
          <w:szCs w:val="28"/>
        </w:rPr>
        <w:t>Наблюдение линейчатых спектров излучения.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Лазер.</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rsidR="00234D63" w:rsidRDefault="00493B6A">
      <w:pPr>
        <w:spacing w:after="0" w:line="360" w:lineRule="auto"/>
        <w:ind w:firstLine="709"/>
        <w:contextualSpacing/>
        <w:jc w:val="both"/>
      </w:pPr>
      <w:r>
        <w:rPr>
          <w:rFonts w:ascii="Times New Roman" w:hAnsi="Times New Roman"/>
          <w:sz w:val="28"/>
          <w:szCs w:val="28"/>
        </w:rPr>
        <w:t> Тема 3. Атомное ядро.</w:t>
      </w:r>
    </w:p>
    <w:p w:rsidR="00234D63" w:rsidRDefault="00493B6A">
      <w:pPr>
        <w:spacing w:after="0" w:line="360" w:lineRule="auto"/>
        <w:ind w:firstLine="709"/>
        <w:contextualSpacing/>
        <w:jc w:val="both"/>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234D63" w:rsidRDefault="00493B6A">
      <w:pPr>
        <w:spacing w:after="0" w:line="360" w:lineRule="auto"/>
        <w:ind w:firstLine="709"/>
        <w:contextualSpacing/>
        <w:jc w:val="both"/>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Энергия связи нуклонов в ядре. Ядерные силы. Дефект массы ядра.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rsidR="00234D63" w:rsidRDefault="00493B6A">
      <w:pPr>
        <w:spacing w:after="0" w:line="360" w:lineRule="auto"/>
        <w:ind w:firstLine="709"/>
        <w:contextualSpacing/>
        <w:jc w:val="both"/>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Элементарные частицы. Открытие позитрона.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rsidR="00234D63" w:rsidRDefault="00493B6A">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rsidR="00234D63" w:rsidRDefault="00493B6A">
      <w:pPr>
        <w:spacing w:after="0" w:line="360" w:lineRule="auto"/>
        <w:ind w:firstLine="709"/>
        <w:contextualSpacing/>
        <w:jc w:val="both"/>
      </w:pPr>
      <w:r>
        <w:rPr>
          <w:rFonts w:ascii="Times New Roman" w:hAnsi="Times New Roman"/>
          <w:sz w:val="28"/>
          <w:szCs w:val="28"/>
        </w:rPr>
        <w:t> Раздел 8. Элементы астрономии и астрофизики.</w:t>
      </w:r>
    </w:p>
    <w:p w:rsidR="00234D63" w:rsidRDefault="00493B6A">
      <w:pPr>
        <w:spacing w:after="0" w:line="360" w:lineRule="auto"/>
        <w:ind w:firstLine="709"/>
        <w:contextualSpacing/>
        <w:jc w:val="both"/>
      </w:pPr>
      <w:r>
        <w:rPr>
          <w:rFonts w:ascii="Times New Roman" w:hAnsi="Times New Roman"/>
          <w:sz w:val="28"/>
          <w:szCs w:val="28"/>
        </w:rPr>
        <w:t>Этапы развития астрономии. Прикладное и мировоззренческое значение астрономии.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rsidR="00234D63" w:rsidRDefault="00493B6A">
      <w:pPr>
        <w:spacing w:after="0" w:line="360" w:lineRule="auto"/>
        <w:ind w:firstLine="709"/>
        <w:contextualSpacing/>
        <w:jc w:val="both"/>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234D63" w:rsidRDefault="00493B6A">
      <w:pPr>
        <w:spacing w:after="0" w:line="360" w:lineRule="auto"/>
        <w:ind w:firstLine="709"/>
        <w:contextualSpacing/>
        <w:jc w:val="both"/>
      </w:pPr>
      <w:r>
        <w:rPr>
          <w:rFonts w:ascii="Times New Roman" w:hAnsi="Times New Roman"/>
          <w:sz w:val="28"/>
          <w:szCs w:val="28"/>
        </w:rPr>
        <w:lastRenderedPageBreak/>
        <w:t>Вселенная. Расширение Вселенной. Закон Хаббла. Разбегание галактик. Теория Большого взрыва. Реликтовое излучение.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rsidR="00234D63" w:rsidRDefault="00493B6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rsidR="00234D63" w:rsidRDefault="00493B6A">
      <w:pPr>
        <w:spacing w:after="0" w:line="360" w:lineRule="auto"/>
        <w:ind w:firstLine="709"/>
        <w:contextualSpacing/>
        <w:jc w:val="both"/>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rsidR="00234D63" w:rsidRDefault="00493B6A" w:rsidP="000A3881">
      <w:pPr>
        <w:spacing w:after="0" w:line="360" w:lineRule="auto"/>
        <w:contextualSpacing/>
        <w:jc w:val="both"/>
      </w:pPr>
      <w:r>
        <w:rPr>
          <w:rFonts w:ascii="Times New Roman" w:hAnsi="Times New Roman"/>
          <w:sz w:val="28"/>
          <w:szCs w:val="28"/>
        </w:rPr>
        <w:t>Обобщающее повторение.</w:t>
      </w:r>
    </w:p>
    <w:p w:rsidR="00234D63" w:rsidRDefault="00493B6A">
      <w:pPr>
        <w:spacing w:after="0" w:line="360" w:lineRule="auto"/>
        <w:ind w:firstLine="709"/>
        <w:contextualSpacing/>
        <w:jc w:val="both"/>
      </w:pPr>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34D63" w:rsidRDefault="00493B6A">
      <w:pPr>
        <w:spacing w:after="0" w:line="360" w:lineRule="auto"/>
        <w:ind w:firstLine="709"/>
        <w:contextualSpacing/>
        <w:jc w:val="both"/>
      </w:pPr>
      <w:r>
        <w:rPr>
          <w:rFonts w:ascii="Times New Roman" w:hAnsi="Times New Roman"/>
          <w:sz w:val="28"/>
          <w:szCs w:val="28"/>
        </w:rPr>
        <w:t>Межпредметные связи.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34D63" w:rsidRDefault="00493B6A">
      <w:pPr>
        <w:spacing w:after="0" w:line="360" w:lineRule="auto"/>
        <w:ind w:firstLine="709"/>
        <w:contextualSpacing/>
        <w:jc w:val="both"/>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34D63" w:rsidRDefault="00493B6A">
      <w:pPr>
        <w:spacing w:after="0" w:line="360" w:lineRule="auto"/>
        <w:ind w:firstLine="709"/>
        <w:contextualSpacing/>
        <w:jc w:val="both"/>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34D63" w:rsidRDefault="00493B6A">
      <w:pPr>
        <w:spacing w:after="0" w:line="360" w:lineRule="auto"/>
        <w:ind w:firstLine="709"/>
        <w:contextualSpacing/>
        <w:jc w:val="both"/>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w:t>
      </w:r>
      <w:r>
        <w:rPr>
          <w:rFonts w:ascii="Times New Roman" w:hAnsi="Times New Roman"/>
          <w:sz w:val="28"/>
          <w:szCs w:val="28"/>
        </w:rPr>
        <w:lastRenderedPageBreak/>
        <w:t>движения в живой природе, оптические явления в живой природе, действие радиации на живые организмы.</w:t>
      </w:r>
    </w:p>
    <w:p w:rsidR="00234D63" w:rsidRDefault="00493B6A">
      <w:pPr>
        <w:spacing w:after="0" w:line="360" w:lineRule="auto"/>
        <w:ind w:firstLine="709"/>
        <w:contextualSpacing/>
        <w:jc w:val="both"/>
      </w:pPr>
      <w:r>
        <w:rPr>
          <w:rFonts w:ascii="Times New Roman" w:hAnsi="Times New Roman"/>
          <w:iCs/>
          <w:sz w:val="28"/>
          <w:szCs w:val="28"/>
        </w:rPr>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234D63" w:rsidRDefault="00493B6A">
      <w:pPr>
        <w:spacing w:after="0" w:line="360" w:lineRule="auto"/>
        <w:ind w:firstLine="709"/>
        <w:contextualSpacing/>
        <w:jc w:val="both"/>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234D63" w:rsidRDefault="00493B6A">
      <w:pPr>
        <w:spacing w:after="0" w:line="360" w:lineRule="auto"/>
        <w:ind w:firstLine="709"/>
        <w:contextualSpacing/>
        <w:jc w:val="both"/>
      </w:pPr>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234D63" w:rsidRDefault="00493B6A">
      <w:pPr>
        <w:spacing w:after="0" w:line="360" w:lineRule="auto"/>
        <w:ind w:firstLine="709"/>
        <w:contextualSpacing/>
        <w:jc w:val="both"/>
      </w:pPr>
      <w:r>
        <w:rPr>
          <w:rFonts w:ascii="Times New Roman" w:hAnsi="Times New Roman"/>
          <w:sz w:val="28"/>
          <w:szCs w:val="28"/>
        </w:rPr>
        <w:t xml:space="preserve">Планируемые результаты освоения программы по физике на уровне среднего общего образования. </w:t>
      </w:r>
    </w:p>
    <w:p w:rsidR="00234D63" w:rsidRDefault="00493B6A">
      <w:pPr>
        <w:spacing w:after="0" w:line="360" w:lineRule="auto"/>
        <w:ind w:firstLine="709"/>
        <w:contextualSpacing/>
        <w:jc w:val="both"/>
      </w:pPr>
      <w:r>
        <w:rPr>
          <w:rFonts w:ascii="Times New Roman" w:hAnsi="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34D63" w:rsidRDefault="00493B6A">
      <w:pPr>
        <w:spacing w:after="0" w:line="360" w:lineRule="auto"/>
        <w:ind w:firstLine="709"/>
        <w:contextualSpacing/>
        <w:jc w:val="both"/>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4D63" w:rsidRDefault="00493B6A">
      <w:pPr>
        <w:spacing w:after="0" w:line="360" w:lineRule="auto"/>
        <w:ind w:firstLine="709"/>
        <w:contextualSpacing/>
        <w:jc w:val="both"/>
      </w:pPr>
      <w:r>
        <w:rPr>
          <w:rFonts w:ascii="Times New Roman" w:hAnsi="Times New Roman"/>
          <w:sz w:val="28"/>
          <w:szCs w:val="28"/>
        </w:rPr>
        <w:t>1) гражданского воспитания:</w:t>
      </w:r>
    </w:p>
    <w:p w:rsidR="00234D63" w:rsidRDefault="00493B6A">
      <w:pPr>
        <w:spacing w:after="0" w:line="360" w:lineRule="auto"/>
        <w:ind w:firstLine="709"/>
        <w:contextualSpacing/>
        <w:jc w:val="both"/>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234D63" w:rsidRDefault="00493B6A">
      <w:pPr>
        <w:spacing w:after="0" w:line="360" w:lineRule="auto"/>
        <w:ind w:firstLine="709"/>
        <w:contextualSpacing/>
        <w:jc w:val="both"/>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234D63" w:rsidRDefault="00493B6A">
      <w:pPr>
        <w:spacing w:after="0" w:line="360" w:lineRule="auto"/>
        <w:ind w:firstLine="709"/>
        <w:contextualSpacing/>
        <w:jc w:val="both"/>
      </w:pPr>
      <w:r>
        <w:rPr>
          <w:rFonts w:ascii="Times New Roman" w:hAnsi="Times New Roman"/>
          <w:sz w:val="28"/>
          <w:szCs w:val="28"/>
        </w:rPr>
        <w:t xml:space="preserve">готовность вести совместную деятельность в интересах гражданского </w:t>
      </w:r>
      <w:r>
        <w:rPr>
          <w:rFonts w:ascii="Times New Roman" w:hAnsi="Times New Roman"/>
          <w:sz w:val="28"/>
          <w:szCs w:val="28"/>
        </w:rPr>
        <w:lastRenderedPageBreak/>
        <w:t>общества, участвовать в самоуправлении в образовательной организации;</w:t>
      </w:r>
    </w:p>
    <w:p w:rsidR="00234D63" w:rsidRDefault="00493B6A">
      <w:pPr>
        <w:spacing w:after="0" w:line="360" w:lineRule="auto"/>
        <w:ind w:firstLine="709"/>
        <w:contextualSpacing/>
        <w:jc w:val="both"/>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234D63" w:rsidRDefault="00493B6A">
      <w:pPr>
        <w:spacing w:after="0" w:line="360" w:lineRule="auto"/>
        <w:ind w:firstLine="709"/>
        <w:contextualSpacing/>
        <w:jc w:val="both"/>
      </w:pPr>
      <w:r>
        <w:rPr>
          <w:rFonts w:ascii="Times New Roman" w:hAnsi="Times New Roman"/>
          <w:sz w:val="28"/>
          <w:szCs w:val="28"/>
        </w:rPr>
        <w:t>готовность к гуманитарной и волонтёрской деятельности;</w:t>
      </w:r>
    </w:p>
    <w:p w:rsidR="00234D63" w:rsidRDefault="00493B6A">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234D63" w:rsidRDefault="00493B6A">
      <w:pPr>
        <w:spacing w:after="0" w:line="360" w:lineRule="auto"/>
        <w:ind w:firstLine="709"/>
        <w:contextualSpacing/>
        <w:jc w:val="both"/>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234D63" w:rsidRDefault="00493B6A">
      <w:pPr>
        <w:spacing w:after="0" w:line="360" w:lineRule="auto"/>
        <w:ind w:firstLine="709"/>
        <w:contextualSpacing/>
        <w:jc w:val="both"/>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34D63" w:rsidRDefault="00493B6A">
      <w:pPr>
        <w:spacing w:after="0" w:line="360" w:lineRule="auto"/>
        <w:ind w:firstLine="709"/>
        <w:contextualSpacing/>
        <w:jc w:val="both"/>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234D63" w:rsidRDefault="00493B6A">
      <w:pPr>
        <w:spacing w:after="0" w:line="360" w:lineRule="auto"/>
        <w:ind w:firstLine="709"/>
        <w:contextualSpacing/>
        <w:jc w:val="both"/>
      </w:pPr>
      <w:r>
        <w:rPr>
          <w:rFonts w:ascii="Times New Roman" w:hAnsi="Times New Roman"/>
          <w:sz w:val="28"/>
          <w:szCs w:val="28"/>
        </w:rPr>
        <w:lastRenderedPageBreak/>
        <w:t>Расширение опыта деятельности экологической направленности на основе имеющихся знаний по физике;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234D63" w:rsidRDefault="00493B6A">
      <w:pPr>
        <w:spacing w:after="0" w:line="360" w:lineRule="auto"/>
        <w:ind w:firstLine="709"/>
        <w:contextualSpacing/>
        <w:jc w:val="both"/>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234D63" w:rsidRDefault="00493B6A">
      <w:pPr>
        <w:spacing w:after="0" w:line="360" w:lineRule="auto"/>
        <w:ind w:firstLine="709"/>
        <w:contextualSpacing/>
        <w:jc w:val="both"/>
      </w:pPr>
      <w:r>
        <w:rPr>
          <w:rFonts w:ascii="Times New Roman" w:hAnsi="Times New Roman"/>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сформированность:</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34D63" w:rsidRDefault="00493B6A">
      <w:pPr>
        <w:spacing w:after="0" w:line="360" w:lineRule="auto"/>
        <w:ind w:firstLine="709"/>
        <w:contextualSpacing/>
        <w:jc w:val="both"/>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34D63" w:rsidRDefault="00493B6A">
      <w:pPr>
        <w:spacing w:after="0" w:line="360" w:lineRule="auto"/>
        <w:ind w:firstLine="709"/>
        <w:contextualSpacing/>
        <w:jc w:val="both"/>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34D63" w:rsidRDefault="00493B6A">
      <w:pPr>
        <w:spacing w:after="0" w:line="360" w:lineRule="auto"/>
        <w:ind w:firstLine="709"/>
        <w:contextualSpacing/>
        <w:jc w:val="both"/>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34D63" w:rsidRDefault="00493B6A">
      <w:pPr>
        <w:spacing w:after="0" w:line="360" w:lineRule="auto"/>
        <w:ind w:firstLine="709"/>
        <w:contextualSpacing/>
        <w:jc w:val="both"/>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34D63" w:rsidRDefault="00493B6A">
      <w:pPr>
        <w:spacing w:after="0" w:line="360" w:lineRule="auto"/>
        <w:ind w:firstLine="709"/>
        <w:contextualSpacing/>
        <w:jc w:val="both"/>
        <w:rPr>
          <w:rFonts w:ascii="Times New Roman" w:hAnsi="Times New Roman"/>
          <w:sz w:val="28"/>
          <w:szCs w:val="28"/>
        </w:rPr>
      </w:pPr>
      <w:r>
        <w:rPr>
          <w:rFonts w:ascii="Times New Roman" w:eastAsia="SchoolBookSanPin;Times New Roma" w:hAnsi="Times New Roman"/>
          <w:sz w:val="28"/>
          <w:szCs w:val="28"/>
        </w:rPr>
        <w:t>Метапредметные результаты освоения программы среднего общего образования должны отражать:</w:t>
      </w:r>
    </w:p>
    <w:p w:rsidR="00234D63" w:rsidRDefault="00493B6A">
      <w:pPr>
        <w:spacing w:after="0" w:line="360" w:lineRule="auto"/>
        <w:ind w:firstLine="709"/>
        <w:contextualSpacing/>
        <w:jc w:val="both"/>
      </w:pPr>
      <w:r>
        <w:rPr>
          <w:rFonts w:ascii="Times New Roman" w:hAnsi="Times New Roman"/>
          <w:sz w:val="28"/>
          <w:szCs w:val="28"/>
        </w:rPr>
        <w:lastRenderedPageBreak/>
        <w:t> Овладение универсальными познавательными действиями: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234D63" w:rsidRDefault="00493B6A">
      <w:pPr>
        <w:spacing w:after="0" w:line="360" w:lineRule="auto"/>
        <w:ind w:firstLine="709"/>
        <w:contextualSpacing/>
        <w:jc w:val="both"/>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234D63" w:rsidRDefault="00493B6A">
      <w:pPr>
        <w:spacing w:after="0" w:line="360" w:lineRule="auto"/>
        <w:ind w:firstLine="709"/>
        <w:contextualSpacing/>
        <w:jc w:val="both"/>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234D63" w:rsidRDefault="00493B6A">
      <w:pPr>
        <w:spacing w:after="0" w:line="360" w:lineRule="auto"/>
        <w:ind w:firstLine="709"/>
        <w:contextualSpacing/>
        <w:jc w:val="both"/>
      </w:pPr>
      <w:r>
        <w:rPr>
          <w:rFonts w:ascii="Times New Roman" w:hAnsi="Times New Roman"/>
          <w:sz w:val="28"/>
          <w:szCs w:val="28"/>
        </w:rPr>
        <w:t>владеть научной терминологией, ключевыми понятиями и методами физической науки;</w:t>
      </w:r>
    </w:p>
    <w:p w:rsidR="00234D63" w:rsidRDefault="00493B6A">
      <w:pPr>
        <w:spacing w:after="0" w:line="360" w:lineRule="auto"/>
        <w:ind w:firstLine="709"/>
        <w:contextualSpacing/>
        <w:jc w:val="both"/>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234D63" w:rsidRDefault="00493B6A">
      <w:pPr>
        <w:spacing w:after="0" w:line="360" w:lineRule="auto"/>
        <w:ind w:firstLine="709"/>
        <w:contextualSpacing/>
        <w:jc w:val="both"/>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234D63" w:rsidRDefault="00493B6A">
      <w:pPr>
        <w:spacing w:after="0" w:line="360" w:lineRule="auto"/>
        <w:ind w:firstLine="709"/>
        <w:contextualSpacing/>
        <w:jc w:val="both"/>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34D63" w:rsidRDefault="00493B6A">
      <w:pPr>
        <w:spacing w:after="0" w:line="360" w:lineRule="auto"/>
        <w:ind w:firstLine="709"/>
        <w:contextualSpacing/>
        <w:jc w:val="both"/>
      </w:pPr>
      <w:r>
        <w:rPr>
          <w:rFonts w:ascii="Times New Roman" w:hAnsi="Times New Roman"/>
          <w:sz w:val="28"/>
          <w:szCs w:val="28"/>
        </w:rPr>
        <w:t xml:space="preserve">анализировать полученные в ходе решения задачи результаты, </w:t>
      </w:r>
      <w:r>
        <w:rPr>
          <w:rFonts w:ascii="Times New Roman" w:hAnsi="Times New Roman"/>
          <w:sz w:val="28"/>
          <w:szCs w:val="28"/>
        </w:rPr>
        <w:lastRenderedPageBreak/>
        <w:t>критически оценивать их достоверность, прогнозировать изменение в новых условиях;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234D63" w:rsidRDefault="00493B6A">
      <w:pPr>
        <w:spacing w:after="0" w:line="360" w:lineRule="auto"/>
        <w:ind w:firstLine="709"/>
        <w:contextualSpacing/>
        <w:jc w:val="both"/>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234D63" w:rsidRDefault="00493B6A">
      <w:pPr>
        <w:spacing w:after="0" w:line="360" w:lineRule="auto"/>
        <w:ind w:firstLine="709"/>
        <w:contextualSpacing/>
        <w:jc w:val="both"/>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4D63" w:rsidRDefault="00493B6A">
      <w:pPr>
        <w:spacing w:after="0" w:line="360" w:lineRule="auto"/>
        <w:ind w:firstLine="709"/>
        <w:contextualSpacing/>
        <w:jc w:val="both"/>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34D63" w:rsidRDefault="00493B6A">
      <w:pPr>
        <w:spacing w:after="0" w:line="360" w:lineRule="auto"/>
        <w:ind w:firstLine="709"/>
        <w:contextualSpacing/>
        <w:jc w:val="both"/>
      </w:pPr>
      <w:r>
        <w:rPr>
          <w:rFonts w:ascii="Times New Roman" w:hAnsi="Times New Roman"/>
          <w:sz w:val="28"/>
          <w:szCs w:val="28"/>
        </w:rPr>
        <w:t>Овладение универсальными коммуникативными действиями: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234D63" w:rsidRDefault="00493B6A">
      <w:pPr>
        <w:spacing w:after="0" w:line="360" w:lineRule="auto"/>
        <w:ind w:firstLine="709"/>
        <w:contextualSpacing/>
        <w:jc w:val="both"/>
      </w:pPr>
      <w:r>
        <w:rPr>
          <w:rFonts w:ascii="Times New Roman" w:hAnsi="Times New Roman"/>
          <w:sz w:val="28"/>
          <w:szCs w:val="28"/>
        </w:rPr>
        <w:t>осуществлять общение на уроках физики и во внеурочной деятельности;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предпосылки конфликтных ситуаций и смягчать </w:t>
      </w:r>
      <w:r>
        <w:rPr>
          <w:rFonts w:ascii="Times New Roman" w:hAnsi="Times New Roman"/>
          <w:sz w:val="28"/>
          <w:szCs w:val="28"/>
        </w:rPr>
        <w:lastRenderedPageBreak/>
        <w:t>конфликты;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234D63" w:rsidRDefault="00493B6A">
      <w:pPr>
        <w:spacing w:after="0" w:line="360" w:lineRule="auto"/>
        <w:ind w:firstLine="709"/>
        <w:contextualSpacing/>
        <w:jc w:val="both"/>
      </w:pPr>
      <w:r>
        <w:rPr>
          <w:rFonts w:ascii="Times New Roman" w:hAnsi="Times New Roman"/>
          <w:sz w:val="28"/>
          <w:szCs w:val="28"/>
        </w:rPr>
        <w:t>понимать и использовать преимущества командной и индивидуальной работы;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234D63" w:rsidRDefault="00493B6A">
      <w:pPr>
        <w:spacing w:after="0" w:line="360" w:lineRule="auto"/>
        <w:ind w:firstLine="709"/>
        <w:contextualSpacing/>
        <w:jc w:val="both"/>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234D63" w:rsidRDefault="00493B6A">
      <w:pPr>
        <w:spacing w:after="0" w:line="360" w:lineRule="auto"/>
        <w:ind w:firstLine="709"/>
        <w:contextualSpacing/>
        <w:jc w:val="both"/>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34D63" w:rsidRDefault="00493B6A">
      <w:pPr>
        <w:spacing w:after="0" w:line="360" w:lineRule="auto"/>
        <w:ind w:firstLine="709"/>
        <w:contextualSpacing/>
        <w:jc w:val="both"/>
      </w:pPr>
      <w:r>
        <w:rPr>
          <w:rFonts w:ascii="Times New Roman" w:hAnsi="Times New Roman"/>
          <w:sz w:val="28"/>
          <w:szCs w:val="28"/>
        </w:rPr>
        <w:t>Овладение универсальными регулятивными действиями:</w:t>
      </w:r>
    </w:p>
    <w:p w:rsidR="00234D63" w:rsidRDefault="00493B6A">
      <w:pPr>
        <w:spacing w:after="0" w:line="360" w:lineRule="auto"/>
        <w:ind w:firstLine="709"/>
        <w:contextualSpacing/>
        <w:jc w:val="both"/>
      </w:pPr>
      <w:r>
        <w:rPr>
          <w:rFonts w:ascii="Times New Roman" w:hAnsi="Times New Roman"/>
          <w:sz w:val="28"/>
          <w:szCs w:val="28"/>
        </w:rPr>
        <w:t>1) самоорганизация: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34D63" w:rsidRDefault="00493B6A">
      <w:pPr>
        <w:spacing w:after="0" w:line="360" w:lineRule="auto"/>
        <w:ind w:firstLine="709"/>
        <w:contextualSpacing/>
        <w:jc w:val="both"/>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234D63" w:rsidRDefault="00493B6A">
      <w:pPr>
        <w:spacing w:after="0" w:line="360" w:lineRule="auto"/>
        <w:ind w:firstLine="709"/>
        <w:contextualSpacing/>
        <w:jc w:val="both"/>
      </w:pPr>
      <w:r>
        <w:rPr>
          <w:rFonts w:ascii="Times New Roman" w:hAnsi="Times New Roman"/>
          <w:sz w:val="28"/>
          <w:szCs w:val="28"/>
        </w:rPr>
        <w:t xml:space="preserve">делать осознанный выбор, аргументировать его, брать на себя </w:t>
      </w:r>
      <w:r>
        <w:rPr>
          <w:rFonts w:ascii="Times New Roman" w:hAnsi="Times New Roman"/>
          <w:sz w:val="28"/>
          <w:szCs w:val="28"/>
        </w:rPr>
        <w:lastRenderedPageBreak/>
        <w:t>ответственность за решение;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234D63" w:rsidRDefault="00493B6A">
      <w:pPr>
        <w:spacing w:after="0" w:line="360" w:lineRule="auto"/>
        <w:ind w:firstLine="709"/>
        <w:contextualSpacing/>
        <w:jc w:val="both"/>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234D63" w:rsidRDefault="00493B6A">
      <w:pPr>
        <w:spacing w:after="0" w:line="360" w:lineRule="auto"/>
        <w:ind w:firstLine="709"/>
        <w:contextualSpacing/>
        <w:jc w:val="both"/>
      </w:pPr>
      <w:r>
        <w:rPr>
          <w:rFonts w:ascii="Times New Roman" w:hAnsi="Times New Roman"/>
          <w:sz w:val="28"/>
          <w:szCs w:val="28"/>
        </w:rPr>
        <w:t>оценивать риски и своевременно принимать решения по их снижению;</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234D63" w:rsidRDefault="00493B6A">
      <w:pPr>
        <w:spacing w:after="0" w:line="360" w:lineRule="auto"/>
        <w:ind w:firstLine="709"/>
        <w:contextualSpacing/>
        <w:jc w:val="both"/>
      </w:pPr>
      <w:r>
        <w:rPr>
          <w:rFonts w:ascii="Times New Roman" w:hAnsi="Times New Roman"/>
          <w:sz w:val="28"/>
          <w:szCs w:val="28"/>
        </w:rPr>
        <w:t xml:space="preserve">принимать мотивы и аргументы других при анализе результатов деятельности; </w:t>
      </w:r>
    </w:p>
    <w:p w:rsidR="00234D63" w:rsidRDefault="00493B6A">
      <w:pPr>
        <w:spacing w:after="0" w:line="360" w:lineRule="auto"/>
        <w:ind w:firstLine="709"/>
        <w:contextualSpacing/>
        <w:jc w:val="both"/>
      </w:pPr>
      <w:r>
        <w:rPr>
          <w:rFonts w:ascii="Times New Roman" w:hAnsi="Times New Roman"/>
          <w:sz w:val="28"/>
          <w:szCs w:val="28"/>
        </w:rPr>
        <w:t>признавать своё право и право других на ошибку.</w:t>
      </w:r>
    </w:p>
    <w:p w:rsidR="00234D63" w:rsidRDefault="00493B6A">
      <w:pPr>
        <w:spacing w:after="0" w:line="360" w:lineRule="auto"/>
        <w:ind w:firstLine="709"/>
        <w:contextualSpacing/>
        <w:jc w:val="both"/>
      </w:pPr>
      <w:r>
        <w:rPr>
          <w:rFonts w:ascii="Times New Roman" w:hAnsi="Times New Roman"/>
          <w:sz w:val="28"/>
          <w:szCs w:val="28"/>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234D63" w:rsidRDefault="00493B6A">
      <w:pPr>
        <w:spacing w:after="0" w:line="360" w:lineRule="auto"/>
        <w:ind w:firstLine="709"/>
        <w:contextualSpacing/>
        <w:jc w:val="both"/>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34D63" w:rsidRDefault="00493B6A">
      <w:pPr>
        <w:spacing w:after="0" w:line="360" w:lineRule="auto"/>
        <w:ind w:firstLine="709"/>
        <w:contextualSpacing/>
        <w:jc w:val="both"/>
      </w:pPr>
      <w:r>
        <w:rPr>
          <w:rFonts w:ascii="Times New Roman" w:hAnsi="Times New Roman"/>
          <w:sz w:val="28"/>
          <w:szCs w:val="28"/>
        </w:rP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w:t>
      </w:r>
      <w:r>
        <w:rPr>
          <w:rFonts w:ascii="Times New Roman" w:hAnsi="Times New Roman"/>
          <w:sz w:val="28"/>
          <w:szCs w:val="28"/>
        </w:rPr>
        <w:lastRenderedPageBreak/>
        <w:t>электрический заряд при решении физических задач;</w:t>
      </w:r>
    </w:p>
    <w:p w:rsidR="00234D63" w:rsidRDefault="00493B6A">
      <w:pPr>
        <w:spacing w:after="0" w:line="360" w:lineRule="auto"/>
        <w:ind w:firstLine="709"/>
        <w:contextualSpacing/>
        <w:jc w:val="both"/>
      </w:pPr>
      <w:r>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234D63" w:rsidRDefault="00493B6A">
      <w:pPr>
        <w:spacing w:after="0" w:line="360" w:lineRule="auto"/>
        <w:ind w:firstLine="709"/>
        <w:contextualSpacing/>
        <w:jc w:val="both"/>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234D63" w:rsidRDefault="00493B6A">
      <w:pPr>
        <w:spacing w:after="0" w:line="360" w:lineRule="auto"/>
        <w:ind w:firstLine="709"/>
        <w:contextualSpacing/>
        <w:jc w:val="both"/>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234D63" w:rsidRDefault="00493B6A">
      <w:pPr>
        <w:spacing w:after="0" w:line="360" w:lineRule="auto"/>
        <w:ind w:firstLine="709"/>
        <w:contextualSpacing/>
        <w:jc w:val="both"/>
      </w:pPr>
      <w:r>
        <w:rPr>
          <w:rFonts w:ascii="Times New Roman" w:hAnsi="Times New Roman"/>
          <w:sz w:val="28"/>
          <w:szCs w:val="28"/>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w:t>
      </w:r>
      <w:r>
        <w:rPr>
          <w:rFonts w:ascii="Times New Roman" w:hAnsi="Times New Roman"/>
          <w:sz w:val="28"/>
          <w:szCs w:val="28"/>
        </w:rPr>
        <w:lastRenderedPageBreak/>
        <w:t>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34D63" w:rsidRDefault="00493B6A">
      <w:pPr>
        <w:spacing w:after="0" w:line="360" w:lineRule="auto"/>
        <w:ind w:firstLine="709"/>
        <w:contextualSpacing/>
        <w:jc w:val="both"/>
      </w:pPr>
      <w:r>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234D63" w:rsidRDefault="00493B6A">
      <w:pPr>
        <w:spacing w:after="0" w:line="360" w:lineRule="auto"/>
        <w:ind w:firstLine="709"/>
        <w:contextualSpacing/>
        <w:jc w:val="both"/>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234D63" w:rsidRDefault="00493B6A">
      <w:pPr>
        <w:spacing w:after="0" w:line="360" w:lineRule="auto"/>
        <w:ind w:firstLine="709"/>
        <w:contextualSpacing/>
        <w:jc w:val="both"/>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34D63" w:rsidRDefault="00493B6A">
      <w:pPr>
        <w:spacing w:after="0" w:line="360" w:lineRule="auto"/>
        <w:ind w:firstLine="709"/>
        <w:contextualSpacing/>
        <w:jc w:val="both"/>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34D63" w:rsidRDefault="00493B6A">
      <w:pPr>
        <w:spacing w:after="0" w:line="360" w:lineRule="auto"/>
        <w:ind w:firstLine="709"/>
        <w:contextualSpacing/>
        <w:jc w:val="both"/>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34D63" w:rsidRDefault="00493B6A">
      <w:pPr>
        <w:spacing w:after="0" w:line="360" w:lineRule="auto"/>
        <w:ind w:firstLine="709"/>
        <w:contextualSpacing/>
        <w:jc w:val="both"/>
      </w:pPr>
      <w:r>
        <w:rPr>
          <w:rFonts w:ascii="Times New Roman" w:hAnsi="Times New Roman"/>
          <w:sz w:val="28"/>
          <w:szCs w:val="28"/>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34D63" w:rsidRDefault="00493B6A">
      <w:pPr>
        <w:spacing w:after="0" w:line="360" w:lineRule="auto"/>
        <w:ind w:firstLine="709"/>
        <w:contextualSpacing/>
        <w:jc w:val="both"/>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34D63" w:rsidRDefault="00493B6A">
      <w:pPr>
        <w:spacing w:after="0" w:line="360" w:lineRule="auto"/>
        <w:ind w:firstLine="709"/>
        <w:contextualSpacing/>
        <w:jc w:val="both"/>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34D63" w:rsidRDefault="00493B6A">
      <w:pPr>
        <w:spacing w:after="0" w:line="360" w:lineRule="auto"/>
        <w:ind w:firstLine="709"/>
        <w:contextualSpacing/>
        <w:jc w:val="both"/>
      </w:pPr>
      <w:r>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234D63" w:rsidRDefault="00493B6A">
      <w:pPr>
        <w:spacing w:after="0" w:line="360" w:lineRule="auto"/>
        <w:ind w:firstLine="709"/>
        <w:contextualSpacing/>
        <w:jc w:val="both"/>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34D63" w:rsidRDefault="00493B6A">
      <w:pPr>
        <w:spacing w:after="0" w:line="360" w:lineRule="auto"/>
        <w:ind w:firstLine="709"/>
        <w:contextualSpacing/>
        <w:jc w:val="both"/>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34D63" w:rsidRDefault="000A388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w:t>
      </w:r>
      <w:r w:rsidR="00493B6A">
        <w:rPr>
          <w:rFonts w:ascii="Times New Roman" w:hAnsi="Times New Roman"/>
          <w:sz w:val="28"/>
          <w:szCs w:val="28"/>
        </w:rPr>
        <w:t xml:space="preserve">редметные результаты освоения программы по физике. В процессе изучения курса курса физики базового уровня в 11 классе </w:t>
      </w:r>
      <w:r w:rsidR="00493B6A">
        <w:rPr>
          <w:rFonts w:ascii="Times New Roman" w:hAnsi="Times New Roman"/>
          <w:color w:val="000000"/>
          <w:sz w:val="28"/>
          <w:szCs w:val="28"/>
        </w:rPr>
        <w:lastRenderedPageBreak/>
        <w:t>обучающийся</w:t>
      </w:r>
      <w:r w:rsidR="00493B6A">
        <w:rPr>
          <w:rFonts w:ascii="Times New Roman" w:hAnsi="Times New Roman"/>
          <w:sz w:val="28"/>
          <w:szCs w:val="28"/>
        </w:rPr>
        <w:t xml:space="preserve">научится: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34D63" w:rsidRDefault="00493B6A">
      <w:pPr>
        <w:spacing w:after="0" w:line="360" w:lineRule="auto"/>
        <w:ind w:firstLine="709"/>
        <w:contextualSpacing/>
        <w:jc w:val="both"/>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34D63" w:rsidRDefault="00493B6A">
      <w:pPr>
        <w:spacing w:after="0" w:line="360" w:lineRule="auto"/>
        <w:ind w:firstLine="709"/>
        <w:contextualSpacing/>
        <w:jc w:val="both"/>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34D63" w:rsidRDefault="00493B6A">
      <w:pPr>
        <w:spacing w:after="0" w:line="360" w:lineRule="auto"/>
        <w:ind w:firstLine="709"/>
        <w:contextualSpacing/>
        <w:jc w:val="both"/>
      </w:pPr>
      <w:r>
        <w:rPr>
          <w:rFonts w:ascii="Times New Roman" w:hAnsi="Times New Roman"/>
          <w:sz w:val="28"/>
          <w:szCs w:val="28"/>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w:t>
      </w:r>
      <w:r>
        <w:rPr>
          <w:rFonts w:ascii="Times New Roman" w:hAnsi="Times New Roman"/>
          <w:sz w:val="28"/>
          <w:szCs w:val="28"/>
        </w:rPr>
        <w:lastRenderedPageBreak/>
        <w:t>смысл используемых величин, их обозначения и единицы, указывать формулы, связывающие данную физическую величину с другими величинами;</w:t>
      </w:r>
    </w:p>
    <w:p w:rsidR="00234D63" w:rsidRDefault="00493B6A">
      <w:pPr>
        <w:spacing w:after="0" w:line="360" w:lineRule="auto"/>
        <w:ind w:firstLine="709"/>
        <w:contextualSpacing/>
        <w:jc w:val="both"/>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34D63" w:rsidRDefault="00493B6A">
      <w:pPr>
        <w:spacing w:after="0" w:line="360" w:lineRule="auto"/>
        <w:ind w:firstLine="709"/>
        <w:contextualSpacing/>
        <w:jc w:val="both"/>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234D63" w:rsidRDefault="00493B6A">
      <w:pPr>
        <w:spacing w:after="0" w:line="360" w:lineRule="auto"/>
        <w:ind w:firstLine="709"/>
        <w:contextualSpacing/>
        <w:jc w:val="both"/>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234D63" w:rsidRDefault="00493B6A">
      <w:pPr>
        <w:spacing w:after="0" w:line="360" w:lineRule="auto"/>
        <w:ind w:firstLine="709"/>
        <w:contextualSpacing/>
        <w:jc w:val="both"/>
      </w:pPr>
      <w:r>
        <w:rPr>
          <w:rFonts w:ascii="Times New Roman" w:hAnsi="Times New Roman"/>
          <w:sz w:val="28"/>
          <w:szCs w:val="28"/>
        </w:rPr>
        <w:t>строить и описывать изображение, создаваемое плоским зеркалом, тонкой линзой;</w:t>
      </w:r>
    </w:p>
    <w:p w:rsidR="00234D63" w:rsidRDefault="00493B6A">
      <w:pPr>
        <w:spacing w:after="0" w:line="360" w:lineRule="auto"/>
        <w:ind w:firstLine="709"/>
        <w:contextualSpacing/>
        <w:jc w:val="both"/>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34D63" w:rsidRDefault="00493B6A">
      <w:pPr>
        <w:spacing w:after="0" w:line="360" w:lineRule="auto"/>
        <w:ind w:firstLine="709"/>
        <w:contextualSpacing/>
        <w:jc w:val="both"/>
      </w:pPr>
      <w:r>
        <w:rPr>
          <w:rFonts w:ascii="Times New Roman" w:hAnsi="Times New Roman"/>
          <w:sz w:val="28"/>
          <w:szCs w:val="28"/>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34D63" w:rsidRDefault="00493B6A">
      <w:pPr>
        <w:spacing w:after="0" w:line="360" w:lineRule="auto"/>
        <w:ind w:firstLine="709"/>
        <w:contextualSpacing/>
        <w:jc w:val="both"/>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34D63" w:rsidRDefault="00493B6A">
      <w:pPr>
        <w:spacing w:after="0" w:line="360" w:lineRule="auto"/>
        <w:ind w:firstLine="709"/>
        <w:contextualSpacing/>
        <w:jc w:val="both"/>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34D63" w:rsidRDefault="00493B6A">
      <w:pPr>
        <w:spacing w:after="0" w:line="360" w:lineRule="auto"/>
        <w:ind w:firstLine="709"/>
        <w:contextualSpacing/>
        <w:jc w:val="both"/>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34D63" w:rsidRDefault="00493B6A">
      <w:pPr>
        <w:spacing w:after="0" w:line="360" w:lineRule="auto"/>
        <w:ind w:firstLine="709"/>
        <w:contextualSpacing/>
        <w:jc w:val="both"/>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234D63" w:rsidRDefault="00493B6A">
      <w:pPr>
        <w:spacing w:after="0" w:line="360" w:lineRule="auto"/>
        <w:ind w:firstLine="709"/>
        <w:contextualSpacing/>
        <w:jc w:val="both"/>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34D63" w:rsidRDefault="00493B6A">
      <w:pPr>
        <w:spacing w:after="0" w:line="360" w:lineRule="auto"/>
        <w:ind w:firstLine="709"/>
        <w:contextualSpacing/>
        <w:jc w:val="both"/>
      </w:pPr>
      <w:r>
        <w:rPr>
          <w:rFonts w:ascii="Times New Roman" w:hAnsi="Times New Roman"/>
          <w:sz w:val="28"/>
          <w:szCs w:val="28"/>
        </w:rP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76714" w:rsidRPr="00E76714" w:rsidRDefault="00E76714">
      <w:pPr>
        <w:spacing w:after="0" w:line="360" w:lineRule="auto"/>
        <w:ind w:firstLine="709"/>
        <w:contextualSpacing/>
        <w:jc w:val="both"/>
        <w:rPr>
          <w:b/>
        </w:rPr>
      </w:pPr>
    </w:p>
    <w:p w:rsidR="00234D63" w:rsidRPr="00E76714" w:rsidRDefault="000A3881">
      <w:pPr>
        <w:pStyle w:val="list-dash"/>
        <w:tabs>
          <w:tab w:val="left" w:pos="142"/>
        </w:tabs>
        <w:spacing w:line="360" w:lineRule="auto"/>
        <w:ind w:left="0" w:firstLine="709"/>
        <w:contextualSpacing/>
        <w:rPr>
          <w:b/>
        </w:rPr>
      </w:pPr>
      <w:r>
        <w:rPr>
          <w:rFonts w:ascii="Times New Roman" w:hAnsi="Times New Roman" w:cs="Times New Roman"/>
          <w:b/>
          <w:sz w:val="28"/>
          <w:szCs w:val="28"/>
        </w:rPr>
        <w:t>Р</w:t>
      </w:r>
      <w:r w:rsidR="00493B6A" w:rsidRPr="00E76714">
        <w:rPr>
          <w:rFonts w:ascii="Times New Roman" w:hAnsi="Times New Roman" w:cs="Times New Roman"/>
          <w:b/>
          <w:sz w:val="28"/>
          <w:szCs w:val="28"/>
        </w:rPr>
        <w:t xml:space="preserve">абочая программа по учебному предмету «Химия» (базовый уровень). </w:t>
      </w:r>
    </w:p>
    <w:p w:rsidR="00234D63" w:rsidRDefault="00324384">
      <w:pPr>
        <w:spacing w:after="0" w:line="360" w:lineRule="auto"/>
        <w:ind w:firstLine="709"/>
        <w:contextualSpacing/>
        <w:jc w:val="both"/>
      </w:pPr>
      <w:r>
        <w:rPr>
          <w:rFonts w:ascii="Times New Roman" w:hAnsi="Times New Roman"/>
          <w:sz w:val="28"/>
          <w:szCs w:val="28"/>
        </w:rPr>
        <w:t>Р</w:t>
      </w:r>
      <w:r w:rsidR="00493B6A">
        <w:rPr>
          <w:rFonts w:ascii="Times New Roman" w:hAnsi="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34D63" w:rsidRDefault="00493B6A">
      <w:pPr>
        <w:spacing w:after="0" w:line="360" w:lineRule="auto"/>
        <w:ind w:firstLine="709"/>
        <w:jc w:val="both"/>
      </w:pPr>
      <w:r>
        <w:rPr>
          <w:rFonts w:ascii="Times New Roman" w:eastAsia="SchoolBookSanPin;Times New Roma" w:hAnsi="Times New Roman"/>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34D63" w:rsidRDefault="00493B6A">
      <w:pPr>
        <w:spacing w:after="0" w:line="360" w:lineRule="auto"/>
        <w:ind w:firstLine="709"/>
        <w:jc w:val="both"/>
      </w:pPr>
      <w:r>
        <w:rPr>
          <w:rFonts w:ascii="Times New Roman" w:eastAsia="SchoolBookSanPin;Times New Roma" w:hAnsi="Times New Roman"/>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34D63" w:rsidRDefault="00493B6A">
      <w:pPr>
        <w:spacing w:after="0" w:line="360" w:lineRule="auto"/>
        <w:ind w:firstLine="709"/>
        <w:jc w:val="both"/>
      </w:pPr>
      <w:r>
        <w:rPr>
          <w:rFonts w:ascii="Times New Roman" w:eastAsia="officinasansbolditc;franklin go" w:hAnsi="Times New Roman"/>
          <w:sz w:val="28"/>
          <w:szCs w:val="28"/>
        </w:rPr>
        <w:t>Пояснительная записка.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lastRenderedPageBreak/>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234D63" w:rsidRDefault="00324384">
      <w:pPr>
        <w:spacing w:after="0" w:line="360" w:lineRule="auto"/>
        <w:ind w:firstLine="709"/>
        <w:contextualSpacing/>
        <w:jc w:val="both"/>
      </w:pPr>
      <w:r>
        <w:rPr>
          <w:rFonts w:ascii="Times New Roman" w:hAnsi="Times New Roman"/>
          <w:sz w:val="28"/>
          <w:szCs w:val="28"/>
        </w:rPr>
        <w:t>П</w:t>
      </w:r>
      <w:r w:rsidR="00493B6A">
        <w:rPr>
          <w:rFonts w:ascii="Times New Roman" w:hAnsi="Times New Roman"/>
          <w:sz w:val="28"/>
          <w:szCs w:val="28"/>
        </w:rPr>
        <w:t xml:space="preserve">рограмма по химии (базовый уровень) на уровне среднего общего образования: </w:t>
      </w:r>
    </w:p>
    <w:p w:rsidR="00234D63" w:rsidRDefault="00493B6A">
      <w:pPr>
        <w:spacing w:after="0" w:line="360" w:lineRule="auto"/>
        <w:ind w:firstLine="709"/>
        <w:contextualSpacing/>
        <w:jc w:val="both"/>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234D63" w:rsidRDefault="00324384">
      <w:pPr>
        <w:spacing w:after="0" w:line="360" w:lineRule="auto"/>
        <w:ind w:firstLine="709"/>
        <w:contextualSpacing/>
        <w:jc w:val="both"/>
      </w:pPr>
      <w:r>
        <w:rPr>
          <w:rFonts w:ascii="Times New Roman" w:hAnsi="Times New Roman"/>
          <w:sz w:val="28"/>
          <w:szCs w:val="28"/>
        </w:rPr>
        <w:t>даёт р</w:t>
      </w:r>
      <w:r w:rsidR="00493B6A">
        <w:rPr>
          <w:rFonts w:ascii="Times New Roman" w:hAnsi="Times New Roman"/>
          <w:sz w:val="28"/>
          <w:szCs w:val="28"/>
        </w:rPr>
        <w:t xml:space="preserve">аспределение учебных часов по тематическим разделам,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w:t>
      </w:r>
      <w:r w:rsidR="00324384">
        <w:rPr>
          <w:rFonts w:ascii="Times New Roman" w:hAnsi="Times New Roman"/>
          <w:sz w:val="28"/>
          <w:szCs w:val="28"/>
        </w:rPr>
        <w:t>В</w:t>
      </w:r>
      <w:r>
        <w:rPr>
          <w:rFonts w:ascii="Times New Roman" w:hAnsi="Times New Roman"/>
          <w:sz w:val="28"/>
          <w:szCs w:val="28"/>
        </w:rPr>
        <w:t xml:space="preserve"> программе по химии </w:t>
      </w:r>
      <w:r w:rsidR="00324384">
        <w:rPr>
          <w:rFonts w:ascii="Times New Roman" w:hAnsi="Times New Roman"/>
          <w:sz w:val="28"/>
          <w:szCs w:val="28"/>
        </w:rPr>
        <w:t>с</w:t>
      </w:r>
      <w:r>
        <w:rPr>
          <w:rFonts w:ascii="Times New Roman" w:hAnsi="Times New Roman"/>
          <w:sz w:val="28"/>
          <w:szCs w:val="28"/>
        </w:rPr>
        <w:t>облюдена преемственность с федеральной рабочей программой основно</w:t>
      </w:r>
      <w:r w:rsidR="00324384">
        <w:rPr>
          <w:rFonts w:ascii="Times New Roman" w:hAnsi="Times New Roman"/>
          <w:sz w:val="28"/>
          <w:szCs w:val="28"/>
        </w:rPr>
        <w:t>го общего образования по химии.</w:t>
      </w:r>
    </w:p>
    <w:p w:rsidR="00234D63" w:rsidRDefault="00493B6A">
      <w:pPr>
        <w:spacing w:after="0" w:line="360" w:lineRule="auto"/>
        <w:ind w:firstLine="709"/>
        <w:contextualSpacing/>
        <w:jc w:val="both"/>
      </w:pPr>
      <w:r>
        <w:rPr>
          <w:rFonts w:ascii="Times New Roman" w:hAnsi="Times New Roman"/>
          <w:sz w:val="28"/>
          <w:szCs w:val="28"/>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w:t>
      </w:r>
      <w:r>
        <w:rPr>
          <w:rFonts w:ascii="Times New Roman" w:hAnsi="Times New Roman"/>
          <w:sz w:val="28"/>
          <w:szCs w:val="28"/>
        </w:rPr>
        <w:lastRenderedPageBreak/>
        <w:t>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234D63" w:rsidRDefault="00493B6A">
      <w:pPr>
        <w:spacing w:after="0" w:line="360" w:lineRule="auto"/>
        <w:ind w:firstLine="709"/>
        <w:contextualSpacing/>
        <w:jc w:val="both"/>
      </w:pPr>
      <w:r>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234D63" w:rsidRDefault="00493B6A">
      <w:pPr>
        <w:spacing w:after="0" w:line="360" w:lineRule="auto"/>
        <w:ind w:firstLine="709"/>
        <w:contextualSpacing/>
        <w:jc w:val="both"/>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234D63" w:rsidRDefault="00493B6A">
      <w:pPr>
        <w:spacing w:after="0" w:line="360" w:lineRule="auto"/>
        <w:ind w:firstLine="709"/>
        <w:contextualSpacing/>
        <w:jc w:val="both"/>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w:t>
      </w:r>
      <w:r>
        <w:rPr>
          <w:rFonts w:ascii="Times New Roman" w:hAnsi="Times New Roman"/>
          <w:sz w:val="28"/>
          <w:szCs w:val="28"/>
        </w:rPr>
        <w:lastRenderedPageBreak/>
        <w:t>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234D63" w:rsidRDefault="00493B6A">
      <w:pPr>
        <w:spacing w:after="0" w:line="360" w:lineRule="auto"/>
        <w:ind w:firstLine="709"/>
        <w:contextualSpacing/>
        <w:jc w:val="both"/>
      </w:pPr>
      <w:r>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234D63" w:rsidRDefault="00493B6A">
      <w:pPr>
        <w:spacing w:after="0" w:line="360" w:lineRule="auto"/>
        <w:ind w:firstLine="709"/>
        <w:contextualSpacing/>
        <w:jc w:val="both"/>
      </w:pPr>
      <w:r>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w:t>
      </w:r>
      <w:r>
        <w:rPr>
          <w:rFonts w:ascii="Times New Roman" w:hAnsi="Times New Roman"/>
          <w:sz w:val="28"/>
          <w:szCs w:val="28"/>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w:t>
      </w:r>
      <w:r>
        <w:rPr>
          <w:rFonts w:ascii="Times New Roman" w:hAnsi="Times New Roman"/>
          <w:sz w:val="28"/>
          <w:szCs w:val="28"/>
        </w:rPr>
        <w:lastRenderedPageBreak/>
        <w:t>зависимости свойств веществ от их строения, о химической реакции.</w:t>
      </w:r>
    </w:p>
    <w:p w:rsidR="00234D63" w:rsidRDefault="00493B6A">
      <w:pPr>
        <w:spacing w:after="0" w:line="360" w:lineRule="auto"/>
        <w:ind w:firstLine="709"/>
        <w:contextualSpacing/>
        <w:jc w:val="both"/>
      </w:pP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234D63" w:rsidRDefault="00493B6A">
      <w:pPr>
        <w:spacing w:after="0" w:line="360" w:lineRule="auto"/>
        <w:ind w:firstLine="709"/>
        <w:contextualSpacing/>
        <w:jc w:val="both"/>
      </w:pPr>
      <w:r>
        <w:rPr>
          <w:rFonts w:ascii="Times New Roman" w:hAnsi="Times New Roman"/>
          <w:sz w:val="28"/>
          <w:szCs w:val="28"/>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w:t>
      </w:r>
      <w:r>
        <w:rPr>
          <w:rFonts w:ascii="Times New Roman" w:hAnsi="Times New Roman"/>
          <w:sz w:val="28"/>
          <w:szCs w:val="28"/>
        </w:rPr>
        <w:lastRenderedPageBreak/>
        <w:t>технологий и материалов.</w:t>
      </w:r>
    </w:p>
    <w:p w:rsidR="00234D63" w:rsidRDefault="00493B6A">
      <w:pPr>
        <w:spacing w:after="0" w:line="360" w:lineRule="auto"/>
        <w:ind w:firstLine="709"/>
        <w:contextualSpacing/>
        <w:jc w:val="both"/>
      </w:pPr>
      <w:r>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234D63" w:rsidRDefault="00493B6A">
      <w:pPr>
        <w:spacing w:after="0" w:line="360" w:lineRule="auto"/>
        <w:ind w:firstLine="709"/>
        <w:contextualSpacing/>
        <w:jc w:val="both"/>
      </w:pPr>
      <w:r>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w:t>
      </w:r>
      <w:r>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234D63" w:rsidRDefault="00493B6A">
      <w:pPr>
        <w:spacing w:after="0" w:line="360" w:lineRule="auto"/>
        <w:ind w:firstLine="709"/>
        <w:contextualSpacing/>
        <w:jc w:val="both"/>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234D63" w:rsidRDefault="00493B6A">
      <w:pPr>
        <w:spacing w:after="0" w:line="360" w:lineRule="auto"/>
        <w:ind w:firstLine="709"/>
        <w:contextualSpacing/>
        <w:jc w:val="both"/>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234D63" w:rsidRDefault="00493B6A">
      <w:pPr>
        <w:spacing w:after="0" w:line="360" w:lineRule="auto"/>
        <w:ind w:firstLine="709"/>
        <w:contextualSpacing/>
        <w:jc w:val="both"/>
      </w:pPr>
      <w:r>
        <w:rPr>
          <w:rFonts w:ascii="Times New Roman" w:hAnsi="Times New Roman"/>
          <w:sz w:val="28"/>
          <w:szCs w:val="28"/>
        </w:rPr>
        <w:lastRenderedPageBreak/>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234D63" w:rsidRDefault="00493B6A">
      <w:pPr>
        <w:spacing w:after="0" w:line="360" w:lineRule="auto"/>
        <w:ind w:firstLine="709"/>
        <w:contextualSpacing/>
        <w:jc w:val="both"/>
      </w:pP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w:t>
      </w:r>
      <w:r>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234D63" w:rsidRDefault="00493B6A">
      <w:pPr>
        <w:spacing w:after="0" w:line="360" w:lineRule="auto"/>
        <w:ind w:firstLine="709"/>
        <w:contextualSpacing/>
        <w:jc w:val="both"/>
      </w:pPr>
      <w:r>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234D63" w:rsidRDefault="00493B6A">
      <w:pPr>
        <w:spacing w:after="0" w:line="360" w:lineRule="auto"/>
        <w:ind w:firstLine="709"/>
        <w:contextualSpacing/>
        <w:jc w:val="both"/>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234D63" w:rsidRDefault="00493B6A">
      <w:pPr>
        <w:spacing w:after="0" w:line="360" w:lineRule="auto"/>
        <w:ind w:firstLine="709"/>
        <w:contextualSpacing/>
        <w:jc w:val="both"/>
      </w:pPr>
      <w:r>
        <w:rPr>
          <w:rFonts w:ascii="Times New Roman" w:hAnsi="Times New Roman"/>
          <w:sz w:val="28"/>
          <w:szCs w:val="28"/>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w:t>
      </w:r>
      <w:r>
        <w:rPr>
          <w:rFonts w:ascii="Times New Roman" w:hAnsi="Times New Roman"/>
          <w:sz w:val="28"/>
          <w:szCs w:val="28"/>
        </w:rPr>
        <w:lastRenderedPageBreak/>
        <w:t>современные информационные технологии для поиска и анализа учебной и научно-популярной информации химического содержания;</w:t>
      </w:r>
    </w:p>
    <w:p w:rsidR="00234D63" w:rsidRDefault="00493B6A">
      <w:pPr>
        <w:spacing w:after="0" w:line="360" w:lineRule="auto"/>
        <w:ind w:firstLine="709"/>
        <w:contextualSpacing/>
        <w:jc w:val="both"/>
      </w:pPr>
      <w:r>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234D63" w:rsidRDefault="00493B6A">
      <w:pPr>
        <w:spacing w:after="0" w:line="360" w:lineRule="auto"/>
        <w:ind w:firstLine="709"/>
        <w:contextualSpacing/>
        <w:jc w:val="both"/>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В учебном плане среднего общего образования предмет «Химия» базового уровня входит в состав предметной области «Естественно-научные предметы».</w:t>
      </w:r>
    </w:p>
    <w:p w:rsidR="00234D63" w:rsidRDefault="003D65D4">
      <w:pPr>
        <w:spacing w:after="0" w:line="360" w:lineRule="auto"/>
        <w:ind w:firstLine="709"/>
        <w:contextualSpacing/>
        <w:jc w:val="both"/>
        <w:rPr>
          <w:rFonts w:ascii="Times New Roman" w:eastAsia="officinasansbolditc;franklin go" w:hAnsi="Times New Roman"/>
          <w:sz w:val="28"/>
          <w:szCs w:val="28"/>
        </w:rPr>
      </w:pPr>
      <w:r>
        <w:rPr>
          <w:rFonts w:ascii="Times New Roman" w:eastAsia="SchoolBookSanPin;Times New Roma" w:hAnsi="Times New Roman"/>
          <w:sz w:val="28"/>
          <w:szCs w:val="28"/>
        </w:rPr>
        <w:t xml:space="preserve">Общее число часов </w:t>
      </w:r>
      <w:r w:rsidR="00493B6A">
        <w:rPr>
          <w:rFonts w:ascii="Times New Roman" w:eastAsia="SchoolBookSanPin;Times New Roma" w:hAnsi="Times New Roman"/>
          <w:sz w:val="28"/>
          <w:szCs w:val="28"/>
        </w:rPr>
        <w:t xml:space="preserve"> для изучения химии – </w:t>
      </w:r>
      <w:r w:rsidR="00493B6A">
        <w:rPr>
          <w:rFonts w:ascii="Times New Roman" w:eastAsia="SchoolBookSanPin;Times New Roma" w:hAnsi="Times New Roman"/>
          <w:position w:val="1"/>
          <w:sz w:val="28"/>
          <w:szCs w:val="28"/>
        </w:rPr>
        <w:t>68 часов: в 10 классе – 34 часа (1 час в неделю), в 11 классе – 34 часа (1 час в неделю).</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Содержание обучения в 10 классе.</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Органическая химия.</w:t>
      </w:r>
    </w:p>
    <w:p w:rsidR="00234D63" w:rsidRDefault="00493B6A">
      <w:pPr>
        <w:spacing w:after="0" w:line="360" w:lineRule="auto"/>
        <w:ind w:firstLine="709"/>
        <w:contextualSpacing/>
        <w:jc w:val="both"/>
      </w:pPr>
      <w:r>
        <w:rPr>
          <w:rFonts w:ascii="Times New Roman" w:hAnsi="Times New Roman"/>
          <w:sz w:val="28"/>
          <w:szCs w:val="28"/>
        </w:rPr>
        <w:t>Теоретические основы органической химии.</w:t>
      </w:r>
    </w:p>
    <w:p w:rsidR="00234D63" w:rsidRDefault="00493B6A">
      <w:pPr>
        <w:spacing w:after="0" w:line="360" w:lineRule="auto"/>
        <w:ind w:firstLine="709"/>
        <w:contextualSpacing/>
        <w:jc w:val="both"/>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234D63" w:rsidRDefault="00493B6A">
      <w:pPr>
        <w:spacing w:after="0" w:line="360" w:lineRule="auto"/>
        <w:ind w:firstLine="709"/>
        <w:contextualSpacing/>
        <w:jc w:val="both"/>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234D63" w:rsidRDefault="00493B6A">
      <w:pPr>
        <w:spacing w:after="0" w:line="360" w:lineRule="auto"/>
        <w:ind w:firstLine="709"/>
        <w:contextualSpacing/>
        <w:jc w:val="both"/>
      </w:pPr>
      <w:r>
        <w:rPr>
          <w:rFonts w:ascii="Times New Roman" w:hAnsi="Times New Roman"/>
          <w:sz w:val="28"/>
          <w:szCs w:val="28"/>
        </w:rPr>
        <w:lastRenderedPageBreak/>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w:t>
      </w:r>
      <w:r>
        <w:rPr>
          <w:rFonts w:ascii="Times New Roman" w:hAnsi="Times New Roman"/>
          <w:sz w:val="28"/>
          <w:szCs w:val="28"/>
        </w:rPr>
        <w:t>Углеводороды.</w:t>
      </w:r>
    </w:p>
    <w:p w:rsidR="00234D63" w:rsidRDefault="00493B6A">
      <w:pPr>
        <w:spacing w:after="0" w:line="360" w:lineRule="auto"/>
        <w:ind w:firstLine="709"/>
        <w:contextualSpacing/>
        <w:jc w:val="both"/>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234D63" w:rsidRDefault="00493B6A">
      <w:pPr>
        <w:spacing w:after="0" w:line="360" w:lineRule="auto"/>
        <w:ind w:firstLine="709"/>
        <w:contextualSpacing/>
        <w:jc w:val="both"/>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234D63" w:rsidRDefault="00493B6A">
      <w:pPr>
        <w:spacing w:after="0" w:line="360" w:lineRule="auto"/>
        <w:ind w:firstLine="709"/>
        <w:contextualSpacing/>
        <w:jc w:val="both"/>
      </w:pPr>
      <w:r>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234D63" w:rsidRDefault="00493B6A">
      <w:pPr>
        <w:spacing w:after="0" w:line="360" w:lineRule="auto"/>
        <w:ind w:firstLine="709"/>
        <w:contextualSpacing/>
        <w:jc w:val="both"/>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234D63" w:rsidRDefault="00493B6A">
      <w:pPr>
        <w:spacing w:after="0" w:line="360" w:lineRule="auto"/>
        <w:ind w:firstLine="709"/>
        <w:contextualSpacing/>
        <w:jc w:val="both"/>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w:t>
      </w:r>
      <w:r>
        <w:rPr>
          <w:rFonts w:ascii="Times New Roman" w:hAnsi="Times New Roman"/>
          <w:sz w:val="28"/>
          <w:szCs w:val="28"/>
        </w:rPr>
        <w:lastRenderedPageBreak/>
        <w:t xml:space="preserve">уголь и продукты его переработки. </w:t>
      </w:r>
    </w:p>
    <w:p w:rsidR="00234D63" w:rsidRDefault="00493B6A">
      <w:pPr>
        <w:spacing w:after="0" w:line="360" w:lineRule="auto"/>
        <w:ind w:firstLine="709"/>
        <w:contextualSpacing/>
        <w:jc w:val="both"/>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234D63" w:rsidRDefault="00493B6A">
      <w:pPr>
        <w:spacing w:after="0" w:line="360" w:lineRule="auto"/>
        <w:ind w:firstLine="709"/>
        <w:contextualSpacing/>
        <w:jc w:val="both"/>
      </w:pPr>
      <w:r>
        <w:rPr>
          <w:rFonts w:ascii="Times New Roman" w:hAnsi="Times New Roman"/>
          <w:sz w:val="28"/>
          <w:szCs w:val="28"/>
        </w:rPr>
        <w:t>Расчётные задачи.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234D63" w:rsidRDefault="00493B6A">
      <w:pPr>
        <w:spacing w:after="0" w:line="360" w:lineRule="auto"/>
        <w:ind w:firstLine="709"/>
        <w:contextualSpacing/>
        <w:jc w:val="both"/>
      </w:pPr>
      <w:r>
        <w:rPr>
          <w:rFonts w:ascii="Times New Roman" w:hAnsi="Times New Roman"/>
          <w:sz w:val="28"/>
          <w:szCs w:val="28"/>
        </w:rPr>
        <w:t>Кислородсодержащие органические соединения.</w:t>
      </w:r>
    </w:p>
    <w:p w:rsidR="00234D63" w:rsidRDefault="00493B6A">
      <w:pPr>
        <w:spacing w:after="0" w:line="360" w:lineRule="auto"/>
        <w:ind w:firstLine="709"/>
        <w:contextualSpacing/>
        <w:jc w:val="both"/>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234D63" w:rsidRDefault="00493B6A">
      <w:pPr>
        <w:spacing w:after="0" w:line="360" w:lineRule="auto"/>
        <w:ind w:firstLine="709"/>
        <w:contextualSpacing/>
        <w:jc w:val="both"/>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234D63" w:rsidRDefault="00493B6A">
      <w:pPr>
        <w:spacing w:after="0" w:line="360" w:lineRule="auto"/>
        <w:ind w:firstLine="709"/>
        <w:contextualSpacing/>
        <w:jc w:val="both"/>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234D63" w:rsidRDefault="00493B6A">
      <w:pPr>
        <w:spacing w:after="0" w:line="360" w:lineRule="auto"/>
        <w:ind w:firstLine="709"/>
        <w:contextualSpacing/>
        <w:jc w:val="both"/>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Сложные эфиры как производные карбоновых кислот. Гидролиз сложных эфиров. Жиры. Гидролиз жиров. Применение жиров. Биологическая роль жиров.</w:t>
      </w:r>
    </w:p>
    <w:p w:rsidR="00234D63" w:rsidRDefault="00493B6A">
      <w:pPr>
        <w:spacing w:after="0" w:line="360" w:lineRule="auto"/>
        <w:ind w:firstLine="709"/>
        <w:contextualSpacing/>
        <w:jc w:val="both"/>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234D63" w:rsidRDefault="00493B6A">
      <w:pPr>
        <w:spacing w:after="0" w:line="360" w:lineRule="auto"/>
        <w:ind w:firstLine="709"/>
        <w:contextualSpacing/>
        <w:jc w:val="both"/>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234D63" w:rsidRDefault="00493B6A">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234D63" w:rsidRDefault="00493B6A">
      <w:pPr>
        <w:spacing w:after="0" w:line="360" w:lineRule="auto"/>
        <w:ind w:firstLine="709"/>
        <w:contextualSpacing/>
        <w:jc w:val="both"/>
      </w:pPr>
      <w:r>
        <w:rPr>
          <w:rFonts w:ascii="Times New Roman" w:hAnsi="Times New Roman"/>
          <w:sz w:val="28"/>
          <w:szCs w:val="28"/>
        </w:rPr>
        <w:t>Расчётные задачи.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234D63" w:rsidRDefault="00493B6A">
      <w:pPr>
        <w:spacing w:after="0" w:line="360" w:lineRule="auto"/>
        <w:ind w:firstLine="709"/>
        <w:contextualSpacing/>
        <w:jc w:val="both"/>
      </w:pPr>
      <w:r>
        <w:rPr>
          <w:rFonts w:ascii="Times New Roman" w:hAnsi="Times New Roman"/>
          <w:sz w:val="28"/>
          <w:szCs w:val="28"/>
        </w:rPr>
        <w:t>Азотсодержащие органические соединения.</w:t>
      </w:r>
    </w:p>
    <w:p w:rsidR="00234D63" w:rsidRDefault="00493B6A">
      <w:pPr>
        <w:spacing w:after="0" w:line="360" w:lineRule="auto"/>
        <w:ind w:firstLine="709"/>
        <w:contextualSpacing/>
        <w:jc w:val="both"/>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234D63" w:rsidRDefault="00493B6A">
      <w:pPr>
        <w:spacing w:after="0" w:line="360" w:lineRule="auto"/>
        <w:ind w:firstLine="709"/>
        <w:contextualSpacing/>
        <w:jc w:val="both"/>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w:t>
      </w:r>
      <w:r>
        <w:rPr>
          <w:rFonts w:ascii="Times New Roman" w:hAnsi="Times New Roman"/>
          <w:sz w:val="28"/>
          <w:szCs w:val="28"/>
        </w:rPr>
        <w:lastRenderedPageBreak/>
        <w:t xml:space="preserve">гидролиз, денатурация, качественные реакции на белки. </w:t>
      </w:r>
    </w:p>
    <w:p w:rsidR="00234D63" w:rsidRDefault="00493B6A">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234D63" w:rsidRDefault="00493B6A">
      <w:pPr>
        <w:spacing w:after="0" w:line="360" w:lineRule="auto"/>
        <w:ind w:firstLine="709"/>
        <w:contextualSpacing/>
        <w:jc w:val="both"/>
      </w:pPr>
      <w:r>
        <w:rPr>
          <w:rFonts w:ascii="Times New Roman" w:hAnsi="Times New Roman"/>
          <w:sz w:val="28"/>
          <w:szCs w:val="28"/>
        </w:rPr>
        <w:t>Высокомолекулярные соединения.</w:t>
      </w:r>
    </w:p>
    <w:p w:rsidR="00234D63" w:rsidRDefault="00493B6A">
      <w:pPr>
        <w:spacing w:after="0" w:line="360" w:lineRule="auto"/>
        <w:ind w:firstLine="709"/>
        <w:contextualSpacing/>
        <w:jc w:val="both"/>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w:t>
      </w:r>
      <w:r>
        <w:rPr>
          <w:rFonts w:ascii="Times New Roman" w:hAnsi="Times New Roman"/>
          <w:sz w:val="28"/>
          <w:szCs w:val="28"/>
        </w:rPr>
        <w:t>Межпредметные связи.</w:t>
      </w:r>
    </w:p>
    <w:p w:rsidR="00234D63" w:rsidRDefault="00493B6A">
      <w:pPr>
        <w:spacing w:after="0" w:line="360" w:lineRule="auto"/>
        <w:ind w:firstLine="709"/>
        <w:contextualSpacing/>
        <w:jc w:val="both"/>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4D63" w:rsidRDefault="00493B6A">
      <w:pPr>
        <w:spacing w:after="0" w:line="360" w:lineRule="auto"/>
        <w:ind w:firstLine="709"/>
        <w:contextualSpacing/>
        <w:jc w:val="both"/>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234D63" w:rsidRDefault="00493B6A">
      <w:pPr>
        <w:spacing w:after="0" w:line="360" w:lineRule="auto"/>
        <w:ind w:firstLine="709"/>
        <w:contextualSpacing/>
        <w:jc w:val="both"/>
      </w:pPr>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234D63" w:rsidRDefault="00493B6A">
      <w:pPr>
        <w:spacing w:after="0" w:line="360" w:lineRule="auto"/>
        <w:ind w:firstLine="709"/>
        <w:contextualSpacing/>
        <w:jc w:val="both"/>
      </w:pPr>
      <w:r>
        <w:rPr>
          <w:rFonts w:ascii="Times New Roman" w:hAnsi="Times New Roman"/>
          <w:sz w:val="28"/>
          <w:szCs w:val="28"/>
        </w:rPr>
        <w:t xml:space="preserve">Технология: пищевые продукты, основы рационального питания, </w:t>
      </w:r>
      <w:r>
        <w:rPr>
          <w:rFonts w:ascii="Times New Roman" w:hAnsi="Times New Roman"/>
          <w:sz w:val="28"/>
          <w:szCs w:val="28"/>
        </w:rPr>
        <w:lastRenderedPageBreak/>
        <w:t>моющие средства, лекарственные и косметические препараты, материалы из искусственных и синтетических волокон.</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Содержание обучения в 11 классе.</w:t>
      </w:r>
    </w:p>
    <w:p w:rsidR="00234D63" w:rsidRDefault="00493B6A">
      <w:pPr>
        <w:spacing w:after="0" w:line="360" w:lineRule="auto"/>
        <w:ind w:firstLine="709"/>
        <w:contextualSpacing/>
        <w:jc w:val="both"/>
      </w:pPr>
      <w:r>
        <w:rPr>
          <w:rFonts w:ascii="Times New Roman" w:hAnsi="Times New Roman"/>
          <w:sz w:val="28"/>
          <w:szCs w:val="28"/>
        </w:rPr>
        <w:t>Общая и неорганическая химия.</w:t>
      </w:r>
    </w:p>
    <w:p w:rsidR="00234D63" w:rsidRDefault="00493B6A">
      <w:pPr>
        <w:spacing w:after="0" w:line="360" w:lineRule="auto"/>
        <w:ind w:firstLine="709"/>
        <w:contextualSpacing/>
        <w:jc w:val="both"/>
      </w:pPr>
      <w:r>
        <w:rPr>
          <w:rFonts w:ascii="Times New Roman" w:hAnsi="Times New Roman"/>
          <w:sz w:val="28"/>
          <w:szCs w:val="28"/>
        </w:rPr>
        <w:t>Теоретические основы химии.</w:t>
      </w:r>
    </w:p>
    <w:p w:rsidR="00234D63" w:rsidRDefault="00493B6A">
      <w:pPr>
        <w:spacing w:after="0" w:line="360" w:lineRule="auto"/>
        <w:ind w:firstLine="709"/>
        <w:contextualSpacing/>
        <w:jc w:val="both"/>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234D63" w:rsidRDefault="00493B6A">
      <w:pPr>
        <w:spacing w:after="0" w:line="360" w:lineRule="auto"/>
        <w:ind w:firstLine="709"/>
        <w:contextualSpacing/>
        <w:jc w:val="both"/>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234D63" w:rsidRDefault="00493B6A">
      <w:pPr>
        <w:spacing w:after="0" w:line="360" w:lineRule="auto"/>
        <w:ind w:firstLine="709"/>
        <w:contextualSpacing/>
        <w:jc w:val="both"/>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234D63" w:rsidRDefault="00493B6A">
      <w:pPr>
        <w:spacing w:after="0" w:line="360" w:lineRule="auto"/>
        <w:ind w:firstLine="709"/>
        <w:contextualSpacing/>
        <w:jc w:val="both"/>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234D63" w:rsidRDefault="00493B6A">
      <w:pPr>
        <w:spacing w:after="0" w:line="360" w:lineRule="auto"/>
        <w:ind w:firstLine="709"/>
        <w:contextualSpacing/>
        <w:jc w:val="both"/>
      </w:pPr>
      <w:r>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234D63" w:rsidRDefault="00493B6A">
      <w:pPr>
        <w:spacing w:after="0" w:line="360" w:lineRule="auto"/>
        <w:ind w:firstLine="709"/>
        <w:contextualSpacing/>
        <w:jc w:val="both"/>
      </w:pPr>
      <w:r>
        <w:rPr>
          <w:rFonts w:ascii="Times New Roman" w:hAnsi="Times New Roman"/>
          <w:sz w:val="28"/>
          <w:szCs w:val="28"/>
        </w:rPr>
        <w:t xml:space="preserve">Химическая реакция. Классификация химических реакций в </w:t>
      </w:r>
      <w:r>
        <w:rPr>
          <w:rFonts w:ascii="Times New Roman" w:hAnsi="Times New Roman"/>
          <w:sz w:val="28"/>
          <w:szCs w:val="28"/>
        </w:rPr>
        <w:lastRenderedPageBreak/>
        <w:t>неорганической и органической химии. Закон сохранения массы веществ, закон сохранения и превращения энергии при химических реакциях.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rsidR="00234D63" w:rsidRDefault="00493B6A">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234D63" w:rsidRDefault="00493B6A">
      <w:pPr>
        <w:spacing w:after="0" w:line="360" w:lineRule="auto"/>
        <w:ind w:firstLine="709"/>
        <w:contextualSpacing/>
        <w:jc w:val="both"/>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234D63" w:rsidRDefault="00493B6A">
      <w:pPr>
        <w:spacing w:after="0" w:line="360" w:lineRule="auto"/>
        <w:ind w:firstLine="709"/>
        <w:contextualSpacing/>
        <w:jc w:val="both"/>
      </w:pPr>
      <w:r>
        <w:rPr>
          <w:rFonts w:ascii="Times New Roman" w:hAnsi="Times New Roman"/>
          <w:sz w:val="28"/>
          <w:szCs w:val="28"/>
        </w:rPr>
        <w:t>Раздел 2. Неорганическая химия.</w:t>
      </w:r>
    </w:p>
    <w:p w:rsidR="00234D63" w:rsidRDefault="00493B6A">
      <w:pPr>
        <w:spacing w:after="0" w:line="360" w:lineRule="auto"/>
        <w:ind w:firstLine="709"/>
        <w:contextualSpacing/>
        <w:jc w:val="both"/>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234D63" w:rsidRDefault="00493B6A">
      <w:pPr>
        <w:spacing w:after="0" w:line="360" w:lineRule="auto"/>
        <w:ind w:firstLine="709"/>
        <w:contextualSpacing/>
        <w:jc w:val="both"/>
      </w:pPr>
      <w:r>
        <w:rPr>
          <w:rFonts w:ascii="Times New Roman" w:hAnsi="Times New Roman"/>
          <w:sz w:val="28"/>
          <w:szCs w:val="28"/>
        </w:rPr>
        <w:lastRenderedPageBreak/>
        <w:t>Применение важнейших неметаллов и их соединений.</w:t>
      </w:r>
    </w:p>
    <w:p w:rsidR="00234D63" w:rsidRDefault="00493B6A">
      <w:pPr>
        <w:spacing w:after="0" w:line="360" w:lineRule="auto"/>
        <w:ind w:firstLine="709"/>
        <w:contextualSpacing/>
        <w:jc w:val="both"/>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234D63" w:rsidRDefault="00493B6A">
      <w:pPr>
        <w:spacing w:after="0" w:line="360" w:lineRule="auto"/>
        <w:ind w:firstLine="709"/>
        <w:contextualSpacing/>
        <w:jc w:val="both"/>
      </w:pPr>
      <w:r>
        <w:rPr>
          <w:rFonts w:ascii="Times New Roman" w:hAnsi="Times New Roman"/>
          <w:sz w:val="28"/>
          <w:szCs w:val="28"/>
        </w:rPr>
        <w:t>Общие способы получения металлов. Применение металлов в быту и технике.</w:t>
      </w:r>
    </w:p>
    <w:p w:rsidR="00234D63" w:rsidRDefault="00493B6A">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234D63" w:rsidRDefault="00493B6A">
      <w:pPr>
        <w:spacing w:after="0" w:line="360" w:lineRule="auto"/>
        <w:ind w:firstLine="709"/>
        <w:contextualSpacing/>
        <w:jc w:val="both"/>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 Межпредметные связи.</w:t>
      </w:r>
    </w:p>
    <w:p w:rsidR="00234D63" w:rsidRDefault="00493B6A">
      <w:pPr>
        <w:spacing w:after="0" w:line="360" w:lineRule="auto"/>
        <w:ind w:firstLine="709"/>
        <w:contextualSpacing/>
        <w:jc w:val="both"/>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234D63" w:rsidRDefault="00493B6A">
      <w:pPr>
        <w:spacing w:after="0" w:line="360" w:lineRule="auto"/>
        <w:ind w:firstLine="709"/>
        <w:contextualSpacing/>
        <w:jc w:val="both"/>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234D63" w:rsidRDefault="00493B6A">
      <w:pPr>
        <w:spacing w:after="0" w:line="360" w:lineRule="auto"/>
        <w:ind w:firstLine="709"/>
        <w:contextualSpacing/>
        <w:jc w:val="both"/>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234D63" w:rsidRDefault="00493B6A">
      <w:pPr>
        <w:spacing w:after="0" w:line="360" w:lineRule="auto"/>
        <w:ind w:firstLine="709"/>
        <w:contextualSpacing/>
        <w:jc w:val="both"/>
      </w:pPr>
      <w:r>
        <w:rPr>
          <w:rFonts w:ascii="Times New Roman" w:hAnsi="Times New Roman"/>
          <w:sz w:val="28"/>
          <w:szCs w:val="28"/>
        </w:rPr>
        <w:lastRenderedPageBreak/>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234D63" w:rsidRDefault="00493B6A">
      <w:pPr>
        <w:spacing w:after="0" w:line="360" w:lineRule="auto"/>
        <w:ind w:firstLine="709"/>
        <w:contextualSpacing/>
        <w:jc w:val="both"/>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4D63" w:rsidRDefault="00493B6A">
      <w:pPr>
        <w:spacing w:after="0" w:line="360" w:lineRule="auto"/>
        <w:ind w:firstLine="709"/>
        <w:contextualSpacing/>
        <w:jc w:val="both"/>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234D63" w:rsidRDefault="00493B6A">
      <w:pPr>
        <w:spacing w:after="0" w:line="360" w:lineRule="auto"/>
        <w:ind w:firstLine="709"/>
        <w:contextualSpacing/>
        <w:jc w:val="both"/>
      </w:pPr>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234D63" w:rsidRDefault="00493B6A">
      <w:pPr>
        <w:spacing w:after="0" w:line="360" w:lineRule="auto"/>
        <w:ind w:firstLine="709"/>
        <w:contextualSpacing/>
        <w:jc w:val="both"/>
      </w:pPr>
      <w:r>
        <w:rPr>
          <w:rFonts w:ascii="Times New Roman" w:hAnsi="Times New Roman"/>
          <w:sz w:val="28"/>
          <w:szCs w:val="28"/>
        </w:rPr>
        <w:t>География: минералы, горные породы, полезные ископаемые, топливо, ресурсы.</w:t>
      </w:r>
    </w:p>
    <w:p w:rsidR="00234D63" w:rsidRDefault="00493B6A">
      <w:pPr>
        <w:spacing w:after="0" w:line="360" w:lineRule="auto"/>
        <w:ind w:firstLine="709"/>
        <w:contextualSpacing/>
        <w:jc w:val="both"/>
      </w:pPr>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Планируемые результаты освоения программы по химии на уровне среднего общего образования.</w:t>
      </w:r>
    </w:p>
    <w:p w:rsidR="00234D63" w:rsidRDefault="00493B6A">
      <w:pPr>
        <w:spacing w:after="0" w:line="360" w:lineRule="auto"/>
        <w:ind w:firstLine="709"/>
        <w:contextualSpacing/>
        <w:jc w:val="both"/>
      </w:pPr>
      <w:r>
        <w:rPr>
          <w:rFonts w:ascii="Times New Roman" w:hAnsi="Times New Roman"/>
          <w:sz w:val="28"/>
          <w:szCs w:val="28"/>
        </w:rPr>
        <w:t xml:space="preserve">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w:t>
      </w:r>
      <w:r>
        <w:rPr>
          <w:rFonts w:ascii="Times New Roman" w:hAnsi="Times New Roman"/>
          <w:sz w:val="28"/>
          <w:szCs w:val="28"/>
        </w:rPr>
        <w:lastRenderedPageBreak/>
        <w:t>образования является системно-деятельностный подход.</w:t>
      </w:r>
    </w:p>
    <w:p w:rsidR="00234D63" w:rsidRDefault="00493B6A">
      <w:pPr>
        <w:spacing w:after="0" w:line="360" w:lineRule="auto"/>
        <w:ind w:firstLine="709"/>
        <w:contextualSpacing/>
        <w:jc w:val="both"/>
      </w:pPr>
      <w:r>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234D63" w:rsidRDefault="00493B6A">
      <w:pPr>
        <w:spacing w:after="0" w:line="360" w:lineRule="auto"/>
        <w:ind w:firstLine="709"/>
        <w:contextualSpacing/>
        <w:jc w:val="both"/>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234D63" w:rsidRDefault="00493B6A">
      <w:pPr>
        <w:spacing w:after="0" w:line="360" w:lineRule="auto"/>
        <w:ind w:firstLine="709"/>
        <w:contextualSpacing/>
        <w:jc w:val="both"/>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234D63" w:rsidRDefault="00493B6A">
      <w:pPr>
        <w:spacing w:after="0" w:line="360" w:lineRule="auto"/>
        <w:ind w:firstLine="709"/>
        <w:contextualSpacing/>
        <w:jc w:val="both"/>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234D63" w:rsidRDefault="00493B6A">
      <w:pPr>
        <w:spacing w:after="0" w:line="360" w:lineRule="auto"/>
        <w:ind w:firstLine="709"/>
        <w:contextualSpacing/>
        <w:jc w:val="both"/>
      </w:pPr>
      <w:r>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234D63" w:rsidRDefault="00493B6A">
      <w:pPr>
        <w:spacing w:after="0" w:line="360" w:lineRule="auto"/>
        <w:ind w:firstLine="709"/>
        <w:contextualSpacing/>
        <w:jc w:val="both"/>
      </w:pPr>
      <w:r>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Times New Roma" w:hAnsi="Times New Roman"/>
          <w:sz w:val="28"/>
          <w:szCs w:val="28"/>
        </w:rPr>
        <w:t>, в том числе в части: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234D63" w:rsidRDefault="00493B6A">
      <w:pPr>
        <w:spacing w:after="0" w:line="360" w:lineRule="auto"/>
        <w:ind w:firstLine="709"/>
        <w:contextualSpacing/>
        <w:jc w:val="both"/>
      </w:pPr>
      <w:r>
        <w:rPr>
          <w:rFonts w:ascii="Times New Roman" w:hAnsi="Times New Roman"/>
          <w:sz w:val="28"/>
          <w:szCs w:val="28"/>
        </w:rPr>
        <w:t xml:space="preserve">представления о социальных нормах и правилах межличностных </w:t>
      </w:r>
      <w:r>
        <w:rPr>
          <w:rFonts w:ascii="Times New Roman" w:hAnsi="Times New Roman"/>
          <w:sz w:val="28"/>
          <w:szCs w:val="28"/>
        </w:rPr>
        <w:lastRenderedPageBreak/>
        <w:t xml:space="preserve">отношений в коллективе;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234D63" w:rsidRDefault="00493B6A">
      <w:pPr>
        <w:spacing w:after="0" w:line="360" w:lineRule="auto"/>
        <w:ind w:firstLine="709"/>
        <w:contextualSpacing/>
        <w:jc w:val="both"/>
      </w:pPr>
      <w:r>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rsidR="00234D63" w:rsidRDefault="00493B6A">
      <w:pPr>
        <w:spacing w:after="0" w:line="360" w:lineRule="auto"/>
        <w:ind w:firstLine="709"/>
        <w:contextualSpacing/>
        <w:jc w:val="both"/>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234D63" w:rsidRDefault="00493B6A">
      <w:pPr>
        <w:spacing w:after="0" w:line="360" w:lineRule="auto"/>
        <w:ind w:firstLine="709"/>
        <w:contextualSpacing/>
        <w:jc w:val="both"/>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rsidR="00234D63" w:rsidRDefault="00493B6A">
      <w:pPr>
        <w:spacing w:after="0" w:line="360" w:lineRule="auto"/>
        <w:ind w:firstLine="709"/>
        <w:contextualSpacing/>
        <w:jc w:val="both"/>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234D63" w:rsidRDefault="00493B6A">
      <w:pPr>
        <w:spacing w:after="0" w:line="360" w:lineRule="auto"/>
        <w:ind w:firstLine="709"/>
        <w:contextualSpacing/>
        <w:jc w:val="both"/>
      </w:pPr>
      <w:r>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rsidR="00234D63" w:rsidRDefault="00493B6A">
      <w:pPr>
        <w:spacing w:after="0" w:line="360" w:lineRule="auto"/>
        <w:ind w:firstLine="709"/>
        <w:contextualSpacing/>
        <w:jc w:val="both"/>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w:t>
      </w:r>
      <w:r>
        <w:rPr>
          <w:rFonts w:ascii="Times New Roman" w:hAnsi="Times New Roman"/>
          <w:sz w:val="28"/>
          <w:szCs w:val="28"/>
        </w:rPr>
        <w:lastRenderedPageBreak/>
        <w:t xml:space="preserve">повседневной жизни и в трудовой деятельности; </w:t>
      </w:r>
    </w:p>
    <w:p w:rsidR="00234D63" w:rsidRDefault="00493B6A">
      <w:pPr>
        <w:spacing w:after="0" w:line="360" w:lineRule="auto"/>
        <w:ind w:firstLine="709"/>
        <w:contextualSpacing/>
        <w:jc w:val="both"/>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234D63" w:rsidRDefault="00493B6A">
      <w:pPr>
        <w:spacing w:after="0" w:line="360" w:lineRule="auto"/>
        <w:ind w:firstLine="709"/>
        <w:contextualSpacing/>
        <w:jc w:val="both"/>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234D63" w:rsidRDefault="00493B6A">
      <w:pPr>
        <w:spacing w:after="0" w:line="360" w:lineRule="auto"/>
        <w:ind w:firstLine="709"/>
        <w:contextualSpacing/>
        <w:jc w:val="both"/>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rsidR="00234D63" w:rsidRDefault="00493B6A">
      <w:pPr>
        <w:spacing w:after="0" w:line="360" w:lineRule="auto"/>
        <w:ind w:firstLine="709"/>
        <w:contextualSpacing/>
        <w:jc w:val="both"/>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234D63" w:rsidRDefault="00493B6A">
      <w:pPr>
        <w:spacing w:after="0" w:line="360" w:lineRule="auto"/>
        <w:ind w:firstLine="709"/>
        <w:contextualSpacing/>
        <w:jc w:val="both"/>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234D63" w:rsidRDefault="00493B6A">
      <w:pPr>
        <w:spacing w:after="0" w:line="360" w:lineRule="auto"/>
        <w:ind w:firstLine="709"/>
        <w:contextualSpacing/>
        <w:jc w:val="both"/>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234D63" w:rsidRDefault="00493B6A">
      <w:pPr>
        <w:spacing w:after="0" w:line="360" w:lineRule="auto"/>
        <w:ind w:firstLine="709"/>
        <w:contextualSpacing/>
        <w:jc w:val="both"/>
      </w:pPr>
      <w:r>
        <w:rPr>
          <w:rFonts w:ascii="Times New Roman" w:hAnsi="Times New Roman"/>
          <w:sz w:val="28"/>
          <w:szCs w:val="28"/>
        </w:rPr>
        <w:t xml:space="preserve">наличия развитого экологического мышления, экологической </w:t>
      </w:r>
      <w:r>
        <w:rPr>
          <w:rFonts w:ascii="Times New Roman" w:hAnsi="Times New Roman"/>
          <w:sz w:val="28"/>
          <w:szCs w:val="28"/>
        </w:rPr>
        <w:lastRenderedPageBreak/>
        <w:t>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234D63" w:rsidRDefault="00493B6A">
      <w:pPr>
        <w:spacing w:after="0" w:line="360" w:lineRule="auto"/>
        <w:ind w:firstLine="709"/>
        <w:contextualSpacing/>
        <w:jc w:val="both"/>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234D63" w:rsidRDefault="00493B6A">
      <w:pPr>
        <w:spacing w:after="0" w:line="360" w:lineRule="auto"/>
        <w:ind w:firstLine="709"/>
        <w:contextualSpacing/>
        <w:jc w:val="both"/>
      </w:pPr>
      <w:r>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234D63" w:rsidRDefault="00493B6A">
      <w:pPr>
        <w:spacing w:after="0" w:line="360" w:lineRule="auto"/>
        <w:ind w:firstLine="709"/>
        <w:contextualSpacing/>
        <w:jc w:val="both"/>
      </w:pPr>
      <w:r>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rsidR="00234D63" w:rsidRDefault="00493B6A">
      <w:pPr>
        <w:spacing w:after="0" w:line="360" w:lineRule="auto"/>
        <w:ind w:firstLine="709"/>
        <w:contextualSpacing/>
        <w:jc w:val="both"/>
      </w:pPr>
      <w:r>
        <w:rPr>
          <w:rFonts w:ascii="Times New Roman" w:hAnsi="Times New Roman"/>
          <w:sz w:val="28"/>
          <w:szCs w:val="28"/>
        </w:rPr>
        <w:t xml:space="preserve">готовности и способности к непрерывному образованию и </w:t>
      </w:r>
      <w:r>
        <w:rPr>
          <w:rFonts w:ascii="Times New Roman" w:hAnsi="Times New Roman"/>
          <w:sz w:val="28"/>
          <w:szCs w:val="28"/>
        </w:rPr>
        <w:lastRenderedPageBreak/>
        <w:t xml:space="preserve">самообразованию, к активному получению новых знаний по химии в соответствии с жизненными потребностями;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w:t>
      </w:r>
      <w:r>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234D63" w:rsidRDefault="00493B6A">
      <w:pPr>
        <w:spacing w:after="0" w:line="360" w:lineRule="auto"/>
        <w:ind w:firstLine="709"/>
        <w:contextualSpacing/>
        <w:jc w:val="both"/>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234D63" w:rsidRDefault="00493B6A">
      <w:pPr>
        <w:spacing w:after="0" w:line="360" w:lineRule="auto"/>
        <w:ind w:firstLine="709"/>
        <w:contextualSpacing/>
        <w:jc w:val="both"/>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234D63" w:rsidRDefault="00493B6A">
      <w:pPr>
        <w:spacing w:after="0" w:line="360" w:lineRule="auto"/>
        <w:ind w:firstLine="709"/>
        <w:contextualSpacing/>
        <w:jc w:val="both"/>
      </w:pPr>
      <w:r>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34D63" w:rsidRDefault="00493B6A">
      <w:pPr>
        <w:spacing w:after="0" w:line="360"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234D63" w:rsidRDefault="00493B6A">
      <w:pPr>
        <w:spacing w:after="0" w:line="360"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Овладение универсальными учебными познавательными действиями: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 базовые логические действия:</w:t>
      </w:r>
    </w:p>
    <w:p w:rsidR="00234D63" w:rsidRDefault="00493B6A">
      <w:pPr>
        <w:spacing w:after="0" w:line="360" w:lineRule="auto"/>
        <w:ind w:firstLine="709"/>
        <w:contextualSpacing/>
        <w:jc w:val="both"/>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234D63" w:rsidRDefault="00493B6A">
      <w:pPr>
        <w:spacing w:after="0" w:line="360" w:lineRule="auto"/>
        <w:ind w:firstLine="709"/>
        <w:contextualSpacing/>
        <w:jc w:val="both"/>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Pr>
          <w:rFonts w:ascii="Times New Roman" w:hAnsi="Times New Roman"/>
          <w:sz w:val="28"/>
          <w:szCs w:val="28"/>
        </w:rPr>
        <w:lastRenderedPageBreak/>
        <w:t xml:space="preserve">использовать соответствующие понятия для объяснения отдельных фактов и явлений;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rsidR="00234D63" w:rsidRDefault="00493B6A">
      <w:pPr>
        <w:spacing w:after="0" w:line="360" w:lineRule="auto"/>
        <w:ind w:firstLine="709"/>
        <w:contextualSpacing/>
        <w:jc w:val="both"/>
      </w:pPr>
      <w:r>
        <w:rPr>
          <w:rFonts w:ascii="Times New Roman" w:hAnsi="Times New Roman"/>
          <w:sz w:val="28"/>
          <w:szCs w:val="28"/>
        </w:rPr>
        <w:t xml:space="preserve">устанавливать причинно-следственные связи между изучаемыми явлениями;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34D63" w:rsidRDefault="00493B6A">
      <w:pPr>
        <w:spacing w:after="0" w:line="360" w:lineRule="auto"/>
        <w:ind w:firstLine="709"/>
        <w:contextualSpacing/>
        <w:jc w:val="both"/>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2)</w:t>
      </w:r>
      <w:r>
        <w:rPr>
          <w:rFonts w:ascii="Times New Roman" w:eastAsia="SchoolBookSanPin;Times New Roma" w:hAnsi="Times New Roman"/>
          <w:sz w:val="28"/>
          <w:szCs w:val="28"/>
        </w:rPr>
        <w:t xml:space="preserve"> базовые исследовательские действия:</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rsidR="00234D63" w:rsidRDefault="00493B6A">
      <w:pPr>
        <w:spacing w:after="0" w:line="360" w:lineRule="auto"/>
        <w:ind w:firstLine="709"/>
        <w:contextualSpacing/>
        <w:jc w:val="both"/>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234D63" w:rsidRDefault="00493B6A">
      <w:pPr>
        <w:spacing w:after="0" w:line="360" w:lineRule="auto"/>
        <w:ind w:firstLine="709"/>
        <w:contextualSpacing/>
        <w:jc w:val="both"/>
      </w:pPr>
      <w:r>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234D63" w:rsidRDefault="00493B6A">
      <w:pPr>
        <w:spacing w:after="0" w:line="360" w:lineRule="auto"/>
        <w:ind w:firstLine="709"/>
        <w:contextualSpacing/>
        <w:jc w:val="both"/>
      </w:pPr>
      <w:r>
        <w:rPr>
          <w:rFonts w:ascii="Times New Roman" w:hAnsi="Times New Roman"/>
          <w:sz w:val="28"/>
          <w:szCs w:val="28"/>
        </w:rPr>
        <w:t xml:space="preserve">приобретать опыт ученической исследовательской и проектной деятельности, проявлять способность и готовность к самостоятельному </w:t>
      </w:r>
      <w:r>
        <w:rPr>
          <w:rFonts w:ascii="Times New Roman" w:hAnsi="Times New Roman"/>
          <w:sz w:val="28"/>
          <w:szCs w:val="28"/>
        </w:rPr>
        <w:lastRenderedPageBreak/>
        <w:t>поиску методов решения практических задач, применению различных методов познания.</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3)</w:t>
      </w:r>
      <w:r>
        <w:rPr>
          <w:rFonts w:ascii="Times New Roman" w:eastAsia="SchoolBookSanPin;Times New Roma" w:hAnsi="Times New Roman"/>
          <w:sz w:val="28"/>
          <w:szCs w:val="28"/>
        </w:rPr>
        <w:t xml:space="preserve"> работа с информацией:</w:t>
      </w:r>
    </w:p>
    <w:p w:rsidR="00234D63" w:rsidRDefault="00493B6A">
      <w:pPr>
        <w:spacing w:after="0" w:line="360" w:lineRule="auto"/>
        <w:ind w:firstLine="709"/>
        <w:contextualSpacing/>
        <w:jc w:val="both"/>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234D63" w:rsidRDefault="00493B6A">
      <w:pPr>
        <w:spacing w:after="0" w:line="360" w:lineRule="auto"/>
        <w:ind w:firstLine="709"/>
        <w:contextualSpacing/>
        <w:jc w:val="both"/>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234D63" w:rsidRDefault="00493B6A">
      <w:pPr>
        <w:spacing w:after="0" w:line="360" w:lineRule="auto"/>
        <w:ind w:firstLine="709"/>
        <w:contextualSpacing/>
        <w:jc w:val="both"/>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234D63" w:rsidRDefault="00493B6A">
      <w:pPr>
        <w:spacing w:after="0" w:line="360" w:lineRule="auto"/>
        <w:ind w:firstLine="709"/>
        <w:contextualSpacing/>
        <w:jc w:val="both"/>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Овладение универсальными коммуникативными действиями:</w:t>
      </w:r>
    </w:p>
    <w:p w:rsidR="00234D63" w:rsidRDefault="00493B6A">
      <w:pPr>
        <w:spacing w:after="0" w:line="360" w:lineRule="auto"/>
        <w:ind w:firstLine="709"/>
        <w:contextualSpacing/>
        <w:jc w:val="both"/>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234D63" w:rsidRDefault="00493B6A">
      <w:pPr>
        <w:spacing w:after="0" w:line="360" w:lineRule="auto"/>
        <w:ind w:firstLine="709"/>
        <w:contextualSpacing/>
        <w:jc w:val="both"/>
      </w:pPr>
      <w:r>
        <w:rPr>
          <w:rFonts w:ascii="Times New Roman" w:hAnsi="Times New Roman"/>
          <w:sz w:val="28"/>
          <w:szCs w:val="28"/>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w:t>
      </w:r>
      <w:r>
        <w:rPr>
          <w:rFonts w:ascii="Times New Roman" w:hAnsi="Times New Roman"/>
          <w:sz w:val="28"/>
          <w:szCs w:val="28"/>
        </w:rPr>
        <w:lastRenderedPageBreak/>
        <w:t>ходе обсуждения и обмена мнениями.</w:t>
      </w:r>
    </w:p>
    <w:p w:rsidR="00234D63" w:rsidRDefault="00493B6A">
      <w:pPr>
        <w:spacing w:after="0" w:line="360" w:lineRule="auto"/>
        <w:ind w:firstLine="709"/>
        <w:jc w:val="both"/>
      </w:pPr>
      <w:r>
        <w:rPr>
          <w:rFonts w:ascii="Times New Roman" w:eastAsia="SchoolBookSanPin;Times New Roma" w:hAnsi="Times New Roman"/>
          <w:sz w:val="28"/>
          <w:szCs w:val="28"/>
        </w:rPr>
        <w:t>Овладение универсальными регулятивными действиями:</w:t>
      </w:r>
    </w:p>
    <w:p w:rsidR="00234D63" w:rsidRDefault="00493B6A">
      <w:pPr>
        <w:spacing w:after="0" w:line="360" w:lineRule="auto"/>
        <w:ind w:firstLine="709"/>
        <w:contextualSpacing/>
        <w:jc w:val="both"/>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234D63" w:rsidRDefault="00493B6A">
      <w:pPr>
        <w:spacing w:after="0" w:line="360" w:lineRule="auto"/>
        <w:ind w:firstLine="709"/>
        <w:contextualSpacing/>
        <w:jc w:val="both"/>
      </w:pPr>
      <w:r>
        <w:rPr>
          <w:rFonts w:ascii="Times New Roman" w:hAnsi="Times New Roman"/>
          <w:sz w:val="28"/>
          <w:szCs w:val="28"/>
        </w:rPr>
        <w:t>осуществлять самоконтроль своей деятельности на основе самоанализа и самооценки.</w:t>
      </w:r>
    </w:p>
    <w:p w:rsidR="00234D63" w:rsidRDefault="00493B6A">
      <w:pPr>
        <w:spacing w:after="0" w:line="360" w:lineRule="auto"/>
        <w:ind w:firstLine="709"/>
        <w:contextualSpacing/>
        <w:jc w:val="both"/>
      </w:pPr>
      <w:r>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К</w:t>
      </w:r>
      <w:r>
        <w:rPr>
          <w:rFonts w:ascii="Times New Roman" w:eastAsia="SchoolBookSanPin;Times New Roma" w:hAnsi="Times New Roman"/>
          <w:sz w:val="28"/>
          <w:szCs w:val="28"/>
        </w:rPr>
        <w:t xml:space="preserve"> концу обучения в 10 классе предметные результаты освоения курса «Органическая химия» отражают</w:t>
      </w:r>
      <w:r>
        <w:rPr>
          <w:rFonts w:ascii="Times New Roman" w:eastAsia="officinasansbolditc;franklin go" w:hAnsi="Times New Roman"/>
          <w:sz w:val="28"/>
          <w:szCs w:val="28"/>
        </w:rPr>
        <w:t>:</w:t>
      </w:r>
    </w:p>
    <w:p w:rsidR="00234D63" w:rsidRDefault="00493B6A">
      <w:pPr>
        <w:spacing w:after="0" w:line="360" w:lineRule="auto"/>
        <w:ind w:firstLine="709"/>
        <w:contextualSpacing/>
        <w:jc w:val="both"/>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234D63" w:rsidRDefault="00493B6A">
      <w:pPr>
        <w:spacing w:after="0" w:line="360" w:lineRule="auto"/>
        <w:ind w:firstLine="709"/>
        <w:contextualSpacing/>
        <w:jc w:val="both"/>
      </w:pPr>
      <w:r>
        <w:rPr>
          <w:rFonts w:ascii="Times New Roman" w:hAnsi="Times New Roman"/>
          <w:sz w:val="28"/>
          <w:szCs w:val="28"/>
        </w:rPr>
        <w:t xml:space="preserve">основополагающие понятия (химический элемент, атом, электронная </w:t>
      </w:r>
      <w:r>
        <w:rPr>
          <w:rFonts w:ascii="Times New Roman" w:hAnsi="Times New Roman"/>
          <w:sz w:val="28"/>
          <w:szCs w:val="28"/>
        </w:rPr>
        <w:lastRenderedPageBreak/>
        <w:t xml:space="preserve">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234D63" w:rsidRDefault="00493B6A">
      <w:pPr>
        <w:spacing w:after="0" w:line="360" w:lineRule="auto"/>
        <w:ind w:firstLine="709"/>
        <w:contextualSpacing/>
        <w:jc w:val="both"/>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rsidR="00234D63" w:rsidRDefault="00493B6A">
      <w:pPr>
        <w:spacing w:after="0" w:line="360" w:lineRule="auto"/>
        <w:ind w:firstLine="709"/>
        <w:contextualSpacing/>
        <w:jc w:val="both"/>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234D63" w:rsidRDefault="00493B6A">
      <w:pPr>
        <w:spacing w:after="0" w:line="360" w:lineRule="auto"/>
        <w:ind w:firstLine="709"/>
        <w:contextualSpacing/>
        <w:jc w:val="both"/>
      </w:pPr>
      <w:r>
        <w:rPr>
          <w:rFonts w:ascii="Times New Roman" w:hAnsi="Times New Roman"/>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w:t>
      </w:r>
      <w:r>
        <w:rPr>
          <w:rFonts w:ascii="Times New Roman" w:hAnsi="Times New Roman"/>
          <w:sz w:val="28"/>
          <w:szCs w:val="28"/>
        </w:rPr>
        <w:lastRenderedPageBreak/>
        <w:t>фруктоза, крахмал, целлюлоза, глицин);</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234D63" w:rsidRDefault="00493B6A">
      <w:pPr>
        <w:spacing w:after="0" w:line="360" w:lineRule="auto"/>
        <w:ind w:firstLine="709"/>
        <w:contextualSpacing/>
        <w:jc w:val="both"/>
      </w:pPr>
      <w:r>
        <w:rPr>
          <w:rFonts w:ascii="Times New Roman" w:hAnsi="Times New Roman"/>
          <w:sz w:val="28"/>
          <w:szCs w:val="28"/>
        </w:rPr>
        <w:t xml:space="preserve">сформированность умений соблюдать правила пользования химической посудой и лабораторным оборудованием, а также правила </w:t>
      </w:r>
      <w:r>
        <w:rPr>
          <w:rFonts w:ascii="Times New Roman" w:hAnsi="Times New Roman"/>
          <w:sz w:val="28"/>
          <w:szCs w:val="28"/>
        </w:rPr>
        <w:lastRenderedPageBreak/>
        <w:t>обращения с веществами в соответствии с инструкциями по выполнению лабораторных химических опытов;</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234D63" w:rsidRDefault="00493B6A">
      <w:pPr>
        <w:spacing w:after="0" w:line="360" w:lineRule="auto"/>
        <w:ind w:firstLine="709"/>
        <w:contextualSpacing/>
        <w:jc w:val="both"/>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234D63" w:rsidRDefault="00493B6A">
      <w:pPr>
        <w:spacing w:after="0" w:line="360" w:lineRule="auto"/>
        <w:ind w:firstLine="709"/>
        <w:contextualSpacing/>
        <w:jc w:val="both"/>
      </w:pPr>
      <w:r>
        <w:rPr>
          <w:rFonts w:ascii="Times New Roman" w:eastAsia="officinasansbolditc;franklin go" w:hAnsi="Times New Roman"/>
          <w:sz w:val="28"/>
          <w:szCs w:val="28"/>
        </w:rPr>
        <w:t> К</w:t>
      </w:r>
      <w:r>
        <w:rPr>
          <w:rFonts w:ascii="Times New Roman" w:eastAsia="SchoolBookSanPin;Times New Roma" w:hAnsi="Times New Roman"/>
          <w:sz w:val="28"/>
          <w:szCs w:val="28"/>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franklin go" w:hAnsi="Times New Roman"/>
          <w:sz w:val="28"/>
          <w:szCs w:val="28"/>
        </w:rPr>
        <w:t>:</w:t>
      </w:r>
    </w:p>
    <w:p w:rsidR="00234D63" w:rsidRDefault="00493B6A">
      <w:pPr>
        <w:spacing w:after="0" w:line="360" w:lineRule="auto"/>
        <w:ind w:firstLine="709"/>
        <w:contextualSpacing/>
        <w:jc w:val="both"/>
      </w:pPr>
      <w:r>
        <w:rPr>
          <w:rFonts w:ascii="Times New Roman" w:hAnsi="Times New Roman"/>
          <w:sz w:val="28"/>
          <w:szCs w:val="28"/>
        </w:rPr>
        <w:t xml:space="preserve">сформированность представлений о химической составляющей </w:t>
      </w:r>
      <w:r>
        <w:rPr>
          <w:rFonts w:ascii="Times New Roman" w:hAnsi="Times New Roman"/>
          <w:sz w:val="28"/>
          <w:szCs w:val="28"/>
        </w:rPr>
        <w:lastRenderedPageBreak/>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234D63" w:rsidRDefault="00493B6A">
      <w:pPr>
        <w:spacing w:after="0" w:line="360" w:lineRule="auto"/>
        <w:ind w:firstLine="709"/>
        <w:contextualSpacing/>
        <w:jc w:val="both"/>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234D63" w:rsidRDefault="00493B6A">
      <w:pPr>
        <w:spacing w:after="0" w:line="360" w:lineRule="auto"/>
        <w:ind w:firstLine="709"/>
        <w:contextualSpacing/>
        <w:jc w:val="both"/>
      </w:pPr>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234D63" w:rsidRDefault="00493B6A">
      <w:pPr>
        <w:spacing w:after="0" w:line="360" w:lineRule="auto"/>
        <w:ind w:firstLine="709"/>
        <w:contextualSpacing/>
        <w:jc w:val="both"/>
      </w:pPr>
      <w:r>
        <w:rPr>
          <w:rFonts w:ascii="Times New Roman" w:hAnsi="Times New Roman"/>
          <w:sz w:val="28"/>
          <w:szCs w:val="28"/>
        </w:rPr>
        <w:lastRenderedPageBreak/>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234D63" w:rsidRDefault="00493B6A">
      <w:pPr>
        <w:spacing w:after="0" w:line="360" w:lineRule="auto"/>
        <w:ind w:firstLine="709"/>
        <w:contextualSpacing/>
        <w:jc w:val="both"/>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234D63" w:rsidRDefault="00493B6A">
      <w:pPr>
        <w:spacing w:after="0" w:line="360" w:lineRule="auto"/>
        <w:ind w:firstLine="709"/>
        <w:contextualSpacing/>
        <w:jc w:val="both"/>
      </w:pPr>
      <w:r>
        <w:rPr>
          <w:rFonts w:ascii="Times New Roman" w:hAnsi="Times New Roman"/>
          <w:sz w:val="28"/>
          <w:szCs w:val="28"/>
        </w:rPr>
        <w:t xml:space="preserve">сформированность умений составлять уравнения реакций различных </w:t>
      </w:r>
      <w:r>
        <w:rPr>
          <w:rFonts w:ascii="Times New Roman" w:hAnsi="Times New Roman"/>
          <w:sz w:val="28"/>
          <w:szCs w:val="28"/>
        </w:rPr>
        <w:lastRenderedPageBreak/>
        <w:t xml:space="preserve">типов, полные и сокращённые уравнения реакций ионного обмена, учитывая условия, при которых эти реакции идут до конца; </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34D63" w:rsidRDefault="00493B6A">
      <w:pPr>
        <w:spacing w:after="0" w:line="360" w:lineRule="auto"/>
        <w:ind w:firstLine="709"/>
        <w:contextualSpacing/>
        <w:jc w:val="both"/>
      </w:pPr>
      <w:r>
        <w:rPr>
          <w:rFonts w:ascii="Times New Roman" w:hAnsi="Times New Roman"/>
          <w:sz w:val="28"/>
          <w:szCs w:val="28"/>
        </w:rPr>
        <w:t xml:space="preserve">сформированность умений планировать и выполнять химический эксперимент (разложение пероксида водорода в присутствии катализатора, </w:t>
      </w:r>
      <w:r>
        <w:rPr>
          <w:rFonts w:ascii="Times New Roman" w:hAnsi="Times New Roman"/>
          <w:sz w:val="28"/>
          <w:szCs w:val="28"/>
        </w:rPr>
        <w:lastRenderedPageBreak/>
        <w:t>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234D63" w:rsidRDefault="00493B6A">
      <w:pPr>
        <w:spacing w:after="0" w:line="360" w:lineRule="auto"/>
        <w:ind w:firstLine="709"/>
        <w:contextualSpacing/>
        <w:jc w:val="both"/>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234D63" w:rsidRPr="00F275C5" w:rsidRDefault="00234D63" w:rsidP="00F275C5">
      <w:pPr>
        <w:pStyle w:val="list-num"/>
        <w:spacing w:line="360" w:lineRule="auto"/>
        <w:ind w:left="0" w:firstLine="709"/>
        <w:rPr>
          <w:b/>
        </w:rPr>
      </w:pPr>
    </w:p>
    <w:p w:rsidR="00234D63" w:rsidRPr="00F275C5" w:rsidRDefault="00E50020">
      <w:pPr>
        <w:spacing w:after="0" w:line="360" w:lineRule="auto"/>
        <w:ind w:firstLine="709"/>
        <w:contextualSpacing/>
        <w:jc w:val="both"/>
        <w:rPr>
          <w:b/>
        </w:rPr>
      </w:pPr>
      <w:r>
        <w:rPr>
          <w:rFonts w:ascii="Times New Roman" w:hAnsi="Times New Roman"/>
          <w:b/>
          <w:sz w:val="28"/>
          <w:szCs w:val="28"/>
        </w:rPr>
        <w:t>Р</w:t>
      </w:r>
      <w:r w:rsidR="00493B6A" w:rsidRPr="00F275C5">
        <w:rPr>
          <w:rFonts w:ascii="Times New Roman" w:hAnsi="Times New Roman"/>
          <w:b/>
          <w:sz w:val="28"/>
          <w:szCs w:val="28"/>
        </w:rPr>
        <w:t xml:space="preserve">абочая программа по учебному предмету «Биология» (углублённый уровень). </w:t>
      </w:r>
    </w:p>
    <w:p w:rsidR="00234D63" w:rsidRDefault="0091278F">
      <w:pPr>
        <w:spacing w:after="0" w:line="360" w:lineRule="auto"/>
        <w:ind w:firstLine="709"/>
        <w:contextualSpacing/>
        <w:jc w:val="both"/>
      </w:pPr>
      <w:r>
        <w:rPr>
          <w:rFonts w:ascii="Times New Roman" w:hAnsi="Times New Roman"/>
          <w:sz w:val="28"/>
          <w:szCs w:val="28"/>
        </w:rPr>
        <w:t>Р</w:t>
      </w:r>
      <w:r w:rsidR="00493B6A">
        <w:rPr>
          <w:rFonts w:ascii="Times New Roman" w:hAnsi="Times New Roman"/>
          <w:sz w:val="28"/>
          <w:szCs w:val="28"/>
        </w:rPr>
        <w:t xml:space="preserve">абочая программа по учебному предмету «Биология» (углублённый уровень) (предметная область «Естественно-научные предметы») (далее </w:t>
      </w:r>
      <w:r w:rsidR="00493B6A">
        <w:rPr>
          <w:rFonts w:ascii="Times New Roman" w:hAnsi="Times New Roman"/>
          <w:sz w:val="28"/>
          <w:szCs w:val="28"/>
        </w:rPr>
        <w:lastRenderedPageBreak/>
        <w:t>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34D63" w:rsidRDefault="00493B6A">
      <w:pPr>
        <w:spacing w:after="0" w:line="360" w:lineRule="auto"/>
        <w:ind w:firstLine="709"/>
        <w:jc w:val="both"/>
      </w:pPr>
      <w:r>
        <w:rPr>
          <w:rFonts w:ascii="Times New Roman" w:eastAsia="SchoolBookSanPin;Times New Roma" w:hAnsi="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34D63" w:rsidRDefault="00493B6A">
      <w:pPr>
        <w:spacing w:after="0" w:line="360" w:lineRule="auto"/>
        <w:ind w:firstLine="709"/>
        <w:jc w:val="both"/>
      </w:pPr>
      <w:r>
        <w:rPr>
          <w:rFonts w:ascii="Times New Roman" w:eastAsia="SchoolBookSanPin;Times New Roma" w:hAnsi="Times New Roman"/>
          <w:sz w:val="28"/>
          <w:szCs w:val="28"/>
        </w:rPr>
        <w:t>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34D63" w:rsidRDefault="00493B6A">
      <w:pPr>
        <w:spacing w:after="0" w:line="360" w:lineRule="auto"/>
        <w:ind w:firstLine="709"/>
        <w:jc w:val="both"/>
      </w:pPr>
      <w:r>
        <w:rPr>
          <w:rFonts w:ascii="Times New Roman" w:eastAsia="officinasansbolditc;franklin go" w:hAnsi="Times New Roman"/>
          <w:sz w:val="28"/>
          <w:szCs w:val="28"/>
        </w:rPr>
        <w:t>Пояснительная записка.</w:t>
      </w:r>
    </w:p>
    <w:p w:rsidR="00234D63" w:rsidRDefault="00493B6A">
      <w:pPr>
        <w:pStyle w:val="body"/>
        <w:spacing w:line="360" w:lineRule="auto"/>
        <w:ind w:firstLine="709"/>
        <w:rPr>
          <w:rFonts w:ascii="Times New Roman" w:hAnsi="Times New Roman" w:cs="Times New Roman"/>
          <w:sz w:val="28"/>
          <w:szCs w:val="28"/>
        </w:rPr>
      </w:pPr>
      <w:r>
        <w:rPr>
          <w:rFonts w:ascii="Times New Roman" w:eastAsia="SchoolBookSanPin;Times New Roma" w:hAnsi="Times New Roman" w:cs="Times New Roman"/>
          <w:sz w:val="28"/>
          <w:szCs w:val="28"/>
        </w:rPr>
        <w:t xml:space="preserve">Программа по биологии на уровне среднего общего образования разработана </w:t>
      </w:r>
      <w:r>
        <w:rPr>
          <w:rFonts w:ascii="Times New Roman" w:hAnsi="Times New Roman" w:cs="Times New Roman"/>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sz w:val="28"/>
          <w:szCs w:val="28"/>
        </w:rPr>
        <w:t>.</w:t>
      </w:r>
    </w:p>
    <w:p w:rsidR="00234D63" w:rsidRDefault="00493B6A">
      <w:pPr>
        <w:pStyle w:val="body"/>
        <w:spacing w:line="360" w:lineRule="auto"/>
        <w:ind w:firstLine="709"/>
      </w:pPr>
      <w:r>
        <w:rPr>
          <w:rFonts w:ascii="Times New Roman" w:hAnsi="Times New Roman" w:cs="Times New Roman"/>
          <w:sz w:val="28"/>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w:t>
      </w:r>
      <w:r>
        <w:rPr>
          <w:rFonts w:ascii="Times New Roman" w:hAnsi="Times New Roman" w:cs="Times New Roman"/>
          <w:sz w:val="28"/>
          <w:szCs w:val="28"/>
        </w:rPr>
        <w:lastRenderedPageBreak/>
        <w:t>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234D63" w:rsidRDefault="00F62DD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w:t>
      </w:r>
      <w:r w:rsidR="00493B6A">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234D63" w:rsidRDefault="00493B6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lastRenderedPageBreak/>
        <w:t>. </w:t>
      </w:r>
      <w:r>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234D63" w:rsidRDefault="00493B6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lastRenderedPageBreak/>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Pr>
          <w:rFonts w:ascii="Times New Roman" w:eastAsia="Times New Roman" w:hAnsi="Times New Roman"/>
          <w:iCs/>
          <w:sz w:val="28"/>
          <w:szCs w:val="28"/>
          <w:lang w:eastAsia="ru-RU"/>
        </w:rPr>
        <w:t>:</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w:t>
      </w:r>
      <w:r>
        <w:rPr>
          <w:rFonts w:ascii="Times New Roman" w:eastAsia="Times New Roman" w:hAnsi="Times New Roman"/>
          <w:sz w:val="28"/>
          <w:szCs w:val="28"/>
          <w:lang w:eastAsia="ru-RU"/>
        </w:rPr>
        <w:lastRenderedPageBreak/>
        <w:t xml:space="preserve">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w:t>
      </w:r>
      <w:r>
        <w:rPr>
          <w:rFonts w:ascii="Times New Roman" w:eastAsia="Times New Roman" w:hAnsi="Times New Roman"/>
          <w:sz w:val="28"/>
          <w:szCs w:val="28"/>
          <w:lang w:eastAsia="ru-RU"/>
        </w:rPr>
        <w:lastRenderedPageBreak/>
        <w:t xml:space="preserve">природного и техногенного характера) на основе использования биологических знаний и умений в повседневной жизни;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234D63" w:rsidRDefault="00493B6A">
      <w:pPr>
        <w:tabs>
          <w:tab w:val="left" w:pos="510"/>
        </w:tabs>
        <w:spacing w:after="0" w:line="360" w:lineRule="auto"/>
        <w:ind w:firstLine="709"/>
        <w:jc w:val="both"/>
        <w:rPr>
          <w:rFonts w:ascii="Times New Roman" w:hAnsi="Times New Roman"/>
          <w:sz w:val="28"/>
          <w:szCs w:val="28"/>
        </w:rPr>
      </w:pPr>
      <w:r>
        <w:rPr>
          <w:rFonts w:ascii="Times New Roman" w:hAnsi="Times New Roman"/>
          <w:sz w:val="28"/>
          <w:szCs w:val="28"/>
        </w:rPr>
        <w:t> </w:t>
      </w:r>
      <w:r w:rsidR="009319CC">
        <w:rPr>
          <w:rFonts w:ascii="Times New Roman" w:eastAsia="SchoolBookSanPin;Times New Roma" w:hAnsi="Times New Roman"/>
          <w:color w:val="0D0D0D"/>
          <w:sz w:val="28"/>
          <w:szCs w:val="28"/>
        </w:rPr>
        <w:t>Общее число часов</w:t>
      </w:r>
      <w:r>
        <w:rPr>
          <w:rFonts w:ascii="Times New Roman" w:eastAsia="SchoolBookSanPin;Times New Roma" w:hAnsi="Times New Roman"/>
          <w:color w:val="0D0D0D"/>
          <w:sz w:val="28"/>
          <w:szCs w:val="28"/>
        </w:rPr>
        <w:t xml:space="preserve"> для изучения биологии на углубленном уровне, – </w:t>
      </w:r>
      <w:r>
        <w:rPr>
          <w:rFonts w:ascii="Times New Roman" w:eastAsia="SchoolBookSanPin;Times New Roma" w:hAnsi="Times New Roman"/>
          <w:color w:val="0D0D0D"/>
          <w:position w:val="1"/>
          <w:sz w:val="28"/>
          <w:szCs w:val="28"/>
        </w:rPr>
        <w:t>204 часа: в 10 классе – 102 часа (3 часа в неделю), в 11 классе – 102 часа (3 часа в неделю).</w:t>
      </w:r>
    </w:p>
    <w:p w:rsidR="00234D63" w:rsidRDefault="00493B6A">
      <w:pPr>
        <w:tabs>
          <w:tab w:val="left" w:pos="510"/>
        </w:tabs>
        <w:spacing w:after="0" w:line="360" w:lineRule="auto"/>
        <w:ind w:firstLine="709"/>
        <w:jc w:val="both"/>
      </w:pPr>
      <w:r>
        <w:rPr>
          <w:rFonts w:ascii="Times New Roman" w:hAnsi="Times New Roman"/>
          <w:sz w:val="28"/>
          <w:szCs w:val="28"/>
        </w:rPr>
        <w:t>120.5.12. </w:t>
      </w:r>
      <w:r>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234D63" w:rsidRDefault="00493B6A">
      <w:pPr>
        <w:tabs>
          <w:tab w:val="left" w:pos="510"/>
        </w:tabs>
        <w:spacing w:after="0" w:line="360" w:lineRule="auto"/>
        <w:ind w:firstLine="709"/>
        <w:jc w:val="both"/>
      </w:pPr>
      <w:r>
        <w:rPr>
          <w:rFonts w:ascii="Times New Roman" w:hAnsi="Times New Roman"/>
          <w:sz w:val="28"/>
          <w:szCs w:val="28"/>
        </w:rPr>
        <w:t>120.5.13. </w:t>
      </w:r>
      <w:r>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234D63" w:rsidRDefault="00493B6A">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120.6. </w:t>
      </w:r>
      <w:r>
        <w:rPr>
          <w:rFonts w:ascii="Times New Roman" w:eastAsia="Times New Roman" w:hAnsi="Times New Roman"/>
          <w:sz w:val="28"/>
          <w:szCs w:val="28"/>
          <w:lang w:eastAsia="ru-RU"/>
        </w:rPr>
        <w:t>Содержание обучения в 10 классе.</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1 ч – резервное время.</w:t>
      </w:r>
    </w:p>
    <w:p w:rsidR="00234D63" w:rsidRDefault="00493B6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w:t>
      </w:r>
      <w:r w:rsidR="00003022">
        <w:rPr>
          <w:rFonts w:ascii="Times New Roman" w:eastAsia="Times New Roman" w:hAnsi="Times New Roman"/>
          <w:sz w:val="28"/>
          <w:szCs w:val="28"/>
          <w:lang w:eastAsia="ru-RU"/>
        </w:rPr>
        <w:t>аттестации</w:t>
      </w:r>
      <w:r>
        <w:rPr>
          <w:rFonts w:ascii="Times New Roman" w:eastAsia="Times New Roman" w:hAnsi="Times New Roman"/>
          <w:sz w:val="28"/>
          <w:szCs w:val="28"/>
          <w:lang w:eastAsia="ru-RU"/>
        </w:rPr>
        <w:t xml:space="preserve"> (ГИА). </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1. Биология как наука.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Значение биологии в формировании современной естественно-научной </w:t>
      </w:r>
      <w:r>
        <w:rPr>
          <w:rFonts w:ascii="Times New Roman" w:eastAsia="Times New Roman" w:hAnsi="Times New Roman"/>
          <w:sz w:val="28"/>
          <w:szCs w:val="28"/>
          <w:lang w:eastAsia="ru-RU"/>
        </w:rPr>
        <w:lastRenderedPageBreak/>
        <w:t>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«Связь биологии с другими науками», «Система биологических наук».</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2. Живые системы и их изучение.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w:t>
      </w:r>
      <w:r>
        <w:rPr>
          <w:rFonts w:ascii="Times New Roman" w:eastAsia="Times New Roman" w:hAnsi="Times New Roman"/>
          <w:sz w:val="28"/>
          <w:szCs w:val="28"/>
          <w:lang w:eastAsia="ru-RU"/>
        </w:rPr>
        <w:lastRenderedPageBreak/>
        <w:t>органов человеческого организма», «Биогеоценоз», «Биосфера», «Методы изучения живой природы».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234D63" w:rsidRDefault="00493B6A">
      <w:pPr>
        <w:tabs>
          <w:tab w:val="left" w:pos="510"/>
        </w:tabs>
        <w:spacing w:after="0" w:line="360" w:lineRule="auto"/>
        <w:ind w:firstLine="709"/>
        <w:jc w:val="both"/>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3. Биология клетки.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Р. Гук, А. Левенгук, Т. Шванн, М. Шлейден, Р. Вирхов, К.М. Бэр.</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«Световой микроскоп», «Электронный микроскоп», «История развития методов микроскопии».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 световой микроскоп, микропрепараты растительных, животных и бактериальных клеток.</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Практическая работа«Изучение методов клеточной биологии (хроматография, электрофорез, дифференциальное центрифугирование, ПЦР)».</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4. Химическая организация клетки.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lastRenderedPageBreak/>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Л. Полинг, Дж. Уотсон, Ф. Крик, М. Уилкинс, Р. Франклин, Ф. Сэнгер, С. Прузинер.</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w:t>
      </w:r>
      <w:r>
        <w:rPr>
          <w:rFonts w:ascii="Times New Roman" w:eastAsia="Times New Roman" w:hAnsi="Times New Roman"/>
          <w:sz w:val="28"/>
          <w:szCs w:val="28"/>
          <w:lang w:eastAsia="ru-RU"/>
        </w:rPr>
        <w:lastRenderedPageBreak/>
        <w:t>углеводов», «Строение молекул липидов», «Нуклеиновые кислоты», «Строение молекулы АТФ».</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Оборудование: химическая посуда и оборудование.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Лабораторная работа«Обнаружение белков с помощью качественных реакций».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работа«Исследование нуклеиновых кислот, выделенных из клеток различных организмов».</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5. Строение и функции клетки.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Полуавтономные органоиды клетки: митохондрии, пластиды. Строение </w:t>
      </w:r>
      <w:r>
        <w:rPr>
          <w:rFonts w:ascii="Times New Roman" w:eastAsia="Times New Roman" w:hAnsi="Times New Roman"/>
          <w:sz w:val="28"/>
          <w:szCs w:val="28"/>
          <w:lang w:eastAsia="ru-RU"/>
        </w:rPr>
        <w:lastRenderedPageBreak/>
        <w:t>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Микрофиламенты.Мышечные клетки</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К.С. Мережковский, Л. Маргулис.</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 световой микроскоп, микропрепараты растительных, животных клеток, микропрепараты бактериальных клеток.</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Лабораторная работа«Изучение строения клеток различных организмов».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Практическая работа«Изучение свойств клеточной мембраны».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Лабораторная работа«Исследование плазмолиза и деплазмолиза в растительных клетках».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Практическая работа«Изучение движения цитоплазмы в растительных клетках». </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6. Обмен веществ и превращение энергии в клетке.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w:t>
      </w:r>
      <w:r>
        <w:rPr>
          <w:rFonts w:ascii="Times New Roman" w:eastAsia="Times New Roman" w:hAnsi="Times New Roman"/>
          <w:sz w:val="28"/>
          <w:szCs w:val="28"/>
          <w:lang w:eastAsia="ru-RU"/>
        </w:rPr>
        <w:lastRenderedPageBreak/>
        <w:t xml:space="preserve">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Д. Пристли, К.А. Тимирязев, С. Н. Виноградский, В. А. Энгельгардт, П. Митчелл, Г.А. Заварзин.</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«Фотосинтез», «Энергетический обмен», «Биосинтез белка», «Строение фермента», «Хемосинтез».</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 световой микроскоп, оборудование для приготовления постоянных и временных микропрепаратов.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Лабораторная работа «Изучение каталитической активности ферментов </w:t>
      </w:r>
      <w:r>
        <w:rPr>
          <w:rFonts w:ascii="Times New Roman" w:eastAsia="Times New Roman" w:hAnsi="Times New Roman"/>
          <w:sz w:val="28"/>
          <w:szCs w:val="28"/>
          <w:lang w:eastAsia="ru-RU"/>
        </w:rPr>
        <w:lastRenderedPageBreak/>
        <w:t>(на примере амилазы или каталазы)».</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фотосинтеза и хемосинтеза».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Лабораторная работа «Сравнение процессов брожения и дыхания».</w:t>
      </w:r>
    </w:p>
    <w:p w:rsidR="00234D63" w:rsidRDefault="00493B6A">
      <w:pPr>
        <w:tabs>
          <w:tab w:val="left" w:pos="510"/>
        </w:tabs>
        <w:spacing w:after="0" w:line="360" w:lineRule="auto"/>
        <w:ind w:firstLine="709"/>
        <w:jc w:val="both"/>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7. Наследственная информация и реализация её в клетке.</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Н.К. Кольцов, Д.И. Ивановский.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«Биосинтез белка», «Генетический код», «Вирусы», «Бактериофаги».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«Создание модели вируса».</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8. Жизненный цикл клетки.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Клеточный цикл, его периоды и регуляция. Интерфаза и митоз. Особенности процессов, протекающих в интерфазе. Подготовка клетки к </w:t>
      </w:r>
      <w:r>
        <w:rPr>
          <w:rFonts w:ascii="Times New Roman" w:eastAsia="Times New Roman" w:hAnsi="Times New Roman"/>
          <w:sz w:val="28"/>
          <w:szCs w:val="28"/>
          <w:lang w:eastAsia="ru-RU"/>
        </w:rPr>
        <w:lastRenderedPageBreak/>
        <w:t>делению. Пресинтетический (постмитотический), синтетический и постсинтетический (премитотический) периоды интерфазы.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Клеточное ядро, хромосомы, функциональная геномика.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«Жизненный цикл клетки», «Митоз», «Строение хромосом», «Репликация ДНК».</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«Митоз в клетках корешка лука».</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хромосом на готовых микропрепаратах».</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9. Строение и функции организмов.</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Взаимосвязь частей многоклеточного организма. Ткани, органы и системы органов. Организм как единое целое. Гомеостаз.</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lastRenderedPageBreak/>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Гуморальная регуляция и эндокринная система животных и человека. </w:t>
      </w:r>
      <w:r>
        <w:rPr>
          <w:rFonts w:ascii="Times New Roman" w:eastAsia="Times New Roman" w:hAnsi="Times New Roman"/>
          <w:sz w:val="28"/>
          <w:szCs w:val="28"/>
          <w:lang w:eastAsia="ru-RU"/>
        </w:rPr>
        <w:lastRenderedPageBreak/>
        <w:t>Железы эндокринной системы и их гормоны. Действие гормонов. Взаимосвязь нервной и эндокринной систем. Гипоталамо-гипофизарная система.</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 И.П. Павлов.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растений».</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Лабораторная работа «Изучение тканей животных».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органов цветкового растения».</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10. Размножение и развитие организмов.</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w:t>
      </w:r>
      <w:r>
        <w:rPr>
          <w:rFonts w:ascii="Times New Roman" w:eastAsia="Times New Roman" w:hAnsi="Times New Roman"/>
          <w:sz w:val="28"/>
          <w:szCs w:val="28"/>
          <w:lang w:eastAsia="ru-RU"/>
        </w:rPr>
        <w:lastRenderedPageBreak/>
        <w:t>биологические процессы.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регуляции онтогенеза у растений и животных.</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С.Г. Навашин, Х. Шпеман.</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яйцеклеток и сперматозоидов, модель «Цикл развития лягушки».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«Строение органов размножения высших растений».</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История становления и развития генетики как науки. Работы </w:t>
      </w:r>
      <w:r>
        <w:rPr>
          <w:rFonts w:ascii="Times New Roman" w:eastAsia="Times New Roman" w:hAnsi="Times New Roman"/>
          <w:sz w:val="28"/>
          <w:szCs w:val="28"/>
          <w:lang w:eastAsia="ru-RU"/>
        </w:rPr>
        <w:lastRenderedPageBreak/>
        <w:t xml:space="preserve">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Портреты:Г. Мендель, Г. де Фриз, Т. Морган, Н.К. Кольцов, Н.И. Вавилов, А.Н. Белозерский, Г.Д. Карпеченко, Ю.А. Филипченко, Н.В. Тимофеев-Ресовский.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«Методы генетики», «Схемы скрещивания».</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 xml:space="preserve">Тема 12. Закономерности наследственности.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234D63" w:rsidRDefault="00493B6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Генетика пола. Хромосомный механизм определения пола. Аутосомы и </w:t>
      </w:r>
      <w:r>
        <w:rPr>
          <w:rFonts w:ascii="Times New Roman" w:eastAsia="Times New Roman" w:hAnsi="Times New Roman"/>
          <w:sz w:val="28"/>
          <w:szCs w:val="28"/>
          <w:lang w:eastAsia="ru-RU"/>
        </w:rPr>
        <w:lastRenderedPageBreak/>
        <w:t>половые хромосомы. Гомогаметный и гетерогаметный пол. Генетическая структура половых хромосом. Наследование признаков, сцепленных с полом.</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Г. Мендель, Т. Морган.</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rsidR="00234D63" w:rsidRDefault="00493B6A">
      <w:pPr>
        <w:tabs>
          <w:tab w:val="left" w:pos="510"/>
        </w:tabs>
        <w:spacing w:after="0" w:line="360" w:lineRule="auto"/>
        <w:ind w:firstLine="709"/>
        <w:jc w:val="both"/>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13. Закономерности изменчивости.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w:t>
      </w:r>
      <w:r>
        <w:rPr>
          <w:rFonts w:ascii="Times New Roman" w:eastAsia="Times New Roman" w:hAnsi="Times New Roman"/>
          <w:sz w:val="28"/>
          <w:szCs w:val="28"/>
          <w:lang w:eastAsia="ru-RU"/>
        </w:rPr>
        <w:lastRenderedPageBreak/>
        <w:t xml:space="preserve">изменчивости: ненаследственная и наследственная.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Г. де Фриз, В. Иоганнсен, Н.И. Вавилов.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 живые и гербарные экземпляры комнатных растений, рисунки (фотографии) животных с различными видами изменчивости.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«Мутации у дрозофилы (на готовых </w:t>
      </w:r>
      <w:r>
        <w:rPr>
          <w:rFonts w:ascii="Times New Roman" w:eastAsia="Times New Roman" w:hAnsi="Times New Roman"/>
          <w:sz w:val="28"/>
          <w:szCs w:val="28"/>
          <w:lang w:eastAsia="ru-RU"/>
        </w:rPr>
        <w:lastRenderedPageBreak/>
        <w:t>микропрепаратах)».</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14. Генетика человека.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«Кариотип человека», «Методы изучения генетики человека», «Генетические заболевания человека».</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«Составление и анализ родословной».</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15. Селекция организмов.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8"/>
          <w:szCs w:val="28"/>
          <w:lang w:eastAsia="ru-RU"/>
        </w:rPr>
        <w:t xml:space="preserve">.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Pr>
          <w:rFonts w:ascii="Times New Roman" w:eastAsia="Times New Roman" w:hAnsi="Times New Roman"/>
          <w:iCs/>
          <w:sz w:val="28"/>
          <w:szCs w:val="28"/>
          <w:lang w:eastAsia="ru-RU"/>
        </w:rPr>
        <w:t>Этапы комбинационной селекции.</w:t>
      </w:r>
      <w:r>
        <w:rPr>
          <w:rFonts w:ascii="Times New Roman" w:eastAsia="Times New Roman" w:hAnsi="Times New Roman"/>
          <w:sz w:val="28"/>
          <w:szCs w:val="28"/>
          <w:lang w:eastAsia="ru-RU"/>
        </w:rPr>
        <w:t xml:space="preserve"> Испытание </w:t>
      </w:r>
      <w:r>
        <w:rPr>
          <w:rFonts w:ascii="Times New Roman" w:eastAsia="Times New Roman" w:hAnsi="Times New Roman"/>
          <w:sz w:val="28"/>
          <w:szCs w:val="28"/>
          <w:lang w:eastAsia="ru-RU"/>
        </w:rPr>
        <w:lastRenderedPageBreak/>
        <w:t>производителей по потомству. Отбор по генотипу с помощью оценки фенотипа потомства и отбор по генотипу с помощью анализа ДНК.</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Н.И. Вавилов, И.В. Мичурин, Г.Д. Карпеченко, П.П. Лукьяненко, Б.Л. Астауров, Н. Борлоуг, Д.К. Беляев.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селекции растений».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Практическая работа «Прививка растений».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lastRenderedPageBreak/>
        <w:t>Тема 16. Биотехнология и синтетическая биология.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234D63" w:rsidRDefault="00493B6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Медицинские биотехнологии. </w:t>
      </w:r>
      <w:r>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Таблицы и схемы: «Использование микроорганизмов в промышленном производстве», «Клеточная инженерия», «Генная инженерия».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объектов биотехнологии».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«Получение молочнокислых продуктов».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234D63" w:rsidRDefault="00493B6A">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Содержание обучения в 11 классе.</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8 ч – резервное время</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1. Зарождение и развитие эволюционных представлений в биологии.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Эволюционная теория Ч. Дарвина.Предпосылки возникновения дарвинизма. Жизнь и научная деятельность Ч. Дарвина.</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Аристотель, К. Линней, Ж. Ламарк, Э. Сент-Илер, Ж. Кювье, Ч. Дарвин, С.С. Четвериков, И.И. Шмальгаузен, Д. Холдейн, Д.К. Беляев.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w:t>
      </w:r>
      <w:r>
        <w:rPr>
          <w:rFonts w:ascii="Times New Roman" w:eastAsia="Times New Roman" w:hAnsi="Times New Roman"/>
          <w:sz w:val="28"/>
          <w:szCs w:val="28"/>
          <w:lang w:eastAsia="ru-RU"/>
        </w:rPr>
        <w:lastRenderedPageBreak/>
        <w:t>(по Ч. Дарвину)», «Схема соотношения движущих сил эволюции», «Основные положения синтетической теории эволюции».</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2. Микроэволюция и её результаты.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8"/>
          <w:szCs w:val="28"/>
          <w:lang w:eastAsia="ru-RU"/>
        </w:rPr>
        <w:t xml:space="preserve">Эффект основателя. </w:t>
      </w:r>
      <w:r>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w:t>
      </w:r>
      <w:r>
        <w:rPr>
          <w:rFonts w:ascii="Times New Roman" w:eastAsia="Times New Roman" w:hAnsi="Times New Roman"/>
          <w:sz w:val="28"/>
          <w:szCs w:val="28"/>
          <w:lang w:eastAsia="ru-RU"/>
        </w:rPr>
        <w:lastRenderedPageBreak/>
        <w:t xml:space="preserve">хозяев. Механизмы формирования устойчивости к антибиотикам и способы борьбы с ней.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С.С. Четвериков, Э. Майр.</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Лабораторная работа «Выявление изменчивости у особей одного вида».</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видов по морфологическому критерию».</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3. Макроэволюция и её результаты.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w:t>
      </w:r>
      <w:r>
        <w:rPr>
          <w:rFonts w:ascii="Times New Roman" w:eastAsia="Times New Roman" w:hAnsi="Times New Roman"/>
          <w:sz w:val="28"/>
          <w:szCs w:val="28"/>
          <w:lang w:eastAsia="ru-RU"/>
        </w:rPr>
        <w:lastRenderedPageBreak/>
        <w:t xml:space="preserve">организмов.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Хромосомные мутации и эволюция геномов.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Портреты:К.М. Бэр, А.О. Ковалевский, Ф. Мюллер, Э. Геккель.</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4. Происхождение и развитие жизни на Земле.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Научные гипотезы происхождения жизни на Земле. Абиогенез и панспермия. Донаучные представления о зарождении жизни (креационизм). </w:t>
      </w:r>
      <w:r>
        <w:rPr>
          <w:rFonts w:ascii="Times New Roman" w:eastAsia="Times New Roman" w:hAnsi="Times New Roman"/>
          <w:sz w:val="28"/>
          <w:szCs w:val="28"/>
          <w:lang w:eastAsia="ru-RU"/>
        </w:rPr>
        <w:lastRenderedPageBreak/>
        <w:t>Гипотеза постоянного самозарождения жизни и её опровержение опытами Ф. Реди, Л. Спалланцани, Л. Пастера. Происхождение жизни и астробиология.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Основные этапы неорганической эволюции.Планетарная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w:t>
      </w:r>
      <w:r>
        <w:rPr>
          <w:rFonts w:ascii="Times New Roman" w:eastAsia="Times New Roman" w:hAnsi="Times New Roman"/>
          <w:sz w:val="28"/>
          <w:szCs w:val="28"/>
          <w:lang w:eastAsia="ru-RU"/>
        </w:rPr>
        <w:lastRenderedPageBreak/>
        <w:t>позвоночными животными суши.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Ф. Реди, Л. Спалланцани, Л. Пастер, И.И. Мечников, А.И. Опарин, Д. Холдейн, Г. Мёллер, С. Миллер, Г. Юри.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Оборудование:гербарии растений различных отделов, коллекции насекомых, влажные препараты животных, раковины моллюсков, коллекции </w:t>
      </w:r>
      <w:r>
        <w:rPr>
          <w:rFonts w:ascii="Times New Roman" w:eastAsia="Times New Roman" w:hAnsi="Times New Roman"/>
          <w:sz w:val="28"/>
          <w:szCs w:val="28"/>
          <w:lang w:eastAsia="ru-RU"/>
        </w:rPr>
        <w:lastRenderedPageBreak/>
        <w:t>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5. Происхождение человека – антропогенез.</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w:t>
      </w:r>
      <w:r>
        <w:rPr>
          <w:rFonts w:ascii="Times New Roman" w:eastAsia="Times New Roman" w:hAnsi="Times New Roman"/>
          <w:sz w:val="28"/>
          <w:szCs w:val="28"/>
          <w:lang w:eastAsia="ru-RU"/>
        </w:rPr>
        <w:lastRenderedPageBreak/>
        <w:t>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Ч. Дарвин, Л. Лики, Я.Я. Рогинский, М.М. Герасимов.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Оборудование:муляжи окаменелостей, предметов материальной культуры предков человека, репродукции (фотографии) картин с </w:t>
      </w:r>
      <w:r>
        <w:rPr>
          <w:rFonts w:ascii="Times New Roman" w:eastAsia="Times New Roman" w:hAnsi="Times New Roman"/>
          <w:sz w:val="28"/>
          <w:szCs w:val="28"/>
          <w:lang w:eastAsia="ru-RU"/>
        </w:rPr>
        <w:lastRenderedPageBreak/>
        <w:t>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экологических адаптаций человека».</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А. Гумбольдт, К.Ф. Рулье, Н.А. Северцов, Э. Геккель, А. Тенсли, В.Н. Сукачёв.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«Разделы экологии», «Методы экологии», «Схема мониторинга окружающей среды».</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экологических исследований».</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7. Организмы и среда обитания.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w:t>
      </w:r>
      <w:r>
        <w:rPr>
          <w:rFonts w:ascii="Times New Roman" w:eastAsia="Times New Roman" w:hAnsi="Times New Roman"/>
          <w:sz w:val="28"/>
          <w:szCs w:val="28"/>
          <w:lang w:eastAsia="ru-RU"/>
        </w:rPr>
        <w:lastRenderedPageBreak/>
        <w:t>(К. Шпренгель, Ю. Либих). Толерантность. Эврибионтные и стенобионтные организмы.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234D63" w:rsidRDefault="00493B6A">
      <w:pPr>
        <w:tabs>
          <w:tab w:val="left" w:pos="510"/>
        </w:tabs>
        <w:spacing w:after="0" w:line="360" w:lineRule="auto"/>
        <w:ind w:firstLine="709"/>
        <w:jc w:val="both"/>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 xml:space="preserve">Тема 8. Экология видов и популяций.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w:t>
      </w:r>
      <w:r>
        <w:rPr>
          <w:rFonts w:ascii="Times New Roman" w:eastAsia="Times New Roman" w:hAnsi="Times New Roman"/>
          <w:sz w:val="28"/>
          <w:szCs w:val="28"/>
          <w:lang w:eastAsia="ru-RU"/>
        </w:rPr>
        <w:lastRenderedPageBreak/>
        <w:t xml:space="preserve">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 Д.И. Хатчинсон.</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Оборудование:гербарии растений, коллекции животных.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семян растений к расселению».</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Тема 9. Экология сообществ. Экологические системы.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Экосистема как открытая система (А.Д. Тенсли). Функциональные </w:t>
      </w:r>
      <w:r>
        <w:rPr>
          <w:rFonts w:ascii="Times New Roman" w:eastAsia="Times New Roman" w:hAnsi="Times New Roman"/>
          <w:sz w:val="28"/>
          <w:szCs w:val="28"/>
          <w:lang w:eastAsia="ru-RU"/>
        </w:rPr>
        <w:lastRenderedPageBreak/>
        <w:t>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234D63" w:rsidRDefault="00493B6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Природные экосистемы.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Методология мониторинга естественных и антропогенных экосистем.</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Портрет:А.Д. Тенсли.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w:t>
      </w:r>
      <w:r>
        <w:rPr>
          <w:rFonts w:ascii="Times New Roman" w:eastAsia="Times New Roman" w:hAnsi="Times New Roman"/>
          <w:sz w:val="28"/>
          <w:szCs w:val="28"/>
          <w:lang w:eastAsia="ru-RU"/>
        </w:rPr>
        <w:lastRenderedPageBreak/>
        <w:t>пожара», «Экосистема озера», «Агроценоз», «Круговорот веществ и поток энергии в агроценозе», «Примеры урбоэкосистем».</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Оборудование:гербарии растений, коллекции насекомых, чучела птиц и зверей, гербарии культурных и дикорастущих растений, аквариум как модель экосистемы.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Практическая работа «Изучение и описание урбоэкосистемы».</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234D63" w:rsidRDefault="00493B6A">
      <w:pPr>
        <w:tabs>
          <w:tab w:val="left" w:pos="510"/>
        </w:tabs>
        <w:spacing w:after="0" w:line="360" w:lineRule="auto"/>
        <w:ind w:firstLine="709"/>
        <w:jc w:val="both"/>
      </w:pPr>
      <w:r>
        <w:rPr>
          <w:rFonts w:ascii="Times New Roman" w:eastAsia="Times New Roman" w:hAnsi="Times New Roman"/>
          <w:bCs/>
          <w:sz w:val="28"/>
          <w:szCs w:val="28"/>
          <w:lang w:eastAsia="ru-RU"/>
        </w:rPr>
        <w:t xml:space="preserve">Тема 10. Биосфера – глобальная экосистема.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Портреты: В.И. Вернадский, Э. Зюсс.</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lastRenderedPageBreak/>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Оборудование:гербарии растений разных биомов, коллекции животных.</w:t>
      </w:r>
    </w:p>
    <w:p w:rsidR="00234D63" w:rsidRDefault="00493B6A">
      <w:pPr>
        <w:tabs>
          <w:tab w:val="left" w:pos="510"/>
        </w:tabs>
        <w:spacing w:after="0" w:line="360" w:lineRule="auto"/>
        <w:ind w:firstLine="709"/>
        <w:jc w:val="both"/>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11. Человек и окружающая среда.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Развитие методов мониторинга развития опасных техногенных процессов.</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234D63" w:rsidRDefault="00493B6A">
      <w:pPr>
        <w:tabs>
          <w:tab w:val="left" w:pos="510"/>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Оборудование:фотографии охраняемых растений и животных Красной книги Российской Федерации, Красной книги региона.</w:t>
      </w:r>
    </w:p>
    <w:p w:rsidR="00234D63" w:rsidRDefault="00493B6A">
      <w:pPr>
        <w:spacing w:after="0" w:line="360" w:lineRule="auto"/>
        <w:ind w:firstLine="709"/>
        <w:jc w:val="both"/>
        <w:rPr>
          <w:rFonts w:ascii="Times New Roman" w:eastAsia="Times New Roman" w:hAnsi="Times New Roman"/>
          <w:caps/>
          <w:sz w:val="28"/>
          <w:szCs w:val="28"/>
          <w:lang w:eastAsia="ru-RU"/>
        </w:rPr>
      </w:pPr>
      <w:r>
        <w:rPr>
          <w:rFonts w:ascii="Times New Roman" w:eastAsia="officinasansbolditc;franklin go" w:hAnsi="Times New Roman"/>
          <w:sz w:val="28"/>
          <w:szCs w:val="28"/>
        </w:rPr>
        <w:t xml:space="preserve">Планируемые результаты освоения программы по биологии на уровне </w:t>
      </w:r>
      <w:r>
        <w:rPr>
          <w:rFonts w:ascii="Times New Roman" w:eastAsia="officinasansbolditc;franklin go" w:hAnsi="Times New Roman"/>
          <w:sz w:val="28"/>
          <w:szCs w:val="28"/>
        </w:rPr>
        <w:lastRenderedPageBreak/>
        <w:t>среднего общего образования</w:t>
      </w:r>
      <w:r>
        <w:rPr>
          <w:rFonts w:ascii="Times New Roman" w:eastAsia="Times New Roman" w:hAnsi="Times New Roman"/>
          <w:sz w:val="28"/>
          <w:szCs w:val="28"/>
          <w:lang w:eastAsia="ru-RU"/>
        </w:rPr>
        <w:t>.</w:t>
      </w:r>
    </w:p>
    <w:p w:rsidR="00234D63" w:rsidRDefault="00493B6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234D63" w:rsidRDefault="00493B6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8"/>
          <w:szCs w:val="28"/>
          <w:lang w:eastAsia="ru-RU"/>
        </w:rPr>
        <w:t>осознание</w:t>
      </w:r>
      <w:r>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eastAsia="Times New Roman" w:hAnsi="Times New Roman"/>
          <w:iCs/>
          <w:sz w:val="28"/>
          <w:szCs w:val="28"/>
          <w:lang w:eastAsia="ru-RU"/>
        </w:rPr>
        <w:t>наличие мотивации</w:t>
      </w:r>
      <w:r>
        <w:rPr>
          <w:rFonts w:ascii="Times New Roman" w:eastAsia="Times New Roman" w:hAnsi="Times New Roman"/>
          <w:sz w:val="28"/>
          <w:szCs w:val="28"/>
          <w:lang w:eastAsia="ru-RU"/>
        </w:rPr>
        <w:t xml:space="preserve"> к обучению биологии, </w:t>
      </w:r>
      <w:r>
        <w:rPr>
          <w:rFonts w:ascii="Times New Roman" w:eastAsia="Times New Roman" w:hAnsi="Times New Roman"/>
          <w:iCs/>
          <w:sz w:val="28"/>
          <w:szCs w:val="28"/>
          <w:lang w:eastAsia="ru-RU"/>
        </w:rPr>
        <w:t>целенаправленное развитие</w:t>
      </w:r>
      <w:r>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Cs/>
          <w:sz w:val="28"/>
          <w:szCs w:val="28"/>
          <w:lang w:eastAsia="ru-RU"/>
        </w:rPr>
        <w:t>готовность и способность</w:t>
      </w:r>
      <w:r>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Cs/>
          <w:sz w:val="28"/>
          <w:szCs w:val="28"/>
          <w:lang w:eastAsia="ru-RU"/>
        </w:rPr>
        <w:t>наличие правосознания</w:t>
      </w:r>
      <w:r>
        <w:rPr>
          <w:rFonts w:ascii="Times New Roman" w:eastAsia="Times New Roman" w:hAnsi="Times New Roman"/>
          <w:sz w:val="28"/>
          <w:szCs w:val="28"/>
          <w:lang w:eastAsia="ru-RU"/>
        </w:rPr>
        <w:t xml:space="preserve"> экологической культуры, </w:t>
      </w:r>
      <w:r>
        <w:rPr>
          <w:rFonts w:ascii="Times New Roman" w:eastAsia="Times New Roman" w:hAnsi="Times New Roman"/>
          <w:iCs/>
          <w:sz w:val="28"/>
          <w:szCs w:val="28"/>
          <w:lang w:eastAsia="ru-RU"/>
        </w:rPr>
        <w:t>способности</w:t>
      </w:r>
      <w:r>
        <w:rPr>
          <w:rFonts w:ascii="Times New Roman" w:eastAsia="Times New Roman" w:hAnsi="Times New Roman"/>
          <w:sz w:val="28"/>
          <w:szCs w:val="28"/>
          <w:lang w:eastAsia="ru-RU"/>
        </w:rPr>
        <w:t xml:space="preserve"> ставить цели и строить жизненные планы.</w:t>
      </w:r>
    </w:p>
    <w:p w:rsidR="00234D63" w:rsidRDefault="00493B6A">
      <w:pPr>
        <w:tabs>
          <w:tab w:val="left" w:pos="510"/>
        </w:tabs>
        <w:spacing w:after="0" w:line="360" w:lineRule="auto"/>
        <w:ind w:firstLine="709"/>
        <w:jc w:val="both"/>
      </w:pPr>
      <w:r>
        <w:rPr>
          <w:rFonts w:ascii="Times New Roman" w:eastAsia="Times New Roman" w:hAnsi="Times New Roman"/>
          <w:caps/>
          <w:sz w:val="28"/>
          <w:szCs w:val="28"/>
          <w:lang w:eastAsia="ru-RU"/>
        </w:rPr>
        <w:t>120.8.2. </w:t>
      </w:r>
      <w:r>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4D63" w:rsidRDefault="00493B6A">
      <w:pPr>
        <w:tabs>
          <w:tab w:val="left" w:pos="510"/>
        </w:tabs>
        <w:spacing w:after="0" w:line="360" w:lineRule="auto"/>
        <w:ind w:firstLine="709"/>
        <w:jc w:val="both"/>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rPr>
          <w:rFonts w:ascii="Times New Roman" w:eastAsia="Times New Roman" w:hAnsi="Times New Roman"/>
          <w:sz w:val="28"/>
          <w:szCs w:val="28"/>
          <w:lang w:eastAsia="ru-RU"/>
        </w:rPr>
        <w:lastRenderedPageBreak/>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4D63" w:rsidRDefault="00493B6A">
      <w:pPr>
        <w:spacing w:after="0" w:line="360" w:lineRule="auto"/>
        <w:ind w:firstLine="709"/>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г</w:t>
      </w:r>
      <w:r>
        <w:rPr>
          <w:rFonts w:ascii="Times New Roman" w:eastAsia="Times New Roman" w:hAnsi="Times New Roman"/>
          <w:sz w:val="28"/>
          <w:szCs w:val="28"/>
          <w:lang w:eastAsia="ru-RU"/>
        </w:rPr>
        <w:t>ражданского воспитания: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готовность к гуманитарной и волонтёрской деятельности;</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2) патриотического воспитания:</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234D63" w:rsidRDefault="00493B6A">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lastRenderedPageBreak/>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3) духовно-нравственного воспитания:</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осознание духовных ценностей российского народа;</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нравственного сознания, этического поведения;</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осознание личного вклада в построение устойчивого будущего;</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4) эстетического воспитания: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эмоционального воздействия живой природы и её ценности;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 физического воспитания: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осознание последствий и неприятия вредных привычек (употребления </w:t>
      </w:r>
      <w:r>
        <w:rPr>
          <w:rFonts w:ascii="Times New Roman" w:eastAsia="Times New Roman" w:hAnsi="Times New Roman"/>
          <w:sz w:val="28"/>
          <w:szCs w:val="28"/>
          <w:lang w:eastAsia="ru-RU"/>
        </w:rPr>
        <w:lastRenderedPageBreak/>
        <w:t>алкоголя, наркотиков, курения);</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6) трудового воспитания:</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труду, осознание ценности мастерства, трудолюбие;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7) экологического воспитания: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наличие развитого экологического мышления, экологической культуры, опыта деятельности экологической направленности, умения </w:t>
      </w:r>
      <w:r>
        <w:rPr>
          <w:rFonts w:ascii="Times New Roman" w:eastAsia="Times New Roman" w:hAnsi="Times New Roman"/>
          <w:sz w:val="28"/>
          <w:szCs w:val="28"/>
          <w:lang w:eastAsia="ru-RU"/>
        </w:rPr>
        <w:lastRenderedPageBreak/>
        <w:t>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34D63" w:rsidRDefault="00493B6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8) ценности научного познания:</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4D63" w:rsidRDefault="00493B6A">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w:t>
      </w:r>
      <w:r>
        <w:rPr>
          <w:rFonts w:ascii="Times New Roman" w:eastAsia="Times New Roman" w:hAnsi="Times New Roman"/>
          <w:sz w:val="28"/>
          <w:szCs w:val="28"/>
          <w:lang w:eastAsia="ru-RU"/>
        </w:rPr>
        <w:lastRenderedPageBreak/>
        <w:t>имеющихся данных с целью получения достоверных выводов;</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eastAsia="Times New Roman" w:hAnsi="Times New Roman"/>
          <w:iCs/>
          <w:sz w:val="28"/>
          <w:szCs w:val="28"/>
          <w:lang w:eastAsia="ru-RU"/>
        </w:rPr>
        <w:t>эмоциональный интеллект</w:t>
      </w:r>
      <w:r>
        <w:rPr>
          <w:rFonts w:ascii="Times New Roman" w:eastAsia="Times New Roman" w:hAnsi="Times New Roman"/>
          <w:sz w:val="28"/>
          <w:szCs w:val="28"/>
          <w:lang w:eastAsia="ru-RU"/>
        </w:rPr>
        <w:t>, предполагающий сформированность:</w:t>
      </w:r>
    </w:p>
    <w:p w:rsidR="00234D63" w:rsidRDefault="00493B6A">
      <w:pPr>
        <w:tabs>
          <w:tab w:val="left" w:pos="510"/>
        </w:tabs>
        <w:spacing w:after="0" w:line="360" w:lineRule="auto"/>
        <w:ind w:firstLine="709"/>
        <w:jc w:val="both"/>
      </w:pPr>
      <w:r>
        <w:rPr>
          <w:rFonts w:ascii="Times New Roman" w:eastAsia="Times New Roman" w:hAnsi="Times New Roman"/>
          <w:iCs/>
          <w:sz w:val="28"/>
          <w:szCs w:val="28"/>
          <w:lang w:eastAsia="ru-RU"/>
        </w:rPr>
        <w:t>самосознания</w:t>
      </w:r>
      <w:r>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34D63" w:rsidRDefault="00493B6A">
      <w:pPr>
        <w:tabs>
          <w:tab w:val="left" w:pos="510"/>
        </w:tabs>
        <w:spacing w:after="0" w:line="360" w:lineRule="auto"/>
        <w:ind w:firstLine="709"/>
        <w:jc w:val="both"/>
      </w:pPr>
      <w:r>
        <w:rPr>
          <w:rFonts w:ascii="Times New Roman" w:eastAsia="Times New Roman" w:hAnsi="Times New Roman"/>
          <w:iCs/>
          <w:sz w:val="28"/>
          <w:szCs w:val="28"/>
          <w:lang w:eastAsia="ru-RU"/>
        </w:rPr>
        <w:t>саморегулирования</w:t>
      </w:r>
      <w:r>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34D63" w:rsidRDefault="00493B6A">
      <w:pPr>
        <w:tabs>
          <w:tab w:val="left" w:pos="510"/>
        </w:tabs>
        <w:spacing w:after="0" w:line="360" w:lineRule="auto"/>
        <w:ind w:firstLine="709"/>
        <w:jc w:val="both"/>
      </w:pPr>
      <w:r>
        <w:rPr>
          <w:rFonts w:ascii="Times New Roman" w:eastAsia="Times New Roman" w:hAnsi="Times New Roman"/>
          <w:iCs/>
          <w:sz w:val="28"/>
          <w:szCs w:val="28"/>
          <w:lang w:eastAsia="ru-RU"/>
        </w:rPr>
        <w:t>внутренней мотивации</w:t>
      </w:r>
      <w:r>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234D63" w:rsidRDefault="00493B6A">
      <w:pPr>
        <w:tabs>
          <w:tab w:val="left" w:pos="510"/>
        </w:tabs>
        <w:spacing w:after="0" w:line="360" w:lineRule="auto"/>
        <w:ind w:firstLine="709"/>
        <w:jc w:val="both"/>
      </w:pPr>
      <w:r>
        <w:rPr>
          <w:rFonts w:ascii="Times New Roman" w:eastAsia="Times New Roman" w:hAnsi="Times New Roman"/>
          <w:iCs/>
          <w:sz w:val="28"/>
          <w:szCs w:val="28"/>
          <w:lang w:eastAsia="ru-RU"/>
        </w:rPr>
        <w:t>эмпатии</w:t>
      </w:r>
      <w:r>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4D63" w:rsidRDefault="00493B6A">
      <w:pPr>
        <w:tabs>
          <w:tab w:val="left" w:pos="510"/>
        </w:tabs>
        <w:spacing w:after="0" w:line="360" w:lineRule="auto"/>
        <w:ind w:firstLine="709"/>
        <w:jc w:val="both"/>
      </w:pPr>
      <w:r>
        <w:rPr>
          <w:rFonts w:ascii="Times New Roman" w:eastAsia="Times New Roman" w:hAnsi="Times New Roman"/>
          <w:iCs/>
          <w:sz w:val="28"/>
          <w:szCs w:val="28"/>
          <w:lang w:eastAsia="ru-RU"/>
        </w:rPr>
        <w:t>социальных навыков</w:t>
      </w:r>
      <w:r>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Pr>
          <w:rFonts w:ascii="Times New Roman" w:eastAsia="Times New Roman" w:hAnsi="Times New Roman"/>
          <w:iCs/>
          <w:sz w:val="28"/>
          <w:szCs w:val="28"/>
          <w:lang w:eastAsia="ru-RU"/>
        </w:rPr>
        <w:t>включают</w:t>
      </w:r>
      <w:r>
        <w:rPr>
          <w:rFonts w:ascii="Times New Roman" w:eastAsia="Times New Roman" w:hAnsi="Times New Roman"/>
          <w:sz w:val="28"/>
          <w:szCs w:val="28"/>
          <w:lang w:eastAsia="ru-RU"/>
        </w:rPr>
        <w:t xml:space="preserve">: значимые для формирования мировоззрения обучающихся </w:t>
      </w:r>
      <w:r>
        <w:rPr>
          <w:rFonts w:ascii="Times New Roman" w:eastAsia="Times New Roman" w:hAnsi="Times New Roman"/>
          <w:sz w:val="28"/>
          <w:szCs w:val="28"/>
          <w:lang w:eastAsia="ru-RU"/>
        </w:rPr>
        <w:lastRenderedPageBreak/>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В результате изучения биологии на уровне среднего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4D63" w:rsidRDefault="00493B6A">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sz w:val="28"/>
          <w:szCs w:val="28"/>
          <w:lang w:eastAsia="ru-RU"/>
        </w:rPr>
        <w:t>Метапредметные результаты освоения программы среднего общего образования должны отражать:</w:t>
      </w:r>
    </w:p>
    <w:p w:rsidR="00234D63" w:rsidRDefault="00493B6A">
      <w:pPr>
        <w:spacing w:after="0" w:line="360" w:lineRule="auto"/>
        <w:ind w:firstLine="709"/>
        <w:jc w:val="both"/>
      </w:pPr>
      <w:r>
        <w:rPr>
          <w:rFonts w:ascii="Times New Roman" w:eastAsia="Times New Roman" w:hAnsi="Times New Roman"/>
          <w:sz w:val="28"/>
          <w:szCs w:val="28"/>
          <w:lang w:eastAsia="ru-RU"/>
        </w:rPr>
        <w:t> Овладение универсальными учебными познавательными действиями:</w:t>
      </w:r>
    </w:p>
    <w:p w:rsidR="00234D63" w:rsidRDefault="00493B6A">
      <w:pPr>
        <w:spacing w:after="0" w:line="360" w:lineRule="auto"/>
        <w:ind w:firstLine="709"/>
        <w:jc w:val="both"/>
      </w:pPr>
      <w:r>
        <w:rPr>
          <w:rFonts w:ascii="Times New Roman" w:eastAsia="Times New Roman" w:hAnsi="Times New Roman"/>
          <w:caps/>
          <w:sz w:val="28"/>
          <w:szCs w:val="28"/>
          <w:lang w:eastAsia="ru-RU"/>
        </w:rPr>
        <w:t>1)</w:t>
      </w:r>
      <w:r>
        <w:rPr>
          <w:rFonts w:ascii="Times New Roman" w:eastAsia="SchoolBookSanPin;Times New Roma" w:hAnsi="Times New Roman"/>
          <w:sz w:val="28"/>
          <w:szCs w:val="28"/>
        </w:rPr>
        <w:t xml:space="preserve"> базовые логические действия:</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234D63" w:rsidRDefault="00493B6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использовать биологические понятия для объяснения фактов и явлений </w:t>
      </w:r>
      <w:r>
        <w:rPr>
          <w:rFonts w:ascii="Times New Roman" w:eastAsia="Times New Roman" w:hAnsi="Times New Roman"/>
          <w:sz w:val="28"/>
          <w:szCs w:val="28"/>
          <w:lang w:eastAsia="ru-RU"/>
        </w:rPr>
        <w:lastRenderedPageBreak/>
        <w:t xml:space="preserve">живой природы;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креативное мышление при решении жизненных проблем;</w:t>
      </w:r>
    </w:p>
    <w:p w:rsidR="00234D63" w:rsidRDefault="00493B6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w:t>
      </w:r>
      <w:r>
        <w:rPr>
          <w:rFonts w:ascii="Times New Roman" w:eastAsia="SchoolBookSanPin;Times New Roma" w:hAnsi="Times New Roman"/>
          <w:sz w:val="28"/>
          <w:szCs w:val="28"/>
        </w:rPr>
        <w:t xml:space="preserve"> базовые исследовательские действия: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w:t>
      </w:r>
      <w:r>
        <w:rPr>
          <w:rFonts w:ascii="Times New Roman" w:eastAsia="Times New Roman" w:hAnsi="Times New Roman"/>
          <w:sz w:val="28"/>
          <w:szCs w:val="28"/>
          <w:lang w:eastAsia="ru-RU"/>
        </w:rPr>
        <w:lastRenderedPageBreak/>
        <w:t xml:space="preserve">своих утверждений, задавать параметры и критерии решения;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уметь интегрировать знания из разных предметных областей;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234D63" w:rsidRDefault="00493B6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Pr>
          <w:rFonts w:ascii="Times New Roman" w:eastAsia="SchoolBookSanPin;Times New Roma" w:hAnsi="Times New Roman"/>
          <w:sz w:val="28"/>
          <w:szCs w:val="28"/>
        </w:rPr>
        <w:t xml:space="preserve"> работа с информацией:</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использовать научный язык в качестве средства при работе с биологической информацией: применять химические, физические и </w:t>
      </w:r>
      <w:r>
        <w:rPr>
          <w:rFonts w:ascii="Times New Roman" w:eastAsia="Times New Roman" w:hAnsi="Times New Roman"/>
          <w:sz w:val="28"/>
          <w:szCs w:val="28"/>
          <w:lang w:eastAsia="ru-RU"/>
        </w:rPr>
        <w:lastRenderedPageBreak/>
        <w:t>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234D63" w:rsidRDefault="00493B6A">
      <w:pPr>
        <w:tabs>
          <w:tab w:val="left" w:pos="510"/>
        </w:tabs>
        <w:spacing w:after="0" w:line="360" w:lineRule="auto"/>
        <w:ind w:firstLine="709"/>
        <w:jc w:val="both"/>
      </w:pPr>
      <w:r>
        <w:rPr>
          <w:rFonts w:ascii="Times New Roman" w:eastAsia="SchoolBookSanPin;Times New Roma" w:hAnsi="Times New Roman"/>
          <w:sz w:val="28"/>
          <w:szCs w:val="28"/>
        </w:rPr>
        <w:t>Овладение универсальными коммуникативными действиями:</w:t>
      </w:r>
    </w:p>
    <w:p w:rsidR="00234D63" w:rsidRDefault="00493B6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Times New Roma" w:hAnsi="Times New Roman"/>
          <w:sz w:val="28"/>
          <w:szCs w:val="28"/>
        </w:rPr>
        <w:t>1) общение: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234D63" w:rsidRDefault="00493B6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 </w:t>
      </w:r>
      <w:r>
        <w:rPr>
          <w:rFonts w:ascii="Times New Roman" w:eastAsia="SchoolBookSanPin;Times New Roma" w:hAnsi="Times New Roman"/>
          <w:sz w:val="28"/>
          <w:szCs w:val="28"/>
        </w:rPr>
        <w:t>совместная деятельность:</w:t>
      </w:r>
    </w:p>
    <w:p w:rsidR="00234D63" w:rsidRDefault="00493B6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w:t>
      </w:r>
      <w:r>
        <w:rPr>
          <w:rFonts w:ascii="Times New Roman" w:eastAsia="Times New Roman" w:hAnsi="Times New Roman"/>
          <w:sz w:val="28"/>
          <w:szCs w:val="28"/>
          <w:lang w:eastAsia="ru-RU"/>
        </w:rPr>
        <w:lastRenderedPageBreak/>
        <w:t xml:space="preserve">совместной работы;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34D63" w:rsidRDefault="00493B6A">
      <w:pPr>
        <w:tabs>
          <w:tab w:val="left" w:pos="510"/>
        </w:tabs>
        <w:spacing w:after="0" w:line="360" w:lineRule="auto"/>
        <w:ind w:firstLine="709"/>
        <w:jc w:val="both"/>
      </w:pPr>
      <w:r>
        <w:rPr>
          <w:rFonts w:ascii="Times New Roman" w:eastAsia="SchoolBookSanPin;Times New Roma" w:hAnsi="Times New Roman"/>
          <w:sz w:val="28"/>
          <w:szCs w:val="28"/>
        </w:rPr>
        <w:t>Овладение универсальными регулятивными действиями:</w:t>
      </w:r>
    </w:p>
    <w:p w:rsidR="00234D63" w:rsidRDefault="00493B6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Times New Roma" w:hAnsi="Times New Roman"/>
          <w:sz w:val="28"/>
          <w:szCs w:val="28"/>
        </w:rPr>
        <w:t>1) самоорганизация:</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rsidR="00234D63" w:rsidRDefault="00493B6A">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оценивать приобретённый опыт;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4D63" w:rsidRDefault="00493B6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Times New Roma" w:hAnsi="Times New Roman"/>
          <w:sz w:val="28"/>
          <w:szCs w:val="28"/>
        </w:rPr>
        <w:t>2) самоконтроль:</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давать оценку новым ситуациям, вносить коррективы в деятельность, </w:t>
      </w:r>
      <w:r>
        <w:rPr>
          <w:rFonts w:ascii="Times New Roman" w:eastAsia="Times New Roman" w:hAnsi="Times New Roman"/>
          <w:sz w:val="28"/>
          <w:szCs w:val="28"/>
          <w:lang w:eastAsia="ru-RU"/>
        </w:rPr>
        <w:lastRenderedPageBreak/>
        <w:t xml:space="preserve">оценивать соответствие результатов целям;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принятия себя и других: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себя, понимая свои недостатки и достоинства;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234D63" w:rsidRDefault="00493B6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признавать своё право и право других на ошибку;</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способность понимать мир с позиции другого человека.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Pr>
          <w:rFonts w:ascii="Times New Roman" w:eastAsia="SchoolBookSanPin;Times New Roma" w:hAnsi="Times New Roman"/>
          <w:sz w:val="28"/>
          <w:szCs w:val="28"/>
        </w:rPr>
        <w:t>обучающихся</w:t>
      </w:r>
      <w:r>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234D63" w:rsidRDefault="00493B6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officinasansbolditc;franklin go" w:hAnsi="Times New Roman"/>
          <w:sz w:val="28"/>
          <w:szCs w:val="28"/>
        </w:rPr>
        <w:t>Предметные результаты освоения учебного предмета «Биология» в 10 классе должны отражать</w:t>
      </w:r>
      <w:r>
        <w:rPr>
          <w:rFonts w:ascii="Times New Roman" w:eastAsia="SchoolBookSanPin;Times New Roma" w:hAnsi="Times New Roman"/>
          <w:sz w:val="28"/>
          <w:szCs w:val="28"/>
        </w:rPr>
        <w:t>:</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lastRenderedPageBreak/>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w:t>
      </w:r>
      <w:r>
        <w:rPr>
          <w:rFonts w:ascii="Times New Roman" w:eastAsia="Times New Roman" w:hAnsi="Times New Roman"/>
          <w:sz w:val="28"/>
          <w:szCs w:val="28"/>
          <w:lang w:eastAsia="ru-RU"/>
        </w:rPr>
        <w:lastRenderedPageBreak/>
        <w:t xml:space="preserve">этапами эмбрионального развития, генотипом и фенотипом, фенотипом и факторами среды обитания; </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234D63" w:rsidRDefault="00493B6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w:t>
      </w:r>
      <w:r>
        <w:rPr>
          <w:rFonts w:ascii="Times New Roman" w:eastAsia="Times New Roman" w:hAnsi="Times New Roman"/>
          <w:sz w:val="28"/>
          <w:szCs w:val="28"/>
          <w:lang w:eastAsia="ru-RU"/>
        </w:rPr>
        <w:lastRenderedPageBreak/>
        <w:t>профессионального и высшего образования.</w:t>
      </w:r>
    </w:p>
    <w:p w:rsidR="00234D63" w:rsidRDefault="00493B6A">
      <w:pPr>
        <w:tabs>
          <w:tab w:val="left" w:pos="510"/>
        </w:tabs>
        <w:spacing w:after="0" w:line="360" w:lineRule="auto"/>
        <w:ind w:firstLine="709"/>
        <w:jc w:val="both"/>
      </w:pPr>
      <w:r>
        <w:rPr>
          <w:rFonts w:ascii="Times New Roman" w:eastAsia="officinasansbolditc;franklin go" w:hAnsi="Times New Roman"/>
          <w:sz w:val="28"/>
          <w:szCs w:val="28"/>
        </w:rPr>
        <w:t>Предметные результаты освоения учебного предмета «Биология» в 11 классе должны отражать</w:t>
      </w:r>
      <w:r>
        <w:rPr>
          <w:rFonts w:ascii="Times New Roman" w:eastAsia="SchoolBookSanPin;Times New Roma" w:hAnsi="Times New Roman"/>
          <w:sz w:val="28"/>
          <w:szCs w:val="28"/>
        </w:rPr>
        <w:t>:</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lastRenderedPageBreak/>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34D63" w:rsidRDefault="00493B6A">
      <w:pPr>
        <w:tabs>
          <w:tab w:val="left" w:pos="510"/>
        </w:tabs>
        <w:spacing w:after="0" w:line="360" w:lineRule="auto"/>
        <w:ind w:firstLine="709"/>
        <w:jc w:val="both"/>
      </w:pPr>
      <w:r>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234D63" w:rsidRDefault="00493B6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осуществлять осознанный выбор будущей профессиональной </w:t>
      </w:r>
      <w:r>
        <w:rPr>
          <w:rFonts w:ascii="Times New Roman" w:eastAsia="Times New Roman" w:hAnsi="Times New Roman"/>
          <w:sz w:val="28"/>
          <w:szCs w:val="28"/>
          <w:lang w:eastAsia="ru-RU"/>
        </w:rPr>
        <w:lastRenderedPageBreak/>
        <w:t>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26B11" w:rsidRDefault="00126B11">
      <w:pPr>
        <w:tabs>
          <w:tab w:val="left" w:pos="510"/>
        </w:tabs>
        <w:spacing w:after="0" w:line="360" w:lineRule="auto"/>
        <w:ind w:firstLine="709"/>
        <w:jc w:val="both"/>
        <w:rPr>
          <w:rFonts w:ascii="Times New Roman" w:eastAsia="Times New Roman" w:hAnsi="Times New Roman"/>
          <w:sz w:val="28"/>
          <w:szCs w:val="28"/>
          <w:lang w:eastAsia="ru-RU"/>
        </w:rPr>
      </w:pPr>
    </w:p>
    <w:p w:rsidR="00126B11" w:rsidRPr="00126B11" w:rsidRDefault="00126B11">
      <w:pPr>
        <w:tabs>
          <w:tab w:val="left" w:pos="510"/>
        </w:tabs>
        <w:spacing w:after="0" w:line="360" w:lineRule="auto"/>
        <w:ind w:firstLine="709"/>
        <w:jc w:val="both"/>
        <w:rPr>
          <w:rFonts w:ascii="Times New Roman" w:eastAsia="Times New Roman" w:hAnsi="Times New Roman"/>
          <w:b/>
          <w:sz w:val="28"/>
          <w:szCs w:val="28"/>
          <w:lang w:eastAsia="ru-RU"/>
        </w:rPr>
      </w:pPr>
      <w:r w:rsidRPr="00126B11">
        <w:rPr>
          <w:rFonts w:ascii="Times New Roman" w:eastAsia="Times New Roman" w:hAnsi="Times New Roman"/>
          <w:b/>
          <w:sz w:val="28"/>
          <w:szCs w:val="28"/>
          <w:lang w:eastAsia="ru-RU"/>
        </w:rPr>
        <w:t>Рабочая программа по учебному предмету «История» (базовый уровень)</w:t>
      </w:r>
    </w:p>
    <w:p w:rsidR="0091736D" w:rsidRPr="00644B07" w:rsidRDefault="0091736D" w:rsidP="00126B11">
      <w:pPr>
        <w:pStyle w:val="228bf8a64b8551e1msonormal"/>
        <w:rPr>
          <w:sz w:val="28"/>
          <w:szCs w:val="28"/>
          <w:lang w:eastAsia="ru-RU"/>
        </w:rPr>
      </w:pPr>
      <w:r w:rsidRPr="0091736D">
        <w:rPr>
          <w:lang w:eastAsia="ru-RU"/>
        </w:rPr>
        <w:t>ПОЯСНИТЕЛЬНАЯЗАПИСКА</w:t>
      </w:r>
      <w:r w:rsidRPr="0091736D">
        <w:rPr>
          <w:lang w:eastAsia="ru-RU"/>
        </w:rPr>
        <w:br/>
      </w:r>
      <w:r w:rsidRPr="00644B07">
        <w:rPr>
          <w:sz w:val="28"/>
          <w:szCs w:val="28"/>
          <w:lang w:eastAsia="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Целью </w:t>
      </w:r>
      <w:r w:rsidRPr="0091736D">
        <w:rPr>
          <w:rFonts w:ascii="Times New Roman" w:eastAsia="Times New Roman" w:hAnsi="Times New Roman"/>
          <w:color w:val="333333"/>
          <w:sz w:val="28"/>
          <w:szCs w:val="28"/>
          <w:lang w:eastAsia="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Задачами </w:t>
      </w:r>
      <w:r w:rsidRPr="0091736D">
        <w:rPr>
          <w:rFonts w:ascii="Times New Roman" w:eastAsia="Times New Roman" w:hAnsi="Times New Roman"/>
          <w:color w:val="333333"/>
          <w:sz w:val="28"/>
          <w:szCs w:val="28"/>
          <w:lang w:eastAsia="ru-RU"/>
        </w:rPr>
        <w:t>изучения истории являются:</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освоение систематических знаний об истории России и всеобщей истории XX – начала XXI в.;</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работа с комплексами источников исторической и социальной информации, развитие учебно-проектной деятельности;</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1736D" w:rsidRPr="0091736D" w:rsidRDefault="0091736D"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развитие практики применения знаний и умений в социальной среде, общественной деятельности, межкультурном общении.</w:t>
      </w:r>
    </w:p>
    <w:p w:rsidR="0091736D" w:rsidRPr="0091736D" w:rsidRDefault="00126B11" w:rsidP="0091736D">
      <w:pPr>
        <w:widowControl/>
        <w:shd w:val="clear" w:color="auto" w:fill="FFFFFF"/>
        <w:spacing w:beforeAutospacing="1" w:after="0" w:afterAutospacing="1" w:line="240" w:lineRule="auto"/>
        <w:ind w:firstLine="567"/>
        <w:jc w:val="both"/>
        <w:rPr>
          <w:rFonts w:ascii="Times New Roman" w:eastAsia="Times New Roman" w:hAnsi="Times New Roman"/>
          <w:color w:val="333333"/>
          <w:sz w:val="28"/>
          <w:szCs w:val="28"/>
          <w:lang w:eastAsia="ru-RU"/>
        </w:rPr>
      </w:pPr>
      <w:r w:rsidRPr="00644B07">
        <w:rPr>
          <w:rFonts w:ascii="Times New Roman" w:eastAsia="Times New Roman" w:hAnsi="Times New Roman"/>
          <w:color w:val="333333"/>
          <w:sz w:val="28"/>
          <w:szCs w:val="28"/>
          <w:lang w:eastAsia="ru-RU"/>
        </w:rPr>
        <w:t xml:space="preserve">Общее число часов </w:t>
      </w:r>
      <w:r w:rsidR="0091736D" w:rsidRPr="0091736D">
        <w:rPr>
          <w:rFonts w:ascii="Times New Roman" w:eastAsia="Times New Roman" w:hAnsi="Times New Roman"/>
          <w:color w:val="333333"/>
          <w:sz w:val="28"/>
          <w:szCs w:val="28"/>
          <w:lang w:eastAsia="ru-RU"/>
        </w:rPr>
        <w:t>для изучения истории, – 136, в 10–11 классах по 2 часа в неделю при 34 учебных неделях.</w:t>
      </w:r>
    </w:p>
    <w:p w:rsidR="0091736D" w:rsidRPr="0091736D" w:rsidRDefault="0091736D" w:rsidP="0091736D">
      <w:pPr>
        <w:widowControl/>
        <w:shd w:val="clear" w:color="auto" w:fill="FFFFFF"/>
        <w:spacing w:beforeAutospacing="1" w:after="0" w:afterAutospacing="1"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w:t>
      </w:r>
      <w:r w:rsidRPr="0091736D">
        <w:rPr>
          <w:rFonts w:ascii="Times New Roman" w:eastAsia="Times New Roman" w:hAnsi="Times New Roman"/>
          <w:b/>
          <w:bCs/>
          <w:color w:val="333333"/>
          <w:sz w:val="28"/>
          <w:szCs w:val="28"/>
          <w:lang w:eastAsia="ru-RU"/>
        </w:rPr>
        <w:t>СОДЕРЖАНИЕ ОБУЧЕНИЯ</w:t>
      </w:r>
    </w:p>
    <w:p w:rsidR="0091736D" w:rsidRPr="0091736D" w:rsidRDefault="0091736D" w:rsidP="0091736D">
      <w:pPr>
        <w:widowControl/>
        <w:shd w:val="clear" w:color="auto" w:fill="FFFFFF"/>
        <w:spacing w:beforeAutospacing="1" w:after="0" w:afterAutospacing="1"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10 КЛАСС</w:t>
      </w:r>
    </w:p>
    <w:p w:rsidR="0091736D" w:rsidRPr="0091736D" w:rsidRDefault="0091736D" w:rsidP="0091736D">
      <w:pPr>
        <w:widowControl/>
        <w:shd w:val="clear" w:color="auto" w:fill="FFFFFF"/>
        <w:spacing w:beforeAutospacing="1" w:after="0" w:afterAutospacing="1"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lastRenderedPageBreak/>
        <w:t>ВСЕОБЩАЯ ИСТОРИЯ. 1914–1945 ГОДЫ</w:t>
      </w: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Понятие «Новейшее время». Хронологические рамки и периодизация Новейшей истории.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br/>
        <w:t>Мир накануне и в годы Первой мировой войны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Мир накануне Первой мировой войны.</w:t>
      </w:r>
      <w:r w:rsidRPr="0091736D">
        <w:rPr>
          <w:rFonts w:ascii="Times New Roman" w:eastAsia="Times New Roman" w:hAnsi="Times New Roman"/>
          <w:color w:val="333333"/>
          <w:sz w:val="28"/>
          <w:szCs w:val="28"/>
          <w:lang w:eastAsia="ru-RU"/>
        </w:rPr>
        <w:t> Мир в начале ХХ в</w:t>
      </w:r>
      <w:r w:rsidRPr="0091736D">
        <w:rPr>
          <w:rFonts w:ascii="Times New Roman" w:eastAsia="Times New Roman" w:hAnsi="Times New Roman"/>
          <w:i/>
          <w:iCs/>
          <w:color w:val="333333"/>
          <w:sz w:val="28"/>
          <w:szCs w:val="28"/>
          <w:lang w:eastAsia="ru-RU"/>
        </w:rPr>
        <w:t>.</w:t>
      </w:r>
      <w:r w:rsidRPr="0091736D">
        <w:rPr>
          <w:rFonts w:ascii="Times New Roman" w:eastAsia="Times New Roman" w:hAnsi="Times New Roman"/>
          <w:color w:val="333333"/>
          <w:sz w:val="28"/>
          <w:szCs w:val="28"/>
          <w:lang w:eastAsia="ru-RU"/>
        </w:rPr>
        <w:t>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Первая мировая война. 1914–1918 гг.</w:t>
      </w:r>
      <w:r w:rsidRPr="0091736D">
        <w:rPr>
          <w:rFonts w:ascii="Times New Roman" w:eastAsia="Times New Roman" w:hAnsi="Times New Roman"/>
          <w:color w:val="333333"/>
          <w:sz w:val="28"/>
          <w:szCs w:val="28"/>
          <w:lang w:eastAsia="ru-RU"/>
        </w:rPr>
        <w:t>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Мир в 1918–1938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Распад империй и образование новых национальных государств в Европе. </w:t>
      </w:r>
      <w:r w:rsidRPr="0091736D">
        <w:rPr>
          <w:rFonts w:ascii="Times New Roman" w:eastAsia="Times New Roman" w:hAnsi="Times New Roman"/>
          <w:color w:val="333333"/>
          <w:sz w:val="28"/>
          <w:szCs w:val="28"/>
          <w:lang w:eastAsia="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Версальско-Вашингтонская система международных отношений. </w:t>
      </w:r>
      <w:r w:rsidRPr="0091736D">
        <w:rPr>
          <w:rFonts w:ascii="Times New Roman" w:eastAsia="Times New Roman" w:hAnsi="Times New Roman"/>
          <w:color w:val="333333"/>
          <w:sz w:val="28"/>
          <w:szCs w:val="28"/>
          <w:lang w:eastAsia="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Страны Европы и Северной Америки в 1920-е гг. </w:t>
      </w:r>
      <w:r w:rsidRPr="0091736D">
        <w:rPr>
          <w:rFonts w:ascii="Times New Roman" w:eastAsia="Times New Roman" w:hAnsi="Times New Roman"/>
          <w:color w:val="333333"/>
          <w:sz w:val="28"/>
          <w:szCs w:val="28"/>
          <w:lang w:eastAsia="ru-RU"/>
        </w:rPr>
        <w:t>Послевоенная стабилизация. Факторы, способствующие изменениям в социально-</w:t>
      </w:r>
      <w:r w:rsidRPr="0091736D">
        <w:rPr>
          <w:rFonts w:ascii="Times New Roman" w:eastAsia="Times New Roman" w:hAnsi="Times New Roman"/>
          <w:color w:val="333333"/>
          <w:sz w:val="28"/>
          <w:szCs w:val="28"/>
          <w:lang w:eastAsia="ru-RU"/>
        </w:rPr>
        <w:lastRenderedPageBreak/>
        <w:t>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Страны Азии, Африки и Латинской Америки в 1918–1930 гг. </w:t>
      </w:r>
      <w:r w:rsidRPr="0091736D">
        <w:rPr>
          <w:rFonts w:ascii="Times New Roman" w:eastAsia="Times New Roman" w:hAnsi="Times New Roman"/>
          <w:color w:val="333333"/>
          <w:sz w:val="28"/>
          <w:szCs w:val="28"/>
          <w:lang w:eastAsia="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t>Международные отношения в 1930-е гг. </w:t>
      </w:r>
      <w:r w:rsidRPr="0091736D">
        <w:rPr>
          <w:rFonts w:ascii="Times New Roman" w:eastAsia="Times New Roman" w:hAnsi="Times New Roman"/>
          <w:color w:val="333333"/>
          <w:sz w:val="28"/>
          <w:szCs w:val="28"/>
          <w:lang w:eastAsia="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t>Развитие науки и культуры в 1914–1930-х гг. </w:t>
      </w:r>
      <w:r w:rsidRPr="0091736D">
        <w:rPr>
          <w:rFonts w:ascii="Times New Roman" w:eastAsia="Times New Roman" w:hAnsi="Times New Roman"/>
          <w:color w:val="333333"/>
          <w:sz w:val="28"/>
          <w:szCs w:val="28"/>
          <w:lang w:eastAsia="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br/>
        <w:t>Вторая мировая война. 1939–1945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Начало Второй мировой войны. </w:t>
      </w:r>
      <w:r w:rsidRPr="0091736D">
        <w:rPr>
          <w:rFonts w:ascii="Times New Roman" w:eastAsia="Times New Roman" w:hAnsi="Times New Roman"/>
          <w:color w:val="333333"/>
          <w:sz w:val="28"/>
          <w:szCs w:val="28"/>
          <w:lang w:eastAsia="ru-RU"/>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w:t>
      </w:r>
      <w:r w:rsidRPr="0091736D">
        <w:rPr>
          <w:rFonts w:ascii="Times New Roman" w:eastAsia="Times New Roman" w:hAnsi="Times New Roman"/>
          <w:color w:val="333333"/>
          <w:sz w:val="28"/>
          <w:szCs w:val="28"/>
          <w:lang w:eastAsia="ru-RU"/>
        </w:rPr>
        <w:lastRenderedPageBreak/>
        <w:t>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Коренной перелом, окончание и важнейшие итоги Второй мировой войны.</w:t>
      </w:r>
      <w:r w:rsidRPr="0091736D">
        <w:rPr>
          <w:rFonts w:ascii="Times New Roman" w:eastAsia="Times New Roman" w:hAnsi="Times New Roman"/>
          <w:color w:val="333333"/>
          <w:sz w:val="28"/>
          <w:szCs w:val="28"/>
          <w:lang w:eastAsia="ru-RU"/>
        </w:rPr>
        <w:t>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91736D" w:rsidRPr="0091736D" w:rsidRDefault="0091736D" w:rsidP="0091736D">
      <w:pPr>
        <w:widowControl/>
        <w:shd w:val="clear" w:color="auto" w:fill="FFFFFF"/>
        <w:spacing w:beforeAutospacing="1" w:after="0" w:afterAutospacing="1" w:line="240" w:lineRule="auto"/>
        <w:jc w:val="both"/>
        <w:rPr>
          <w:rFonts w:ascii="Times New Roman" w:eastAsia="Times New Roman" w:hAnsi="Times New Roman"/>
          <w:color w:val="333333"/>
          <w:sz w:val="28"/>
          <w:szCs w:val="28"/>
          <w:lang w:eastAsia="ru-RU"/>
        </w:rPr>
      </w:pPr>
      <w:bookmarkStart w:id="47" w:name="_Toc143611212"/>
      <w:bookmarkEnd w:id="47"/>
      <w:r w:rsidRPr="0091736D">
        <w:rPr>
          <w:rFonts w:ascii="Times New Roman" w:eastAsia="Times New Roman" w:hAnsi="Times New Roman"/>
          <w:b/>
          <w:bCs/>
          <w:color w:val="333333"/>
          <w:sz w:val="28"/>
          <w:szCs w:val="28"/>
          <w:lang w:eastAsia="ru-RU"/>
        </w:rPr>
        <w:t>ИСТОРИЯ РОССИИ. 1914–1945 ГОДЫ</w:t>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Россия в 1914–1922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Россия и мир накануне Первой мировой войны.</w:t>
      </w:r>
      <w:r w:rsidRPr="0091736D">
        <w:rPr>
          <w:rFonts w:ascii="Times New Roman" w:eastAsia="Times New Roman" w:hAnsi="Times New Roman"/>
          <w:color w:val="333333"/>
          <w:sz w:val="28"/>
          <w:szCs w:val="28"/>
          <w:lang w:eastAsia="ru-RU"/>
        </w:rPr>
        <w:t>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lastRenderedPageBreak/>
        <w:t>Россия в Первой мировой войне.</w:t>
      </w:r>
      <w:r w:rsidRPr="0091736D">
        <w:rPr>
          <w:rFonts w:ascii="Times New Roman" w:eastAsia="Times New Roman" w:hAnsi="Times New Roman"/>
          <w:color w:val="333333"/>
          <w:sz w:val="28"/>
          <w:szCs w:val="28"/>
          <w:lang w:eastAsia="ru-RU"/>
        </w:rPr>
        <w:t> 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Российская революция. Февраль 1917 г.</w:t>
      </w:r>
      <w:r w:rsidRPr="0091736D">
        <w:rPr>
          <w:rFonts w:ascii="Times New Roman" w:eastAsia="Times New Roman" w:hAnsi="Times New Roman"/>
          <w:color w:val="333333"/>
          <w:sz w:val="28"/>
          <w:szCs w:val="28"/>
          <w:lang w:eastAsia="ru-RU"/>
        </w:rPr>
        <w:t>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Российская революция. Октябрь 1917 г.</w:t>
      </w:r>
      <w:r w:rsidRPr="0091736D">
        <w:rPr>
          <w:rFonts w:ascii="Times New Roman" w:eastAsia="Times New Roman" w:hAnsi="Times New Roman"/>
          <w:color w:val="333333"/>
          <w:sz w:val="28"/>
          <w:szCs w:val="28"/>
          <w:lang w:eastAsia="ru-RU"/>
        </w:rPr>
        <w:t>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Первые революционные преобразования большевиков.</w:t>
      </w:r>
      <w:r w:rsidRPr="0091736D">
        <w:rPr>
          <w:rFonts w:ascii="Times New Roman" w:eastAsia="Times New Roman" w:hAnsi="Times New Roman"/>
          <w:color w:val="333333"/>
          <w:sz w:val="28"/>
          <w:szCs w:val="28"/>
          <w:lang w:eastAsia="ru-RU"/>
        </w:rPr>
        <w:t>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Экономическая политика советской власти. Национализация промышленности. «Военный коммунизм» в городе и деревне. План ГОЭРЛО</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Гражданская война.</w:t>
      </w:r>
      <w:r w:rsidRPr="0091736D">
        <w:rPr>
          <w:rFonts w:ascii="Times New Roman" w:eastAsia="Times New Roman" w:hAnsi="Times New Roman"/>
          <w:color w:val="333333"/>
          <w:sz w:val="28"/>
          <w:szCs w:val="28"/>
          <w:lang w:eastAsia="ru-RU"/>
        </w:rPr>
        <w:t>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lastRenderedPageBreak/>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Революция и Гражданская война на национальных окраинах. </w:t>
      </w:r>
      <w:r w:rsidRPr="0091736D">
        <w:rPr>
          <w:rFonts w:ascii="Times New Roman" w:eastAsia="Times New Roman" w:hAnsi="Times New Roman"/>
          <w:color w:val="333333"/>
          <w:sz w:val="28"/>
          <w:szCs w:val="28"/>
          <w:lang w:eastAsia="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Идеология и культура в годы Гражданской войны. </w:t>
      </w:r>
      <w:r w:rsidRPr="0091736D">
        <w:rPr>
          <w:rFonts w:ascii="Times New Roman" w:eastAsia="Times New Roman" w:hAnsi="Times New Roman"/>
          <w:color w:val="333333"/>
          <w:sz w:val="28"/>
          <w:szCs w:val="28"/>
          <w:lang w:eastAsia="ru-RU"/>
        </w:rPr>
        <w:t>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Наш край в 1914–1922 гг.</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Советский Союз в 1920–1930-е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СССР в 20-е годы.</w:t>
      </w:r>
      <w:r w:rsidRPr="0091736D">
        <w:rPr>
          <w:rFonts w:ascii="Times New Roman" w:eastAsia="Times New Roman" w:hAnsi="Times New Roman"/>
          <w:color w:val="333333"/>
          <w:sz w:val="28"/>
          <w:szCs w:val="28"/>
          <w:lang w:eastAsia="ru-RU"/>
        </w:rPr>
        <w:t> Последствия Первой мировой войны и Российской революции для демографии и экономики. Власть и церковь.</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Крестьянские восстания. Кронштадтское восстание. Переход от «военного коммунизма» к новой экономической политике.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Колебания политического курса в начале 1920-х гг. Болезнь В.И. Ленина и борьба за власть. Внутрипартийная борьба и ликвидация оппозиции внутри ВКП(б).</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Международное положение после окончания Гражданской войны в России. Советская Россия на Генуэзской конференции. Дипломатические признания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СССР – «Полоса признания». Отношения со странами Востока. Деятельность Коминтерна. Дипломатические конфликты с западными странами. </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«Великий перелом». Индустриализация. </w:t>
      </w:r>
      <w:r w:rsidRPr="0091736D">
        <w:rPr>
          <w:rFonts w:ascii="Times New Roman" w:eastAsia="Times New Roman" w:hAnsi="Times New Roman"/>
          <w:color w:val="333333"/>
          <w:sz w:val="28"/>
          <w:szCs w:val="28"/>
          <w:lang w:eastAsia="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Коллективизация сельского хозяйства. </w:t>
      </w:r>
      <w:r w:rsidRPr="0091736D">
        <w:rPr>
          <w:rFonts w:ascii="Times New Roman" w:eastAsia="Times New Roman" w:hAnsi="Times New Roman"/>
          <w:color w:val="333333"/>
          <w:sz w:val="28"/>
          <w:szCs w:val="28"/>
          <w:lang w:eastAsia="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СССР в 30-е годы. </w:t>
      </w:r>
      <w:r w:rsidRPr="0091736D">
        <w:rPr>
          <w:rFonts w:ascii="Times New Roman" w:eastAsia="Times New Roman" w:hAnsi="Times New Roman"/>
          <w:color w:val="333333"/>
          <w:sz w:val="28"/>
          <w:szCs w:val="28"/>
          <w:lang w:eastAsia="ru-RU"/>
        </w:rPr>
        <w:t>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Культурное пространство советского общества в 1930-е гг. Формирование «нового человека». Власть и церковь. Культурная революция.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Достижения отечественной науки в 1930-е гг. Развитие здравоохранения и образования.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Советское искусство 1930-х гг. Власть и культура. Советская литература. Советские кинематограф, музыка, изобразительное искусство, театр.</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Повторение и обобщение по разделу «Советский Союз в 1920–1930-е гг.».</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br/>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Великая Отечественная война. 1941–1945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Первый период войны. </w:t>
      </w:r>
      <w:r w:rsidRPr="0091736D">
        <w:rPr>
          <w:rFonts w:ascii="Times New Roman" w:eastAsia="Times New Roman" w:hAnsi="Times New Roman"/>
          <w:color w:val="333333"/>
          <w:sz w:val="28"/>
          <w:szCs w:val="28"/>
          <w:lang w:eastAsia="ru-RU"/>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Коренной перелом в ходе войны. </w:t>
      </w:r>
      <w:r w:rsidRPr="0091736D">
        <w:rPr>
          <w:rFonts w:ascii="Times New Roman" w:eastAsia="Times New Roman" w:hAnsi="Times New Roman"/>
          <w:color w:val="333333"/>
          <w:sz w:val="28"/>
          <w:szCs w:val="28"/>
          <w:lang w:eastAsia="ru-RU"/>
        </w:rPr>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w:t>
      </w:r>
      <w:r w:rsidRPr="0091736D">
        <w:rPr>
          <w:rFonts w:ascii="Times New Roman" w:eastAsia="Times New Roman" w:hAnsi="Times New Roman"/>
          <w:color w:val="333333"/>
          <w:sz w:val="28"/>
          <w:szCs w:val="28"/>
          <w:lang w:eastAsia="ru-RU"/>
        </w:rPr>
        <w:lastRenderedPageBreak/>
        <w:t>Красной Армии. Битва за Днепр. Укрепление антигитлеровской коалиции. Тегеранская конференция 1943 г. Завершение коренного перелома.</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t>«Десять сталинских ударов» и изгнание врага с территории СССР. </w:t>
      </w:r>
      <w:r w:rsidRPr="0091736D">
        <w:rPr>
          <w:rFonts w:ascii="Times New Roman" w:eastAsia="Times New Roman" w:hAnsi="Times New Roman"/>
          <w:color w:val="333333"/>
          <w:sz w:val="28"/>
          <w:szCs w:val="28"/>
          <w:lang w:eastAsia="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t>Наука и культура в годы войны. </w:t>
      </w:r>
      <w:r w:rsidRPr="0091736D">
        <w:rPr>
          <w:rFonts w:ascii="Times New Roman" w:eastAsia="Times New Roman" w:hAnsi="Times New Roman"/>
          <w:color w:val="333333"/>
          <w:sz w:val="28"/>
          <w:szCs w:val="28"/>
          <w:lang w:eastAsia="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t>Окончание Второй мировой войны. </w:t>
      </w:r>
      <w:r w:rsidRPr="0091736D">
        <w:rPr>
          <w:rFonts w:ascii="Times New Roman" w:eastAsia="Times New Roman" w:hAnsi="Times New Roman"/>
          <w:color w:val="333333"/>
          <w:sz w:val="28"/>
          <w:szCs w:val="28"/>
          <w:lang w:eastAsia="ru-RU"/>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Наш край в 1941–1945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Повторение и обобщение по теме «Великая Отечественная война 1941–1945 гг.».</w:t>
      </w:r>
    </w:p>
    <w:p w:rsidR="0091736D" w:rsidRPr="0091736D" w:rsidRDefault="0091736D" w:rsidP="0091736D">
      <w:pPr>
        <w:widowControl/>
        <w:shd w:val="clear" w:color="auto" w:fill="FFFFFF"/>
        <w:spacing w:beforeAutospacing="1" w:after="0" w:afterAutospacing="1" w:line="240" w:lineRule="auto"/>
        <w:jc w:val="both"/>
        <w:rPr>
          <w:rFonts w:ascii="Times New Roman" w:eastAsia="Times New Roman" w:hAnsi="Times New Roman"/>
          <w:color w:val="333333"/>
          <w:sz w:val="28"/>
          <w:szCs w:val="28"/>
          <w:lang w:eastAsia="ru-RU"/>
        </w:rPr>
      </w:pPr>
      <w:bookmarkStart w:id="48" w:name="_Toc143611213"/>
      <w:bookmarkEnd w:id="48"/>
      <w:r w:rsidRPr="0091736D">
        <w:rPr>
          <w:rFonts w:ascii="Times New Roman" w:eastAsia="Times New Roman" w:hAnsi="Times New Roman"/>
          <w:b/>
          <w:bCs/>
          <w:color w:val="333333"/>
          <w:sz w:val="28"/>
          <w:szCs w:val="28"/>
          <w:lang w:eastAsia="ru-RU"/>
        </w:rPr>
        <w:t>11 КЛАСС</w:t>
      </w:r>
      <w:bookmarkStart w:id="49" w:name="_Toc143611214"/>
      <w:bookmarkEnd w:id="49"/>
    </w:p>
    <w:p w:rsidR="0091736D" w:rsidRPr="0091736D" w:rsidRDefault="0091736D" w:rsidP="0091736D">
      <w:pPr>
        <w:widowControl/>
        <w:shd w:val="clear" w:color="auto" w:fill="FFFFFF"/>
        <w:spacing w:beforeAutospacing="1" w:after="0" w:afterAutospacing="1"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ВСЕОБЩАЯ ИСТОРИЯ. 1945 ГОД – НАЧАЛО ХХI ВЕКА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000000"/>
          <w:sz w:val="28"/>
          <w:szCs w:val="28"/>
          <w:lang w:eastAsia="ru-RU"/>
        </w:rPr>
        <w:t>Мир во второй половине XX – начале XXI в. Интересы СССР, США, Великобритании и Франции в Европе и мире после войны.</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br/>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США и страны Европы во второй половине XX – начале XXI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США и страны Западной Европы во второй половине ХХ – начале XXI в.</w:t>
      </w:r>
      <w:r w:rsidRPr="0091736D">
        <w:rPr>
          <w:rFonts w:ascii="Times New Roman" w:eastAsia="Times New Roman" w:hAnsi="Times New Roman"/>
          <w:color w:val="333333"/>
          <w:sz w:val="28"/>
          <w:szCs w:val="28"/>
          <w:lang w:eastAsia="ru-RU"/>
        </w:rPr>
        <w:t xml:space="preserve"> Складывание биполярного мира. План Маршалла и доктрина Трумэна. </w:t>
      </w:r>
      <w:r w:rsidRPr="0091736D">
        <w:rPr>
          <w:rFonts w:ascii="Times New Roman" w:eastAsia="Times New Roman" w:hAnsi="Times New Roman"/>
          <w:color w:val="333333"/>
          <w:sz w:val="28"/>
          <w:szCs w:val="28"/>
          <w:lang w:eastAsia="ru-RU"/>
        </w:rPr>
        <w:lastRenderedPageBreak/>
        <w:t>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Страны Центральной и Восточной Европы во второй половине ХХ – начале ХХI в.</w:t>
      </w:r>
      <w:r w:rsidRPr="0091736D">
        <w:rPr>
          <w:rFonts w:ascii="Times New Roman" w:eastAsia="Times New Roman" w:hAnsi="Times New Roman"/>
          <w:color w:val="333333"/>
          <w:sz w:val="28"/>
          <w:szCs w:val="28"/>
          <w:lang w:eastAsia="ru-RU"/>
        </w:rPr>
        <w:t>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Страны Азии, Африки и Латинской Америки во второй половине ХХ – начале XXI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Страны Азии во второй половине ХХ – начале ХХI в.</w:t>
      </w:r>
      <w:r w:rsidRPr="0091736D">
        <w:rPr>
          <w:rFonts w:ascii="Times New Roman" w:eastAsia="Times New Roman" w:hAnsi="Times New Roman"/>
          <w:color w:val="333333"/>
          <w:sz w:val="28"/>
          <w:szCs w:val="28"/>
          <w:lang w:eastAsia="ru-RU"/>
        </w:rPr>
        <w:t>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w:t>
      </w:r>
      <w:r w:rsidRPr="0091736D">
        <w:rPr>
          <w:rFonts w:ascii="Times New Roman" w:eastAsia="Times New Roman" w:hAnsi="Times New Roman"/>
          <w:color w:val="333333"/>
          <w:sz w:val="28"/>
          <w:szCs w:val="28"/>
          <w:lang w:eastAsia="ru-RU"/>
        </w:rPr>
        <w:lastRenderedPageBreak/>
        <w:t>и Гонконг. Успехи Китая. Причины экономических успехов Японии, Южной Кореи, Китая во второй половине ХХ – начале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Страны Ближнего и Среднего Востока во второй половине ХХ – начале ХХI в. </w:t>
      </w:r>
      <w:r w:rsidRPr="0091736D">
        <w:rPr>
          <w:rFonts w:ascii="Times New Roman" w:eastAsia="Times New Roman" w:hAnsi="Times New Roman"/>
          <w:color w:val="333333"/>
          <w:sz w:val="28"/>
          <w:szCs w:val="28"/>
          <w:lang w:eastAsia="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Страны Тропической и Южной Африки. Освобождение от колониальной зависимости. </w:t>
      </w:r>
      <w:r w:rsidRPr="0091736D">
        <w:rPr>
          <w:rFonts w:ascii="Times New Roman" w:eastAsia="Times New Roman" w:hAnsi="Times New Roman"/>
          <w:color w:val="333333"/>
          <w:sz w:val="28"/>
          <w:szCs w:val="28"/>
          <w:lang w:eastAsia="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Страны Латинской Америки во второй половине ХХ – начале ХХI в.</w:t>
      </w:r>
      <w:r w:rsidRPr="0091736D">
        <w:rPr>
          <w:rFonts w:ascii="Times New Roman" w:eastAsia="Times New Roman" w:hAnsi="Times New Roman"/>
          <w:color w:val="333333"/>
          <w:sz w:val="28"/>
          <w:szCs w:val="28"/>
          <w:lang w:eastAsia="ru-RU"/>
        </w:rPr>
        <w:t>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br/>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Международные отношения во второй половине ХХ – начале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Международные отношения в конце 1940-х – конце 1980-х гг.</w:t>
      </w:r>
      <w:r w:rsidRPr="0091736D">
        <w:rPr>
          <w:rFonts w:ascii="Times New Roman" w:eastAsia="Times New Roman" w:hAnsi="Times New Roman"/>
          <w:color w:val="333333"/>
          <w:sz w:val="28"/>
          <w:szCs w:val="28"/>
          <w:lang w:eastAsia="ru-RU"/>
        </w:rPr>
        <w:t xml:space="preserve"> Гонка вооружений СССР и США, ее последствия. Ракетно-космическое соперничество. Международные отношения в 1950-е годы. «Новые рубежи» </w:t>
      </w:r>
      <w:r w:rsidRPr="0091736D">
        <w:rPr>
          <w:rFonts w:ascii="Times New Roman" w:eastAsia="Times New Roman" w:hAnsi="Times New Roman"/>
          <w:color w:val="333333"/>
          <w:sz w:val="28"/>
          <w:szCs w:val="28"/>
          <w:lang w:eastAsia="ru-RU"/>
        </w:rPr>
        <w:lastRenderedPageBreak/>
        <w:t>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t>Международные отношения в 1990-е – 2023 г. </w:t>
      </w:r>
      <w:r w:rsidRPr="0091736D">
        <w:rPr>
          <w:rFonts w:ascii="Times New Roman" w:eastAsia="Times New Roman" w:hAnsi="Times New Roman"/>
          <w:color w:val="333333"/>
          <w:sz w:val="28"/>
          <w:szCs w:val="28"/>
          <w:lang w:eastAsia="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Наука и культура во второй половине ХХ – начале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Наука и культура во второй половине ХХ в. – начале ХХI в. </w:t>
      </w:r>
      <w:r w:rsidRPr="0091736D">
        <w:rPr>
          <w:rFonts w:ascii="Times New Roman" w:eastAsia="Times New Roman" w:hAnsi="Times New Roman"/>
          <w:color w:val="333333"/>
          <w:sz w:val="28"/>
          <w:szCs w:val="28"/>
          <w:lang w:eastAsia="ru-RU"/>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rsidR="0091736D" w:rsidRPr="0091736D" w:rsidRDefault="0091736D" w:rsidP="0091736D">
      <w:pPr>
        <w:widowControl/>
        <w:shd w:val="clear" w:color="auto" w:fill="FFFFFF"/>
        <w:spacing w:beforeAutospacing="1" w:after="0" w:afterAutospacing="1" w:line="240" w:lineRule="auto"/>
        <w:jc w:val="both"/>
        <w:rPr>
          <w:rFonts w:ascii="Times New Roman" w:eastAsia="Times New Roman" w:hAnsi="Times New Roman"/>
          <w:color w:val="333333"/>
          <w:sz w:val="28"/>
          <w:szCs w:val="28"/>
          <w:lang w:eastAsia="ru-RU"/>
        </w:rPr>
      </w:pPr>
      <w:bookmarkStart w:id="50" w:name="_Toc143611215"/>
      <w:bookmarkEnd w:id="50"/>
      <w:r w:rsidRPr="0091736D">
        <w:rPr>
          <w:rFonts w:ascii="Times New Roman" w:eastAsia="Times New Roman" w:hAnsi="Times New Roman"/>
          <w:b/>
          <w:bCs/>
          <w:color w:val="333333"/>
          <w:sz w:val="28"/>
          <w:szCs w:val="28"/>
          <w:lang w:eastAsia="ru-RU"/>
        </w:rPr>
        <w:t>ИСТОРИЯ РОССИИ. 1945 ГОД – НАЧАЛО ХХI ВЕКА</w:t>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СССР в 1945–1991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СССР в послевоенные годы. </w:t>
      </w:r>
      <w:r w:rsidRPr="0091736D">
        <w:rPr>
          <w:rFonts w:ascii="Times New Roman" w:eastAsia="Times New Roman" w:hAnsi="Times New Roman"/>
          <w:color w:val="333333"/>
          <w:sz w:val="28"/>
          <w:szCs w:val="28"/>
          <w:lang w:eastAsia="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Место и роль СССР в послевоенном мире. Укрепление геополитических позиций СССР. Послевоенные договоры с побежденными противниками. </w:t>
      </w:r>
      <w:r w:rsidRPr="0091736D">
        <w:rPr>
          <w:rFonts w:ascii="Times New Roman" w:eastAsia="Times New Roman" w:hAnsi="Times New Roman"/>
          <w:color w:val="333333"/>
          <w:sz w:val="28"/>
          <w:szCs w:val="28"/>
          <w:lang w:eastAsia="ru-RU"/>
        </w:rPr>
        <w:lastRenderedPageBreak/>
        <w:t>Начало холодной войны, ее причины и особенности. Раскол Европы и оформление биполярного мира. СССР и страны Азии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СССР в 1953–1964 гг. </w:t>
      </w:r>
      <w:r w:rsidRPr="0091736D">
        <w:rPr>
          <w:rFonts w:ascii="Times New Roman" w:eastAsia="Times New Roman" w:hAnsi="Times New Roman"/>
          <w:color w:val="333333"/>
          <w:sz w:val="28"/>
          <w:szCs w:val="28"/>
          <w:lang w:eastAsia="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СССР в 1964–1985 гг. </w:t>
      </w:r>
      <w:r w:rsidRPr="0091736D">
        <w:rPr>
          <w:rFonts w:ascii="Times New Roman" w:eastAsia="Times New Roman" w:hAnsi="Times New Roman"/>
          <w:color w:val="333333"/>
          <w:sz w:val="28"/>
          <w:szCs w:val="28"/>
          <w:lang w:eastAsia="ru-RU"/>
        </w:rPr>
        <w:t>Политическое развитие СССР в 1964–1985 гг. Итоги и значение «великого десятилетия» Н.С. Хрущева. Политический курс Л.И. Брежнева. Конституция СССР 1977 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Повседневная жизнь советского общества в 1964–1985 гг. Общественные настроения.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СССР в 1985–1991 гг. </w:t>
      </w:r>
      <w:r w:rsidRPr="0091736D">
        <w:rPr>
          <w:rFonts w:ascii="Times New Roman" w:eastAsia="Times New Roman" w:hAnsi="Times New Roman"/>
          <w:color w:val="333333"/>
          <w:sz w:val="28"/>
          <w:szCs w:val="28"/>
          <w:lang w:eastAsia="ru-RU"/>
        </w:rPr>
        <w:t>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w:t>
      </w:r>
      <w:r w:rsidRPr="0091736D">
        <w:rPr>
          <w:rFonts w:ascii="Times New Roman" w:eastAsia="Times New Roman" w:hAnsi="Times New Roman"/>
          <w:color w:val="333333"/>
          <w:sz w:val="28"/>
          <w:szCs w:val="28"/>
          <w:lang w:eastAsia="ru-RU"/>
        </w:rPr>
        <w:lastRenderedPageBreak/>
        <w:t>многопартийности. Кризис в КПСС и создание Коммунистической партии РСФСР.</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w:t>
      </w:r>
      <w:r w:rsidRPr="0091736D">
        <w:rPr>
          <w:rFonts w:ascii="Times New Roman" w:eastAsia="Times New Roman" w:hAnsi="Times New Roman"/>
          <w:color w:val="333333"/>
          <w:sz w:val="28"/>
          <w:szCs w:val="28"/>
          <w:lang w:eastAsia="ru-RU"/>
        </w:rPr>
        <w:br/>
        <w:t>к М.С. Горбачеву и его внешней политике в СССР и в мире.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br/>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Российская Федерация в 1992 – начале 2020-х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Российская Федерация в 1990-е гг. </w:t>
      </w:r>
      <w:r w:rsidRPr="0091736D">
        <w:rPr>
          <w:rFonts w:ascii="Times New Roman" w:eastAsia="Times New Roman" w:hAnsi="Times New Roman"/>
          <w:color w:val="333333"/>
          <w:sz w:val="28"/>
          <w:szCs w:val="28"/>
          <w:lang w:eastAsia="ru-RU"/>
        </w:rPr>
        <w:t>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Внешняя политика Российской Федерации в 1990-е гг. Новое место России в мире. Взаимоотношения с США и странами Запада. Агрессия </w:t>
      </w:r>
      <w:r w:rsidRPr="0091736D">
        <w:rPr>
          <w:rFonts w:ascii="Times New Roman" w:eastAsia="Times New Roman" w:hAnsi="Times New Roman"/>
          <w:color w:val="333333"/>
          <w:sz w:val="28"/>
          <w:szCs w:val="28"/>
          <w:lang w:eastAsia="ru-RU"/>
        </w:rPr>
        <w:lastRenderedPageBreak/>
        <w:t>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i/>
          <w:iCs/>
          <w:color w:val="333333"/>
          <w:sz w:val="28"/>
          <w:szCs w:val="28"/>
          <w:lang w:eastAsia="ru-RU"/>
        </w:rPr>
        <w:t>Россия в ХХI веке.</w:t>
      </w:r>
      <w:r w:rsidRPr="0091736D">
        <w:rPr>
          <w:rFonts w:ascii="Times New Roman" w:eastAsia="Times New Roman" w:hAnsi="Times New Roman"/>
          <w:color w:val="333333"/>
          <w:sz w:val="28"/>
          <w:szCs w:val="28"/>
          <w:lang w:eastAsia="ru-RU"/>
        </w:rPr>
        <w:t>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Россия в 2008–2011 гг. Президент Д.А. Медведев и его программа. Военный конфликт в Закавказье. Новый этап политической реформы. Выборы в Государственную Думу 2011 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Наш край в 1992–2022 гг.</w:t>
      </w:r>
    </w:p>
    <w:p w:rsidR="0091736D" w:rsidRPr="0091736D" w:rsidRDefault="0091736D" w:rsidP="0091736D">
      <w:pPr>
        <w:widowControl/>
        <w:shd w:val="clear" w:color="auto" w:fill="FFFFFF"/>
        <w:spacing w:beforeAutospacing="1" w:after="0" w:afterAutospacing="1"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Итоговое обобщение по курсу «История России. 1945 год – начало ХХI века».</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ПЛАНИРУЕМЫЕ РЕЗУЛЬТАТЫ ОСВОЕНИЯ ПРОГРАММЫ ПО ИСТОРИИ НА УРОВНЕ СРЕДНЕГО ОБЩЕГО ОБРАЗОВАНИЯ</w:t>
      </w:r>
    </w:p>
    <w:p w:rsidR="0091736D" w:rsidRPr="0091736D" w:rsidRDefault="0091736D" w:rsidP="00644B07">
      <w:pPr>
        <w:widowControl/>
        <w:shd w:val="clear" w:color="auto" w:fill="FFFFFF"/>
        <w:spacing w:beforeAutospacing="1" w:after="0" w:afterAutospacing="1" w:line="240" w:lineRule="auto"/>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ЛИЧНОСТНЫЕ РЕЗУЛЬТАТЫ</w:t>
      </w:r>
      <w:r w:rsidRPr="0091736D">
        <w:rPr>
          <w:rFonts w:ascii="Times New Roman" w:eastAsia="Times New Roman" w:hAnsi="Times New Roman"/>
          <w:color w:val="333333"/>
          <w:sz w:val="28"/>
          <w:szCs w:val="28"/>
          <w:lang w:eastAsia="ru-RU"/>
        </w:rPr>
        <w:br/>
      </w:r>
      <w:r w:rsidRPr="0091736D">
        <w:rPr>
          <w:rFonts w:ascii="Times New Roman" w:eastAsia="Times New Roman" w:hAnsi="Times New Roman"/>
          <w:b/>
          <w:bCs/>
          <w:color w:val="333333"/>
          <w:sz w:val="28"/>
          <w:szCs w:val="28"/>
          <w:lang w:eastAsia="ru-RU"/>
        </w:rPr>
        <w:t>1) гражданского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осмысление сложившихся в российской истории традиций гражданского служения Отечеству;</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сформированность гражданской позиции обучающегося как активного и ответственного члена российского общества;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принятие традиционных национальных, общечеловеческих гуманистических и демократических ценностей;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умение взаимодействовать с социальными институтами в соответствии с их функциями и назначением;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готовность к гуманитарной и волонтерской деятельности;</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2) патриотического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3) духовно-нравственного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4) эстетического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представление об исторически сложившемся культурном многообразии своей страны и мира;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1"/>
          <w:szCs w:val="21"/>
          <w:lang w:eastAsia="ru-RU"/>
        </w:rPr>
      </w:pPr>
      <w:r w:rsidRPr="0091736D">
        <w:rPr>
          <w:rFonts w:ascii="Times New Roman" w:eastAsia="Times New Roman" w:hAnsi="Times New Roman"/>
          <w:color w:val="333333"/>
          <w:sz w:val="28"/>
          <w:szCs w:val="28"/>
          <w:lang w:eastAsia="ru-RU"/>
        </w:rPr>
        <w:t>способность воспринимать различные виды искусства, традиции и творчество своег</w:t>
      </w:r>
      <w:r w:rsidRPr="0091736D">
        <w:rPr>
          <w:rFonts w:ascii="Times New Roman" w:eastAsia="Times New Roman" w:hAnsi="Times New Roman"/>
          <w:color w:val="333333"/>
          <w:sz w:val="24"/>
          <w:szCs w:val="24"/>
          <w:lang w:eastAsia="ru-RU"/>
        </w:rPr>
        <w:t>о и других народов, ощущать эмоциональное воздействие искусства;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5) физического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осознание ценности жизни и необходимости ее сохранения (в том числе на основе примеров из истории);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6) трудового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мотивация и способность к образованию и самообразованию на протяжении всей жизни;</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7) экологического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активное неприятие действий, приносящих вред окружающей природной и социальной среде;</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8) ценности научного познания: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126B11" w:rsidRPr="00644B07"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9) эмоциональный интеллект:</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w:t>
      </w:r>
      <w:r w:rsidRPr="0091736D">
        <w:rPr>
          <w:rFonts w:ascii="Times New Roman" w:eastAsia="Times New Roman" w:hAnsi="Times New Roman"/>
          <w:color w:val="333333"/>
          <w:sz w:val="28"/>
          <w:szCs w:val="28"/>
          <w:lang w:eastAsia="ru-RU"/>
        </w:rPr>
        <w:br/>
        <w:t>общения).</w:t>
      </w:r>
    </w:p>
    <w:p w:rsidR="0091736D" w:rsidRPr="0091736D" w:rsidRDefault="0091736D" w:rsidP="0091736D">
      <w:pPr>
        <w:widowControl/>
        <w:shd w:val="clear" w:color="auto" w:fill="FFFFFF"/>
        <w:spacing w:beforeAutospacing="1" w:after="0" w:afterAutospacing="1" w:line="240" w:lineRule="auto"/>
        <w:jc w:val="center"/>
        <w:rPr>
          <w:rFonts w:ascii="Times New Roman" w:eastAsia="Times New Roman" w:hAnsi="Times New Roman"/>
          <w:color w:val="333333"/>
          <w:sz w:val="28"/>
          <w:szCs w:val="28"/>
          <w:lang w:eastAsia="ru-RU"/>
        </w:rPr>
      </w:pPr>
      <w:bookmarkStart w:id="51" w:name="_Toc142487931"/>
      <w:bookmarkEnd w:id="51"/>
      <w:r w:rsidRPr="0091736D">
        <w:rPr>
          <w:rFonts w:ascii="Times New Roman" w:eastAsia="Times New Roman" w:hAnsi="Times New Roman"/>
          <w:b/>
          <w:bCs/>
          <w:color w:val="333333"/>
          <w:sz w:val="28"/>
          <w:szCs w:val="28"/>
          <w:lang w:eastAsia="ru-RU"/>
        </w:rPr>
        <w:t>МЕТАПРЕДМЕТНЫЕ РЕЗУЛЬТАТЫ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 результате изучения истории на уровне </w:t>
      </w:r>
      <w:r w:rsidRPr="0091736D">
        <w:rPr>
          <w:rFonts w:ascii="Times New Roman" w:eastAsia="Times New Roman" w:hAnsi="Times New Roman"/>
          <w:color w:val="000000"/>
          <w:sz w:val="28"/>
          <w:szCs w:val="28"/>
          <w:lang w:eastAsia="ru-RU"/>
        </w:rPr>
        <w:t>среднего </w:t>
      </w:r>
      <w:r w:rsidRPr="0091736D">
        <w:rPr>
          <w:rFonts w:ascii="Times New Roman" w:eastAsia="Times New Roman" w:hAnsi="Times New Roman"/>
          <w:color w:val="333333"/>
          <w:sz w:val="28"/>
          <w:szCs w:val="28"/>
          <w:lang w:eastAsia="ru-RU"/>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Познавательные универсальные учебные действия</w:t>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Базовые логические действия: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формулировать проблему, вопрос, требующий решения;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устанавливать существенный признак или основания для сравнения, классификации и обобщения;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цели деятельности, задавать параметры и критерии их достижения;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выявлять закономерные черты и противоречия в рассматриваемых явлениях;</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разрабатывать план решения проблемы с учетом анализа имеющихся ресурсов;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вносить коррективы в деятельность, оценивать соответствие результатов целям.</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Базовые исследовательские действия</w:t>
      </w:r>
      <w:r w:rsidRPr="0091736D">
        <w:rPr>
          <w:rFonts w:ascii="Times New Roman" w:eastAsia="Times New Roman" w:hAnsi="Times New Roman"/>
          <w:color w:val="333333"/>
          <w:sz w:val="28"/>
          <w:szCs w:val="28"/>
          <w:lang w:eastAsia="ru-RU"/>
        </w:rPr>
        <w:t>:</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определять познавательную задачу; намечать путь ее решения и осуществлять подбор исторического материала, объекта;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владеть навыками учебно-исследовательской и проектной деятельности;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осуществлять анализ объекта в соответствии с принципом историзма, основными процедурами исторического познания;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систематизировать и обобщать исторические факты (в том числе в форме таблиц, схем);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выявлять характерные признаки исторических явлений;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раскрывать причинно-следственные связи событий прошлого и настоящего;</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сравнивать события, ситуации, определяя основания для сравнения, выявляя общие черты и различия;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формулировать и обосновывать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соотносить полученный результат с имеющимся историческим знанием;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новизну и обоснованность полученного результата;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представлять результаты своей деятельности в различных формах (сообщение, эссе, презентация, реферат, учебный проект и другие);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объяснять сферу применения и значение проведенного учебного исследования в современном общественном контексте.</w:t>
      </w:r>
    </w:p>
    <w:p w:rsidR="0091736D" w:rsidRPr="0091736D" w:rsidRDefault="0091736D" w:rsidP="0091736D">
      <w:pPr>
        <w:widowControl/>
        <w:shd w:val="clear" w:color="auto" w:fill="FFFFFF"/>
        <w:spacing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Работа с информацией: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рассматривать комплексы источников, выявляя совпадения и различия их свидетельств;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Коммуникативные универсальные учебные действия: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представлять особенности взаимодействия людей в исторических обществах и современном мире;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участвовать в обсуждении событий и личностей прошлого и современности, выявляя сходство и различие высказываемых оценок;</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излагать и аргументировать свою точку зрения в устном высказывании, письменном тексте;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аргументированно вести диалог, уметь смягчать конфликтные ситуации.</w:t>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Регулятивные универсальные учебные действия: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b/>
          <w:bCs/>
          <w:color w:val="333333"/>
          <w:sz w:val="28"/>
          <w:szCs w:val="28"/>
          <w:lang w:eastAsia="ru-RU"/>
        </w:rPr>
        <w:t>Совместная деятельность:</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планировать и осуществлять совместную работу, коллективные учебные проекты по истории, в том числе на региональном материале;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свое участие в общей работе и координировать свои действия с другими членами команды;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проявлять творчество и инициативу в индивидуальной и командной работе;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оценивать полученные результаты и свой вклад в общую работу.</w:t>
      </w:r>
    </w:p>
    <w:p w:rsidR="0091736D" w:rsidRPr="0091736D" w:rsidRDefault="0091736D" w:rsidP="0091736D">
      <w:pPr>
        <w:widowControl/>
        <w:shd w:val="clear" w:color="auto" w:fill="FFFFFF"/>
        <w:spacing w:beforeAutospacing="1" w:after="0" w:afterAutospacing="1" w:line="240" w:lineRule="auto"/>
        <w:jc w:val="center"/>
        <w:rPr>
          <w:rFonts w:ascii="Times New Roman" w:eastAsia="Times New Roman" w:hAnsi="Times New Roman"/>
          <w:color w:val="333333"/>
          <w:sz w:val="28"/>
          <w:szCs w:val="28"/>
          <w:lang w:eastAsia="ru-RU"/>
        </w:rPr>
      </w:pPr>
      <w:bookmarkStart w:id="52" w:name="_Toc142487932"/>
      <w:bookmarkEnd w:id="52"/>
      <w:r w:rsidRPr="0091736D">
        <w:rPr>
          <w:rFonts w:ascii="Times New Roman" w:eastAsia="Times New Roman" w:hAnsi="Times New Roman"/>
          <w:color w:val="333333"/>
          <w:sz w:val="28"/>
          <w:szCs w:val="28"/>
          <w:lang w:eastAsia="ru-RU"/>
        </w:rPr>
        <w:t>​</w:t>
      </w:r>
      <w:r w:rsidRPr="0091736D">
        <w:rPr>
          <w:rFonts w:ascii="Times New Roman" w:eastAsia="Times New Roman" w:hAnsi="Times New Roman"/>
          <w:b/>
          <w:bCs/>
          <w:color w:val="333333"/>
          <w:sz w:val="28"/>
          <w:szCs w:val="28"/>
          <w:lang w:eastAsia="ru-RU"/>
        </w:rPr>
        <w:t>ПРЕДМЕТНЫЕ РЕЗУЛЬТАТЫ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Предметные результаты освоения программы по истории на уровне среднего общего образования должны обеспечивать:</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К концу обучения </w:t>
      </w:r>
      <w:r w:rsidRPr="0091736D">
        <w:rPr>
          <w:rFonts w:ascii="Times New Roman" w:eastAsia="Times New Roman" w:hAnsi="Times New Roman"/>
          <w:b/>
          <w:bCs/>
          <w:color w:val="333333"/>
          <w:sz w:val="28"/>
          <w:szCs w:val="28"/>
          <w:lang w:eastAsia="ru-RU"/>
        </w:rPr>
        <w:t>в 10 классе</w:t>
      </w:r>
      <w:r w:rsidRPr="0091736D">
        <w:rPr>
          <w:rFonts w:ascii="Times New Roman" w:eastAsia="Times New Roman" w:hAnsi="Times New Roman"/>
          <w:color w:val="333333"/>
          <w:sz w:val="28"/>
          <w:szCs w:val="28"/>
          <w:lang w:eastAsia="ru-RU"/>
        </w:rPr>
        <w:t> обучающийся получит следующие предметные результаты: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называть наиболее значимые события истории России 1914–1945 гг., объяснять их особую значимость для истории нашей страны;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знания по истории России и всемирной истории 1914–1945 гг., выявлять попытки фальсификации истории;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называть имена наиболее выдающихся деятелей истории России 1914–1945 гг., события, процессы, в которых они участвовали;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характеризовать значение и последствия событий 1914–1945 гг., в которых участвовали выдающиеся исторические личности, для истории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и объяснять (аргументировать) свое отношение и оценку деятельности исторических личностей.</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w:t>
      </w:r>
      <w:r w:rsidRPr="0091736D">
        <w:rPr>
          <w:rFonts w:ascii="Times New Roman" w:eastAsia="Times New Roman" w:hAnsi="Times New Roman"/>
          <w:color w:val="333333"/>
          <w:sz w:val="28"/>
          <w:szCs w:val="28"/>
          <w:lang w:eastAsia="ru-RU"/>
        </w:rPr>
        <w:lastRenderedPageBreak/>
        <w:t>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называть характерные, существенные признаки событий, процессов, явлений истории России и всеобщей истории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обобщать историческую информацию по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основе изучения исторического материала устанавливать исторические аналогии.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Умение устанавливать причинно-следственные, пространственные, временны́е связи исторических событий, явлений, процессов; </w:t>
      </w:r>
      <w:r w:rsidRPr="0091736D">
        <w:rPr>
          <w:rFonts w:ascii="Times New Roman" w:eastAsia="Times New Roman" w:hAnsi="Times New Roman"/>
          <w:color w:val="333333"/>
          <w:sz w:val="28"/>
          <w:szCs w:val="28"/>
          <w:lang w:eastAsia="ru-RU"/>
        </w:rPr>
        <w:lastRenderedPageBreak/>
        <w:t>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соотносить события истории родного края,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современников исторических событий, явлений, процессов истории России и человечества в целом 1914–1945 гг.</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различать виды письменных исторических источников по истории России и всемирной истории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использовать исторические письменные источники при аргументации дискуссионных точек зрения;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w:t>
      </w:r>
      <w:r w:rsidRPr="0091736D">
        <w:rPr>
          <w:rFonts w:ascii="Times New Roman" w:eastAsia="Times New Roman" w:hAnsi="Times New Roman"/>
          <w:color w:val="333333"/>
          <w:sz w:val="28"/>
          <w:szCs w:val="28"/>
          <w:lang w:eastAsia="ru-RU"/>
        </w:rPr>
        <w:lastRenderedPageBreak/>
        <w:t>оценивать полноту и достоверность информации с точки зрения ее соответствия исторической действительности.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знать и использовать правила информационной безопасности при поиске исторической информации;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события, явления, процессы, которым посвящены визуальные источники исторической информации;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представлять историческую информацию в виде таблиц, графиков, схем, диаграмм;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активно участвовать в дискуссиях, не допуская умаления подвига народа при защите Отечества.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beforeAutospacing="1" w:after="0" w:line="240" w:lineRule="auto"/>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К концу обучения </w:t>
      </w:r>
      <w:r w:rsidRPr="0091736D">
        <w:rPr>
          <w:rFonts w:ascii="Times New Roman" w:eastAsia="Times New Roman" w:hAnsi="Times New Roman"/>
          <w:b/>
          <w:bCs/>
          <w:color w:val="333333"/>
          <w:sz w:val="28"/>
          <w:szCs w:val="28"/>
          <w:lang w:eastAsia="ru-RU"/>
        </w:rPr>
        <w:t>в 11 классе</w:t>
      </w:r>
      <w:r w:rsidRPr="0091736D">
        <w:rPr>
          <w:rFonts w:ascii="Times New Roman" w:eastAsia="Times New Roman" w:hAnsi="Times New Roman"/>
          <w:color w:val="333333"/>
          <w:sz w:val="28"/>
          <w:szCs w:val="28"/>
          <w:lang w:eastAsia="ru-RU"/>
        </w:rPr>
        <w:t> обучающийся получит следующие предметные результаты: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w:t>
      </w:r>
      <w:r w:rsidRPr="0091736D">
        <w:rPr>
          <w:rFonts w:ascii="Times New Roman" w:eastAsia="Times New Roman" w:hAnsi="Times New Roman"/>
          <w:color w:val="333333"/>
          <w:sz w:val="28"/>
          <w:szCs w:val="28"/>
          <w:lang w:eastAsia="ru-RU"/>
        </w:rPr>
        <w:lastRenderedPageBreak/>
        <w:t>правду. Данный результат достижим при комплексном использовании методов обучения и воспитания.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называть наиболее значимые события истории России (1945 г. – начало ХХI в.), объяснять их особую значимость для истории нашей страны;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знания по истории России и всеобщей истории (1945 г. – начало ХХI в.), выявлять попытки фальсификации истории;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называть имена наиболее выдающихся деятелей истории России (1945 г. – начало ХХI в.), события, процессы, в которых они участвовали;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определять и объяснять (аргументировать) свое отношение и оценку деятельности исторических личностей.</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называть характерные, существенные признаки событий, процессов, явлений истории России и всеобщей истории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обобщать историческую информацию по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сравнивать исторические события, явления, процессы, взгляды исторических деятелей России и зарубежных стран по самостоятельно </w:t>
      </w:r>
      <w:r w:rsidRPr="0091736D">
        <w:rPr>
          <w:rFonts w:ascii="Times New Roman" w:eastAsia="Times New Roman" w:hAnsi="Times New Roman"/>
          <w:color w:val="333333"/>
          <w:sz w:val="28"/>
          <w:szCs w:val="28"/>
          <w:lang w:eastAsia="ru-RU"/>
        </w:rPr>
        <w:lastRenderedPageBreak/>
        <w:t>определенным критериям; на основе сравнения самостоятельно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основе изучения исторического материала устанавливать исторические аналогии.</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соотносить события истории родного края,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современников исторических событий, явлений, процессов истории России и человечества в целом (1945 г. – начало ХХI в.).</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Умение критически анализировать для решения познавательной задачи аутентичные исторические источники разных типов (письменные, </w:t>
      </w:r>
      <w:r w:rsidRPr="0091736D">
        <w:rPr>
          <w:rFonts w:ascii="Times New Roman" w:eastAsia="Times New Roman" w:hAnsi="Times New Roman"/>
          <w:color w:val="333333"/>
          <w:sz w:val="28"/>
          <w:szCs w:val="28"/>
          <w:lang w:eastAsia="ru-RU"/>
        </w:rPr>
        <w:lastRenderedPageBreak/>
        <w:t>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различать виды письменных исторических источников по истории России и всеобщей истории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использовать исторические письменные источники при аргументации дискуссионных точек зрения;</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w:t>
      </w:r>
      <w:r w:rsidRPr="0091736D">
        <w:rPr>
          <w:rFonts w:ascii="Times New Roman" w:eastAsia="Times New Roman" w:hAnsi="Times New Roman"/>
          <w:color w:val="333333"/>
          <w:sz w:val="28"/>
          <w:szCs w:val="28"/>
          <w:lang w:eastAsia="ru-RU"/>
        </w:rPr>
        <w:lastRenderedPageBreak/>
        <w:t>и другие); используя контекстную информацию, описывать вещественный исторический источник;</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знать и использовать правила информационной безопасности при поиске исторической информации;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w:t>
      </w:r>
      <w:r w:rsidRPr="0091736D">
        <w:rPr>
          <w:rFonts w:ascii="Times New Roman" w:eastAsia="Times New Roman" w:hAnsi="Times New Roman"/>
          <w:color w:val="333333"/>
          <w:sz w:val="28"/>
          <w:szCs w:val="28"/>
          <w:lang w:eastAsia="ru-RU"/>
        </w:rPr>
        <w:lastRenderedPageBreak/>
        <w:t>числе на региональном материале (с использованием ресурсов библиотек, музеев и других).</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определять события, явления, процессы, которым посвящены визуальные источники исторической информации;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представлять историческую информацию в виде таблиц, графиков, схем, диаграмм;</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br/>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1736D" w:rsidRPr="0091736D" w:rsidRDefault="0091736D" w:rsidP="0091736D">
      <w:pPr>
        <w:widowControl/>
        <w:shd w:val="clear" w:color="auto" w:fill="FFFFFF"/>
        <w:spacing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Структура предметного результата включает следующий перечень знаний и умений:</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91736D" w:rsidRP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91736D" w:rsidRDefault="0091736D"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r w:rsidRPr="0091736D">
        <w:rPr>
          <w:rFonts w:ascii="Times New Roman" w:eastAsia="Times New Roman" w:hAnsi="Times New Roman"/>
          <w:color w:val="333333"/>
          <w:sz w:val="28"/>
          <w:szCs w:val="28"/>
          <w:lang w:eastAsia="ru-RU"/>
        </w:rPr>
        <w:t>активно участвовать в дискуссиях, не допуская умаления подвига народа при защите Отечества.</w:t>
      </w:r>
    </w:p>
    <w:p w:rsidR="00F62DDA" w:rsidRPr="0091736D" w:rsidRDefault="00F62DDA" w:rsidP="0091736D">
      <w:pPr>
        <w:widowControl/>
        <w:shd w:val="clear" w:color="auto" w:fill="FFFFFF"/>
        <w:spacing w:beforeAutospacing="1" w:after="0" w:line="240" w:lineRule="auto"/>
        <w:ind w:firstLine="567"/>
        <w:jc w:val="both"/>
        <w:rPr>
          <w:rFonts w:ascii="Times New Roman" w:eastAsia="Times New Roman" w:hAnsi="Times New Roman"/>
          <w:color w:val="333333"/>
          <w:sz w:val="28"/>
          <w:szCs w:val="28"/>
          <w:lang w:eastAsia="ru-RU"/>
        </w:rPr>
      </w:pPr>
    </w:p>
    <w:p w:rsidR="00234D63" w:rsidRPr="00644B07" w:rsidRDefault="00DF2794">
      <w:pPr>
        <w:spacing w:after="0" w:line="360" w:lineRule="auto"/>
        <w:ind w:firstLine="709"/>
        <w:jc w:val="both"/>
        <w:rPr>
          <w:b/>
          <w:sz w:val="28"/>
          <w:szCs w:val="28"/>
        </w:rPr>
      </w:pPr>
      <w:r w:rsidRPr="00644B07">
        <w:rPr>
          <w:rFonts w:ascii="Times New Roman" w:eastAsia="SchoolBookSanPin;Cambria;Times" w:hAnsi="Times New Roman"/>
          <w:b/>
          <w:sz w:val="28"/>
          <w:szCs w:val="28"/>
        </w:rPr>
        <w:t>Р</w:t>
      </w:r>
      <w:r w:rsidR="00493B6A" w:rsidRPr="00644B07">
        <w:rPr>
          <w:rFonts w:ascii="Times New Roman" w:eastAsia="SchoolBookSanPin;Cambria;Times" w:hAnsi="Times New Roman"/>
          <w:b/>
          <w:sz w:val="28"/>
          <w:szCs w:val="28"/>
        </w:rPr>
        <w:t xml:space="preserve">абочая программа по учебному предмету «История» (углублённый уровень). </w:t>
      </w:r>
    </w:p>
    <w:p w:rsidR="00234D63" w:rsidRPr="00644B07" w:rsidRDefault="00493B6A">
      <w:pPr>
        <w:spacing w:after="0" w:line="360" w:lineRule="auto"/>
        <w:ind w:firstLine="709"/>
        <w:contextualSpacing/>
        <w:jc w:val="both"/>
        <w:rPr>
          <w:sz w:val="28"/>
          <w:szCs w:val="28"/>
        </w:rPr>
      </w:pPr>
      <w:r w:rsidRPr="00644B07">
        <w:rPr>
          <w:rFonts w:ascii="Times New Roman" w:hAnsi="Times New Roman"/>
          <w:sz w:val="28"/>
          <w:szCs w:val="28"/>
        </w:rPr>
        <w:t> </w:t>
      </w:r>
      <w:r w:rsidR="00DF2794" w:rsidRPr="00644B07">
        <w:rPr>
          <w:rFonts w:ascii="Times New Roman" w:hAnsi="Times New Roman"/>
          <w:sz w:val="28"/>
          <w:szCs w:val="28"/>
        </w:rPr>
        <w:t>Р</w:t>
      </w:r>
      <w:r w:rsidRPr="00644B07">
        <w:rPr>
          <w:rFonts w:ascii="Times New Roman" w:hAnsi="Times New Roman"/>
          <w:sz w:val="28"/>
          <w:szCs w:val="28"/>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644B07">
        <w:rPr>
          <w:rFonts w:ascii="Times New Roman" w:eastAsia="SchoolBookSanPin;Times New Roma" w:hAnsi="Times New Roman"/>
          <w:sz w:val="28"/>
          <w:szCs w:val="28"/>
        </w:rPr>
        <w:t xml:space="preserve">включает пояснительную записку, содержание обучения, планируемые результаты освоения </w:t>
      </w:r>
      <w:r w:rsidRPr="00644B07">
        <w:rPr>
          <w:rFonts w:ascii="Times New Roman" w:eastAsia="SchoolBookSanPin;Times New Roma" w:hAnsi="Times New Roman"/>
          <w:sz w:val="28"/>
          <w:szCs w:val="28"/>
        </w:rPr>
        <w:lastRenderedPageBreak/>
        <w:t>программы по истории.</w:t>
      </w:r>
    </w:p>
    <w:p w:rsidR="00234D63" w:rsidRPr="00644B07" w:rsidRDefault="00493B6A">
      <w:pPr>
        <w:spacing w:after="0" w:line="360" w:lineRule="auto"/>
        <w:ind w:firstLine="709"/>
        <w:contextualSpacing/>
        <w:jc w:val="both"/>
        <w:rPr>
          <w:sz w:val="28"/>
          <w:szCs w:val="28"/>
        </w:rPr>
      </w:pPr>
      <w:r w:rsidRPr="00644B07">
        <w:rPr>
          <w:rFonts w:ascii="Times New Roman" w:eastAsia="SchoolBookSanPin;Times New Roma" w:hAnsi="Times New Roman"/>
          <w:sz w:val="28"/>
          <w:szCs w:val="28"/>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34D63" w:rsidRPr="00644B07" w:rsidRDefault="00493B6A">
      <w:pPr>
        <w:spacing w:after="0" w:line="360" w:lineRule="auto"/>
        <w:ind w:firstLine="709"/>
        <w:contextualSpacing/>
        <w:jc w:val="both"/>
        <w:rPr>
          <w:sz w:val="28"/>
          <w:szCs w:val="28"/>
        </w:rPr>
      </w:pPr>
      <w:r w:rsidRPr="00644B07">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34D63" w:rsidRPr="00644B07" w:rsidRDefault="00493B6A">
      <w:pPr>
        <w:spacing w:after="0" w:line="360" w:lineRule="auto"/>
        <w:ind w:firstLine="709"/>
        <w:contextualSpacing/>
        <w:jc w:val="both"/>
        <w:rPr>
          <w:sz w:val="28"/>
          <w:szCs w:val="28"/>
        </w:rPr>
      </w:pPr>
      <w:r w:rsidRPr="00644B07">
        <w:rPr>
          <w:rFonts w:ascii="Times New Roman" w:hAnsi="Times New Roman"/>
          <w:sz w:val="28"/>
          <w:szCs w:val="28"/>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34D63" w:rsidRPr="00644B07" w:rsidRDefault="00493B6A">
      <w:pPr>
        <w:spacing w:after="0" w:line="360" w:lineRule="auto"/>
        <w:ind w:firstLine="709"/>
        <w:contextualSpacing/>
        <w:jc w:val="both"/>
        <w:rPr>
          <w:sz w:val="28"/>
          <w:szCs w:val="28"/>
        </w:rPr>
      </w:pPr>
      <w:r w:rsidRPr="00644B07">
        <w:rPr>
          <w:rFonts w:ascii="Times New Roman" w:hAnsi="Times New Roman"/>
          <w:sz w:val="28"/>
          <w:szCs w:val="28"/>
        </w:rPr>
        <w:t>Пояснительная записка.</w:t>
      </w:r>
    </w:p>
    <w:p w:rsidR="00234D63" w:rsidRPr="00644B07" w:rsidRDefault="00493B6A">
      <w:pPr>
        <w:spacing w:after="0" w:line="360" w:lineRule="auto"/>
        <w:ind w:firstLine="709"/>
        <w:jc w:val="both"/>
        <w:rPr>
          <w:sz w:val="28"/>
          <w:szCs w:val="28"/>
        </w:rPr>
      </w:pPr>
      <w:r w:rsidRPr="00644B07">
        <w:rPr>
          <w:rFonts w:ascii="Times New Roman" w:hAnsi="Times New Roman"/>
          <w:sz w:val="28"/>
          <w:szCs w:val="28"/>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644B07">
        <w:rPr>
          <w:rFonts w:ascii="Times New Roman" w:hAnsi="Times New Roman" w:cs="Calibri"/>
          <w:color w:val="000000"/>
          <w:sz w:val="28"/>
          <w:szCs w:val="28"/>
        </w:rPr>
        <w:t>рабочей</w:t>
      </w:r>
      <w:r w:rsidRPr="00644B07">
        <w:rPr>
          <w:rFonts w:ascii="Times New Roman" w:hAnsi="Times New Roman"/>
          <w:sz w:val="28"/>
          <w:szCs w:val="28"/>
        </w:rPr>
        <w:t xml:space="preserve"> программы воспитания.</w:t>
      </w:r>
    </w:p>
    <w:p w:rsidR="00234D63" w:rsidRPr="00644B07" w:rsidRDefault="00493B6A">
      <w:pPr>
        <w:spacing w:after="0" w:line="360" w:lineRule="auto"/>
        <w:ind w:firstLine="709"/>
        <w:contextualSpacing/>
        <w:jc w:val="both"/>
        <w:rPr>
          <w:sz w:val="28"/>
          <w:szCs w:val="28"/>
        </w:rPr>
      </w:pPr>
      <w:r w:rsidRPr="00644B07">
        <w:rPr>
          <w:rFonts w:ascii="Times New Roman" w:hAnsi="Times New Roman"/>
          <w:sz w:val="28"/>
          <w:szCs w:val="28"/>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234D63" w:rsidRDefault="00493B6A">
      <w:pPr>
        <w:spacing w:after="0" w:line="360" w:lineRule="auto"/>
        <w:ind w:firstLine="709"/>
        <w:contextualSpacing/>
        <w:jc w:val="both"/>
      </w:pPr>
      <w:r w:rsidRPr="00644B07">
        <w:rPr>
          <w:rFonts w:ascii="Times New Roman" w:hAnsi="Times New Roman"/>
          <w:sz w:val="28"/>
          <w:szCs w:val="28"/>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Pr="00644B07">
        <w:rPr>
          <w:rFonts w:ascii="Times New Roman" w:hAnsi="Times New Roman"/>
          <w:sz w:val="28"/>
          <w:szCs w:val="28"/>
        </w:rPr>
        <w:lastRenderedPageBreak/>
        <w:t>самоидентификации личности в окружающем социуме, культурной среде от уровня семьи до уровня своей</w:t>
      </w:r>
      <w:r>
        <w:rPr>
          <w:rFonts w:ascii="Times New Roman" w:hAnsi="Times New Roman"/>
          <w:sz w:val="28"/>
          <w:szCs w:val="28"/>
        </w:rPr>
        <w:t xml:space="preserve"> страны и мира в целом. История дает возможность познания и понимания человека и общества в связи прошлого, настоящего и будущего. </w:t>
      </w:r>
    </w:p>
    <w:p w:rsidR="00234D63" w:rsidRDefault="00493B6A">
      <w:pPr>
        <w:spacing w:after="0" w:line="360" w:lineRule="auto"/>
        <w:ind w:firstLine="709"/>
        <w:contextualSpacing/>
        <w:jc w:val="both"/>
      </w:pPr>
      <w:r>
        <w:rPr>
          <w:rFonts w:ascii="Times New Roman" w:hAnsi="Times New Roman"/>
          <w:sz w:val="28"/>
          <w:szCs w:val="28"/>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4D63" w:rsidRDefault="00493B6A">
      <w:pPr>
        <w:spacing w:after="0" w:line="360" w:lineRule="auto"/>
        <w:ind w:firstLine="709"/>
        <w:jc w:val="both"/>
      </w:pPr>
      <w:r>
        <w:rPr>
          <w:rFonts w:ascii="Times New Roman" w:eastAsia="SchoolBookSanPin;Times New Roma" w:hAnsi="Times New Roman"/>
          <w:sz w:val="28"/>
          <w:szCs w:val="28"/>
        </w:rPr>
        <w:t>При разработке рабочей программы по ис</w:t>
      </w:r>
      <w:r w:rsidR="00DF2794">
        <w:rPr>
          <w:rFonts w:ascii="Times New Roman" w:eastAsia="SchoolBookSanPin;Times New Roma" w:hAnsi="Times New Roman"/>
          <w:sz w:val="28"/>
          <w:szCs w:val="28"/>
        </w:rPr>
        <w:t>тории образовательная МБОУ СОШ № 51  использовала</w:t>
      </w:r>
      <w:r>
        <w:rPr>
          <w:rFonts w:ascii="Times New Roman" w:eastAsia="SchoolBookSanPin;Times New Roma" w:hAnsi="Times New Roman"/>
          <w:sz w:val="28"/>
          <w:szCs w:val="28"/>
        </w:rPr>
        <w:t xml:space="preserve">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Задачи изучения истории на всех уровнях общего образования определяются федеральными государственными образовательными стандартами.</w:t>
      </w:r>
    </w:p>
    <w:p w:rsidR="00234D63" w:rsidRDefault="00493B6A">
      <w:pPr>
        <w:spacing w:after="0" w:line="360" w:lineRule="auto"/>
        <w:ind w:firstLine="709"/>
        <w:contextualSpacing/>
        <w:jc w:val="both"/>
      </w:pPr>
      <w:r>
        <w:rPr>
          <w:rFonts w:ascii="Times New Roman" w:hAnsi="Times New Roman"/>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234D63" w:rsidRDefault="00493B6A">
      <w:pPr>
        <w:spacing w:after="0" w:line="360" w:lineRule="auto"/>
        <w:ind w:firstLine="709"/>
        <w:contextualSpacing/>
        <w:jc w:val="both"/>
      </w:pPr>
      <w:r>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Pr>
          <w:rFonts w:ascii="Times New Roman" w:eastAsia="SchoolBookSanPin;Times New Roma" w:hAnsi="Times New Roman"/>
          <w:position w:val="1"/>
          <w:sz w:val="28"/>
          <w:szCs w:val="28"/>
        </w:rPr>
        <w:t>соответствующей</w:t>
      </w:r>
      <w:r>
        <w:rPr>
          <w:rFonts w:ascii="Times New Roman" w:hAnsi="Times New Roman"/>
          <w:sz w:val="28"/>
          <w:szCs w:val="28"/>
        </w:rPr>
        <w:t xml:space="preserve"> условиям </w:t>
      </w:r>
      <w:r>
        <w:rPr>
          <w:rFonts w:ascii="Times New Roman" w:hAnsi="Times New Roman"/>
          <w:sz w:val="28"/>
          <w:szCs w:val="28"/>
        </w:rPr>
        <w:lastRenderedPageBreak/>
        <w:t>современного мира;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XX–XXI вв.;</w:t>
      </w:r>
    </w:p>
    <w:p w:rsidR="00234D63" w:rsidRDefault="00493B6A">
      <w:pPr>
        <w:spacing w:after="0" w:line="360" w:lineRule="auto"/>
        <w:ind w:firstLine="709"/>
        <w:contextualSpacing/>
        <w:jc w:val="both"/>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исторического мышления, то есть способности расс</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34D63" w:rsidRDefault="00493B6A">
      <w:pPr>
        <w:spacing w:after="0" w:line="360" w:lineRule="auto"/>
        <w:ind w:firstLine="709"/>
        <w:contextualSpacing/>
        <w:jc w:val="both"/>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34D63" w:rsidRDefault="00493B6A">
      <w:pPr>
        <w:spacing w:after="0" w:line="360" w:lineRule="auto"/>
        <w:ind w:firstLine="709"/>
        <w:contextualSpacing/>
        <w:jc w:val="both"/>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34D63" w:rsidRDefault="00493B6A">
      <w:pPr>
        <w:spacing w:after="0" w:line="360" w:lineRule="auto"/>
        <w:ind w:firstLine="709"/>
        <w:contextualSpacing/>
        <w:jc w:val="both"/>
      </w:pPr>
      <w:r>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234D63" w:rsidRDefault="00493B6A">
      <w:pPr>
        <w:spacing w:after="0" w:line="360" w:lineRule="auto"/>
        <w:ind w:firstLine="709"/>
        <w:contextualSpacing/>
        <w:jc w:val="both"/>
      </w:pPr>
      <w:r>
        <w:rPr>
          <w:rFonts w:ascii="Times New Roman" w:hAnsi="Times New Roman"/>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sidR="007D17DF">
        <w:rPr>
          <w:rFonts w:ascii="Times New Roman" w:eastAsia="SchoolBookSanPin;Times New Roma" w:hAnsi="Times New Roman"/>
          <w:sz w:val="28"/>
          <w:szCs w:val="28"/>
        </w:rPr>
        <w:t xml:space="preserve">Общее число часов </w:t>
      </w:r>
      <w:r>
        <w:rPr>
          <w:rFonts w:ascii="Times New Roman" w:eastAsia="SchoolBookSanPin;Times New Roma" w:hAnsi="Times New Roman"/>
          <w:sz w:val="28"/>
          <w:szCs w:val="28"/>
        </w:rPr>
        <w:t>для изучени</w:t>
      </w:r>
      <w:r w:rsidR="007D17DF">
        <w:rPr>
          <w:rFonts w:ascii="Times New Roman" w:eastAsia="SchoolBookSanPin;Times New Roma" w:hAnsi="Times New Roman"/>
          <w:sz w:val="28"/>
          <w:szCs w:val="28"/>
        </w:rPr>
        <w:t>я истории на углублённом уровне</w:t>
      </w:r>
      <w:r>
        <w:rPr>
          <w:rFonts w:ascii="Times New Roman" w:eastAsia="SchoolBookSanPin;Times New Roma" w:hAnsi="Times New Roman"/>
          <w:sz w:val="28"/>
          <w:szCs w:val="28"/>
        </w:rPr>
        <w:t xml:space="preserve"> – </w:t>
      </w:r>
      <w:r>
        <w:rPr>
          <w:rFonts w:ascii="Times New Roman" w:eastAsia="SchoolBookSanPin;Times New Roma" w:hAnsi="Times New Roman"/>
          <w:position w:val="1"/>
          <w:sz w:val="28"/>
          <w:szCs w:val="28"/>
        </w:rPr>
        <w:t>272 часа: в 10 классе – 136 часов (4 часа в неделю), в 11 классе – 136 часов (4 часа в неделю).</w:t>
      </w:r>
    </w:p>
    <w:p w:rsidR="00234D63" w:rsidRDefault="00493B6A">
      <w:pPr>
        <w:spacing w:after="0" w:line="360" w:lineRule="auto"/>
        <w:ind w:firstLine="709"/>
        <w:contextualSpacing/>
        <w:jc w:val="both"/>
      </w:pPr>
      <w:r>
        <w:rPr>
          <w:rFonts w:ascii="Times New Roman" w:hAnsi="Times New Roman"/>
          <w:sz w:val="28"/>
          <w:szCs w:val="28"/>
        </w:rPr>
        <w:t xml:space="preserve">Распределение учебных часов по учебным курсам отечественной и </w:t>
      </w:r>
      <w:r>
        <w:rPr>
          <w:rFonts w:ascii="Times New Roman" w:hAnsi="Times New Roman"/>
          <w:sz w:val="28"/>
          <w:szCs w:val="28"/>
        </w:rPr>
        <w:lastRenderedPageBreak/>
        <w:t>всеобщей истории, а также обобщающего учебного курса истории России с древнейших времен до 1914 г. представлено в таблице 1.</w:t>
      </w:r>
    </w:p>
    <w:p w:rsidR="00234D63" w:rsidRDefault="00493B6A">
      <w:pPr>
        <w:spacing w:after="0" w:line="360" w:lineRule="auto"/>
        <w:contextualSpacing/>
        <w:jc w:val="right"/>
        <w:rPr>
          <w:rFonts w:ascii="Times New Roman" w:hAnsi="Times New Roman"/>
          <w:sz w:val="28"/>
          <w:szCs w:val="28"/>
        </w:rPr>
      </w:pPr>
      <w:r>
        <w:rPr>
          <w:rFonts w:ascii="Times New Roman" w:hAnsi="Times New Roman"/>
          <w:sz w:val="28"/>
          <w:szCs w:val="28"/>
        </w:rPr>
        <w:t>Таблица 1</w:t>
      </w:r>
    </w:p>
    <w:p w:rsidR="00234D63" w:rsidRDefault="00493B6A">
      <w:pPr>
        <w:spacing w:after="0" w:line="360" w:lineRule="auto"/>
        <w:jc w:val="center"/>
      </w:pPr>
      <w:r>
        <w:rPr>
          <w:rFonts w:ascii="Times New Roman" w:eastAsia="SchoolBookSanPin;Times New Roma" w:hAnsi="Times New Roman"/>
          <w:bCs/>
          <w:sz w:val="28"/>
          <w:szCs w:val="28"/>
        </w:rPr>
        <w:t xml:space="preserve">Распределение учебных часов по учебным курсам отечественной </w:t>
      </w:r>
    </w:p>
    <w:p w:rsidR="00234D63" w:rsidRDefault="00493B6A">
      <w:pPr>
        <w:spacing w:after="0" w:line="360" w:lineRule="auto"/>
        <w:jc w:val="center"/>
      </w:pPr>
      <w:r>
        <w:rPr>
          <w:rFonts w:ascii="Times New Roman" w:eastAsia="SchoolBookSanPin;Times New Roma" w:hAnsi="Times New Roman"/>
          <w:bCs/>
          <w:sz w:val="28"/>
          <w:szCs w:val="28"/>
        </w:rPr>
        <w:t xml:space="preserve">и всеобщей истории, обобщающего учебного курса истории России </w:t>
      </w:r>
      <w:r>
        <w:t>с древнейших времен до 1914 г.</w:t>
      </w:r>
    </w:p>
    <w:tbl>
      <w:tblPr>
        <w:tblW w:w="9699" w:type="dxa"/>
        <w:jc w:val="center"/>
        <w:tblLayout w:type="fixed"/>
        <w:tblCellMar>
          <w:top w:w="113" w:type="dxa"/>
          <w:left w:w="113" w:type="dxa"/>
          <w:bottom w:w="128" w:type="dxa"/>
          <w:right w:w="113" w:type="dxa"/>
        </w:tblCellMar>
        <w:tblLook w:val="04A0"/>
      </w:tblPr>
      <w:tblGrid>
        <w:gridCol w:w="1448"/>
        <w:gridCol w:w="1843"/>
        <w:gridCol w:w="1701"/>
        <w:gridCol w:w="4707"/>
      </w:tblGrid>
      <w:tr w:rsidR="00234D63">
        <w:trPr>
          <w:trHeight w:val="46"/>
          <w:jc w:val="center"/>
        </w:trPr>
        <w:tc>
          <w:tcPr>
            <w:tcW w:w="1448"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240" w:lineRule="auto"/>
              <w:jc w:val="center"/>
              <w:rPr>
                <w:rFonts w:ascii="Times New Roman" w:eastAsia="SchoolBookSanPin;Times New Roma" w:hAnsi="Times New Roman"/>
                <w:bCs/>
                <w:sz w:val="26"/>
                <w:szCs w:val="26"/>
              </w:rPr>
            </w:pPr>
            <w:r>
              <w:rPr>
                <w:rFonts w:ascii="Times New Roman" w:eastAsia="SchoolBookSanPin;Times New Roma"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240" w:lineRule="auto"/>
              <w:jc w:val="center"/>
              <w:rPr>
                <w:rFonts w:ascii="Times New Roman" w:eastAsia="SchoolBookSanPin;Times New Roma" w:hAnsi="Times New Roman"/>
                <w:bCs/>
                <w:sz w:val="26"/>
                <w:szCs w:val="26"/>
              </w:rPr>
            </w:pPr>
            <w:r>
              <w:rPr>
                <w:rFonts w:ascii="Times New Roman" w:eastAsia="SchoolBookSanPin;Times New Roma"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240" w:lineRule="auto"/>
              <w:jc w:val="center"/>
              <w:rPr>
                <w:rFonts w:ascii="Times New Roman" w:eastAsia="SchoolBookSanPin;Times New Roma" w:hAnsi="Times New Roman"/>
                <w:bCs/>
                <w:sz w:val="26"/>
                <w:szCs w:val="26"/>
              </w:rPr>
            </w:pPr>
            <w:r>
              <w:rPr>
                <w:rFonts w:ascii="Times New Roman" w:eastAsia="SchoolBookSanPin;Times New Roma"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240" w:lineRule="auto"/>
              <w:jc w:val="center"/>
            </w:pPr>
            <w:r>
              <w:rPr>
                <w:rFonts w:ascii="Times New Roman" w:eastAsia="SchoolBookSanPin;Times New Roma" w:hAnsi="Times New Roman"/>
                <w:bCs/>
                <w:sz w:val="26"/>
                <w:szCs w:val="26"/>
              </w:rPr>
              <w:t>Обобщающее повторение по курсу «История России с древнейших времен до 1914 г.» (ч)</w:t>
            </w:r>
          </w:p>
        </w:tc>
      </w:tr>
      <w:tr w:rsidR="00234D63">
        <w:trPr>
          <w:trHeight w:val="46"/>
          <w:jc w:val="center"/>
        </w:trPr>
        <w:tc>
          <w:tcPr>
            <w:tcW w:w="1448"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360" w:lineRule="auto"/>
              <w:jc w:val="center"/>
              <w:rPr>
                <w:rFonts w:ascii="Times New Roman" w:eastAsia="SchoolBookSanPin;Times New Roma" w:hAnsi="Times New Roman"/>
                <w:sz w:val="26"/>
                <w:szCs w:val="26"/>
              </w:rPr>
            </w:pPr>
            <w:r>
              <w:rPr>
                <w:rFonts w:ascii="Times New Roman" w:eastAsia="SchoolBookSanPin;Times New Roma"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360" w:lineRule="auto"/>
              <w:jc w:val="center"/>
              <w:rPr>
                <w:rFonts w:ascii="Times New Roman" w:eastAsia="SchoolBookSanPin;Times New Roma" w:hAnsi="Times New Roman"/>
                <w:sz w:val="26"/>
                <w:szCs w:val="26"/>
              </w:rPr>
            </w:pPr>
            <w:r>
              <w:rPr>
                <w:rFonts w:ascii="Times New Roman" w:eastAsia="SchoolBookSanPin;Times New Roma"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360" w:lineRule="auto"/>
              <w:jc w:val="center"/>
              <w:rPr>
                <w:rFonts w:ascii="Times New Roman" w:eastAsia="SchoolBookSanPin;Times New Roma" w:hAnsi="Times New Roman"/>
                <w:sz w:val="26"/>
                <w:szCs w:val="26"/>
              </w:rPr>
            </w:pPr>
            <w:r>
              <w:rPr>
                <w:rFonts w:ascii="Times New Roman" w:eastAsia="SchoolBookSanPin;Times New Roma"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360" w:lineRule="auto"/>
              <w:jc w:val="center"/>
              <w:rPr>
                <w:rFonts w:ascii="Times New Roman" w:eastAsia="SchoolBookSanPin;Times New Roma" w:hAnsi="Times New Roman"/>
                <w:sz w:val="26"/>
                <w:szCs w:val="26"/>
              </w:rPr>
            </w:pPr>
            <w:r>
              <w:rPr>
                <w:rFonts w:ascii="Times New Roman" w:eastAsia="SchoolBookSanPin;Times New Roma" w:hAnsi="Times New Roman"/>
                <w:sz w:val="26"/>
                <w:szCs w:val="26"/>
              </w:rPr>
              <w:t>–</w:t>
            </w:r>
          </w:p>
        </w:tc>
      </w:tr>
      <w:tr w:rsidR="00234D63">
        <w:trPr>
          <w:trHeight w:val="458"/>
          <w:jc w:val="center"/>
        </w:trPr>
        <w:tc>
          <w:tcPr>
            <w:tcW w:w="1448"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360" w:lineRule="auto"/>
              <w:jc w:val="center"/>
              <w:rPr>
                <w:rFonts w:ascii="Times New Roman" w:eastAsia="SchoolBookSanPin;Times New Roma" w:hAnsi="Times New Roman"/>
                <w:sz w:val="26"/>
                <w:szCs w:val="26"/>
              </w:rPr>
            </w:pPr>
            <w:r>
              <w:rPr>
                <w:rFonts w:ascii="Times New Roman" w:eastAsia="SchoolBookSanPin;Times New Roma"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360" w:lineRule="auto"/>
              <w:jc w:val="center"/>
              <w:rPr>
                <w:rFonts w:ascii="Times New Roman" w:eastAsia="SchoolBookSanPin;Times New Roma" w:hAnsi="Times New Roman"/>
                <w:sz w:val="26"/>
                <w:szCs w:val="26"/>
              </w:rPr>
            </w:pPr>
            <w:r>
              <w:rPr>
                <w:rFonts w:ascii="Times New Roman" w:eastAsia="SchoolBookSanPin;Times New Roma"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360" w:lineRule="auto"/>
              <w:jc w:val="center"/>
              <w:rPr>
                <w:rFonts w:ascii="Times New Roman" w:eastAsia="SchoolBookSanPin;Times New Roma" w:hAnsi="Times New Roman"/>
                <w:sz w:val="26"/>
                <w:szCs w:val="26"/>
              </w:rPr>
            </w:pPr>
            <w:r>
              <w:rPr>
                <w:rFonts w:ascii="Times New Roman" w:eastAsia="SchoolBookSanPin;Times New Roma"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vAlign w:val="center"/>
          </w:tcPr>
          <w:p w:rsidR="00234D63" w:rsidRDefault="00493B6A">
            <w:pPr>
              <w:spacing w:after="0" w:line="360" w:lineRule="auto"/>
              <w:jc w:val="center"/>
              <w:rPr>
                <w:rFonts w:ascii="Times New Roman" w:eastAsia="SchoolBookSanPin;Times New Roma" w:hAnsi="Times New Roman"/>
                <w:sz w:val="26"/>
                <w:szCs w:val="26"/>
              </w:rPr>
            </w:pPr>
            <w:r>
              <w:rPr>
                <w:rFonts w:ascii="Times New Roman" w:eastAsia="SchoolBookSanPin;Times New Roma" w:hAnsi="Times New Roman"/>
                <w:sz w:val="26"/>
                <w:szCs w:val="26"/>
              </w:rPr>
              <w:t>34</w:t>
            </w:r>
          </w:p>
        </w:tc>
      </w:tr>
    </w:tbl>
    <w:p w:rsidR="00234D63" w:rsidRDefault="00234D63">
      <w:pPr>
        <w:spacing w:line="360" w:lineRule="auto"/>
        <w:contextualSpacing/>
        <w:jc w:val="both"/>
        <w:rPr>
          <w:rFonts w:ascii="Times New Roman" w:hAnsi="Times New Roman"/>
          <w:sz w:val="28"/>
          <w:szCs w:val="28"/>
        </w:rPr>
      </w:pPr>
    </w:p>
    <w:p w:rsidR="00234D63" w:rsidRDefault="00493B6A">
      <w:pPr>
        <w:spacing w:after="0" w:line="360" w:lineRule="auto"/>
        <w:ind w:firstLine="709"/>
        <w:contextualSpacing/>
        <w:jc w:val="both"/>
      </w:pPr>
      <w:r>
        <w:rPr>
          <w:rFonts w:ascii="Times New Roman" w:hAnsi="Times New Roman"/>
          <w:sz w:val="28"/>
          <w:szCs w:val="28"/>
        </w:rPr>
        <w:t xml:space="preserve"> Содержание обучения в 10 классе. </w:t>
      </w:r>
    </w:p>
    <w:p w:rsidR="00234D63" w:rsidRDefault="00493B6A">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Всеобщая история. 1914–1945 гг. </w:t>
      </w:r>
    </w:p>
    <w:p w:rsidR="00234D63" w:rsidRDefault="00493B6A">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Первая мировая война (1914–1918). Причины Первой мировой войны. </w:t>
      </w:r>
      <w:r>
        <w:rPr>
          <w:rFonts w:ascii="Times New Roman" w:hAnsi="Times New Roman"/>
          <w:sz w:val="28"/>
          <w:szCs w:val="28"/>
        </w:rPr>
        <w:lastRenderedPageBreak/>
        <w:t xml:space="preserve">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Мир в 1918–1939 гг.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 войны к миру.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Европы и Северной Америки в 1920–1930</w:t>
      </w:r>
      <w:r>
        <w:rPr>
          <w:rFonts w:ascii="Times New Roman" w:hAnsi="Times New Roman"/>
          <w:sz w:val="28"/>
          <w:szCs w:val="28"/>
        </w:rPr>
        <w:noBreakHyphen/>
        <w:t>е гг.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Рост влияния социалистических партий и профсоюзов. Приход </w:t>
      </w:r>
      <w:r>
        <w:rPr>
          <w:rFonts w:ascii="Times New Roman" w:hAnsi="Times New Roman"/>
          <w:sz w:val="28"/>
          <w:szCs w:val="28"/>
        </w:rPr>
        <w:lastRenderedPageBreak/>
        <w:t xml:space="preserve">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Азии в 1918–1930-х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Латинской Америки в первой трети ХХ 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Мексиканская революция. Реформы и революционные движения в латиноамериканских странах. Народный фронт в Чили.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Международные отношения в 1920–1930-х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Версальская система и реалии 1920-х гг. Планы Дауэса и Юнга. Советское государство в международных отношениях в 1920</w:t>
      </w:r>
      <w:r>
        <w:rPr>
          <w:rFonts w:ascii="Times New Roman" w:hAnsi="Times New Roman"/>
          <w:sz w:val="28"/>
          <w:szCs w:val="28"/>
        </w:rPr>
        <w:noBreakHyphen/>
        <w:t xml:space="preserve">х гг. Пакт Бриана–Келлога. «Эра пацифизма».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Развитие культуры в 1914–1930-х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234D63" w:rsidRDefault="00DF2794">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Вторая мировая война. </w:t>
      </w:r>
      <w:r w:rsidR="00493B6A">
        <w:rPr>
          <w:rFonts w:ascii="Times New Roman" w:hAnsi="Times New Roman"/>
          <w:sz w:val="28"/>
          <w:szCs w:val="28"/>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w:t>
      </w:r>
      <w:r w:rsidR="00493B6A">
        <w:rPr>
          <w:rFonts w:ascii="Times New Roman" w:hAnsi="Times New Roman"/>
          <w:sz w:val="28"/>
          <w:szCs w:val="28"/>
        </w:rPr>
        <w:lastRenderedPageBreak/>
        <w:t xml:space="preserve">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Завершение мировой войны на Дальнем Востоке. Американские атомные бомбардировки Хиросимы и Нагасаки. Вступление СССР в войну </w:t>
      </w:r>
      <w:r>
        <w:rPr>
          <w:rFonts w:ascii="Times New Roman" w:hAnsi="Times New Roman"/>
          <w:sz w:val="28"/>
          <w:szCs w:val="28"/>
        </w:rPr>
        <w:lastRenderedPageBreak/>
        <w:t>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Обобщение.</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История России. 1914–1945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Введение. Периодизация и общая характеристика истории России 1914–1945 гг.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Россия в годы Первой мировой войны и Великой российской революции.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Россия в Первой мировой войне (1914–1918).</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Нарастание экономического кризиса и смена общественных </w:t>
      </w:r>
      <w:r>
        <w:rPr>
          <w:rFonts w:ascii="Times New Roman" w:hAnsi="Times New Roman"/>
          <w:sz w:val="28"/>
          <w:szCs w:val="28"/>
        </w:rPr>
        <w:lastRenderedPageBreak/>
        <w:t>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Великая российская революция 1917–1922 гг. 1917 год: от Февраля к Октябрю.</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w:t>
      </w:r>
      <w:r>
        <w:rPr>
          <w:rFonts w:ascii="Times New Roman" w:hAnsi="Times New Roman"/>
          <w:sz w:val="28"/>
          <w:szCs w:val="28"/>
        </w:rPr>
        <w:lastRenderedPageBreak/>
        <w:t xml:space="preserve">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Первые революционные преобразования большевиков.</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Созыв и разгон Учредительного собрания.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Первая Конституция РСФСР 1918 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Гражданская война и ее последствия.</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w:t>
      </w:r>
      <w:r>
        <w:rPr>
          <w:rFonts w:ascii="Times New Roman" w:hAnsi="Times New Roman"/>
          <w:sz w:val="28"/>
          <w:szCs w:val="28"/>
        </w:rPr>
        <w:lastRenderedPageBreak/>
        <w:t xml:space="preserve">Гражданской войне. Будни села: красные продотряды и белые реквизиции.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Идеология и культура Советской России периода Гражданской войны.</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w:t>
      </w:r>
      <w:r>
        <w:rPr>
          <w:rFonts w:ascii="Times New Roman" w:hAnsi="Times New Roman"/>
          <w:sz w:val="28"/>
          <w:szCs w:val="28"/>
        </w:rPr>
        <w:lastRenderedPageBreak/>
        <w:t xml:space="preserve">ценностей.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Проблема массовой детской беспризорности. Влияние военной обстановки на психологию населения.</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Наш край в 1914–1922 гг.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Советский Союз в 1920–1930-е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СССР в годы нэпа (1921–1928).</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rFonts w:ascii="Times New Roman" w:hAnsi="Times New Roman"/>
          <w:sz w:val="28"/>
          <w:szCs w:val="28"/>
        </w:rPr>
        <w:noBreakHyphen/>
        <w:t xml:space="preserve">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w:t>
      </w:r>
      <w:r>
        <w:rPr>
          <w:rFonts w:ascii="Times New Roman" w:hAnsi="Times New Roman"/>
          <w:sz w:val="28"/>
          <w:szCs w:val="28"/>
        </w:rPr>
        <w:lastRenderedPageBreak/>
        <w:t>И.В. Сталина в создании номенклатуры. Ликвидация оппозиции внутри ВКП(б) к концу 1920</w:t>
      </w:r>
      <w:r>
        <w:rPr>
          <w:rFonts w:ascii="Times New Roman" w:hAnsi="Times New Roman"/>
          <w:sz w:val="28"/>
          <w:szCs w:val="28"/>
        </w:rPr>
        <w:noBreakHyphen/>
        <w:t xml:space="preserve">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Деревенский социум: кулаки, середняки и бедняки. Сельскохозяйственные коммуны, артели и ТОЗы. Отходничество. Сдача земли в аренду.</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Советский Союз в 1929–1941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w:t>
      </w:r>
      <w:r>
        <w:rPr>
          <w:rFonts w:ascii="Times New Roman" w:hAnsi="Times New Roman"/>
          <w:sz w:val="28"/>
          <w:szCs w:val="28"/>
        </w:rPr>
        <w:lastRenderedPageBreak/>
        <w:t xml:space="preserve">законодательства. Нарастание негативных тенденций в экономике.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Советская социальная и национальная политика 1930-х гг. Пропаганда и реальные достижения. Конституция СССР 1936 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Культурное пространство советского общества в 1920–1930-е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Повседневная жизнь и общественные настроения в годы нэпа. Повышение общего уровня жизни. Нэпманы и отношение к ним в обществе.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w:t>
      </w:r>
      <w:r>
        <w:rPr>
          <w:rFonts w:ascii="Times New Roman" w:hAnsi="Times New Roman"/>
          <w:sz w:val="28"/>
          <w:szCs w:val="28"/>
        </w:rPr>
        <w:lastRenderedPageBreak/>
        <w:t xml:space="preserve">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Литература и кинематограф 1930-х гг. Культура русского зарубежья.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Возвращение к традиционным ценностям в середине 1930</w:t>
      </w:r>
      <w:r>
        <w:rPr>
          <w:rFonts w:ascii="Times New Roman" w:hAnsi="Times New Roman"/>
          <w:sz w:val="28"/>
          <w:szCs w:val="28"/>
        </w:rPr>
        <w:noBreakHyphen/>
        <w:t xml:space="preserve">х гг. Досуг в городе. Парки культуры и отдыха. ВСХВ в Москве. Образцовые универмаги. </w:t>
      </w:r>
      <w:r>
        <w:rPr>
          <w:rFonts w:ascii="Times New Roman" w:hAnsi="Times New Roman"/>
          <w:sz w:val="28"/>
          <w:szCs w:val="28"/>
        </w:rPr>
        <w:lastRenderedPageBreak/>
        <w:t>Пионерия и комсомол. Военно-спортивные организации. Материнство и детство в 1930</w:t>
      </w:r>
      <w:r>
        <w:rPr>
          <w:rFonts w:ascii="Times New Roman" w:hAnsi="Times New Roman"/>
          <w:sz w:val="28"/>
          <w:szCs w:val="28"/>
        </w:rPr>
        <w:noBreakHyphen/>
        <w:t>е гг. Жизнь в деревне. Трудодни. Единоличники. Личные подсобные хозяйства колхозников.</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Внешняя политика СССР в 1920–1930-е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1920–1930-х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Великая Отечественная война (1941–1945).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Первый период войны (июнь 1941 – осень 1942 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w:t>
      </w:r>
      <w:r>
        <w:rPr>
          <w:rFonts w:ascii="Times New Roman" w:hAnsi="Times New Roman"/>
          <w:sz w:val="28"/>
          <w:szCs w:val="28"/>
        </w:rPr>
        <w:lastRenderedPageBreak/>
        <w:t>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Блокада Ленинграда. Героизм и трагедия гражданского населения. Эвакуация ленинградцев. Дорога жизни.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Начало массового сопротивления врагу. Праведники народов мира. Восстания в нацистских лагерях. Развертывание партизанского движения.</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Коренной перелом в ходе войны (осень 1942 – 1943 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w:t>
      </w:r>
      <w:r>
        <w:rPr>
          <w:rFonts w:ascii="Times New Roman" w:hAnsi="Times New Roman"/>
          <w:sz w:val="28"/>
          <w:szCs w:val="28"/>
        </w:rPr>
        <w:lastRenderedPageBreak/>
        <w:t>Сталинградом.</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Прорыв блокады Ленинграда в январе 1943 г. Значение героического сопротивления Ленинграда.</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Человек и война: единство фронта и тыла.</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Победа СССР в Великой Отечественной войне. Окончание Второй мировой войны (1944 – сентябрь 1945 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Антигитлеровская коалиция. Открытие второго фронта в Европе. </w:t>
      </w:r>
      <w:r>
        <w:rPr>
          <w:rFonts w:ascii="Times New Roman" w:hAnsi="Times New Roman"/>
          <w:sz w:val="28"/>
          <w:szCs w:val="28"/>
        </w:rPr>
        <w:lastRenderedPageBreak/>
        <w:t>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1941–1945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Обобщение.</w:t>
      </w:r>
    </w:p>
    <w:p w:rsidR="00234D63" w:rsidRDefault="00493B6A">
      <w:pPr>
        <w:spacing w:line="360" w:lineRule="auto"/>
        <w:ind w:firstLine="709"/>
        <w:contextualSpacing/>
        <w:jc w:val="both"/>
      </w:pPr>
      <w:r>
        <w:rPr>
          <w:rFonts w:ascii="Times New Roman" w:hAnsi="Times New Roman"/>
          <w:sz w:val="28"/>
          <w:szCs w:val="28"/>
        </w:rPr>
        <w:t>Содержание обучения в 11 классе.</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Всеобщая история. 1945–2022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Введение.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Pr>
          <w:rFonts w:ascii="Times New Roman" w:hAnsi="Times New Roman"/>
          <w:sz w:val="28"/>
          <w:szCs w:val="28"/>
        </w:rPr>
        <w:noBreakHyphen/>
        <w:t xml:space="preserve">х – начала 1990-х гг. в СССР и странах Центральной и Восточной Европы. Концепции нового </w:t>
      </w:r>
      <w:r>
        <w:rPr>
          <w:rFonts w:ascii="Times New Roman" w:hAnsi="Times New Roman"/>
          <w:sz w:val="28"/>
          <w:szCs w:val="28"/>
        </w:rPr>
        <w:lastRenderedPageBreak/>
        <w:t>миропорядка.</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Северной Америки и Европы во второй половине ХХ – начале XXI 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Pr>
          <w:rFonts w:ascii="Times New Roman" w:hAnsi="Times New Roman"/>
          <w:sz w:val="28"/>
          <w:szCs w:val="28"/>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w:t>
      </w:r>
      <w:r>
        <w:rPr>
          <w:rFonts w:ascii="Times New Roman" w:hAnsi="Times New Roman"/>
          <w:sz w:val="28"/>
          <w:szCs w:val="28"/>
        </w:rPr>
        <w:lastRenderedPageBreak/>
        <w:t>развития в 1950</w:t>
      </w:r>
      <w:r>
        <w:rPr>
          <w:rFonts w:ascii="Times New Roman" w:hAnsi="Times New Roman"/>
          <w:sz w:val="28"/>
          <w:szCs w:val="28"/>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Азии, Африки во второй половине ХХ – начале XXI в.: проблемы и пути модернизации.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Pr>
          <w:rFonts w:ascii="Times New Roman" w:hAnsi="Times New Roman"/>
          <w:sz w:val="28"/>
          <w:szCs w:val="28"/>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Латинской Америки во второй половине ХХ – начале XXI 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Международные отношения во второй половине ХХ – начале XXI 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w:t>
      </w:r>
      <w:r>
        <w:rPr>
          <w:rFonts w:ascii="Times New Roman" w:hAnsi="Times New Roman"/>
          <w:sz w:val="28"/>
          <w:szCs w:val="28"/>
        </w:rPr>
        <w:lastRenderedPageBreak/>
        <w:t xml:space="preserve">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Pr>
          <w:rFonts w:ascii="Times New Roman" w:hAnsi="Times New Roman"/>
          <w:sz w:val="28"/>
          <w:szCs w:val="28"/>
        </w:rPr>
        <w:noBreakHyphen/>
        <w:t xml:space="preserve">х гг. Революции 1989–1991 гг. в странах Восточной Европы. Распад СССР и восточного блока.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122.7.1.6. Развитие науки и культуры во второй половине ХХ – начале XXI 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w:t>
      </w:r>
      <w:r>
        <w:rPr>
          <w:rFonts w:ascii="Times New Roman" w:hAnsi="Times New Roman"/>
          <w:sz w:val="28"/>
          <w:szCs w:val="28"/>
        </w:rPr>
        <w:lastRenderedPageBreak/>
        <w:t xml:space="preserve">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Современный мир.</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Глобализация, интеграция и проблемы национальных интересов.</w:t>
      </w:r>
    </w:p>
    <w:p w:rsidR="00234D63" w:rsidRDefault="00493B6A">
      <w:pPr>
        <w:spacing w:line="360" w:lineRule="auto"/>
        <w:ind w:firstLine="709"/>
        <w:contextualSpacing/>
        <w:jc w:val="both"/>
      </w:pPr>
      <w:r>
        <w:rPr>
          <w:rFonts w:ascii="Times New Roman" w:hAnsi="Times New Roman"/>
          <w:sz w:val="28"/>
          <w:szCs w:val="28"/>
        </w:rPr>
        <w:t xml:space="preserve">Обобщение.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История России. 1945–2022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Введение. Периодизация и общая характеристика истории СССР, России 1945 – начала 2020-х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СССР в 1945–1991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СССР в 1945–1953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Положение на послевоенном потребительском рынке. Колхозный </w:t>
      </w:r>
      <w:r>
        <w:rPr>
          <w:rFonts w:ascii="Times New Roman" w:hAnsi="Times New Roman"/>
          <w:sz w:val="28"/>
          <w:szCs w:val="28"/>
        </w:rPr>
        <w:lastRenderedPageBreak/>
        <w:t xml:space="preserve">рынок. Государственная и коммерческая торговля. Голод 1946–1947 гг. Денежная реформа и отмена карточной системы (1947).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Организация Североатлантического договора (НАТО). Создание по инициативе СССР Организации Варшавского договора. Война в Корее.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1945 – начале 1950-х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СССР в середине 1950-х – первой половине 1960-х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w:t>
      </w:r>
      <w:r>
        <w:rPr>
          <w:rFonts w:ascii="Times New Roman" w:hAnsi="Times New Roman"/>
          <w:sz w:val="28"/>
          <w:szCs w:val="28"/>
        </w:rPr>
        <w:lastRenderedPageBreak/>
        <w:t xml:space="preserve">отстранения Н.С. Хрущева от власти в 1957 г. «Антипартийная группа». Утверждение единоличной власти Хрущева.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Реформы в промышленности. Переход от отраслевой системы управления к совнархозам. Расширение прав союзных республик.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w:t>
      </w:r>
      <w:r>
        <w:rPr>
          <w:rFonts w:ascii="Times New Roman" w:hAnsi="Times New Roman"/>
          <w:sz w:val="28"/>
          <w:szCs w:val="28"/>
        </w:rPr>
        <w:lastRenderedPageBreak/>
        <w:t xml:space="preserve">труда. Расширение системы ведомственных НИИ.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1953–1964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Советское государство и общество в середине 1960-х – начале 1980-х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Попытки изменения вектора социальной политики. Уровень жизни: </w:t>
      </w:r>
      <w:r>
        <w:rPr>
          <w:rFonts w:ascii="Times New Roman" w:hAnsi="Times New Roman"/>
          <w:sz w:val="28"/>
          <w:szCs w:val="28"/>
        </w:rPr>
        <w:lastRenderedPageBreak/>
        <w:t xml:space="preserve">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Внешняя политика. Новые вызовы внешнего мира. Между разрядкой и конфронтацией. Возрастание международной напряженности. Холодная </w:t>
      </w:r>
      <w:r>
        <w:rPr>
          <w:rFonts w:ascii="Times New Roman" w:hAnsi="Times New Roman"/>
          <w:sz w:val="28"/>
          <w:szCs w:val="28"/>
        </w:rPr>
        <w:lastRenderedPageBreak/>
        <w:t xml:space="preserve">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Л.И. Брежнев в оценках современников и историков. </w:t>
      </w:r>
    </w:p>
    <w:p w:rsidR="00DF2794" w:rsidRDefault="00493B6A" w:rsidP="00DF2794">
      <w:pPr>
        <w:spacing w:line="360" w:lineRule="auto"/>
        <w:ind w:firstLine="709"/>
        <w:contextualSpacing/>
        <w:jc w:val="both"/>
        <w:rPr>
          <w:rFonts w:ascii="Times New Roman" w:hAnsi="Times New Roman"/>
          <w:sz w:val="28"/>
          <w:szCs w:val="28"/>
        </w:rPr>
      </w:pPr>
      <w:r>
        <w:rPr>
          <w:rFonts w:ascii="Times New Roman" w:hAnsi="Times New Roman"/>
          <w:sz w:val="28"/>
          <w:szCs w:val="28"/>
        </w:rPr>
        <w:t>Наш край в 1964–1985 гг. (1 час в рамках общего количества часов данной темы).</w:t>
      </w:r>
    </w:p>
    <w:p w:rsidR="00234D63" w:rsidRDefault="00493B6A" w:rsidP="00DF2794">
      <w:pPr>
        <w:spacing w:line="360" w:lineRule="auto"/>
        <w:ind w:firstLine="709"/>
        <w:contextualSpacing/>
        <w:jc w:val="both"/>
        <w:rPr>
          <w:rFonts w:ascii="Times New Roman" w:hAnsi="Times New Roman"/>
          <w:b/>
          <w:sz w:val="28"/>
          <w:szCs w:val="28"/>
        </w:rPr>
      </w:pPr>
      <w:r>
        <w:rPr>
          <w:rFonts w:ascii="Times New Roman" w:hAnsi="Times New Roman"/>
          <w:sz w:val="28"/>
          <w:szCs w:val="28"/>
        </w:rPr>
        <w:t>. Политика перестройки. Распад СССР (1985–1991).</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«Новое мышление» М.С. Горбачева. Отказ от идеологической конфронтации двух систем и провозглашение руководством СССР </w:t>
      </w:r>
      <w:r>
        <w:rPr>
          <w:rFonts w:ascii="Times New Roman" w:hAnsi="Times New Roman"/>
          <w:sz w:val="28"/>
          <w:szCs w:val="28"/>
        </w:rPr>
        <w:lastRenderedPageBreak/>
        <w:t xml:space="preserve">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Усиление центробежных тенденций и угрозы распада СССР. Провозглашение независимости Литвой, Эстонией и Латвией. Ситуация на </w:t>
      </w:r>
      <w:r>
        <w:rPr>
          <w:rFonts w:ascii="Times New Roman" w:hAnsi="Times New Roman"/>
          <w:sz w:val="28"/>
          <w:szCs w:val="28"/>
        </w:rPr>
        <w:lastRenderedPageBreak/>
        <w:t xml:space="preserve">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1985–1991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Обобщение.</w:t>
      </w:r>
    </w:p>
    <w:p w:rsidR="00234D63" w:rsidRDefault="00DF2794">
      <w:pPr>
        <w:spacing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Р</w:t>
      </w:r>
      <w:r w:rsidR="00493B6A">
        <w:rPr>
          <w:rFonts w:ascii="Times New Roman" w:hAnsi="Times New Roman"/>
          <w:sz w:val="28"/>
          <w:szCs w:val="28"/>
        </w:rPr>
        <w:t xml:space="preserve">оссийская Федерация в 1992–2023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Становление новой России (1992–1999 гг.).</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w:t>
      </w:r>
      <w:r>
        <w:rPr>
          <w:rFonts w:ascii="Times New Roman" w:hAnsi="Times New Roman"/>
          <w:sz w:val="28"/>
          <w:szCs w:val="28"/>
        </w:rPr>
        <w:lastRenderedPageBreak/>
        <w:t xml:space="preserve">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Проблемы русскоязычного населения в бывших республиках СССР.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Российская многопартийность и строительство гражданского общества. Основные политические партии и движения 1990</w:t>
      </w:r>
      <w:r>
        <w:rPr>
          <w:rFonts w:ascii="Times New Roman" w:hAnsi="Times New Roman"/>
          <w:sz w:val="28"/>
          <w:szCs w:val="28"/>
        </w:rPr>
        <w:noBreakHyphen/>
        <w:t xml:space="preserve">х гг., их лидеры и </w:t>
      </w:r>
      <w:r>
        <w:rPr>
          <w:rFonts w:ascii="Times New Roman" w:hAnsi="Times New Roman"/>
          <w:sz w:val="28"/>
          <w:szCs w:val="28"/>
        </w:rPr>
        <w:lastRenderedPageBreak/>
        <w:t xml:space="preserve">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1992–1999 гг.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Россия в ХХI в.: вызовы времени и задачи модернизации.</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w:t>
      </w:r>
      <w:r>
        <w:rPr>
          <w:rFonts w:ascii="Times New Roman" w:hAnsi="Times New Roman"/>
          <w:sz w:val="28"/>
          <w:szCs w:val="28"/>
        </w:rPr>
        <w:lastRenderedPageBreak/>
        <w:t xml:space="preserve">моста, трассы «Таврида» и другие). Начало конституционной реформы (2020 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Внешняя политика в конце XX – начале XXI вв.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w:t>
      </w:r>
      <w:r>
        <w:rPr>
          <w:rFonts w:ascii="Times New Roman" w:hAnsi="Times New Roman"/>
          <w:sz w:val="28"/>
          <w:szCs w:val="28"/>
        </w:rPr>
        <w:lastRenderedPageBreak/>
        <w:t xml:space="preserve">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Россия в борьбе с пандемией коронавирусной инфекции, оказание помощи зарубежным странам. Мир и процессы глобализации в новых </w:t>
      </w:r>
      <w:r>
        <w:rPr>
          <w:rFonts w:ascii="Times New Roman" w:hAnsi="Times New Roman"/>
          <w:sz w:val="28"/>
          <w:szCs w:val="28"/>
        </w:rPr>
        <w:lastRenderedPageBreak/>
        <w:t xml:space="preserve">условиях. Международный нефтяной кризис 2020 г. и его последствия.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Религия, наука и культура России в конце XX – начале XXI вв.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234D63" w:rsidRDefault="00493B6A">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Наш край в 2000 – начале 2020-х гг. (2 ч в рамках общего количества часов данной темы).</w:t>
      </w:r>
    </w:p>
    <w:p w:rsidR="00234D63" w:rsidRDefault="00493B6A">
      <w:pPr>
        <w:spacing w:line="360" w:lineRule="auto"/>
        <w:ind w:firstLine="709"/>
        <w:contextualSpacing/>
        <w:jc w:val="both"/>
        <w:rPr>
          <w:rFonts w:ascii="Times New Roman" w:hAnsi="Times New Roman"/>
          <w:sz w:val="28"/>
          <w:szCs w:val="28"/>
        </w:rPr>
      </w:pPr>
      <w:r>
        <w:rPr>
          <w:rFonts w:ascii="Times New Roman" w:hAnsi="Times New Roman"/>
          <w:sz w:val="28"/>
          <w:szCs w:val="28"/>
        </w:rPr>
        <w:t>Обобщающее повторение по курсу «История России с древнейших времен до 1914 г.».</w:t>
      </w:r>
    </w:p>
    <w:p w:rsidR="00234D63" w:rsidRDefault="00493B6A">
      <w:pPr>
        <w:spacing w:line="360" w:lineRule="auto"/>
        <w:ind w:firstLine="709"/>
        <w:contextualSpacing/>
        <w:jc w:val="both"/>
      </w:pPr>
      <w:r>
        <w:rPr>
          <w:rFonts w:ascii="Times New Roman" w:hAnsi="Times New Roman"/>
          <w:sz w:val="28"/>
          <w:szCs w:val="28"/>
        </w:rPr>
        <w:t>Обобщающее повторение данного учебного курса предназначено для систематизации, обобщения и углубления знаний</w:t>
      </w:r>
      <w:r>
        <w:rPr>
          <w:rFonts w:ascii="Times New Roman" w:eastAsia="SchoolBookSanPin;Times New Roma" w:hAnsi="Times New Roman"/>
          <w:sz w:val="28"/>
          <w:szCs w:val="28"/>
        </w:rPr>
        <w:t>обучающихся</w:t>
      </w:r>
      <w:r>
        <w:rPr>
          <w:rFonts w:ascii="Times New Roman" w:hAnsi="Times New Roman"/>
          <w:sz w:val="28"/>
          <w:szCs w:val="28"/>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Pr>
          <w:rFonts w:ascii="Times New Roman" w:eastAsia="SchoolBookSanPin;Times New Roma" w:hAnsi="Times New Roman"/>
          <w:sz w:val="28"/>
          <w:szCs w:val="28"/>
        </w:rPr>
        <w:t>ФГОС СОО.</w:t>
      </w:r>
      <w:r>
        <w:rPr>
          <w:rFonts w:ascii="Times New Roman" w:hAnsi="Times New Roman"/>
          <w:sz w:val="28"/>
          <w:szCs w:val="28"/>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234D63" w:rsidRDefault="00493B6A">
      <w:pPr>
        <w:spacing w:line="360" w:lineRule="auto"/>
        <w:ind w:firstLine="709"/>
        <w:contextualSpacing/>
        <w:jc w:val="both"/>
      </w:pPr>
      <w:r>
        <w:rPr>
          <w:rFonts w:ascii="Times New Roman" w:hAnsi="Times New Roman"/>
          <w:sz w:val="28"/>
          <w:szCs w:val="28"/>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Pr>
          <w:rFonts w:ascii="Times New Roman" w:eastAsia="SchoolBookSanPin;Times New Roma" w:hAnsi="Times New Roman"/>
          <w:sz w:val="28"/>
          <w:szCs w:val="28"/>
        </w:rPr>
        <w:t>на уровне основного общего образования, что</w:t>
      </w:r>
      <w:r>
        <w:rPr>
          <w:rFonts w:ascii="Times New Roman" w:hAnsi="Times New Roman"/>
          <w:sz w:val="28"/>
          <w:szCs w:val="28"/>
        </w:rPr>
        <w:t xml:space="preserve"> означает совершенствование методики преподавания предмета в направлении применения педагогических </w:t>
      </w:r>
      <w:r>
        <w:rPr>
          <w:rFonts w:ascii="Times New Roman" w:hAnsi="Times New Roman"/>
          <w:sz w:val="28"/>
          <w:szCs w:val="28"/>
        </w:rPr>
        <w:lastRenderedPageBreak/>
        <w:t xml:space="preserve">технологий, нацеленных на повышение эффективности обучения </w:t>
      </w:r>
      <w:r>
        <w:rPr>
          <w:rFonts w:ascii="Times New Roman" w:eastAsia="SchoolBookSanPin;Times New Roma" w:hAnsi="Times New Roman"/>
          <w:sz w:val="28"/>
          <w:szCs w:val="28"/>
        </w:rPr>
        <w:t>обучающихся</w:t>
      </w:r>
      <w:r>
        <w:rPr>
          <w:rFonts w:ascii="Times New Roman" w:hAnsi="Times New Roman"/>
          <w:sz w:val="28"/>
          <w:szCs w:val="28"/>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234D63" w:rsidRPr="00D707CC" w:rsidRDefault="00D707CC">
      <w:pPr>
        <w:spacing w:line="360" w:lineRule="auto"/>
        <w:ind w:firstLine="709"/>
        <w:contextualSpacing/>
        <w:jc w:val="both"/>
        <w:rPr>
          <w:rFonts w:ascii="Times New Roman" w:hAnsi="Times New Roman"/>
          <w:sz w:val="28"/>
          <w:szCs w:val="28"/>
        </w:rPr>
      </w:pPr>
      <w:r w:rsidRPr="00D707CC">
        <w:rPr>
          <w:rFonts w:ascii="Times New Roman" w:hAnsi="Times New Roman"/>
          <w:sz w:val="28"/>
          <w:szCs w:val="28"/>
        </w:rPr>
        <w:t>Р</w:t>
      </w:r>
      <w:r w:rsidR="00493B6A" w:rsidRPr="00D707CC">
        <w:rPr>
          <w:rFonts w:ascii="Times New Roman" w:hAnsi="Times New Roman"/>
          <w:sz w:val="28"/>
          <w:szCs w:val="28"/>
        </w:rPr>
        <w:t>аспределение учебного времени для повторения учебного курса «История России с древнейших времен до 1914 г.»</w:t>
      </w:r>
    </w:p>
    <w:tbl>
      <w:tblPr>
        <w:tblW w:w="5000" w:type="pct"/>
        <w:tblInd w:w="-113" w:type="dxa"/>
        <w:tblLayout w:type="fixed"/>
        <w:tblLook w:val="04A0"/>
      </w:tblPr>
      <w:tblGrid>
        <w:gridCol w:w="5304"/>
        <w:gridCol w:w="4267"/>
      </w:tblGrid>
      <w:tr w:rsidR="00234D63">
        <w:tc>
          <w:tcPr>
            <w:tcW w:w="5657"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jc w:val="center"/>
              <w:rPr>
                <w:rFonts w:ascii="Times New Roman" w:hAnsi="Times New Roman"/>
                <w:sz w:val="28"/>
                <w:szCs w:val="28"/>
              </w:rPr>
            </w:pPr>
            <w:r>
              <w:rPr>
                <w:rFonts w:ascii="Times New Roman" w:hAnsi="Times New Roman"/>
                <w:sz w:val="28"/>
                <w:szCs w:val="28"/>
              </w:rPr>
              <w:t>Разделы</w:t>
            </w:r>
          </w:p>
        </w:tc>
        <w:tc>
          <w:tcPr>
            <w:tcW w:w="4548"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jc w:val="center"/>
              <w:rPr>
                <w:rFonts w:ascii="Times New Roman" w:hAnsi="Times New Roman"/>
                <w:sz w:val="28"/>
                <w:szCs w:val="28"/>
              </w:rPr>
            </w:pPr>
            <w:r>
              <w:rPr>
                <w:rFonts w:ascii="Times New Roman" w:hAnsi="Times New Roman"/>
                <w:sz w:val="28"/>
                <w:szCs w:val="28"/>
              </w:rPr>
              <w:t>Количество часов</w:t>
            </w:r>
          </w:p>
        </w:tc>
      </w:tr>
      <w:tr w:rsidR="00234D63">
        <w:tc>
          <w:tcPr>
            <w:tcW w:w="5657"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rPr>
                <w:rFonts w:ascii="Times New Roman" w:hAnsi="Times New Roman"/>
                <w:sz w:val="28"/>
                <w:szCs w:val="28"/>
              </w:rPr>
            </w:pPr>
            <w:r>
              <w:rPr>
                <w:rFonts w:ascii="Times New Roman" w:hAnsi="Times New Roman"/>
                <w:sz w:val="28"/>
                <w:szCs w:val="28"/>
              </w:rPr>
              <w:t>I От Руси к Российскому государству</w:t>
            </w:r>
          </w:p>
        </w:tc>
        <w:tc>
          <w:tcPr>
            <w:tcW w:w="4548"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jc w:val="center"/>
              <w:rPr>
                <w:rFonts w:ascii="Times New Roman" w:hAnsi="Times New Roman"/>
                <w:sz w:val="28"/>
                <w:szCs w:val="28"/>
              </w:rPr>
            </w:pPr>
            <w:r>
              <w:rPr>
                <w:rFonts w:ascii="Times New Roman" w:hAnsi="Times New Roman"/>
                <w:sz w:val="28"/>
                <w:szCs w:val="28"/>
              </w:rPr>
              <w:t>7</w:t>
            </w:r>
          </w:p>
        </w:tc>
      </w:tr>
      <w:tr w:rsidR="00234D63">
        <w:tc>
          <w:tcPr>
            <w:tcW w:w="5657"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pPr>
            <w:r>
              <w:rPr>
                <w:rFonts w:ascii="Times New Roman" w:hAnsi="Times New Roman"/>
                <w:sz w:val="28"/>
                <w:szCs w:val="28"/>
              </w:rPr>
              <w:t>II Россия в XVI–XVII вв.: от великого княжества к царству</w:t>
            </w:r>
          </w:p>
        </w:tc>
        <w:tc>
          <w:tcPr>
            <w:tcW w:w="4548"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jc w:val="center"/>
              <w:rPr>
                <w:rFonts w:ascii="Times New Roman" w:hAnsi="Times New Roman"/>
                <w:sz w:val="28"/>
                <w:szCs w:val="28"/>
              </w:rPr>
            </w:pPr>
            <w:r>
              <w:rPr>
                <w:rFonts w:ascii="Times New Roman" w:hAnsi="Times New Roman"/>
                <w:sz w:val="28"/>
                <w:szCs w:val="28"/>
              </w:rPr>
              <w:t>8</w:t>
            </w:r>
          </w:p>
        </w:tc>
      </w:tr>
      <w:tr w:rsidR="00234D63">
        <w:tc>
          <w:tcPr>
            <w:tcW w:w="5657"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pPr>
            <w:r>
              <w:rPr>
                <w:rFonts w:ascii="Times New Roman" w:hAnsi="Times New Roman"/>
                <w:sz w:val="28"/>
                <w:szCs w:val="28"/>
              </w:rPr>
              <w:t>III Россия в конце XVII–XVIII вв.: от царства к империи</w:t>
            </w:r>
          </w:p>
        </w:tc>
        <w:tc>
          <w:tcPr>
            <w:tcW w:w="4548"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jc w:val="center"/>
              <w:rPr>
                <w:rFonts w:ascii="Times New Roman" w:hAnsi="Times New Roman"/>
                <w:sz w:val="28"/>
                <w:szCs w:val="28"/>
              </w:rPr>
            </w:pPr>
            <w:r>
              <w:rPr>
                <w:rFonts w:ascii="Times New Roman" w:hAnsi="Times New Roman"/>
                <w:sz w:val="28"/>
                <w:szCs w:val="28"/>
              </w:rPr>
              <w:t>9</w:t>
            </w:r>
          </w:p>
        </w:tc>
      </w:tr>
      <w:tr w:rsidR="00234D63">
        <w:trPr>
          <w:trHeight w:val="95"/>
        </w:trPr>
        <w:tc>
          <w:tcPr>
            <w:tcW w:w="5657"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pPr>
            <w:r>
              <w:rPr>
                <w:rFonts w:ascii="Times New Roman" w:hAnsi="Times New Roman"/>
                <w:sz w:val="28"/>
                <w:szCs w:val="28"/>
              </w:rPr>
              <w:t>IV Российская империя в XIX – начале ХХ вв.</w:t>
            </w:r>
          </w:p>
        </w:tc>
        <w:tc>
          <w:tcPr>
            <w:tcW w:w="4548" w:type="dxa"/>
            <w:tcBorders>
              <w:top w:val="single" w:sz="4" w:space="0" w:color="000000"/>
              <w:left w:val="single" w:sz="4" w:space="0" w:color="000000"/>
              <w:bottom w:val="single" w:sz="4" w:space="0" w:color="000000"/>
              <w:right w:val="single" w:sz="4" w:space="0" w:color="000000"/>
            </w:tcBorders>
          </w:tcPr>
          <w:p w:rsidR="00234D63" w:rsidRDefault="00493B6A">
            <w:pPr>
              <w:spacing w:after="0" w:line="240" w:lineRule="auto"/>
              <w:contextualSpacing/>
              <w:jc w:val="center"/>
              <w:rPr>
                <w:rFonts w:ascii="Times New Roman" w:hAnsi="Times New Roman"/>
                <w:sz w:val="28"/>
                <w:szCs w:val="28"/>
              </w:rPr>
            </w:pPr>
            <w:r>
              <w:rPr>
                <w:rFonts w:ascii="Times New Roman" w:hAnsi="Times New Roman"/>
                <w:sz w:val="28"/>
                <w:szCs w:val="28"/>
              </w:rPr>
              <w:t>10</w:t>
            </w:r>
          </w:p>
        </w:tc>
      </w:tr>
    </w:tbl>
    <w:p w:rsidR="00234D63" w:rsidRDefault="00234D63">
      <w:pPr>
        <w:spacing w:line="360" w:lineRule="auto"/>
        <w:ind w:firstLine="709"/>
        <w:contextualSpacing/>
        <w:jc w:val="both"/>
        <w:rPr>
          <w:rFonts w:ascii="Times New Roman" w:hAnsi="Times New Roman"/>
          <w:sz w:val="28"/>
          <w:szCs w:val="28"/>
        </w:rPr>
      </w:pP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Систематизация.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Русь и соседние племена, государства, народы: характер отношений, </w:t>
      </w:r>
      <w:r>
        <w:rPr>
          <w:rFonts w:ascii="Times New Roman" w:hAnsi="Times New Roman"/>
          <w:sz w:val="28"/>
          <w:szCs w:val="28"/>
        </w:rPr>
        <w:lastRenderedPageBreak/>
        <w:t xml:space="preserve">политика первых русских князей.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Внешние угрозы русским землям в XIII в., противостояние агрессии.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Борьба русских земель против зависимости от Орды (XIV–XV вв.).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Объединение русских земель вокруг Москвы (XV–XVI вв.).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Развитие законодательства в едином Русском (Российском) государстве (XV–XVII вв.).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Становление и укрепление российского самодержавия (XV–XVIII вв.).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Земские соборы, их роль в истории России (XVI–XVII вв.).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Процесс закрепощения крестьян (XV–XVII вв.).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Социальные выступления в России в XVII – начале XХ 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Черты Нового времени в экономическом развитии России в XVII–XVIII вв.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Внешняя политика России в XVIII–XIX вв. Борьба России за выход к Балтийскому и Черному морям. Русско-турецкие войны (XVIII–XIX вв.).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Крестьянский вопрос и попытки его решения в России в XIX 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Власть и общество в России в XVIII – начале XX в.: самодержавная монархия, эволюция отношений.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Великие реформы 1860–1870-х гг.: новые перспективы.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Индустриальное развитие и модернизационные процессы и России в XIX – начале XX 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Российские первооткрыватели, ученые, изобретатели XVII – начала ХХ в.: место в истории России и всемирной истории.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Планируемые результаты освоения программы по истории на уровне среднего общего образования.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 положениях </w:t>
      </w:r>
      <w:r>
        <w:rPr>
          <w:rFonts w:ascii="Times New Roman" w:eastAsia="SchoolBookSanPin;Times New Roma" w:hAnsi="Times New Roman"/>
          <w:sz w:val="28"/>
          <w:szCs w:val="28"/>
        </w:rPr>
        <w:t>ФГОС СОО</w:t>
      </w:r>
      <w:r>
        <w:rPr>
          <w:rFonts w:ascii="Times New Roman" w:hAnsi="Times New Roman"/>
          <w:sz w:val="28"/>
          <w:szCs w:val="28"/>
        </w:rPr>
        <w:t xml:space="preserve"> содержатся требования к личностным, метапредметным и предметным результатам освоения обучающимися </w:t>
      </w:r>
      <w:r>
        <w:rPr>
          <w:rFonts w:ascii="Times New Roman" w:hAnsi="Times New Roman"/>
          <w:sz w:val="28"/>
          <w:szCs w:val="28"/>
        </w:rPr>
        <w:lastRenderedPageBreak/>
        <w:t xml:space="preserve">учебных программ по общеобразовательным предметам.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1) гражданского воспитания: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осмысление сложившихся в российской истории традиций гражданского служения Отечеству;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умение взаимодействовать с социальными институтами в соответствии с их функциями и назначением;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готовность к гуманитарной и волонтерской деятельности;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2) патриотического воспитания: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идейная убежденность, готовность к служению Отечеству и его защите, </w:t>
      </w:r>
      <w:r>
        <w:rPr>
          <w:rFonts w:ascii="Times New Roman" w:hAnsi="Times New Roman"/>
          <w:sz w:val="28"/>
          <w:szCs w:val="28"/>
        </w:rPr>
        <w:lastRenderedPageBreak/>
        <w:t>ответственность за его судьбу;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3) духовно-нравственного воспитания: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сформированность нравственного сознания, этического поведения;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значения личного вклада в построение устойчивого будущего;</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4) эстетического воспитания: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представление об исторически сложившемся культурном многообразии своей страны и мира;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способность выявлять в памятниках художественной культуры эстетические ценности эпох, к которым они принадлежат;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5) физического воспитания: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 xml:space="preserve">формирование ценностного отношения к жизни и здоровью;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осознание ценности жизни и необходимости ее сохранения;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6) трудового воспитания: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понимание на основе знания истории значения трудовой деятельности как источника развития человека и общества;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уважение к труду и результатам трудовой деятельности человека;</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представление о разнообразии существовавших в прошлом и современных профессий;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формирование интереса к различным сферам профессиональной деятельности;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готовность совершать осознанный выбор будущей профессии и реализовывать собственные жизненные планы;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мотивация и способность к самообразованию на протяжении всей жизни;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7) экологического воспитания: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осмысление исторического опыта взаимодействия людей с природной средой, его позитивных и негативных проявлений;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активное неприятие действий, приносящих вред окружающей природной и социальной среде;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8) ценности научного познания: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сформированность мировоззрения, соответствующего современному уровню развития исторической науки и общественной практики;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мотивация к дальнейшему, в том числе профессиональному, изучению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формулировать проблему, вопрос, требующий решения;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разрабатывать план решения проблемы с учетом анализа имеющихся материальных и нематериальных ресурсов;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систематизировать и обобщать исторические факты (в форме таблиц, схем, диаграмм и других);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 xml:space="preserve">выявлять характерные признаки исторических явлений;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раскрывать причинно-следственные связи событий прошлого и настоящего;</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сравнивать события, ситуации, определяя основания для сравнения, выявляя общие черты и различия;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формулировать и обосновывать выводы.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владеть ключевыми научными понятиями и методами работы с исторической информацией;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определять познавательную задачу, намечать путь ее решения и осуществлять подбор исторического материала, объекта;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осуществлять анализ объекта в соответствии с принципом историзма, основными процедурами исторического познания;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создавать тексты в различных форматах с учетом назначения информации и целевой аудитории;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представлять результаты своей деятельности в различных формах (сообщение, эссе, презентация, реферат, учебный проект и других);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объяснять сферу применения и значение проведенного учебного исследования в современном общественном контексте;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У обучающегося будут сформированы умения работать с информацией как часть познавательных универсальных учебных действий: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рассматривать комплексы источников, выявляя совпадения и различия их свидетельств;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 обучающегося будут сформированы умения общения как часть коммуникативных универсальных учебных действий: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представлять особенности взаимодействия людей в исторических обществах и современном мире;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выражать и аргументировать свою точку зрения в устном высказывании, письменном тексте;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владеть способами общения и конструктивного взаимодействия, в том числе межкультурного, в школе и социальном окружении.</w:t>
      </w:r>
    </w:p>
    <w:p w:rsidR="00234D63" w:rsidRDefault="00493B6A">
      <w:pPr>
        <w:spacing w:after="0" w:line="360" w:lineRule="auto"/>
        <w:ind w:firstLine="709"/>
        <w:contextualSpacing/>
        <w:jc w:val="both"/>
        <w:rPr>
          <w:sz w:val="28"/>
          <w:szCs w:val="28"/>
        </w:rPr>
      </w:pPr>
      <w:r>
        <w:rPr>
          <w:rFonts w:ascii="Times New Roman" w:hAnsi="Times New Roman"/>
          <w:sz w:val="28"/>
          <w:szCs w:val="28"/>
        </w:rPr>
        <w:lastRenderedPageBreak/>
        <w:t xml:space="preserve"> У обучающегося будут сформированы умения совместной деятельности: </w:t>
      </w:r>
    </w:p>
    <w:p w:rsidR="00234D63" w:rsidRDefault="00493B6A">
      <w:pPr>
        <w:spacing w:after="0" w:line="360" w:lineRule="auto"/>
        <w:ind w:firstLine="709"/>
        <w:contextualSpacing/>
        <w:jc w:val="both"/>
        <w:rPr>
          <w:sz w:val="28"/>
          <w:szCs w:val="28"/>
        </w:rPr>
      </w:pPr>
      <w:r>
        <w:rPr>
          <w:rFonts w:ascii="Times New Roman" w:hAnsi="Times New Roman"/>
          <w:sz w:val="28"/>
          <w:szCs w:val="28"/>
        </w:rPr>
        <w:t>осознавать на основе исторических примеров значение совместной деятельности как эффективного средства достижения поставленных целей;</w:t>
      </w:r>
    </w:p>
    <w:p w:rsidR="00234D63" w:rsidRDefault="00493B6A">
      <w:pPr>
        <w:spacing w:after="0" w:line="360" w:lineRule="auto"/>
        <w:ind w:firstLine="709"/>
        <w:contextualSpacing/>
        <w:jc w:val="both"/>
        <w:rPr>
          <w:sz w:val="28"/>
          <w:szCs w:val="28"/>
        </w:rPr>
      </w:pPr>
      <w:r>
        <w:rPr>
          <w:rFonts w:ascii="Times New Roman" w:hAnsi="Times New Roman"/>
          <w:sz w:val="28"/>
          <w:szCs w:val="28"/>
        </w:rPr>
        <w:t xml:space="preserve">планировать и осуществлять совместную работу, коллективные учебные проекты по истории, в том числе на региональном материале; </w:t>
      </w:r>
    </w:p>
    <w:p w:rsidR="00234D63" w:rsidRDefault="00493B6A">
      <w:pPr>
        <w:spacing w:after="0" w:line="360" w:lineRule="auto"/>
        <w:ind w:firstLine="709"/>
        <w:contextualSpacing/>
        <w:jc w:val="both"/>
        <w:rPr>
          <w:sz w:val="28"/>
          <w:szCs w:val="28"/>
        </w:rPr>
      </w:pPr>
      <w:r>
        <w:rPr>
          <w:rFonts w:ascii="Times New Roman" w:hAnsi="Times New Roman"/>
          <w:sz w:val="28"/>
          <w:szCs w:val="28"/>
        </w:rPr>
        <w:t xml:space="preserve">определять свое участие в общей работе и координировать свои действия с другими членами команды; </w:t>
      </w:r>
    </w:p>
    <w:p w:rsidR="00234D63" w:rsidRDefault="00493B6A">
      <w:pPr>
        <w:spacing w:after="0" w:line="360" w:lineRule="auto"/>
        <w:ind w:firstLine="709"/>
        <w:contextualSpacing/>
        <w:jc w:val="both"/>
        <w:rPr>
          <w:sz w:val="28"/>
          <w:szCs w:val="28"/>
        </w:rPr>
      </w:pPr>
      <w:r>
        <w:rPr>
          <w:rFonts w:ascii="Times New Roman" w:hAnsi="Times New Roman"/>
          <w:sz w:val="28"/>
          <w:szCs w:val="28"/>
        </w:rPr>
        <w:t>оценивать полученные результаты и свой вклад в общую работу.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выявлять проблему, задачи, требующие решения;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составлять план действий, определять способ решения;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последовательно реализовывать намеченный план действий.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 У обучающегося будут сформированы умения самоконтроля, принятия себя и других как часть регулятивных универсальных учебных действий: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осуществлять самоконтроль, рефлексию и самооценку полученных результатов;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вносить коррективы в свою работу с учетом установленных ошибок, возникших трудностей;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осознавать свои достижения и слабые стороны в учении, в общении, сотрудничестве со сверстниками и людьми старших поколений;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признавать свое право и право других на ошибки;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вносить конструктивные предложения для совместного решения учебных задач, проблем.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Требования к предметным результатам освоения базового курса истории должны отражать:</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4D63" w:rsidRDefault="00493B6A">
      <w:pPr>
        <w:spacing w:after="0" w:line="360" w:lineRule="auto"/>
        <w:ind w:firstLine="709"/>
        <w:contextualSpacing/>
        <w:jc w:val="both"/>
      </w:pPr>
      <w:r>
        <w:rPr>
          <w:rFonts w:ascii="Times New Roman" w:hAnsi="Times New Roman"/>
          <w:sz w:val="28"/>
          <w:szCs w:val="28"/>
        </w:rPr>
        <w:t>Умение устанавливать причинно-следственные,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w:t>
      </w:r>
      <w:r>
        <w:rPr>
          <w:rFonts w:ascii="Times New Roman" w:hAnsi="Times New Roman"/>
          <w:sz w:val="28"/>
          <w:szCs w:val="28"/>
        </w:rPr>
        <w:lastRenderedPageBreak/>
        <w:t>историческому наследию народов России.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1) по учебному курсу «История России»: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Россия накануне Первой мировой войны. Ход военных действий. Власть, общество, экономика, культура. Предпосылки революции.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2) по учебному курсу «Всеобщая история»: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Мир накануне Первой мировой войны. Первая мировая война: причины, участники, основные события, результаты. Власть и общество.</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Вторая мировая война: причины, участники, основные сражения, итоги.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Власть и общество в годы войны. Решающий вклад СССР в Победу.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Современный мир: глобализация и деглобализация. Геополитический кризис 2022 г. и его влияние на мировую систему.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Понимание значимости роли России в мировых политических и социально-экономических процессах с древнейших времен до настоящего </w:t>
      </w:r>
      <w:r>
        <w:rPr>
          <w:rFonts w:ascii="Times New Roman" w:hAnsi="Times New Roman"/>
          <w:sz w:val="28"/>
          <w:szCs w:val="28"/>
        </w:rPr>
        <w:lastRenderedPageBreak/>
        <w:t>времени.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характеризовать вклад российской культуры в мировую культуру.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анализировать, характеризовать и сравнивать исторические события, явления, процессы с древнейших времен до настоящего времени.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К концу обучения в 10 классе обучающийся получит следующие предметные результаты по отдельным темам программы по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значимости роли России в мировых политических и социально-экономических процессах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122.9.6.2. Умение характеризовать вклад российской культуры в мировую культуру.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науки и культуры в России 1914–1945 гг., составлять развернутое описание памятников культуры России;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мировой культуры 1914–1945 гг., составлять описание наиболее известных памятников культуры;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в чем состоят научные и социальные функции исторического знания;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и применять основные приемы изучения исторических источников;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приводить примеры использования исторической аргументации в социально-политическом контексте;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роль исторической науки в политическом развитии России и зарубежных стран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даты важнейших событий и выделять этапы в развитии процессов истории России и всеобщей истории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указывать хронологические рамки периодов истории России и всеобщей истории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основания периодизации истории России и всеобщей истории 1914–1945 гг., используемые учеными-историками;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излагать исторический материал на основе понимания причинно-</w:t>
      </w:r>
      <w:r>
        <w:rPr>
          <w:rFonts w:ascii="Times New Roman" w:hAnsi="Times New Roman"/>
          <w:sz w:val="28"/>
          <w:szCs w:val="28"/>
        </w:rPr>
        <w:lastRenderedPageBreak/>
        <w:t>следственных, пространственно-временных связей исторических событий, явлений, процессов истории России и всеобщей истории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современников исторических событий, явлений, процессов истории России и всеобщей истории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анализировать, характеризовать и сравнивать исторические события, явления, процессы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различать в исторической информации по истории России и всеобщей истории 1914–1945 гг. события, явления, процессы, факты и мнения;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группировать, систематизировать исторические факты истории России и всеобщей истории 1914–1945 гг. по самостоятельно определяемому признаку;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обобщать историческую информацию по истории России и всеобщей истории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изучения исторического материала 1914–1945 гг. устанавливать исторические аналогии.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определять критерии подбора исторических источников для решения учебной задачи;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специфику современных источников социальной и личной информации;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публично представлять результаты проектной и учебно-исследовательской деятельности.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знаний по истории России и всеобщей истории 1914–1945 гг. критически оценивать полученную извне социальную информацию;</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определять и аргументировать свое отношение к наиболее </w:t>
      </w:r>
      <w:r>
        <w:rPr>
          <w:rFonts w:ascii="Times New Roman" w:hAnsi="Times New Roman"/>
          <w:sz w:val="28"/>
          <w:szCs w:val="28"/>
        </w:rPr>
        <w:lastRenderedPageBreak/>
        <w:t>значительным событиям и личностям из истории России и всеобщей истории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К концу обучения в 11 классе обучающийся получит следующие предметные результаты по отдельным темам программы по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значимости роли России в мировых политических и социально-экономических процессах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характеризовать вклад российской культуры в мировую культуру.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науки и культуры в России 1945–2022 гг., составлять развернутое описание памятников культуры России;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характеризовать этапы развития мировой культуры 1945–2022 гг., составлять описание наиболее известных памятников культуры;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в чем состоят научные и социальные функции исторического знания;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и применять основные приемы изучения исторических источников;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приводить примеры использования исторической аргументации в социально-политическом контексте;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роль исторической науки в политическом развитии России и зарубежных стран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даты важнейших событий и выделять этапы в развитии процессов истории России и всеобщей истории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указывать хронологические рамки периодов истории России и всеобщей истории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основания периодизации истории России и всеобщей истории 1945–2022 гг., используемые учеными-историками;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современников исторических событий, явлений, процессов истории России и всеобщей истории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анализировать, характеризовать и сравнивать исторические события, явления, процессы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различать в исторической информации по истории России и всеобщей истории 1945–2022 гг. события, явления, процессы, факты и мнения;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обобщать историческую информацию по истории России и всеобщей истории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изучения исторического материала 1945–2022 гг. устанавливать исторические аналогии.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анализировать аутентичные исторические источники и источники </w:t>
      </w:r>
      <w:r>
        <w:rPr>
          <w:rFonts w:ascii="Times New Roman" w:hAnsi="Times New Roman"/>
          <w:sz w:val="28"/>
          <w:szCs w:val="28"/>
        </w:rPr>
        <w:lastRenderedPageBreak/>
        <w:t>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определять критерии подбора исторических источников для решения учебной задачи;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специфику современных источников социальной и личной информации;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публично представлять результаты проектной и учебно-исследовательской деятельности.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знаний по истории России и всеобщей истории 1945–2022 гг. критически оценивать полученную извне социальную информацию;</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и аргументировать свое отношение к наиболее значительным событиям и личностям из истории России и всеобщей истории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Понимание значимости роли России в мировых политических и социально-экономических процессах с древнейших времен до 1914 г.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характеризовать вклад российской культуры в мировую культуру.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Сформированность представлений о предмете, научных и социальных функциях исторического знания, методах изучения исторических источников.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объяснять, в чем состоят научные и социальные функции </w:t>
      </w:r>
      <w:r>
        <w:rPr>
          <w:rFonts w:ascii="Times New Roman" w:hAnsi="Times New Roman"/>
          <w:sz w:val="28"/>
          <w:szCs w:val="28"/>
        </w:rPr>
        <w:lastRenderedPageBreak/>
        <w:t>исторического знания;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и применять основные приемы изучения исторических источников;</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приводить примеры использования исторической аргументации в социально-политическом контексте;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роль исторической науки в политическом развитии России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даты важнейших событий и выделять этапы в развитии процессов истории России и всеобщей истории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указывать хронологические рамки периодов истории России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основания периодизации истории России с древнейших времен до 1914 г., используемые учеными-историками;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делать предположения о возможных причинах (предпосылках) и последствиях исторических событий, явлений, процессов истории России и </w:t>
      </w:r>
      <w:r>
        <w:rPr>
          <w:rFonts w:ascii="Times New Roman" w:hAnsi="Times New Roman"/>
          <w:sz w:val="28"/>
          <w:szCs w:val="28"/>
        </w:rPr>
        <w:lastRenderedPageBreak/>
        <w:t>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современников исторических событий, явлений, процессов истории России и всеобщей истории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анализировать, характеризовать и сравнивать исторические события, явления, процессы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различать в исторической информации по истории с древнейших времен до 1914 г. события, явления, процессы, факты и мнения;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обобщать историческую информацию по истории России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w:t>
      </w:r>
      <w:r>
        <w:rPr>
          <w:rFonts w:ascii="Times New Roman" w:hAnsi="Times New Roman"/>
          <w:sz w:val="28"/>
          <w:szCs w:val="28"/>
        </w:rPr>
        <w:lastRenderedPageBreak/>
        <w:t xml:space="preserve">изменения, происшедшие в течение рассматриваемого периода;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изучения исторического материала с древнейших времен до 1914 г. устанавливать исторические аналогии.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определять критерии подбора исторических источников для решения учебной задачи;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самостоятельно подбирать исторические источники по самостоятельно определенным критериям, используя различные источники информации с </w:t>
      </w:r>
      <w:r>
        <w:rPr>
          <w:rFonts w:ascii="Times New Roman" w:hAnsi="Times New Roman"/>
          <w:sz w:val="28"/>
          <w:szCs w:val="28"/>
        </w:rPr>
        <w:lastRenderedPageBreak/>
        <w:t>соблюдением правил информационной безопасности;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публично представлять результаты проектной и учебно-исследовательской деятельности.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знаний по истории России с древнейших времен до 1914 г. критически оценивать полученную извне социальную информацию;</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lastRenderedPageBreak/>
        <w:t>определять и аргументировать свое отношение к наиболее значительным событиям и личностям из истории России с древнейших времен до 1914 г.;</w:t>
      </w: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234D63" w:rsidRDefault="00493B6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0111CC" w:rsidRDefault="000111CC">
      <w:pPr>
        <w:spacing w:after="0" w:line="360" w:lineRule="auto"/>
        <w:ind w:firstLine="709"/>
        <w:contextualSpacing/>
        <w:jc w:val="both"/>
        <w:rPr>
          <w:rFonts w:ascii="Times New Roman" w:hAnsi="Times New Roman"/>
          <w:sz w:val="28"/>
          <w:szCs w:val="28"/>
        </w:rPr>
      </w:pPr>
    </w:p>
    <w:p w:rsidR="00234D63" w:rsidRPr="00FA163C" w:rsidRDefault="000111CC">
      <w:pPr>
        <w:pStyle w:val="1"/>
        <w:pBdr>
          <w:bottom w:val="none" w:sz="4" w:space="0" w:color="000000"/>
        </w:pBdr>
        <w:spacing w:before="0" w:line="360" w:lineRule="auto"/>
        <w:ind w:firstLine="708"/>
        <w:jc w:val="both"/>
      </w:pPr>
      <w:r>
        <w:rPr>
          <w:rFonts w:eastAsia="SchoolBookSanPin;Times New Roma"/>
          <w:szCs w:val="28"/>
        </w:rPr>
        <w:t>Р</w:t>
      </w:r>
      <w:r w:rsidR="00493B6A" w:rsidRPr="00FA163C">
        <w:rPr>
          <w:rFonts w:eastAsia="SchoolBookSanPin;Times New Roma"/>
          <w:szCs w:val="28"/>
        </w:rPr>
        <w:t>абочая программа по учебному предмету «</w:t>
      </w:r>
      <w:r w:rsidR="00493B6A" w:rsidRPr="00FA163C">
        <w:rPr>
          <w:rFonts w:eastAsia="SchoolBookSanPin;Times New Roma"/>
          <w:position w:val="1"/>
          <w:szCs w:val="28"/>
        </w:rPr>
        <w:t>Обществознание</w:t>
      </w:r>
      <w:r w:rsidR="00493B6A" w:rsidRPr="00FA163C">
        <w:rPr>
          <w:rFonts w:eastAsia="SchoolBookSanPin;Times New Roma"/>
          <w:szCs w:val="28"/>
        </w:rPr>
        <w:t>» (базовый уровень).</w:t>
      </w:r>
    </w:p>
    <w:p w:rsidR="00234D63" w:rsidRDefault="00493B6A">
      <w:pPr>
        <w:spacing w:after="0" w:line="350" w:lineRule="auto"/>
        <w:ind w:firstLine="709"/>
        <w:jc w:val="both"/>
      </w:pPr>
      <w:r>
        <w:rPr>
          <w:rFonts w:ascii="Times New Roman" w:eastAsia="SchoolBookSanPin;Times New Roma" w:hAnsi="Times New Roman"/>
          <w:sz w:val="28"/>
          <w:szCs w:val="28"/>
        </w:rPr>
        <w:t>Федеральная рабочая программа по учебному предмету «</w:t>
      </w:r>
      <w:r>
        <w:rPr>
          <w:rFonts w:ascii="Times New Roman" w:eastAsia="SchoolBookSanPin;Times New Roma" w:hAnsi="Times New Roman"/>
          <w:position w:val="1"/>
          <w:sz w:val="28"/>
          <w:szCs w:val="28"/>
        </w:rPr>
        <w:t>Обществознание</w:t>
      </w:r>
      <w:r>
        <w:rPr>
          <w:rFonts w:ascii="Times New Roman" w:eastAsia="SchoolBookSanPin;Times New Roma"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34D63" w:rsidRDefault="00493B6A">
      <w:pPr>
        <w:spacing w:after="0" w:line="360" w:lineRule="auto"/>
        <w:ind w:firstLine="709"/>
        <w:jc w:val="both"/>
      </w:pPr>
      <w:r>
        <w:rPr>
          <w:rFonts w:ascii="Times New Roman" w:eastAsia="officinasansbolditc;franklin go" w:hAnsi="Times New Roman"/>
          <w:sz w:val="28"/>
          <w:szCs w:val="28"/>
        </w:rPr>
        <w:t>Пояснительная записка.</w:t>
      </w:r>
    </w:p>
    <w:p w:rsidR="00234D63" w:rsidRDefault="00493B6A">
      <w:pPr>
        <w:spacing w:after="0" w:line="360" w:lineRule="auto"/>
        <w:ind w:firstLine="709"/>
        <w:contextualSpacing/>
        <w:jc w:val="both"/>
      </w:pPr>
      <w:r>
        <w:rPr>
          <w:rFonts w:ascii="Times New Roman" w:eastAsia="SchoolBookSanPin;Times New Roma" w:hAnsi="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Pr>
          <w:rFonts w:ascii="Times New Roman" w:hAnsi="Times New Roman"/>
          <w:sz w:val="28"/>
          <w:szCs w:val="28"/>
        </w:rPr>
        <w:t>рабочей</w:t>
      </w:r>
      <w:r>
        <w:rPr>
          <w:rFonts w:ascii="Times New Roman" w:eastAsia="SchoolBookSanPin;Times New Roma" w:hAnsi="Times New Roman"/>
          <w:sz w:val="28"/>
          <w:szCs w:val="28"/>
        </w:rPr>
        <w:t xml:space="preserve"> программы воспитания и подлежит непосредственному применению при реализации обязательной части ООП СОО.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w:t>
      </w:r>
      <w:r>
        <w:rPr>
          <w:rFonts w:ascii="Times New Roman" w:eastAsia="SchoolBookSanPin;Times New Roma" w:hAnsi="Times New Roman"/>
          <w:sz w:val="28"/>
          <w:szCs w:val="28"/>
        </w:rPr>
        <w:lastRenderedPageBreak/>
        <w:t>образованию, труду и творческому самовыражению, взаимодействию с другими людьми на благо человека и общества.</w:t>
      </w:r>
    </w:p>
    <w:p w:rsidR="00234D63" w:rsidRDefault="00493B6A">
      <w:pPr>
        <w:spacing w:after="0" w:line="360" w:lineRule="auto"/>
        <w:ind w:firstLine="709"/>
        <w:jc w:val="both"/>
      </w:pPr>
      <w:r>
        <w:rPr>
          <w:rFonts w:ascii="Times New Roman" w:eastAsia="SchoolBookSanPin;Times New Roma"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34D63" w:rsidRDefault="00493B6A">
      <w:pPr>
        <w:spacing w:after="0" w:line="360" w:lineRule="auto"/>
        <w:ind w:firstLine="709"/>
        <w:jc w:val="both"/>
      </w:pPr>
      <w:r>
        <w:rPr>
          <w:rFonts w:ascii="Times New Roman" w:eastAsia="SchoolBookSanPin;Times New Roma" w:hAnsi="Times New Roman"/>
          <w:sz w:val="28"/>
          <w:szCs w:val="28"/>
        </w:rPr>
        <w:t> Целями обществоведческого образования на уровне среднего общего образования являются:</w:t>
      </w:r>
    </w:p>
    <w:p w:rsidR="00234D63" w:rsidRDefault="00493B6A">
      <w:pPr>
        <w:spacing w:after="0" w:line="360" w:lineRule="auto"/>
        <w:ind w:firstLine="709"/>
        <w:jc w:val="both"/>
      </w:pPr>
      <w:r>
        <w:rPr>
          <w:rFonts w:ascii="Times New Roman" w:eastAsia="SchoolBookSanPin;Times New Roma"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234D63" w:rsidRDefault="00493B6A">
      <w:pPr>
        <w:spacing w:after="0" w:line="360" w:lineRule="auto"/>
        <w:ind w:firstLine="709"/>
        <w:jc w:val="both"/>
      </w:pPr>
      <w:r>
        <w:rPr>
          <w:rFonts w:ascii="Times New Roman" w:eastAsia="SchoolBookSanPin;Times New Roma"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34D63" w:rsidRDefault="00493B6A">
      <w:pPr>
        <w:spacing w:after="0" w:line="360" w:lineRule="auto"/>
        <w:ind w:firstLine="709"/>
        <w:jc w:val="both"/>
      </w:pPr>
      <w:r>
        <w:rPr>
          <w:rFonts w:ascii="Times New Roman" w:eastAsia="SchoolBookSanPin;Times New Roma" w:hAnsi="Times New Roman"/>
          <w:sz w:val="28"/>
          <w:szCs w:val="28"/>
        </w:rPr>
        <w:t>развитие способности обучающихся к личному самоопределению, самореализации, самоконтролю;</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развитие интереса обучающихся к освоению социальных и гуманитарных дисциплин;</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освоение системы знаний об обществе и человеке, формирование целостной картины общества, </w:t>
      </w:r>
      <w:r>
        <w:rPr>
          <w:rFonts w:ascii="Times New Roman" w:eastAsia="SchoolBookSanPin;Times New Roma" w:hAnsi="Times New Roman"/>
          <w:position w:val="1"/>
          <w:sz w:val="28"/>
          <w:szCs w:val="28"/>
        </w:rPr>
        <w:t>соответствующей</w:t>
      </w:r>
      <w:r>
        <w:rPr>
          <w:rFonts w:ascii="Times New Roman" w:eastAsia="SchoolBookSanPin;Times New Roma"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ascii="Times New Roman" w:hAnsi="Times New Roman"/>
          <w:sz w:val="28"/>
          <w:szCs w:val="28"/>
        </w:rPr>
        <w:t>ФГОС СОО;</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овладение умениями получать, анализировать, интерпретировать и </w:t>
      </w:r>
      <w:r>
        <w:rPr>
          <w:rFonts w:ascii="Times New Roman" w:eastAsia="SchoolBookSanPin;Times New Roma" w:hAnsi="Times New Roman"/>
          <w:sz w:val="28"/>
          <w:szCs w:val="28"/>
        </w:rPr>
        <w:lastRenderedPageBreak/>
        <w:t>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34D63" w:rsidRDefault="00493B6A">
      <w:pPr>
        <w:spacing w:after="0" w:line="360" w:lineRule="auto"/>
        <w:ind w:firstLine="709"/>
        <w:jc w:val="both"/>
      </w:pPr>
      <w:r>
        <w:rPr>
          <w:rFonts w:ascii="Times New Roman" w:eastAsia="SchoolBookSanPin;Times New Roma"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34D63" w:rsidRDefault="00493B6A">
      <w:pPr>
        <w:spacing w:after="0" w:line="360" w:lineRule="auto"/>
        <w:ind w:firstLine="709"/>
        <w:jc w:val="both"/>
      </w:pPr>
      <w:r>
        <w:rPr>
          <w:rFonts w:ascii="Times New Roman" w:eastAsia="SchoolBookSanPin;Times New Roma" w:hAnsi="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34D63" w:rsidRDefault="00493B6A">
      <w:pPr>
        <w:spacing w:after="0" w:line="360" w:lineRule="auto"/>
        <w:ind w:firstLine="709"/>
        <w:jc w:val="both"/>
      </w:pPr>
      <w:r>
        <w:rPr>
          <w:rFonts w:ascii="Times New Roman" w:eastAsia="SchoolBookSanPin;Times New Roma"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34D63" w:rsidRDefault="00493B6A">
      <w:pPr>
        <w:spacing w:after="0" w:line="360" w:lineRule="auto"/>
        <w:ind w:firstLine="709"/>
        <w:jc w:val="both"/>
      </w:pPr>
      <w:r>
        <w:rPr>
          <w:rFonts w:ascii="Times New Roman" w:eastAsia="SchoolBookSanPin;Times New Roma"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представление в содержании учебного предмета основных сфер жизни </w:t>
      </w:r>
      <w:r>
        <w:rPr>
          <w:rFonts w:ascii="Times New Roman" w:eastAsia="SchoolBookSanPin;Times New Roma" w:hAnsi="Times New Roman"/>
          <w:sz w:val="28"/>
          <w:szCs w:val="28"/>
        </w:rPr>
        <w:lastRenderedPageBreak/>
        <w:t>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34D63" w:rsidRDefault="00493B6A">
      <w:pPr>
        <w:spacing w:after="0" w:line="360" w:lineRule="auto"/>
        <w:ind w:firstLine="709"/>
        <w:jc w:val="both"/>
      </w:pPr>
      <w:r>
        <w:rPr>
          <w:rFonts w:ascii="Times New Roman" w:eastAsia="SchoolBookSanPin;Times New Roma"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34D63" w:rsidRDefault="00493B6A">
      <w:pPr>
        <w:spacing w:after="0" w:line="360" w:lineRule="auto"/>
        <w:ind w:firstLine="709"/>
        <w:jc w:val="both"/>
      </w:pPr>
      <w:r>
        <w:rPr>
          <w:rFonts w:ascii="Times New Roman" w:eastAsia="SchoolBookSanPin;Times New Roma"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234D63" w:rsidRDefault="00493B6A">
      <w:pPr>
        <w:spacing w:after="0" w:line="360" w:lineRule="auto"/>
        <w:ind w:firstLine="709"/>
        <w:jc w:val="both"/>
      </w:pPr>
      <w:r>
        <w:rPr>
          <w:rFonts w:ascii="Times New Roman" w:eastAsia="SchoolBookSanPin;Times New Roma" w:hAnsi="Times New Roman"/>
          <w:sz w:val="28"/>
          <w:szCs w:val="28"/>
        </w:rPr>
        <w:t> Отличие содержания обществознания на базовом уровне среднего общего образования от содержания предшествующего уровня заключается в:</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изучении нового теоретического содержания;</w:t>
      </w:r>
    </w:p>
    <w:p w:rsidR="00234D63" w:rsidRDefault="00493B6A">
      <w:pPr>
        <w:spacing w:after="0" w:line="360" w:lineRule="auto"/>
        <w:ind w:firstLine="709"/>
        <w:jc w:val="both"/>
      </w:pPr>
      <w:r>
        <w:rPr>
          <w:rFonts w:ascii="Times New Roman" w:eastAsia="SchoolBookSanPin;Times New Roma"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освоении обучающимися базовых методов социального познания;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34D63" w:rsidRDefault="00493B6A">
      <w:pPr>
        <w:spacing w:after="0" w:line="360" w:lineRule="auto"/>
        <w:ind w:firstLine="709"/>
        <w:jc w:val="both"/>
      </w:pPr>
      <w:r>
        <w:rPr>
          <w:rFonts w:ascii="Times New Roman" w:eastAsia="SchoolBookSanPin;Times New Roma"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234D63" w:rsidRDefault="00493B6A">
      <w:pPr>
        <w:spacing w:after="0" w:line="360" w:lineRule="auto"/>
        <w:ind w:firstLine="709"/>
        <w:jc w:val="both"/>
      </w:pPr>
      <w:r>
        <w:rPr>
          <w:rFonts w:ascii="Times New Roman" w:eastAsia="SchoolBookSanPin;Times New Roma" w:hAnsi="Times New Roman"/>
          <w:sz w:val="28"/>
          <w:szCs w:val="28"/>
        </w:rPr>
        <w:lastRenderedPageBreak/>
        <w:t>В соответствии с учебным планом среднего общего образования</w:t>
      </w:r>
      <w:r w:rsidR="000111CC">
        <w:rPr>
          <w:rFonts w:ascii="Times New Roman" w:eastAsia="SchoolBookSanPin;Times New Roma" w:hAnsi="Times New Roman"/>
          <w:sz w:val="28"/>
          <w:szCs w:val="28"/>
        </w:rPr>
        <w:t xml:space="preserve"> общее количество </w:t>
      </w:r>
      <w:r>
        <w:rPr>
          <w:rFonts w:ascii="Times New Roman" w:eastAsia="SchoolBookSanPin;Times New Roma" w:hAnsi="Times New Roman"/>
          <w:sz w:val="28"/>
          <w:szCs w:val="28"/>
        </w:rPr>
        <w:t xml:space="preserve"> учебных часов на изучение обществознания составляет 136 часов, по 2 часа в неделю при 34 учебных неделях.</w:t>
      </w:r>
    </w:p>
    <w:p w:rsidR="00234D63" w:rsidRDefault="00493B6A">
      <w:pPr>
        <w:spacing w:after="0" w:line="350" w:lineRule="auto"/>
        <w:ind w:firstLine="709"/>
      </w:pPr>
      <w:r>
        <w:rPr>
          <w:rFonts w:ascii="Times New Roman" w:eastAsia="officinasansbolditc;franklin go" w:hAnsi="Times New Roman"/>
          <w:sz w:val="28"/>
          <w:szCs w:val="28"/>
        </w:rPr>
        <w:t>Содержание обучения в 10 классе.</w:t>
      </w:r>
    </w:p>
    <w:p w:rsidR="00234D63" w:rsidRDefault="00493B6A">
      <w:pPr>
        <w:spacing w:after="0" w:line="360" w:lineRule="auto"/>
        <w:ind w:firstLine="709"/>
        <w:jc w:val="both"/>
      </w:pPr>
      <w:r>
        <w:rPr>
          <w:rFonts w:ascii="Times New Roman" w:eastAsia="officinasansbolditc;franklin go" w:hAnsi="Times New Roman"/>
          <w:sz w:val="28"/>
          <w:szCs w:val="28"/>
        </w:rPr>
        <w:t>Человек в обществе.</w:t>
      </w:r>
    </w:p>
    <w:p w:rsidR="00234D63" w:rsidRDefault="00493B6A">
      <w:pPr>
        <w:spacing w:after="0" w:line="348" w:lineRule="auto"/>
        <w:ind w:firstLine="709"/>
        <w:jc w:val="both"/>
      </w:pPr>
      <w:r>
        <w:rPr>
          <w:rFonts w:ascii="Times New Roman" w:eastAsia="officinasansbolditc;franklin go"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34D63" w:rsidRDefault="00493B6A">
      <w:pPr>
        <w:spacing w:after="0" w:line="348" w:lineRule="auto"/>
        <w:ind w:firstLine="709"/>
        <w:jc w:val="both"/>
      </w:pPr>
      <w:r>
        <w:rPr>
          <w:rFonts w:ascii="Times New Roman" w:eastAsia="officinasansbolditc;franklin go"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34D63" w:rsidRDefault="00493B6A">
      <w:pPr>
        <w:spacing w:after="0" w:line="348" w:lineRule="auto"/>
        <w:ind w:firstLine="709"/>
        <w:jc w:val="both"/>
      </w:pPr>
      <w:r>
        <w:rPr>
          <w:rFonts w:ascii="Times New Roman" w:eastAsia="officinasansbolditc;franklin go"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234D63" w:rsidRDefault="00493B6A">
      <w:pPr>
        <w:spacing w:after="0" w:line="348" w:lineRule="auto"/>
        <w:ind w:firstLine="709"/>
        <w:jc w:val="both"/>
      </w:pPr>
      <w:r>
        <w:rPr>
          <w:rFonts w:ascii="Times New Roman" w:eastAsia="officinasansbolditc;franklin go"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Российское общество и человек перед лицом угроз и вызовов XXI в.</w:t>
      </w:r>
    </w:p>
    <w:p w:rsidR="00234D63" w:rsidRDefault="00493B6A">
      <w:pPr>
        <w:spacing w:after="0" w:line="348" w:lineRule="auto"/>
        <w:ind w:firstLine="709"/>
        <w:jc w:val="both"/>
      </w:pPr>
      <w:r>
        <w:rPr>
          <w:rFonts w:ascii="Times New Roman" w:eastAsia="officinasansbolditc;franklin go" w:hAnsi="Times New Roman"/>
          <w:sz w:val="28"/>
          <w:szCs w:val="28"/>
        </w:rPr>
        <w:lastRenderedPageBreak/>
        <w:t>Духовная культура.</w:t>
      </w:r>
    </w:p>
    <w:p w:rsidR="00234D63" w:rsidRDefault="00493B6A">
      <w:pPr>
        <w:spacing w:after="0" w:line="348" w:lineRule="auto"/>
        <w:ind w:firstLine="709"/>
        <w:jc w:val="both"/>
      </w:pPr>
      <w:r>
        <w:rPr>
          <w:rFonts w:ascii="Times New Roman" w:eastAsia="officinasansbolditc;franklin go"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234D63" w:rsidRDefault="00493B6A">
      <w:pPr>
        <w:spacing w:after="0" w:line="348" w:lineRule="auto"/>
        <w:ind w:firstLine="709"/>
        <w:jc w:val="both"/>
      </w:pPr>
      <w:r>
        <w:rPr>
          <w:rFonts w:ascii="Times New Roman" w:eastAsia="officinasansbolditc;franklin go"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34D63" w:rsidRDefault="00493B6A">
      <w:pPr>
        <w:spacing w:after="0" w:line="348" w:lineRule="auto"/>
        <w:ind w:firstLine="709"/>
        <w:jc w:val="both"/>
      </w:pPr>
      <w:r>
        <w:rPr>
          <w:rFonts w:ascii="Times New Roman" w:eastAsia="officinasansbolditc;franklin go"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234D63" w:rsidRDefault="00493B6A">
      <w:pPr>
        <w:spacing w:after="0" w:line="348" w:lineRule="auto"/>
        <w:ind w:firstLine="709"/>
        <w:jc w:val="both"/>
      </w:pPr>
      <w:r>
        <w:rPr>
          <w:rFonts w:ascii="Times New Roman" w:eastAsia="officinasansbolditc;franklin go"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Особенности профессиональной деятельности в сфере науки, образования, искусства.</w:t>
      </w:r>
    </w:p>
    <w:p w:rsidR="00234D63" w:rsidRDefault="00493B6A">
      <w:pPr>
        <w:spacing w:after="0" w:line="348" w:lineRule="auto"/>
        <w:ind w:firstLine="709"/>
        <w:jc w:val="both"/>
      </w:pPr>
      <w:r>
        <w:rPr>
          <w:rFonts w:ascii="Times New Roman" w:eastAsia="officinasansbolditc;franklin go" w:hAnsi="Times New Roman"/>
          <w:sz w:val="28"/>
          <w:szCs w:val="28"/>
        </w:rPr>
        <w:t> Экономическая жизнь общества.</w:t>
      </w:r>
    </w:p>
    <w:p w:rsidR="00234D63" w:rsidRDefault="00493B6A">
      <w:pPr>
        <w:spacing w:after="0" w:line="348" w:lineRule="auto"/>
        <w:ind w:firstLine="709"/>
        <w:jc w:val="both"/>
      </w:pPr>
      <w:r>
        <w:rPr>
          <w:rFonts w:ascii="Times New Roman" w:eastAsia="officinasansbolditc;franklin go"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34D63" w:rsidRDefault="00493B6A">
      <w:pPr>
        <w:spacing w:after="0" w:line="348" w:lineRule="auto"/>
        <w:ind w:firstLine="709"/>
        <w:jc w:val="both"/>
      </w:pPr>
      <w:r>
        <w:rPr>
          <w:rFonts w:ascii="Times New Roman" w:eastAsia="officinasansbolditc;franklin go" w:hAnsi="Times New Roman"/>
          <w:sz w:val="28"/>
          <w:szCs w:val="28"/>
        </w:rPr>
        <w:t xml:space="preserve">Функционирование рынков. Рыночный спрос. Закон спроса. </w:t>
      </w:r>
      <w:r>
        <w:rPr>
          <w:rFonts w:ascii="Times New Roman" w:eastAsia="officinasansbolditc;franklin go" w:hAnsi="Times New Roman"/>
          <w:sz w:val="28"/>
          <w:szCs w:val="28"/>
        </w:rPr>
        <w:lastRenderedPageBreak/>
        <w:t>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234D63" w:rsidRDefault="00493B6A">
      <w:pPr>
        <w:spacing w:after="0" w:line="348" w:lineRule="auto"/>
        <w:ind w:firstLine="709"/>
        <w:jc w:val="both"/>
      </w:pPr>
      <w:r>
        <w:rPr>
          <w:rFonts w:ascii="Times New Roman" w:eastAsia="officinasansbolditc;franklin go"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234D63" w:rsidRDefault="00493B6A">
      <w:pPr>
        <w:spacing w:after="0" w:line="348" w:lineRule="auto"/>
        <w:ind w:firstLine="709"/>
        <w:jc w:val="both"/>
      </w:pPr>
      <w:r>
        <w:rPr>
          <w:rFonts w:ascii="Times New Roman" w:eastAsia="officinasansbolditc;franklin go"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34D63" w:rsidRDefault="00493B6A">
      <w:pPr>
        <w:spacing w:after="0" w:line="348" w:lineRule="auto"/>
        <w:ind w:firstLine="709"/>
        <w:jc w:val="both"/>
      </w:pPr>
      <w:r>
        <w:rPr>
          <w:rFonts w:ascii="Times New Roman" w:eastAsia="officinasansbolditc;franklin go"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34D63" w:rsidRDefault="00493B6A">
      <w:pPr>
        <w:spacing w:after="0" w:line="348" w:lineRule="auto"/>
        <w:ind w:firstLine="709"/>
        <w:jc w:val="both"/>
      </w:pPr>
      <w:r>
        <w:rPr>
          <w:rFonts w:ascii="Times New Roman" w:eastAsia="officinasansbolditc;franklin go"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Мировая экономика. Международное разделение труда. Экспорт и </w:t>
      </w:r>
      <w:r>
        <w:rPr>
          <w:rFonts w:ascii="Times New Roman" w:eastAsia="officinasansbolditc;franklin go" w:hAnsi="Times New Roman"/>
          <w:sz w:val="28"/>
          <w:szCs w:val="28"/>
        </w:rPr>
        <w:lastRenderedPageBreak/>
        <w:t>импорт товаров и услуг. Выгоды и убытки от участия в международной торговле. Государственное регулирование внешней торговли.</w:t>
      </w:r>
    </w:p>
    <w:p w:rsidR="00234D63" w:rsidRDefault="00493B6A">
      <w:pPr>
        <w:spacing w:after="0" w:line="348" w:lineRule="auto"/>
        <w:ind w:firstLine="709"/>
      </w:pPr>
      <w:r>
        <w:rPr>
          <w:rFonts w:ascii="Times New Roman" w:eastAsia="officinasansbolditc;franklin go" w:hAnsi="Times New Roman"/>
          <w:sz w:val="28"/>
          <w:szCs w:val="28"/>
        </w:rPr>
        <w:t>Содержание обучения в 11 классе.</w:t>
      </w:r>
    </w:p>
    <w:p w:rsidR="00234D63" w:rsidRDefault="00493B6A">
      <w:pPr>
        <w:spacing w:after="0" w:line="348" w:lineRule="auto"/>
        <w:ind w:firstLine="709"/>
        <w:jc w:val="both"/>
      </w:pPr>
      <w:r>
        <w:rPr>
          <w:rFonts w:ascii="Times New Roman" w:eastAsia="officinasansbolditc;franklin go" w:hAnsi="Times New Roman"/>
          <w:sz w:val="28"/>
          <w:szCs w:val="28"/>
        </w:rPr>
        <w:t>Социальная сфера.</w:t>
      </w:r>
    </w:p>
    <w:p w:rsidR="00234D63" w:rsidRDefault="00493B6A">
      <w:pPr>
        <w:spacing w:after="0" w:line="348" w:lineRule="auto"/>
        <w:ind w:firstLine="709"/>
        <w:jc w:val="both"/>
      </w:pPr>
      <w:r>
        <w:rPr>
          <w:rFonts w:ascii="Times New Roman" w:eastAsia="officinasansbolditc;franklin go"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234D63" w:rsidRDefault="00493B6A">
      <w:pPr>
        <w:spacing w:after="0" w:line="348" w:lineRule="auto"/>
        <w:ind w:firstLine="709"/>
        <w:jc w:val="both"/>
      </w:pPr>
      <w:r>
        <w:rPr>
          <w:rFonts w:ascii="Times New Roman" w:eastAsia="officinasansbolditc;franklin go"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234D63" w:rsidRDefault="00493B6A">
      <w:pPr>
        <w:spacing w:after="0" w:line="348" w:lineRule="auto"/>
        <w:ind w:firstLine="709"/>
        <w:jc w:val="both"/>
      </w:pPr>
      <w:r>
        <w:rPr>
          <w:rFonts w:ascii="Times New Roman" w:eastAsia="officinasansbolditc;franklin go"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34D63" w:rsidRDefault="00493B6A">
      <w:pPr>
        <w:spacing w:after="0" w:line="348" w:lineRule="auto"/>
        <w:ind w:firstLine="709"/>
        <w:jc w:val="both"/>
      </w:pPr>
      <w:r>
        <w:rPr>
          <w:rFonts w:ascii="Times New Roman" w:eastAsia="officinasansbolditc;franklin go" w:hAnsi="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234D63" w:rsidRDefault="00493B6A">
      <w:pPr>
        <w:spacing w:after="0" w:line="348" w:lineRule="auto"/>
        <w:ind w:firstLine="709"/>
        <w:jc w:val="both"/>
      </w:pPr>
      <w:r>
        <w:rPr>
          <w:rFonts w:ascii="Times New Roman" w:eastAsia="officinasansbolditc;franklin go"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34D63" w:rsidRDefault="00493B6A">
      <w:pPr>
        <w:spacing w:after="0" w:line="348" w:lineRule="auto"/>
        <w:ind w:firstLine="709"/>
        <w:jc w:val="both"/>
      </w:pPr>
      <w:r>
        <w:rPr>
          <w:rFonts w:ascii="Times New Roman" w:eastAsia="officinasansbolditc;franklin go" w:hAnsi="Times New Roman"/>
          <w:sz w:val="28"/>
          <w:szCs w:val="28"/>
        </w:rPr>
        <w:t>Политическая сфера.</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w:t>
      </w:r>
      <w:r>
        <w:rPr>
          <w:rFonts w:ascii="Times New Roman" w:eastAsia="officinasansbolditc;franklin go" w:hAnsi="Times New Roman"/>
          <w:sz w:val="28"/>
          <w:szCs w:val="28"/>
        </w:rPr>
        <w:lastRenderedPageBreak/>
        <w:t>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234D63" w:rsidRDefault="00493B6A">
      <w:pPr>
        <w:spacing w:after="0" w:line="348" w:lineRule="auto"/>
        <w:ind w:firstLine="709"/>
        <w:jc w:val="both"/>
      </w:pPr>
      <w:r>
        <w:rPr>
          <w:rFonts w:ascii="Times New Roman" w:eastAsia="officinasansbolditc;franklin go"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34D63" w:rsidRDefault="00493B6A">
      <w:pPr>
        <w:spacing w:after="0" w:line="348" w:lineRule="auto"/>
        <w:ind w:firstLine="709"/>
        <w:jc w:val="both"/>
      </w:pPr>
      <w:r>
        <w:rPr>
          <w:rFonts w:ascii="Times New Roman" w:eastAsia="officinasansbolditc;franklin go"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234D63" w:rsidRDefault="00493B6A">
      <w:pPr>
        <w:spacing w:after="0" w:line="348" w:lineRule="auto"/>
        <w:ind w:firstLine="709"/>
        <w:jc w:val="both"/>
      </w:pPr>
      <w:r>
        <w:rPr>
          <w:rFonts w:ascii="Times New Roman" w:eastAsia="officinasansbolditc;franklin go"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34D63" w:rsidRDefault="00493B6A">
      <w:pPr>
        <w:spacing w:after="0" w:line="348" w:lineRule="auto"/>
        <w:ind w:firstLine="709"/>
        <w:jc w:val="both"/>
      </w:pPr>
      <w:r>
        <w:rPr>
          <w:rFonts w:ascii="Times New Roman" w:eastAsia="officinasansbolditc;franklin go"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Политическая элита и политическое лидерство. Типология лидерства.</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234D63" w:rsidRDefault="00493B6A">
      <w:pPr>
        <w:spacing w:after="0" w:line="348" w:lineRule="auto"/>
        <w:ind w:firstLine="709"/>
        <w:jc w:val="both"/>
      </w:pPr>
      <w:r>
        <w:rPr>
          <w:rFonts w:ascii="Times New Roman" w:eastAsia="officinasansbolditc;franklin go" w:hAnsi="Times New Roman"/>
          <w:sz w:val="28"/>
          <w:szCs w:val="28"/>
        </w:rPr>
        <w:t>Правовое регулирование общественных отношений в Российской Федерации.</w:t>
      </w:r>
    </w:p>
    <w:p w:rsidR="00234D63" w:rsidRDefault="00493B6A">
      <w:pPr>
        <w:spacing w:after="0" w:line="348" w:lineRule="auto"/>
        <w:ind w:firstLine="709"/>
        <w:jc w:val="both"/>
      </w:pPr>
      <w:r>
        <w:rPr>
          <w:rFonts w:ascii="Times New Roman" w:eastAsia="officinasansbolditc;franklin go"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34D63" w:rsidRDefault="00493B6A">
      <w:pPr>
        <w:spacing w:after="0" w:line="348" w:lineRule="auto"/>
        <w:ind w:firstLine="709"/>
        <w:jc w:val="both"/>
      </w:pPr>
      <w:r>
        <w:rPr>
          <w:rFonts w:ascii="Times New Roman" w:eastAsia="officinasansbolditc;franklin go" w:hAnsi="Times New Roman"/>
          <w:sz w:val="28"/>
          <w:szCs w:val="28"/>
        </w:rPr>
        <w:lastRenderedPageBreak/>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234D63" w:rsidRDefault="00493B6A">
      <w:pPr>
        <w:spacing w:after="0" w:line="348" w:lineRule="auto"/>
        <w:ind w:firstLine="709"/>
        <w:jc w:val="both"/>
      </w:pPr>
      <w:r>
        <w:rPr>
          <w:rFonts w:ascii="Times New Roman" w:eastAsia="officinasansbolditc;franklin go"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234D63" w:rsidRDefault="00493B6A">
      <w:pPr>
        <w:spacing w:after="0" w:line="348" w:lineRule="auto"/>
        <w:ind w:firstLine="709"/>
        <w:jc w:val="both"/>
      </w:pPr>
      <w:r>
        <w:rPr>
          <w:rFonts w:ascii="Times New Roman" w:eastAsia="officinasansbolditc;franklin go"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234D63" w:rsidRDefault="00493B6A">
      <w:pPr>
        <w:spacing w:after="0" w:line="348" w:lineRule="auto"/>
        <w:ind w:firstLine="709"/>
        <w:jc w:val="both"/>
      </w:pPr>
      <w:r>
        <w:rPr>
          <w:rFonts w:ascii="Times New Roman" w:eastAsia="officinasansbolditc;franklin go" w:hAnsi="Times New Roman"/>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Административное право и его субъекты. Административное правонарушение и административная ответственность.</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w:t>
      </w:r>
      <w:r>
        <w:rPr>
          <w:rFonts w:ascii="Times New Roman" w:eastAsia="officinasansbolditc;franklin go" w:hAnsi="Times New Roman"/>
          <w:sz w:val="28"/>
          <w:szCs w:val="28"/>
        </w:rPr>
        <w:lastRenderedPageBreak/>
        <w:t>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Конституционное судопроизводство. Арбитражное судопроизводство.</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Юридическое образование, юристы как социально-профессиональная группа.</w:t>
      </w:r>
    </w:p>
    <w:p w:rsidR="00234D63" w:rsidRDefault="00493B6A">
      <w:pPr>
        <w:spacing w:after="0" w:line="348" w:lineRule="auto"/>
        <w:ind w:firstLine="709"/>
        <w:jc w:val="both"/>
      </w:pPr>
      <w:r>
        <w:rPr>
          <w:rFonts w:ascii="Times New Roman" w:eastAsia="officinasansbolditc;franklin go" w:hAnsi="Times New Roman"/>
          <w:sz w:val="28"/>
          <w:szCs w:val="28"/>
        </w:rPr>
        <w:t>Административный процесс. Судебное производство по делам об административных правонарушениях.</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Планируемые результаты освоения программы по обществознанию. </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Личностные результаты </w:t>
      </w:r>
      <w:r>
        <w:rPr>
          <w:rFonts w:ascii="Times New Roman" w:eastAsia="officinasansbolditc;franklin go" w:hAnsi="Times New Roman"/>
          <w:sz w:val="28"/>
          <w:szCs w:val="28"/>
        </w:rPr>
        <w:t>изучения обществознания</w:t>
      </w:r>
      <w:r>
        <w:rPr>
          <w:rFonts w:ascii="Times New Roman" w:eastAsia="SchoolBookSanPin;Times New Roma"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eastAsia="SchoolBookSanPin;Times New Roma"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 xml:space="preserve">1) гражданского воспитания: </w:t>
      </w:r>
    </w:p>
    <w:p w:rsidR="00234D63" w:rsidRDefault="00493B6A">
      <w:pPr>
        <w:spacing w:after="0" w:line="348" w:lineRule="auto"/>
        <w:ind w:firstLine="709"/>
        <w:jc w:val="both"/>
      </w:pPr>
      <w:r>
        <w:rPr>
          <w:rFonts w:ascii="Times New Roman" w:eastAsia="SchoolBookSanPin;Times New Roma" w:hAnsi="Times New Roman"/>
          <w:bCs/>
          <w:sz w:val="28"/>
          <w:szCs w:val="28"/>
        </w:rPr>
        <w:t>сформированность гражданской позиции обучающегося как активного и ответственного члена российского общества;</w:t>
      </w:r>
    </w:p>
    <w:p w:rsidR="00234D63" w:rsidRDefault="00493B6A">
      <w:pPr>
        <w:spacing w:after="0" w:line="348" w:lineRule="auto"/>
        <w:ind w:firstLine="709"/>
        <w:jc w:val="both"/>
      </w:pPr>
      <w:r>
        <w:rPr>
          <w:rFonts w:ascii="Times New Roman" w:eastAsia="SchoolBookSanPin;Times New Roma" w:hAnsi="Times New Roman"/>
          <w:bCs/>
          <w:sz w:val="28"/>
          <w:szCs w:val="28"/>
        </w:rPr>
        <w:t>осознание своих конституционных прав и обязанностей, уважение закона и правопорядка;</w:t>
      </w:r>
    </w:p>
    <w:p w:rsidR="00234D63" w:rsidRDefault="00493B6A">
      <w:pPr>
        <w:spacing w:after="0" w:line="348" w:lineRule="auto"/>
        <w:ind w:firstLine="709"/>
        <w:jc w:val="both"/>
      </w:pPr>
      <w:r>
        <w:rPr>
          <w:rFonts w:ascii="Times New Roman" w:eastAsia="SchoolBookSanPin;Times New Roma" w:hAnsi="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готовность противостоять идеологии экстремизма, национализма, </w:t>
      </w:r>
      <w:r>
        <w:rPr>
          <w:rFonts w:ascii="Times New Roman" w:eastAsia="SchoolBookSanPin;Times New Roma" w:hAnsi="Times New Roman"/>
          <w:bCs/>
          <w:sz w:val="28"/>
          <w:szCs w:val="28"/>
        </w:rPr>
        <w:lastRenderedPageBreak/>
        <w:t>ксенофобии, дискриминации по социальным, религиозным, расовым, национальным признакам;</w:t>
      </w:r>
    </w:p>
    <w:p w:rsidR="00234D63" w:rsidRDefault="00493B6A">
      <w:pPr>
        <w:spacing w:after="0" w:line="348" w:lineRule="auto"/>
        <w:ind w:firstLine="709"/>
        <w:jc w:val="both"/>
      </w:pPr>
      <w:r>
        <w:rPr>
          <w:rFonts w:ascii="Times New Roman" w:eastAsia="SchoolBookSanPin;Times New Roma"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34D63" w:rsidRDefault="00493B6A">
      <w:pPr>
        <w:spacing w:after="0" w:line="348" w:lineRule="auto"/>
        <w:ind w:firstLine="709"/>
        <w:jc w:val="both"/>
      </w:pPr>
      <w:r>
        <w:rPr>
          <w:rFonts w:ascii="Times New Roman" w:eastAsia="SchoolBookSanPin;Times New Roma" w:hAnsi="Times New Roman"/>
          <w:bCs/>
          <w:sz w:val="28"/>
          <w:szCs w:val="28"/>
        </w:rPr>
        <w:t>умение взаимодействовать с социальными институтами в соответствии с их функциями и назначением;</w:t>
      </w:r>
    </w:p>
    <w:p w:rsidR="00234D63" w:rsidRDefault="00493B6A">
      <w:pPr>
        <w:spacing w:after="0" w:line="348" w:lineRule="auto"/>
        <w:ind w:firstLine="709"/>
        <w:jc w:val="both"/>
      </w:pPr>
      <w:r>
        <w:rPr>
          <w:rFonts w:ascii="Times New Roman" w:eastAsia="SchoolBookSanPin;Times New Roma" w:hAnsi="Times New Roman"/>
          <w:bCs/>
          <w:sz w:val="28"/>
          <w:szCs w:val="28"/>
        </w:rPr>
        <w:t>готовность к гуманитарной и волонтерской деятельности;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 xml:space="preserve">2) патриотического воспитания: </w:t>
      </w:r>
    </w:p>
    <w:p w:rsidR="00234D63" w:rsidRDefault="00493B6A">
      <w:pPr>
        <w:spacing w:after="0" w:line="348" w:lineRule="auto"/>
        <w:ind w:firstLine="709"/>
        <w:jc w:val="both"/>
      </w:pPr>
      <w:r>
        <w:rPr>
          <w:rFonts w:ascii="Times New Roman" w:eastAsia="SchoolBookSanPin;Times New Roma"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4D63" w:rsidRDefault="00493B6A">
      <w:pPr>
        <w:spacing w:after="0" w:line="348" w:lineRule="auto"/>
        <w:ind w:firstLine="709"/>
        <w:jc w:val="both"/>
      </w:pPr>
      <w:r>
        <w:rPr>
          <w:rFonts w:ascii="Times New Roman" w:eastAsia="SchoolBookSanPin;Times New Roma"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34D63" w:rsidRDefault="00493B6A">
      <w:pPr>
        <w:spacing w:after="0" w:line="348" w:lineRule="auto"/>
        <w:ind w:firstLine="709"/>
        <w:jc w:val="both"/>
        <w:rPr>
          <w:rFonts w:ascii="Times New Roman" w:eastAsia="SchoolBookSanPin;Times New Roma" w:hAnsi="Times New Roman"/>
          <w:bCs/>
          <w:position w:val="1"/>
          <w:sz w:val="28"/>
          <w:szCs w:val="28"/>
        </w:rPr>
      </w:pPr>
      <w:r>
        <w:rPr>
          <w:rFonts w:ascii="Times New Roman" w:eastAsia="SchoolBookSanPin;Times New Roma" w:hAnsi="Times New Roman"/>
          <w:bCs/>
          <w:position w:val="1"/>
          <w:sz w:val="28"/>
          <w:szCs w:val="28"/>
        </w:rPr>
        <w:t xml:space="preserve">3) духовно-нравственного воспитания: </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осознание духовных ценностей российского народа;</w:t>
      </w:r>
    </w:p>
    <w:p w:rsidR="00234D63" w:rsidRDefault="00493B6A">
      <w:pPr>
        <w:spacing w:after="0" w:line="348" w:lineRule="auto"/>
        <w:ind w:firstLine="709"/>
        <w:jc w:val="both"/>
      </w:pPr>
      <w:r>
        <w:rPr>
          <w:rFonts w:ascii="Times New Roman" w:eastAsia="SchoolBookSanPin;Times New Roma" w:hAnsi="Times New Roman"/>
          <w:bCs/>
          <w:sz w:val="28"/>
          <w:szCs w:val="28"/>
        </w:rPr>
        <w:t>сформированность нравственного сознания, этического поведения;</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осознание личного вклада в построение устойчивого будущего;</w:t>
      </w:r>
    </w:p>
    <w:p w:rsidR="00234D63" w:rsidRDefault="00493B6A">
      <w:pPr>
        <w:spacing w:after="0" w:line="348" w:lineRule="auto"/>
        <w:ind w:firstLine="709"/>
        <w:jc w:val="both"/>
      </w:pPr>
      <w:r>
        <w:rPr>
          <w:rFonts w:ascii="Times New Roman" w:eastAsia="SchoolBookSanPin;Times New Roma"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4D63" w:rsidRDefault="00493B6A">
      <w:pPr>
        <w:spacing w:after="0" w:line="348" w:lineRule="auto"/>
        <w:ind w:firstLine="709"/>
        <w:jc w:val="both"/>
        <w:rPr>
          <w:rFonts w:ascii="Times New Roman" w:eastAsia="SchoolBookSanPin;Times New Roma" w:hAnsi="Times New Roman"/>
          <w:bCs/>
          <w:position w:val="1"/>
          <w:sz w:val="28"/>
          <w:szCs w:val="28"/>
        </w:rPr>
      </w:pPr>
      <w:r>
        <w:rPr>
          <w:rFonts w:ascii="Times New Roman" w:eastAsia="SchoolBookSanPin;Times New Roma" w:hAnsi="Times New Roman"/>
          <w:bCs/>
          <w:position w:val="1"/>
          <w:sz w:val="28"/>
          <w:szCs w:val="28"/>
        </w:rPr>
        <w:t xml:space="preserve">4) эстетического воспитания: </w:t>
      </w:r>
    </w:p>
    <w:p w:rsidR="00234D63" w:rsidRDefault="00493B6A">
      <w:pPr>
        <w:spacing w:after="0" w:line="348" w:lineRule="auto"/>
        <w:ind w:firstLine="709"/>
        <w:jc w:val="both"/>
      </w:pPr>
      <w:r>
        <w:rPr>
          <w:rFonts w:ascii="Times New Roman" w:eastAsia="SchoolBookSanPin;Times New Roma"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 xml:space="preserve">способность воспринимать различные виды искусства, традиции и </w:t>
      </w:r>
      <w:r>
        <w:rPr>
          <w:rFonts w:ascii="Times New Roman" w:eastAsia="SchoolBookSanPin;Times New Roma" w:hAnsi="Times New Roman"/>
          <w:bCs/>
          <w:sz w:val="28"/>
          <w:szCs w:val="28"/>
        </w:rPr>
        <w:lastRenderedPageBreak/>
        <w:t>творчество своего и других народов, ощущать эмоциональное воздействие искусства;</w:t>
      </w:r>
    </w:p>
    <w:p w:rsidR="00234D63" w:rsidRDefault="00493B6A">
      <w:pPr>
        <w:spacing w:after="0" w:line="348" w:lineRule="auto"/>
        <w:ind w:firstLine="709"/>
        <w:jc w:val="both"/>
      </w:pPr>
      <w:r>
        <w:rPr>
          <w:rFonts w:ascii="Times New Roman" w:eastAsia="SchoolBookSanPin;Times New Roma"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 xml:space="preserve">стремление проявлять качества творческой личности; </w:t>
      </w:r>
    </w:p>
    <w:p w:rsidR="00234D63" w:rsidRDefault="00493B6A">
      <w:pPr>
        <w:spacing w:after="0" w:line="348" w:lineRule="auto"/>
        <w:ind w:firstLine="709"/>
        <w:jc w:val="both"/>
        <w:rPr>
          <w:rFonts w:ascii="Times New Roman" w:eastAsia="SchoolBookSanPin;Times New Roma" w:hAnsi="Times New Roman"/>
          <w:bCs/>
          <w:position w:val="1"/>
          <w:sz w:val="28"/>
          <w:szCs w:val="28"/>
        </w:rPr>
      </w:pPr>
      <w:r>
        <w:rPr>
          <w:rFonts w:ascii="Times New Roman" w:eastAsia="SchoolBookSanPin;Times New Roma" w:hAnsi="Times New Roman"/>
          <w:bCs/>
          <w:position w:val="1"/>
          <w:sz w:val="28"/>
          <w:szCs w:val="28"/>
        </w:rPr>
        <w:t xml:space="preserve">5) физического воспитания: </w:t>
      </w:r>
    </w:p>
    <w:p w:rsidR="00234D63" w:rsidRDefault="00493B6A">
      <w:pPr>
        <w:spacing w:after="0" w:line="348" w:lineRule="auto"/>
        <w:ind w:firstLine="709"/>
        <w:jc w:val="both"/>
      </w:pPr>
      <w:r>
        <w:rPr>
          <w:rFonts w:ascii="Times New Roman" w:eastAsia="SchoolBookSanPin;Times New Roma"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активное неприятие вредных привычек и иных форм причинения вреда физическому и психическому здоровью;</w:t>
      </w:r>
    </w:p>
    <w:p w:rsidR="00234D63" w:rsidRDefault="00493B6A">
      <w:pPr>
        <w:spacing w:after="0" w:line="348" w:lineRule="auto"/>
        <w:ind w:firstLine="709"/>
        <w:jc w:val="both"/>
        <w:rPr>
          <w:rFonts w:ascii="Times New Roman" w:eastAsia="SchoolBookSanPin;Times New Roma" w:hAnsi="Times New Roman"/>
          <w:bCs/>
          <w:position w:val="1"/>
          <w:sz w:val="28"/>
          <w:szCs w:val="28"/>
        </w:rPr>
      </w:pPr>
      <w:r>
        <w:rPr>
          <w:rFonts w:ascii="Times New Roman" w:eastAsia="SchoolBookSanPin;Times New Roma" w:hAnsi="Times New Roman"/>
          <w:bCs/>
          <w:position w:val="1"/>
          <w:sz w:val="28"/>
          <w:szCs w:val="28"/>
        </w:rPr>
        <w:t xml:space="preserve">6) трудового воспитания: </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готовность к труду, осознание ценности мастерства, трудолюбие;</w:t>
      </w:r>
    </w:p>
    <w:p w:rsidR="00234D63" w:rsidRDefault="00493B6A">
      <w:pPr>
        <w:spacing w:after="0" w:line="348" w:lineRule="auto"/>
        <w:ind w:firstLine="709"/>
        <w:jc w:val="both"/>
      </w:pPr>
      <w:r>
        <w:rPr>
          <w:rFonts w:ascii="Times New Roman" w:eastAsia="SchoolBookSanPin;Times New Roma"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34D63" w:rsidRDefault="00493B6A">
      <w:pPr>
        <w:spacing w:after="0" w:line="348" w:lineRule="auto"/>
        <w:ind w:firstLine="709"/>
        <w:jc w:val="both"/>
      </w:pPr>
      <w:r>
        <w:rPr>
          <w:rFonts w:ascii="Times New Roman" w:eastAsia="SchoolBookSanPin;Times New Roma"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готовность и способность к образованию и самообразованию на протяжении жизни;</w:t>
      </w:r>
    </w:p>
    <w:p w:rsidR="00234D63" w:rsidRDefault="00493B6A">
      <w:pPr>
        <w:spacing w:after="0" w:line="348" w:lineRule="auto"/>
        <w:ind w:firstLine="709"/>
        <w:jc w:val="both"/>
        <w:rPr>
          <w:rFonts w:ascii="Times New Roman" w:eastAsia="SchoolBookSanPin;Times New Roma" w:hAnsi="Times New Roman"/>
          <w:bCs/>
          <w:position w:val="1"/>
          <w:sz w:val="28"/>
          <w:szCs w:val="28"/>
        </w:rPr>
      </w:pPr>
      <w:r>
        <w:rPr>
          <w:rFonts w:ascii="Times New Roman" w:eastAsia="SchoolBookSanPin;Times New Roma" w:hAnsi="Times New Roman"/>
          <w:bCs/>
          <w:position w:val="1"/>
          <w:sz w:val="28"/>
          <w:szCs w:val="28"/>
        </w:rPr>
        <w:t xml:space="preserve">7) экологического воспитания: </w:t>
      </w:r>
    </w:p>
    <w:p w:rsidR="00234D63" w:rsidRDefault="00493B6A">
      <w:pPr>
        <w:spacing w:after="0" w:line="348" w:lineRule="auto"/>
        <w:ind w:firstLine="709"/>
        <w:jc w:val="both"/>
      </w:pPr>
      <w:r>
        <w:rPr>
          <w:rFonts w:ascii="Times New Roman" w:eastAsia="SchoolBookSanPin;Times New Roma"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4D63" w:rsidRDefault="00493B6A">
      <w:pPr>
        <w:spacing w:after="0" w:line="348" w:lineRule="auto"/>
        <w:ind w:firstLine="709"/>
        <w:jc w:val="both"/>
      </w:pPr>
      <w:r>
        <w:rPr>
          <w:rFonts w:ascii="Times New Roman" w:eastAsia="SchoolBookSanPin;Times New Roma"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lastRenderedPageBreak/>
        <w:t>активное неприятие действий, приносящих вред окружающей среде;</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234D63" w:rsidRDefault="00493B6A">
      <w:pPr>
        <w:spacing w:after="0" w:line="348" w:lineRule="auto"/>
        <w:ind w:firstLine="709"/>
        <w:jc w:val="both"/>
      </w:pPr>
      <w:r>
        <w:rPr>
          <w:rFonts w:ascii="Times New Roman" w:eastAsia="SchoolBookSanPin;Times New Roma" w:hAnsi="Times New Roman"/>
          <w:bCs/>
          <w:sz w:val="28"/>
          <w:szCs w:val="28"/>
        </w:rPr>
        <w:t>расширение опыта деятельности экологической направленности;</w:t>
      </w:r>
    </w:p>
    <w:p w:rsidR="00234D63" w:rsidRDefault="00493B6A">
      <w:pPr>
        <w:spacing w:after="0" w:line="348" w:lineRule="auto"/>
        <w:ind w:firstLine="709"/>
        <w:jc w:val="both"/>
        <w:rPr>
          <w:rFonts w:ascii="Times New Roman" w:eastAsia="SchoolBookSanPin;Times New Roma" w:hAnsi="Times New Roman"/>
          <w:bCs/>
          <w:position w:val="1"/>
          <w:sz w:val="28"/>
          <w:szCs w:val="28"/>
        </w:rPr>
      </w:pPr>
      <w:r>
        <w:rPr>
          <w:rFonts w:ascii="Times New Roman" w:eastAsia="SchoolBookSanPin;Times New Roma" w:hAnsi="Times New Roman"/>
          <w:bCs/>
          <w:position w:val="1"/>
          <w:sz w:val="28"/>
          <w:szCs w:val="28"/>
        </w:rPr>
        <w:t xml:space="preserve">8) ценности научного познания: </w:t>
      </w:r>
    </w:p>
    <w:p w:rsidR="00234D63" w:rsidRDefault="00493B6A">
      <w:pPr>
        <w:spacing w:after="0" w:line="348" w:lineRule="auto"/>
        <w:ind w:firstLine="709"/>
        <w:jc w:val="both"/>
      </w:pPr>
      <w:r>
        <w:rPr>
          <w:rFonts w:ascii="Times New Roman" w:eastAsia="SchoolBookSanPin;Times New Roma"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34D63" w:rsidRDefault="00493B6A">
      <w:pPr>
        <w:spacing w:after="0" w:line="348" w:lineRule="auto"/>
        <w:ind w:firstLine="709"/>
        <w:jc w:val="both"/>
      </w:pPr>
      <w:r>
        <w:rPr>
          <w:rFonts w:ascii="Times New Roman" w:eastAsia="SchoolBookSanPin;Times New Roma"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34D63" w:rsidRDefault="00493B6A">
      <w:pPr>
        <w:spacing w:after="0" w:line="348" w:lineRule="auto"/>
        <w:ind w:firstLine="709"/>
        <w:jc w:val="both"/>
      </w:pPr>
      <w:r>
        <w:rPr>
          <w:rFonts w:ascii="Times New Roman" w:eastAsia="SchoolBookSanPin;Times New Roma"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34D63" w:rsidRDefault="00493B6A">
      <w:pPr>
        <w:spacing w:after="0" w:line="348" w:lineRule="auto"/>
        <w:ind w:firstLine="709"/>
        <w:jc w:val="both"/>
      </w:pPr>
      <w:r>
        <w:rPr>
          <w:rFonts w:ascii="Times New Roman" w:eastAsia="SchoolBookSanPin;Times New Roma"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34D63" w:rsidRDefault="00493B6A">
      <w:pPr>
        <w:spacing w:after="0" w:line="348" w:lineRule="auto"/>
        <w:ind w:firstLine="709"/>
        <w:jc w:val="both"/>
      </w:pPr>
      <w:r>
        <w:rPr>
          <w:rFonts w:ascii="Times New Roman" w:eastAsia="SchoolBookSanPin;Times New Roma"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внутренней мотивации, включающей стремление к достижению цели и </w:t>
      </w:r>
      <w:r>
        <w:rPr>
          <w:rFonts w:ascii="Times New Roman" w:eastAsia="SchoolBookSanPin;Times New Roma" w:hAnsi="Times New Roman"/>
          <w:bCs/>
          <w:sz w:val="28"/>
          <w:szCs w:val="28"/>
        </w:rPr>
        <w:lastRenderedPageBreak/>
        <w:t>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234D63" w:rsidRDefault="00493B6A">
      <w:pPr>
        <w:spacing w:after="0" w:line="348" w:lineRule="auto"/>
        <w:ind w:firstLine="709"/>
        <w:jc w:val="both"/>
      </w:pPr>
      <w:r>
        <w:rPr>
          <w:rFonts w:ascii="Times New Roman" w:eastAsia="SchoolBookSanPin;Times New Roma"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4D63" w:rsidRDefault="00493B6A">
      <w:pPr>
        <w:spacing w:after="0" w:line="348" w:lineRule="auto"/>
        <w:ind w:firstLine="709"/>
        <w:jc w:val="both"/>
      </w:pPr>
      <w:r>
        <w:rPr>
          <w:rFonts w:ascii="Times New Roman" w:eastAsia="SchoolBookSanPin;Times New Roma"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В результате изучения обществознания на уровне среднего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самостоятельно формулировать и актуализировать социальную проблему, рассматривать ее всесторонне;</w:t>
      </w:r>
    </w:p>
    <w:p w:rsidR="00234D63" w:rsidRDefault="00493B6A">
      <w:pPr>
        <w:spacing w:after="0" w:line="348" w:lineRule="auto"/>
        <w:ind w:firstLine="709"/>
        <w:jc w:val="both"/>
      </w:pPr>
      <w:r>
        <w:rPr>
          <w:rFonts w:ascii="Times New Roman" w:eastAsia="SchoolBookSanPin;Times New Roma"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234D63" w:rsidRDefault="00493B6A">
      <w:pPr>
        <w:spacing w:after="0" w:line="348" w:lineRule="auto"/>
        <w:ind w:firstLine="709"/>
        <w:jc w:val="both"/>
      </w:pPr>
      <w:r>
        <w:rPr>
          <w:rFonts w:ascii="Times New Roman" w:eastAsia="SchoolBookSanPin;Times New Roma" w:hAnsi="Times New Roman"/>
          <w:bCs/>
          <w:sz w:val="28"/>
          <w:szCs w:val="28"/>
        </w:rPr>
        <w:t>определять цели познавательной деятельности, задавать параметры и критерии их достижения;</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выявлять закономерности и противоречия в рассматриваемых социальных явлениях и процессах;</w:t>
      </w:r>
    </w:p>
    <w:p w:rsidR="00234D63" w:rsidRDefault="00493B6A">
      <w:pPr>
        <w:spacing w:after="0" w:line="348" w:lineRule="auto"/>
        <w:ind w:firstLine="709"/>
        <w:jc w:val="both"/>
      </w:pPr>
      <w:r>
        <w:rPr>
          <w:rFonts w:ascii="Times New Roman" w:eastAsia="SchoolBookSanPin;Times New Roma"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34D63" w:rsidRDefault="00493B6A">
      <w:pPr>
        <w:spacing w:after="0" w:line="348" w:lineRule="auto"/>
        <w:ind w:firstLine="709"/>
        <w:jc w:val="both"/>
      </w:pPr>
      <w:r>
        <w:rPr>
          <w:rFonts w:ascii="Times New Roman" w:eastAsia="SchoolBookSanPin;Times New Roma" w:hAnsi="Times New Roman"/>
          <w:bCs/>
          <w:sz w:val="28"/>
          <w:szCs w:val="28"/>
        </w:rPr>
        <w:t>координировать и выполнять работу в условиях реального, виртуального и комбинированного взаимодействия;</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развивать креативное мышление при решении жизненных проблем, в </w:t>
      </w:r>
      <w:r>
        <w:rPr>
          <w:rFonts w:ascii="Times New Roman" w:eastAsia="SchoolBookSanPin;Times New Roma" w:hAnsi="Times New Roman"/>
          <w:bCs/>
          <w:sz w:val="28"/>
          <w:szCs w:val="28"/>
        </w:rPr>
        <w:lastRenderedPageBreak/>
        <w:t>том числе учебно-познавательных.</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pPr>
      <w:r>
        <w:rPr>
          <w:rFonts w:ascii="Times New Roman" w:eastAsia="SchoolBookSanPin;Times New Roma" w:hAnsi="Times New Roman"/>
          <w:bCs/>
          <w:sz w:val="28"/>
          <w:szCs w:val="28"/>
        </w:rPr>
        <w:t>развивать навыки учебно-исследовательской и проектной деятельности, навыки разрешения проблем;</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34D63" w:rsidRDefault="00493B6A">
      <w:pPr>
        <w:spacing w:after="0" w:line="348" w:lineRule="auto"/>
        <w:ind w:firstLine="709"/>
        <w:jc w:val="both"/>
      </w:pPr>
      <w:r>
        <w:rPr>
          <w:rFonts w:ascii="Times New Roman" w:eastAsia="SchoolBookSanPin;Times New Roma"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формировать научный тип мышления, применять научную терминологию, ключевые понятия и методы социальных наук;</w:t>
      </w:r>
    </w:p>
    <w:p w:rsidR="00234D63" w:rsidRDefault="00493B6A">
      <w:pPr>
        <w:spacing w:after="0" w:line="348" w:lineRule="auto"/>
        <w:ind w:firstLine="709"/>
        <w:jc w:val="both"/>
      </w:pPr>
      <w:r>
        <w:rPr>
          <w:rFonts w:ascii="Times New Roman" w:eastAsia="SchoolBookSanPin;Times New Roma" w:hAnsi="Times New Roman"/>
          <w:bCs/>
          <w:sz w:val="28"/>
          <w:szCs w:val="28"/>
        </w:rPr>
        <w:t>ставить и формулировать собственные задачи в образовательной деятельности и жизненных ситуациях;</w:t>
      </w:r>
    </w:p>
    <w:p w:rsidR="00234D63" w:rsidRDefault="00493B6A">
      <w:pPr>
        <w:spacing w:after="0" w:line="348" w:lineRule="auto"/>
        <w:ind w:firstLine="709"/>
        <w:jc w:val="both"/>
      </w:pPr>
      <w:r>
        <w:rPr>
          <w:rFonts w:ascii="Times New Roman" w:eastAsia="SchoolBookSanPin;Times New Roma"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34D63" w:rsidRDefault="00493B6A">
      <w:pPr>
        <w:spacing w:after="0" w:line="348" w:lineRule="auto"/>
        <w:ind w:firstLine="709"/>
        <w:jc w:val="both"/>
      </w:pPr>
      <w:r>
        <w:rPr>
          <w:rFonts w:ascii="Times New Roman" w:eastAsia="SchoolBookSanPin;Times New Roma"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34D63" w:rsidRDefault="00493B6A">
      <w:pPr>
        <w:spacing w:after="0" w:line="348" w:lineRule="auto"/>
        <w:ind w:firstLine="709"/>
        <w:jc w:val="both"/>
      </w:pPr>
      <w:r>
        <w:rPr>
          <w:rFonts w:ascii="Times New Roman" w:eastAsia="SchoolBookSanPin;Times New Roma"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234D63" w:rsidRDefault="00493B6A">
      <w:pPr>
        <w:spacing w:after="0" w:line="348" w:lineRule="auto"/>
        <w:ind w:firstLine="709"/>
        <w:jc w:val="both"/>
      </w:pPr>
      <w:r>
        <w:rPr>
          <w:rFonts w:ascii="Times New Roman" w:eastAsia="SchoolBookSanPin;Times New Roma" w:hAnsi="Times New Roman"/>
          <w:bCs/>
          <w:sz w:val="28"/>
          <w:szCs w:val="28"/>
        </w:rPr>
        <w:t>уметь интегрировать знания из разных предметных областей;</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выдвигать новые идеи, предлагать оригинальные подходы и решения;</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lastRenderedPageBreak/>
        <w:t>ставить проблемы и задачи, допускающие альтернативные решения.</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умения работать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pPr>
      <w:r>
        <w:rPr>
          <w:rFonts w:ascii="Times New Roman" w:eastAsia="SchoolBookSanPin;Times New Roma"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4D63" w:rsidRDefault="00493B6A">
      <w:pPr>
        <w:spacing w:after="0" w:line="348" w:lineRule="auto"/>
        <w:ind w:firstLine="709"/>
        <w:jc w:val="both"/>
      </w:pPr>
      <w:r>
        <w:rPr>
          <w:rFonts w:ascii="Times New Roman" w:eastAsia="SchoolBookSanPin;Times New Roma"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34D63" w:rsidRDefault="00493B6A">
      <w:pPr>
        <w:spacing w:after="0" w:line="348" w:lineRule="auto"/>
        <w:ind w:firstLine="709"/>
        <w:jc w:val="both"/>
      </w:pPr>
      <w:r>
        <w:rPr>
          <w:rFonts w:ascii="Times New Roman" w:eastAsia="SchoolBookSanPin;Times New Roma"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34D63" w:rsidRDefault="00493B6A">
      <w:pPr>
        <w:spacing w:after="0" w:line="348" w:lineRule="auto"/>
        <w:ind w:firstLine="709"/>
        <w:jc w:val="both"/>
      </w:pPr>
      <w:r>
        <w:rPr>
          <w:rFonts w:ascii="Times New Roman" w:eastAsia="SchoolBookSanPin;Times New Roma" w:hAnsi="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владеть навыками распознавания и защиты информации, информационной безопасности личности.</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умения 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осуществлять коммуникации во всех сферах жизни; распознавать невербальные средства общения, понимать;</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значение социальных знаков, распознавать предпосылки конфликтных ситуаций и смягчать конфликты;</w:t>
      </w:r>
    </w:p>
    <w:p w:rsidR="00234D63" w:rsidRDefault="00493B6A">
      <w:pPr>
        <w:spacing w:after="0" w:line="348" w:lineRule="auto"/>
        <w:ind w:firstLine="709"/>
        <w:jc w:val="both"/>
      </w:pPr>
      <w:r>
        <w:rPr>
          <w:rFonts w:ascii="Times New Roman" w:eastAsia="SchoolBookSanPin;Times New Roma"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развернуто и логично излагать свою точку зрения с использованием языковых средств.</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умения самоорганизации как </w:t>
      </w:r>
      <w:r>
        <w:rPr>
          <w:rFonts w:ascii="Times New Roman" w:eastAsia="SchoolBookSanPin;Times New Roma" w:hAnsi="Times New Roman"/>
          <w:sz w:val="28"/>
          <w:szCs w:val="28"/>
        </w:rPr>
        <w:lastRenderedPageBreak/>
        <w:t xml:space="preserve">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самостоятельно осуществлять познавательную</w:t>
      </w:r>
      <w:r>
        <w:rPr>
          <w:rFonts w:ascii="Times New Roman" w:eastAsia="SchoolBookSanPin;Times New Roma" w:hAnsi="Times New Roman"/>
          <w:bCs/>
          <w:sz w:val="28"/>
          <w:szCs w:val="28"/>
        </w:rPr>
        <w:tab/>
        <w:t xml:space="preserve"> деятельность;</w:t>
      </w:r>
    </w:p>
    <w:p w:rsidR="00234D63" w:rsidRDefault="00493B6A">
      <w:pPr>
        <w:spacing w:after="0" w:line="348" w:lineRule="auto"/>
        <w:ind w:firstLine="709"/>
        <w:jc w:val="both"/>
      </w:pPr>
      <w:r>
        <w:rPr>
          <w:rFonts w:ascii="Times New Roman" w:eastAsia="SchoolBookSanPin;Times New Roma"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234D63" w:rsidRDefault="00493B6A">
      <w:pPr>
        <w:spacing w:after="0" w:line="348" w:lineRule="auto"/>
        <w:ind w:firstLine="709"/>
        <w:jc w:val="both"/>
      </w:pPr>
      <w:r>
        <w:rPr>
          <w:rFonts w:ascii="Times New Roman" w:eastAsia="SchoolBookSanPin;Times New Roma"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234D63" w:rsidRDefault="00493B6A">
      <w:pPr>
        <w:spacing w:after="0" w:line="348" w:lineRule="auto"/>
        <w:ind w:firstLine="709"/>
        <w:jc w:val="both"/>
      </w:pPr>
      <w:r>
        <w:rPr>
          <w:rFonts w:ascii="Times New Roman" w:eastAsia="SchoolBookSanPin;Times New Roma"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234D63" w:rsidRDefault="00493B6A">
      <w:pPr>
        <w:spacing w:after="0" w:line="348" w:lineRule="auto"/>
        <w:ind w:firstLine="709"/>
        <w:jc w:val="both"/>
      </w:pPr>
      <w:r>
        <w:rPr>
          <w:rFonts w:ascii="Times New Roman" w:eastAsia="SchoolBookSanPin;Times New Roma" w:hAnsi="Times New Roman"/>
          <w:bCs/>
          <w:sz w:val="28"/>
          <w:szCs w:val="28"/>
        </w:rPr>
        <w:t>расширять рамки учебного предмета на основе личных предпочтений;</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оценивать приобретенный опыт;</w:t>
      </w:r>
    </w:p>
    <w:p w:rsidR="00234D63" w:rsidRDefault="00493B6A">
      <w:pPr>
        <w:spacing w:after="0" w:line="348" w:lineRule="auto"/>
        <w:ind w:firstLine="709"/>
        <w:jc w:val="both"/>
      </w:pPr>
      <w:r>
        <w:rPr>
          <w:rFonts w:ascii="Times New Roman" w:eastAsia="SchoolBookSanPin;Times New Roma"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У обучающегося будут сформированы умения совместной деятельности: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понимать и использовать преимущества командной и индивидуальной работы;</w:t>
      </w:r>
    </w:p>
    <w:p w:rsidR="00234D63" w:rsidRDefault="00493B6A">
      <w:pPr>
        <w:spacing w:after="0" w:line="348" w:lineRule="auto"/>
        <w:ind w:firstLine="709"/>
        <w:jc w:val="both"/>
      </w:pPr>
      <w:r>
        <w:rPr>
          <w:rFonts w:ascii="Times New Roman" w:eastAsia="SchoolBookSanPin;Times New Roma"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234D63" w:rsidRDefault="00493B6A">
      <w:pPr>
        <w:spacing w:after="0" w:line="348" w:lineRule="auto"/>
        <w:ind w:firstLine="709"/>
        <w:jc w:val="both"/>
      </w:pPr>
      <w:r>
        <w:rPr>
          <w:rFonts w:ascii="Times New Roman" w:eastAsia="SchoolBookSanPin;Times New Roma"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34D63" w:rsidRDefault="00493B6A">
      <w:pPr>
        <w:spacing w:after="0" w:line="348" w:lineRule="auto"/>
        <w:ind w:firstLine="709"/>
        <w:jc w:val="both"/>
      </w:pPr>
      <w:r>
        <w:rPr>
          <w:rFonts w:ascii="Times New Roman" w:eastAsia="SchoolBookSanPin;Times New Roma"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предлагать новые учебные исследовательские и социальные проекты, оценивать идеи с позиции новизны, оригинальности, практической </w:t>
      </w:r>
      <w:r>
        <w:rPr>
          <w:rFonts w:ascii="Times New Roman" w:eastAsia="SchoolBookSanPin;Times New Roma" w:hAnsi="Times New Roman"/>
          <w:bCs/>
          <w:sz w:val="28"/>
          <w:szCs w:val="28"/>
        </w:rPr>
        <w:lastRenderedPageBreak/>
        <w:t>значимости;</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давать оценку новым ситуациям, вносить коррективы в деятельность, оценивать соответствие результатов целям;</w:t>
      </w:r>
    </w:p>
    <w:p w:rsidR="00234D63" w:rsidRDefault="00493B6A">
      <w:pPr>
        <w:spacing w:after="0" w:line="348" w:lineRule="auto"/>
        <w:ind w:firstLine="709"/>
        <w:jc w:val="both"/>
      </w:pPr>
      <w:r>
        <w:rPr>
          <w:rFonts w:ascii="Times New Roman" w:eastAsia="SchoolBookSanPin;Times New Roma"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34D63" w:rsidRDefault="00493B6A">
      <w:pPr>
        <w:spacing w:after="0" w:line="348" w:lineRule="auto"/>
        <w:ind w:firstLine="709"/>
        <w:jc w:val="both"/>
      </w:pPr>
      <w:r>
        <w:rPr>
          <w:rFonts w:ascii="Times New Roman" w:eastAsia="SchoolBookSanPin;Times New Roma" w:hAnsi="Times New Roman"/>
          <w:bCs/>
          <w:sz w:val="28"/>
          <w:szCs w:val="28"/>
        </w:rPr>
        <w:t>оценивать риски и своевременно принимать решения по их снижению;</w:t>
      </w:r>
    </w:p>
    <w:p w:rsidR="00234D63" w:rsidRDefault="00493B6A">
      <w:pPr>
        <w:spacing w:after="0" w:line="348" w:lineRule="auto"/>
        <w:ind w:firstLine="709"/>
        <w:jc w:val="both"/>
      </w:pPr>
      <w:r>
        <w:rPr>
          <w:rFonts w:ascii="Times New Roman" w:eastAsia="SchoolBookSanPin;Times New Roma" w:hAnsi="Times New Roman"/>
          <w:bCs/>
          <w:sz w:val="28"/>
          <w:szCs w:val="28"/>
        </w:rPr>
        <w:t>принимать мотивы и аргументы других при анализе результатов деятельности;</w:t>
      </w:r>
    </w:p>
    <w:p w:rsidR="00234D63" w:rsidRDefault="00493B6A">
      <w:pPr>
        <w:spacing w:after="0" w:line="348" w:lineRule="auto"/>
        <w:ind w:firstLine="709"/>
        <w:jc w:val="both"/>
      </w:pPr>
      <w:r>
        <w:rPr>
          <w:rFonts w:ascii="Times New Roman" w:eastAsia="SchoolBookSanPin;Times New Roma"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234D63" w:rsidRDefault="00493B6A">
      <w:pPr>
        <w:spacing w:after="0" w:line="348" w:lineRule="auto"/>
        <w:ind w:firstLine="709"/>
        <w:jc w:val="both"/>
      </w:pPr>
      <w:r>
        <w:rPr>
          <w:rFonts w:ascii="Times New Roman" w:eastAsia="SchoolBookSanPin;Times New Roma" w:hAnsi="Times New Roman"/>
          <w:bCs/>
          <w:sz w:val="28"/>
          <w:szCs w:val="28"/>
        </w:rPr>
        <w:t>признавать свое право и право других на ошибку; развивать способность понимать мир с позиции другого человека.</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Предметные результаты освоения программы 10 класса по обществознанию (базовый уровень).</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234D63" w:rsidRDefault="00493B6A">
      <w:pPr>
        <w:spacing w:after="0" w:line="348" w:lineRule="auto"/>
        <w:ind w:firstLine="709"/>
        <w:jc w:val="both"/>
      </w:pPr>
      <w:r>
        <w:rPr>
          <w:rFonts w:ascii="Times New Roman" w:eastAsia="SchoolBookSanPin;Times New Roma" w:hAnsi="Times New Roman"/>
          <w:bCs/>
          <w:sz w:val="28"/>
          <w:szCs w:val="28"/>
        </w:rPr>
        <w:lastRenderedPageBreak/>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234D63" w:rsidRDefault="00493B6A">
      <w:pPr>
        <w:spacing w:after="0" w:line="348" w:lineRule="auto"/>
        <w:ind w:firstLine="709"/>
        <w:jc w:val="both"/>
      </w:pPr>
      <w:r>
        <w:rPr>
          <w:rFonts w:ascii="Times New Roman" w:eastAsia="SchoolBookSanPin;Times New Roma"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34D63" w:rsidRDefault="00493B6A">
      <w:pPr>
        <w:spacing w:after="0" w:line="348" w:lineRule="auto"/>
        <w:ind w:firstLine="709"/>
        <w:jc w:val="both"/>
      </w:pPr>
      <w:r>
        <w:rPr>
          <w:rFonts w:ascii="Times New Roman" w:eastAsia="SchoolBookSanPin;Times New Roma"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234D63" w:rsidRDefault="00493B6A">
      <w:pPr>
        <w:spacing w:after="0" w:line="348" w:lineRule="auto"/>
        <w:ind w:firstLine="709"/>
        <w:jc w:val="both"/>
      </w:pPr>
      <w:r>
        <w:rPr>
          <w:rFonts w:ascii="Times New Roman" w:eastAsia="SchoolBookSanPin;Times New Roma" w:hAnsi="Times New Roman"/>
          <w:sz w:val="28"/>
          <w:szCs w:val="28"/>
        </w:rPr>
        <w:t> </w:t>
      </w:r>
      <w:r>
        <w:rPr>
          <w:rFonts w:ascii="Times New Roman" w:eastAsia="SchoolBookSanPin;Times New Roma"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w:t>
      </w:r>
      <w:r>
        <w:rPr>
          <w:rFonts w:ascii="Times New Roman" w:eastAsia="SchoolBookSanPin;Times New Roma" w:hAnsi="Times New Roman"/>
          <w:bCs/>
          <w:sz w:val="28"/>
          <w:szCs w:val="28"/>
        </w:rPr>
        <w:lastRenderedPageBreak/>
        <w:t>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34D63" w:rsidRDefault="00493B6A">
      <w:pPr>
        <w:spacing w:after="0" w:line="348" w:lineRule="auto"/>
        <w:ind w:firstLine="709"/>
        <w:jc w:val="both"/>
      </w:pPr>
      <w:r>
        <w:rPr>
          <w:rFonts w:ascii="Times New Roman" w:eastAsia="SchoolBookSanPin;Times New Roma"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234D63" w:rsidRDefault="00493B6A">
      <w:pPr>
        <w:spacing w:after="0" w:line="348" w:lineRule="auto"/>
        <w:ind w:firstLine="709"/>
        <w:jc w:val="both"/>
      </w:pPr>
      <w:r>
        <w:rPr>
          <w:rFonts w:ascii="Times New Roman" w:eastAsia="SchoolBookSanPin;Times New Roma"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234D63" w:rsidRDefault="00493B6A">
      <w:pPr>
        <w:spacing w:after="0" w:line="348" w:lineRule="auto"/>
        <w:ind w:firstLine="709"/>
        <w:jc w:val="both"/>
      </w:pPr>
      <w:r>
        <w:rPr>
          <w:rFonts w:ascii="Times New Roman" w:eastAsia="SchoolBookSanPin;Times New Roma" w:hAnsi="Times New Roman"/>
          <w:sz w:val="28"/>
          <w:szCs w:val="28"/>
        </w:rPr>
        <w:t> </w:t>
      </w:r>
      <w:r>
        <w:rPr>
          <w:rFonts w:ascii="Times New Roman" w:eastAsia="SchoolBookSanPin;Times New Roma"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w:t>
      </w:r>
      <w:r>
        <w:rPr>
          <w:rFonts w:ascii="Times New Roman" w:eastAsia="SchoolBookSanPin;Times New Roma" w:hAnsi="Times New Roman"/>
          <w:bCs/>
          <w:sz w:val="28"/>
          <w:szCs w:val="28"/>
        </w:rPr>
        <w:lastRenderedPageBreak/>
        <w:t>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234D63" w:rsidRDefault="00493B6A">
      <w:pPr>
        <w:spacing w:after="0" w:line="348" w:lineRule="auto"/>
        <w:ind w:firstLine="709"/>
        <w:jc w:val="both"/>
      </w:pPr>
      <w:r>
        <w:rPr>
          <w:rFonts w:ascii="Times New Roman" w:eastAsia="SchoolBookSanPin;Times New Roma"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eastAsia="SchoolBookSanPin;Times New Roma" w:hAnsi="Times New Roman"/>
          <w:bCs/>
          <w:sz w:val="28"/>
          <w:szCs w:val="28"/>
        </w:rPr>
        <w:tab/>
        <w:t>социальное</w:t>
      </w:r>
      <w:r>
        <w:rPr>
          <w:rFonts w:ascii="Times New Roman" w:eastAsia="SchoolBookSanPin;Times New Roma" w:hAnsi="Times New Roman"/>
          <w:bCs/>
          <w:sz w:val="28"/>
          <w:szCs w:val="28"/>
        </w:rPr>
        <w:tab/>
        <w:t>прогнозирование, метод моделирования и сравнительно-исторический метод.</w:t>
      </w:r>
    </w:p>
    <w:p w:rsidR="00234D63" w:rsidRDefault="00493B6A">
      <w:pPr>
        <w:spacing w:after="0" w:line="348" w:lineRule="auto"/>
        <w:ind w:firstLine="709"/>
        <w:jc w:val="both"/>
      </w:pPr>
      <w:r>
        <w:rPr>
          <w:rFonts w:ascii="Times New Roman" w:eastAsia="SchoolBookSanPin;Times New Roma"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34D63" w:rsidRDefault="00493B6A">
      <w:pPr>
        <w:spacing w:after="0" w:line="348" w:lineRule="auto"/>
        <w:ind w:firstLine="709"/>
        <w:jc w:val="both"/>
      </w:pPr>
      <w:r>
        <w:rPr>
          <w:rFonts w:ascii="Times New Roman" w:eastAsia="SchoolBookSanPin;Times New Roma"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Осуществлять учебно-исследовательскую и проектную деятельность с </w:t>
      </w:r>
      <w:r>
        <w:rPr>
          <w:rFonts w:ascii="Times New Roman" w:eastAsia="SchoolBookSanPin;Times New Roma" w:hAnsi="Times New Roman"/>
          <w:bCs/>
          <w:sz w:val="28"/>
          <w:szCs w:val="28"/>
        </w:rPr>
        <w:lastRenderedPageBreak/>
        <w:t>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34D63" w:rsidRDefault="00493B6A">
      <w:pPr>
        <w:spacing w:after="0" w:line="348" w:lineRule="auto"/>
        <w:ind w:firstLine="709"/>
        <w:jc w:val="both"/>
      </w:pPr>
      <w:r>
        <w:rPr>
          <w:rFonts w:ascii="Times New Roman" w:eastAsia="SchoolBookSanPin;Times New Roma"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34D63" w:rsidRDefault="00493B6A">
      <w:pPr>
        <w:spacing w:after="0" w:line="348" w:lineRule="auto"/>
        <w:ind w:firstLine="709"/>
        <w:jc w:val="both"/>
      </w:pPr>
      <w:r>
        <w:rPr>
          <w:rFonts w:ascii="Times New Roman" w:eastAsia="SchoolBookSanPin;Times New Roma" w:hAnsi="Times New Roman"/>
          <w:sz w:val="28"/>
          <w:szCs w:val="28"/>
        </w:rPr>
        <w:t> </w:t>
      </w:r>
      <w:r>
        <w:rPr>
          <w:rFonts w:ascii="Times New Roman" w:eastAsia="SchoolBookSanPin;Times New Roma"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w:t>
      </w:r>
      <w:r>
        <w:rPr>
          <w:rFonts w:ascii="Times New Roman" w:eastAsia="SchoolBookSanPin;Times New Roma" w:hAnsi="Times New Roman"/>
          <w:bCs/>
          <w:sz w:val="28"/>
          <w:szCs w:val="28"/>
        </w:rPr>
        <w:lastRenderedPageBreak/>
        <w:t>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234D63" w:rsidRDefault="00493B6A">
      <w:pPr>
        <w:spacing w:after="0" w:line="348" w:lineRule="auto"/>
        <w:ind w:firstLine="709"/>
        <w:jc w:val="both"/>
      </w:pPr>
      <w:r>
        <w:rPr>
          <w:rFonts w:ascii="Times New Roman" w:eastAsia="SchoolBookSanPin;Times New Roma"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34D63" w:rsidRDefault="00493B6A">
      <w:pPr>
        <w:spacing w:after="0" w:line="348" w:lineRule="auto"/>
        <w:ind w:firstLine="709"/>
        <w:jc w:val="both"/>
      </w:pPr>
      <w:r>
        <w:rPr>
          <w:rFonts w:ascii="Times New Roman" w:eastAsia="SchoolBookSanPin;Times New Roma"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w:t>
      </w:r>
      <w:r>
        <w:rPr>
          <w:rFonts w:ascii="Times New Roman" w:eastAsia="SchoolBookSanPin;Times New Roma" w:hAnsi="Times New Roman"/>
          <w:bCs/>
          <w:sz w:val="28"/>
          <w:szCs w:val="28"/>
        </w:rPr>
        <w:lastRenderedPageBreak/>
        <w:t>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34D63" w:rsidRDefault="00493B6A">
      <w:pPr>
        <w:spacing w:after="0" w:line="348" w:lineRule="auto"/>
        <w:ind w:firstLine="709"/>
        <w:jc w:val="both"/>
      </w:pPr>
      <w:r>
        <w:rPr>
          <w:rFonts w:ascii="Times New Roman" w:eastAsia="SchoolBookSanPin;Times New Roma" w:hAnsi="Times New Roman"/>
          <w:sz w:val="28"/>
          <w:szCs w:val="28"/>
        </w:rPr>
        <w:t> </w:t>
      </w:r>
      <w:r>
        <w:rPr>
          <w:rFonts w:ascii="Times New Roman" w:eastAsia="SchoolBookSanPin;Times New Roma" w:hAnsi="Times New Roman"/>
          <w:bCs/>
          <w:sz w:val="28"/>
          <w:szCs w:val="28"/>
        </w:rPr>
        <w:t>Предметные результаты освоения программы 11 класса по обществознанию (базовый уровень).</w:t>
      </w:r>
    </w:p>
    <w:p w:rsidR="00234D63" w:rsidRDefault="00493B6A">
      <w:pPr>
        <w:spacing w:after="0" w:line="348" w:lineRule="auto"/>
        <w:ind w:firstLine="709"/>
        <w:jc w:val="both"/>
      </w:pPr>
      <w:r>
        <w:rPr>
          <w:rFonts w:ascii="Times New Roman" w:eastAsia="SchoolBookSanPin;Times New Roma"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34D63" w:rsidRDefault="00493B6A">
      <w:pPr>
        <w:spacing w:after="0" w:line="348" w:lineRule="auto"/>
        <w:ind w:firstLine="709"/>
        <w:jc w:val="both"/>
      </w:pPr>
      <w:r>
        <w:rPr>
          <w:rFonts w:ascii="Times New Roman" w:eastAsia="SchoolBookSanPin;Times New Roma"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34D63" w:rsidRDefault="00493B6A">
      <w:pPr>
        <w:spacing w:after="0" w:line="348" w:lineRule="auto"/>
        <w:ind w:firstLine="709"/>
        <w:jc w:val="both"/>
      </w:pPr>
      <w:r>
        <w:rPr>
          <w:rFonts w:ascii="Times New Roman" w:eastAsia="SchoolBookSanPin;Times New Roma"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w:t>
      </w:r>
      <w:r>
        <w:rPr>
          <w:rFonts w:ascii="Times New Roman" w:eastAsia="SchoolBookSanPin;Times New Roma" w:hAnsi="Times New Roman"/>
          <w:bCs/>
          <w:sz w:val="28"/>
          <w:szCs w:val="28"/>
        </w:rPr>
        <w:lastRenderedPageBreak/>
        <w:t>регулирование общественных отношений в Российской Федерации».</w:t>
      </w:r>
    </w:p>
    <w:p w:rsidR="00234D63" w:rsidRDefault="00493B6A">
      <w:pPr>
        <w:spacing w:after="0" w:line="348" w:lineRule="auto"/>
        <w:ind w:firstLine="709"/>
        <w:jc w:val="both"/>
      </w:pPr>
      <w:r>
        <w:rPr>
          <w:rFonts w:ascii="Times New Roman" w:eastAsia="SchoolBookSanPin;Times New Roma"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234D63" w:rsidRDefault="00493B6A">
      <w:pPr>
        <w:spacing w:after="0" w:line="348" w:lineRule="auto"/>
        <w:ind w:firstLine="709"/>
        <w:jc w:val="both"/>
      </w:pPr>
      <w:r>
        <w:rPr>
          <w:rFonts w:ascii="Times New Roman" w:eastAsia="SchoolBookSanPin;Times New Roma"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ascii="Times New Roman" w:eastAsia="SchoolBookSanPin;Times New Roma" w:hAnsi="Times New Roman"/>
          <w:bCs/>
          <w:sz w:val="28"/>
          <w:szCs w:val="28"/>
        </w:rPr>
        <w:tab/>
        <w:t xml:space="preserve">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w:t>
      </w:r>
      <w:r>
        <w:rPr>
          <w:rFonts w:ascii="Times New Roman" w:eastAsia="SchoolBookSanPin;Times New Roma" w:hAnsi="Times New Roman"/>
          <w:bCs/>
          <w:sz w:val="28"/>
          <w:szCs w:val="28"/>
        </w:rPr>
        <w:lastRenderedPageBreak/>
        <w:t>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34D63" w:rsidRDefault="00493B6A">
      <w:pPr>
        <w:spacing w:after="0" w:line="348" w:lineRule="auto"/>
        <w:ind w:firstLine="709"/>
        <w:jc w:val="both"/>
      </w:pPr>
      <w:r>
        <w:rPr>
          <w:rFonts w:ascii="Times New Roman" w:eastAsia="SchoolBookSanPin;Times New Roma"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34D63" w:rsidRDefault="00493B6A">
      <w:pPr>
        <w:spacing w:after="0" w:line="348" w:lineRule="auto"/>
        <w:ind w:firstLine="709"/>
        <w:jc w:val="both"/>
      </w:pPr>
      <w:r>
        <w:rPr>
          <w:rFonts w:ascii="Times New Roman" w:eastAsia="SchoolBookSanPin;Times New Roma"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34D63" w:rsidRDefault="00493B6A">
      <w:pPr>
        <w:spacing w:after="0" w:line="348" w:lineRule="auto"/>
        <w:ind w:firstLine="709"/>
        <w:jc w:val="both"/>
      </w:pPr>
      <w:r>
        <w:rPr>
          <w:rFonts w:ascii="Times New Roman" w:eastAsia="SchoolBookSanPin;Times New Roma"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34D63" w:rsidRDefault="00493B6A">
      <w:pPr>
        <w:spacing w:after="0" w:line="348" w:lineRule="auto"/>
        <w:ind w:firstLine="709"/>
        <w:jc w:val="both"/>
      </w:pPr>
      <w:r>
        <w:rPr>
          <w:rFonts w:ascii="Times New Roman" w:eastAsia="SchoolBookSanPin;Times New Roma"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w:t>
      </w:r>
      <w:r>
        <w:rPr>
          <w:rFonts w:ascii="Times New Roman" w:eastAsia="SchoolBookSanPin;Times New Roma" w:hAnsi="Times New Roman"/>
          <w:bCs/>
          <w:sz w:val="28"/>
          <w:szCs w:val="28"/>
        </w:rPr>
        <w:lastRenderedPageBreak/>
        <w:t>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34D63" w:rsidRDefault="00493B6A">
      <w:pPr>
        <w:spacing w:after="0" w:line="348" w:lineRule="auto"/>
        <w:ind w:firstLine="709"/>
        <w:jc w:val="both"/>
      </w:pPr>
      <w:r>
        <w:rPr>
          <w:rFonts w:ascii="Times New Roman" w:eastAsia="SchoolBookSanPin;Times New Roma" w:hAnsi="Times New Roman"/>
          <w:sz w:val="28"/>
          <w:szCs w:val="28"/>
        </w:rPr>
        <w:t> </w:t>
      </w:r>
      <w:r>
        <w:rPr>
          <w:rFonts w:ascii="Times New Roman" w:eastAsia="SchoolBookSanPin;Times New Roma"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34D63" w:rsidRDefault="00493B6A">
      <w:pPr>
        <w:spacing w:after="0" w:line="348" w:lineRule="auto"/>
        <w:ind w:firstLine="709"/>
        <w:jc w:val="both"/>
      </w:pPr>
      <w:r>
        <w:rPr>
          <w:rFonts w:ascii="Times New Roman" w:eastAsia="SchoolBookSanPin;Times New Roma"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234D63" w:rsidRDefault="00493B6A">
      <w:pPr>
        <w:spacing w:after="0" w:line="348" w:lineRule="auto"/>
        <w:ind w:firstLine="709"/>
        <w:jc w:val="both"/>
      </w:pPr>
      <w:r>
        <w:rPr>
          <w:rFonts w:ascii="Times New Roman" w:eastAsia="SchoolBookSanPin;Times New Roma"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34D63" w:rsidRDefault="00493B6A">
      <w:pPr>
        <w:spacing w:after="0" w:line="348" w:lineRule="auto"/>
        <w:ind w:firstLine="709"/>
        <w:jc w:val="both"/>
      </w:pPr>
      <w:r>
        <w:rPr>
          <w:rFonts w:ascii="Times New Roman" w:eastAsia="SchoolBookSanPin;Times New Roma" w:hAnsi="Times New Roman"/>
          <w:bCs/>
          <w:sz w:val="28"/>
          <w:szCs w:val="28"/>
        </w:rPr>
        <w:lastRenderedPageBreak/>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34D63" w:rsidRDefault="00493B6A">
      <w:pPr>
        <w:spacing w:after="0" w:line="348" w:lineRule="auto"/>
        <w:ind w:firstLine="709"/>
        <w:jc w:val="both"/>
      </w:pPr>
      <w:r>
        <w:rPr>
          <w:rFonts w:ascii="Times New Roman" w:eastAsia="SchoolBookSanPin;Times New Roma"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234D63" w:rsidRDefault="00493B6A">
      <w:pPr>
        <w:spacing w:after="0" w:line="348" w:lineRule="auto"/>
        <w:ind w:firstLine="709"/>
        <w:jc w:val="both"/>
      </w:pPr>
      <w:r>
        <w:rPr>
          <w:rFonts w:ascii="Times New Roman" w:eastAsia="SchoolBookSanPin;Times New Roma"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w:t>
      </w:r>
      <w:r>
        <w:rPr>
          <w:rFonts w:ascii="Times New Roman" w:eastAsia="SchoolBookSanPin;Times New Roma" w:hAnsi="Times New Roman"/>
          <w:bCs/>
          <w:sz w:val="28"/>
          <w:szCs w:val="28"/>
        </w:rPr>
        <w:lastRenderedPageBreak/>
        <w:t>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34D63" w:rsidRDefault="00493B6A">
      <w:pPr>
        <w:spacing w:after="0" w:line="348" w:lineRule="auto"/>
        <w:ind w:firstLine="709"/>
        <w:jc w:val="both"/>
      </w:pPr>
      <w:r>
        <w:rPr>
          <w:rFonts w:ascii="Times New Roman" w:eastAsia="SchoolBookSanPin;Times New Roma"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234D63" w:rsidRDefault="00493B6A">
      <w:pPr>
        <w:spacing w:after="0" w:line="348"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 xml:space="preserve">Самостоятельно оценивать и принимать решения, выявлять с помощью полученных знаний наиболее эффективные способы противодействия </w:t>
      </w:r>
      <w:r>
        <w:rPr>
          <w:rFonts w:ascii="Times New Roman" w:eastAsia="SchoolBookSanPin;Times New Roma" w:hAnsi="Times New Roman"/>
          <w:bCs/>
          <w:sz w:val="28"/>
          <w:szCs w:val="28"/>
        </w:rPr>
        <w:lastRenderedPageBreak/>
        <w:t>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766C55" w:rsidRDefault="00766C55">
      <w:pPr>
        <w:spacing w:after="0" w:line="348" w:lineRule="auto"/>
        <w:ind w:firstLine="709"/>
        <w:jc w:val="both"/>
      </w:pPr>
    </w:p>
    <w:p w:rsidR="00234D63" w:rsidRPr="00766C55" w:rsidRDefault="00766C55">
      <w:pPr>
        <w:spacing w:after="0" w:line="360" w:lineRule="auto"/>
        <w:ind w:firstLine="709"/>
        <w:contextualSpacing/>
        <w:jc w:val="both"/>
        <w:rPr>
          <w:b/>
        </w:rPr>
      </w:pPr>
      <w:r>
        <w:rPr>
          <w:rFonts w:ascii="Times New Roman" w:hAnsi="Times New Roman"/>
          <w:b/>
          <w:sz w:val="28"/>
          <w:szCs w:val="28"/>
        </w:rPr>
        <w:t>Р</w:t>
      </w:r>
      <w:r w:rsidR="00493B6A" w:rsidRPr="00766C55">
        <w:rPr>
          <w:rFonts w:ascii="Times New Roman" w:hAnsi="Times New Roman"/>
          <w:b/>
          <w:sz w:val="28"/>
          <w:szCs w:val="28"/>
        </w:rPr>
        <w:t xml:space="preserve">абочая программа по учебному предмету «География» (базовый уровень). </w:t>
      </w:r>
    </w:p>
    <w:p w:rsidR="00234D63" w:rsidRDefault="00493B6A">
      <w:pPr>
        <w:spacing w:after="0" w:line="348" w:lineRule="auto"/>
        <w:ind w:firstLine="709"/>
        <w:jc w:val="both"/>
      </w:pPr>
      <w:r>
        <w:rPr>
          <w:rFonts w:ascii="Times New Roman" w:eastAsia="SchoolBookSanPin;Times New Roma" w:hAnsi="Times New Roman"/>
          <w:sz w:val="28"/>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34D63" w:rsidRDefault="00493B6A">
      <w:pPr>
        <w:spacing w:after="0" w:line="348" w:lineRule="auto"/>
        <w:ind w:firstLine="709"/>
        <w:jc w:val="both"/>
      </w:pPr>
      <w:r>
        <w:rPr>
          <w:rFonts w:ascii="Times New Roman" w:eastAsia="officinasansbolditc;franklin go" w:hAnsi="Times New Roman"/>
          <w:sz w:val="28"/>
          <w:szCs w:val="28"/>
        </w:rPr>
        <w:t>Пояснительная записка.</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hAnsi="Times New Roman" w:cs="Calibri"/>
          <w:color w:val="000000"/>
          <w:sz w:val="28"/>
          <w:szCs w:val="28"/>
        </w:rPr>
        <w:t>рабочей</w:t>
      </w:r>
      <w:r>
        <w:rPr>
          <w:rFonts w:ascii="Times New Roman" w:eastAsia="SchoolBookSanPin;Times New Roma" w:hAnsi="Times New Roman"/>
          <w:sz w:val="28"/>
          <w:szCs w:val="28"/>
        </w:rPr>
        <w:t xml:space="preserve"> программе воспитания и подлежит непосредственному применению при реализации образовательной программы </w:t>
      </w:r>
      <w:r>
        <w:rPr>
          <w:rFonts w:ascii="Times New Roman" w:hAnsi="Times New Roman" w:cs="Calibri"/>
          <w:color w:val="000000"/>
          <w:sz w:val="28"/>
          <w:szCs w:val="28"/>
        </w:rPr>
        <w:t xml:space="preserve">среднего </w:t>
      </w:r>
      <w:r>
        <w:rPr>
          <w:rFonts w:ascii="Times New Roman" w:eastAsia="SchoolBookSanPin;Times New Roma" w:hAnsi="Times New Roman"/>
          <w:sz w:val="28"/>
          <w:szCs w:val="28"/>
        </w:rPr>
        <w:t xml:space="preserve">общего образования. </w:t>
      </w:r>
    </w:p>
    <w:p w:rsidR="00234D63" w:rsidRDefault="00493B6A">
      <w:pPr>
        <w:spacing w:after="0" w:line="348" w:lineRule="auto"/>
        <w:ind w:firstLine="709"/>
        <w:jc w:val="both"/>
      </w:pPr>
      <w:r>
        <w:rPr>
          <w:rFonts w:ascii="Times New Roman" w:eastAsia="SchoolBookSanPin;Times New Roma" w:hAnsi="Times New Roman"/>
          <w:sz w:val="28"/>
          <w:szCs w:val="28"/>
        </w:rPr>
        <w:t>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r>
        <w:rPr>
          <w:rFonts w:ascii="Times New Roman" w:eastAsia="SchoolBookSanPin;Times New Roma" w:hAnsi="Times New Roman"/>
          <w:sz w:val="28"/>
          <w:szCs w:val="28"/>
        </w:rPr>
        <w:lastRenderedPageBreak/>
        <w:t xml:space="preserve">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Pr>
          <w:rFonts w:ascii="Times New Roman" w:hAnsi="Times New Roman" w:cs="Calibri"/>
          <w:color w:val="000000"/>
          <w:sz w:val="28"/>
          <w:szCs w:val="28"/>
        </w:rPr>
        <w:t xml:space="preserve">основной образовательнойпрограммы среднего </w:t>
      </w:r>
      <w:r>
        <w:rPr>
          <w:rFonts w:ascii="Times New Roman" w:eastAsia="SchoolBookSanPin;Times New Roma"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234D63" w:rsidRDefault="00493B6A">
      <w:pPr>
        <w:spacing w:after="0" w:line="348" w:lineRule="auto"/>
        <w:ind w:firstLine="709"/>
        <w:jc w:val="both"/>
      </w:pPr>
      <w:r>
        <w:rPr>
          <w:rFonts w:ascii="Times New Roman" w:eastAsia="SchoolBookSanPin;Times New Roma"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34D63" w:rsidRDefault="00493B6A">
      <w:pPr>
        <w:spacing w:after="0" w:line="348" w:lineRule="auto"/>
        <w:ind w:firstLine="709"/>
        <w:jc w:val="both"/>
      </w:pPr>
      <w:r>
        <w:rPr>
          <w:rFonts w:ascii="Times New Roman" w:eastAsia="SchoolBookSanPin;Times New Roma" w:hAnsi="Times New Roman"/>
          <w:sz w:val="28"/>
          <w:szCs w:val="28"/>
        </w:rPr>
        <w:t xml:space="preserve">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234D63" w:rsidRDefault="00493B6A">
      <w:pPr>
        <w:spacing w:after="0" w:line="348" w:lineRule="auto"/>
        <w:ind w:firstLine="709"/>
        <w:jc w:val="both"/>
      </w:pPr>
      <w:r>
        <w:rPr>
          <w:rFonts w:ascii="Times New Roman" w:eastAsia="SchoolBookSanPin;Times New Roma" w:hAnsi="Times New Roman"/>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34D63" w:rsidRDefault="00493B6A">
      <w:pPr>
        <w:spacing w:after="0" w:line="348" w:lineRule="auto"/>
        <w:ind w:firstLine="709"/>
        <w:jc w:val="both"/>
      </w:pPr>
      <w:r>
        <w:rPr>
          <w:rFonts w:ascii="Times New Roman" w:eastAsia="SchoolBookSanPin;Times New Roma" w:hAnsi="Times New Roman"/>
          <w:sz w:val="28"/>
          <w:szCs w:val="28"/>
        </w:rPr>
        <w:t>Изучение географии направлено на достижение следующих целей:</w:t>
      </w:r>
    </w:p>
    <w:p w:rsidR="00234D63" w:rsidRDefault="00493B6A">
      <w:pPr>
        <w:spacing w:after="0" w:line="348" w:lineRule="auto"/>
        <w:ind w:firstLine="709"/>
        <w:jc w:val="both"/>
      </w:pPr>
      <w:r>
        <w:rPr>
          <w:rFonts w:ascii="Times New Roman" w:eastAsia="SchoolBookSanPin;Times New Roma" w:hAnsi="Times New Roman"/>
          <w:sz w:val="28"/>
          <w:szCs w:val="28"/>
        </w:rPr>
        <w:lastRenderedPageBreak/>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234D63" w:rsidRDefault="00493B6A">
      <w:pPr>
        <w:spacing w:after="0" w:line="348" w:lineRule="auto"/>
        <w:ind w:firstLine="709"/>
        <w:jc w:val="both"/>
      </w:pPr>
      <w:r>
        <w:rPr>
          <w:rFonts w:ascii="Times New Roman" w:eastAsia="SchoolBookSanPin;Times New Roma" w:hAnsi="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34D63" w:rsidRDefault="00493B6A">
      <w:pPr>
        <w:spacing w:after="0" w:line="348" w:lineRule="auto"/>
        <w:ind w:firstLine="709"/>
        <w:jc w:val="both"/>
      </w:pPr>
      <w:r>
        <w:rPr>
          <w:rFonts w:ascii="Times New Roman" w:eastAsia="SchoolBookSanPin;Times New Roma"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234D63" w:rsidRDefault="00493B6A">
      <w:pPr>
        <w:spacing w:after="0" w:line="348" w:lineRule="auto"/>
        <w:ind w:firstLine="709"/>
        <w:jc w:val="both"/>
      </w:pPr>
      <w:r>
        <w:rPr>
          <w:rFonts w:ascii="Times New Roman" w:eastAsia="SchoolBookSanPin;Times New Roma"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34D63" w:rsidRDefault="00493B6A">
      <w:pPr>
        <w:spacing w:after="0" w:line="348" w:lineRule="auto"/>
        <w:ind w:firstLine="709"/>
        <w:jc w:val="both"/>
      </w:pPr>
      <w:r>
        <w:rPr>
          <w:rFonts w:ascii="Times New Roman" w:eastAsia="SchoolBookSanPin;Times New Roma" w:hAnsi="Times New Roman"/>
          <w:sz w:val="28"/>
          <w:szCs w:val="28"/>
        </w:rPr>
        <w:t>приобретение опыта разнообразной деятельности, направленной на достижение целей устойчивого развития.</w:t>
      </w:r>
    </w:p>
    <w:p w:rsidR="00234D63" w:rsidRDefault="00493B6A">
      <w:pPr>
        <w:spacing w:after="0" w:line="348" w:lineRule="auto"/>
        <w:ind w:firstLine="709"/>
        <w:jc w:val="both"/>
      </w:pPr>
      <w:r>
        <w:rPr>
          <w:rFonts w:ascii="Times New Roman" w:eastAsia="SchoolBookSanPin;Times New Roma" w:hAnsi="Times New Roman"/>
          <w:sz w:val="28"/>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34D63" w:rsidRDefault="00493B6A">
      <w:pPr>
        <w:spacing w:after="0" w:line="348" w:lineRule="auto"/>
        <w:ind w:firstLine="709"/>
        <w:jc w:val="both"/>
      </w:pPr>
      <w:r>
        <w:rPr>
          <w:rFonts w:ascii="Times New Roman" w:eastAsia="SchoolBookSanPin;Times New Roma" w:hAnsi="Times New Roman"/>
          <w:sz w:val="28"/>
          <w:szCs w:val="28"/>
        </w:rPr>
        <w:t>Общее число часов, рекомендованных для изучения географии, – 68 часов: по одному часу в неделю в 10 и 11 классах.</w:t>
      </w:r>
    </w:p>
    <w:p w:rsidR="00234D63" w:rsidRDefault="00493B6A">
      <w:pPr>
        <w:spacing w:after="0" w:line="348" w:lineRule="auto"/>
        <w:ind w:firstLine="709"/>
        <w:jc w:val="both"/>
      </w:pPr>
      <w:r>
        <w:rPr>
          <w:rFonts w:ascii="Times New Roman" w:eastAsia="officinasansbolditc;franklin go" w:hAnsi="Times New Roman"/>
          <w:sz w:val="28"/>
          <w:szCs w:val="28"/>
        </w:rPr>
        <w:t> Содержание обучения географии в 10 классе.</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География как наука.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w:t>
      </w:r>
      <w:r>
        <w:rPr>
          <w:rFonts w:ascii="Times New Roman" w:eastAsia="SchoolBookSanPin;Times New Roma" w:hAnsi="Times New Roman"/>
          <w:sz w:val="28"/>
          <w:szCs w:val="28"/>
        </w:rPr>
        <w:lastRenderedPageBreak/>
        <w:t>исследований.</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34D63" w:rsidRDefault="00493B6A">
      <w:pPr>
        <w:spacing w:after="0" w:line="348" w:lineRule="auto"/>
        <w:ind w:firstLine="709"/>
        <w:jc w:val="both"/>
      </w:pPr>
      <w:r>
        <w:rPr>
          <w:rFonts w:ascii="Times New Roman" w:eastAsia="SchoolBookSanPin;Times New Roma" w:hAnsi="Times New Roman"/>
          <w:sz w:val="28"/>
          <w:szCs w:val="28"/>
        </w:rPr>
        <w:t>Природопользование и геоэкология.</w:t>
      </w:r>
    </w:p>
    <w:p w:rsidR="00234D63" w:rsidRDefault="00493B6A">
      <w:pPr>
        <w:spacing w:after="0" w:line="348" w:lineRule="auto"/>
        <w:ind w:firstLine="709"/>
        <w:jc w:val="both"/>
      </w:pPr>
      <w:r>
        <w:rPr>
          <w:rFonts w:ascii="Times New Roman" w:eastAsia="SchoolBookSanPin;Times New Roma"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Практическая работа «Классификация ландшафтов с использованием источников географической информации».</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34D63" w:rsidRDefault="00493B6A">
      <w:pPr>
        <w:spacing w:after="0" w:line="348" w:lineRule="auto"/>
        <w:ind w:firstLine="709"/>
        <w:jc w:val="both"/>
      </w:pPr>
      <w:r>
        <w:rPr>
          <w:rFonts w:ascii="Times New Roman" w:eastAsia="SchoolBookSanPin;Times New Roma"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w:t>
      </w:r>
      <w:r>
        <w:rPr>
          <w:rFonts w:ascii="Times New Roman" w:eastAsia="SchoolBookSanPin;Times New Roma" w:hAnsi="Times New Roman"/>
          <w:sz w:val="28"/>
          <w:szCs w:val="28"/>
        </w:rPr>
        <w:lastRenderedPageBreak/>
        <w:t>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Современная политическая карта. </w:t>
      </w:r>
    </w:p>
    <w:p w:rsidR="00234D63" w:rsidRDefault="00493B6A">
      <w:pPr>
        <w:spacing w:after="0" w:line="348" w:lineRule="auto"/>
        <w:ind w:firstLine="709"/>
        <w:jc w:val="both"/>
      </w:pPr>
      <w:r>
        <w:rPr>
          <w:rFonts w:ascii="Times New Roman" w:eastAsia="SchoolBookSanPin;Times New Roma" w:hAnsi="Times New Roman"/>
          <w:sz w:val="28"/>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34D63" w:rsidRDefault="00493B6A">
      <w:pPr>
        <w:spacing w:after="0" w:line="348" w:lineRule="auto"/>
        <w:ind w:firstLine="709"/>
        <w:jc w:val="both"/>
      </w:pPr>
      <w:r>
        <w:rPr>
          <w:rFonts w:ascii="Times New Roman" w:eastAsia="SchoolBookSanPin;Times New Roma" w:hAnsi="Times New Roman"/>
          <w:sz w:val="28"/>
          <w:szCs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Население мира.</w:t>
      </w:r>
    </w:p>
    <w:p w:rsidR="00234D63" w:rsidRDefault="00493B6A">
      <w:pPr>
        <w:spacing w:after="0" w:line="348" w:lineRule="auto"/>
        <w:ind w:firstLine="709"/>
        <w:jc w:val="both"/>
      </w:pPr>
      <w:r>
        <w:rPr>
          <w:rFonts w:ascii="Times New Roman" w:eastAsia="SchoolBookSanPin;Times New Roma"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w:t>
      </w:r>
      <w:r>
        <w:rPr>
          <w:rFonts w:ascii="Times New Roman" w:eastAsia="SchoolBookSanPin;Times New Roma" w:hAnsi="Times New Roman"/>
          <w:sz w:val="28"/>
          <w:szCs w:val="28"/>
        </w:rPr>
        <w:lastRenderedPageBreak/>
        <w:t>воспроизводства населения».</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234D63" w:rsidRDefault="00493B6A">
      <w:pPr>
        <w:spacing w:after="0" w:line="348" w:lineRule="auto"/>
        <w:ind w:firstLine="709"/>
        <w:jc w:val="both"/>
      </w:pPr>
      <w:r>
        <w:rPr>
          <w:rFonts w:ascii="Times New Roman" w:eastAsia="SchoolBookSanPin;Times New Roma"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234D63" w:rsidRDefault="00493B6A">
      <w:pPr>
        <w:spacing w:after="0" w:line="348" w:lineRule="auto"/>
        <w:ind w:firstLine="709"/>
        <w:jc w:val="both"/>
      </w:pPr>
      <w:r>
        <w:rPr>
          <w:rFonts w:ascii="Times New Roman" w:eastAsia="SchoolBookSanPin;Times New Roma"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34D63" w:rsidRDefault="00493B6A">
      <w:pPr>
        <w:spacing w:after="0" w:line="348" w:lineRule="auto"/>
        <w:ind w:firstLine="709"/>
        <w:jc w:val="both"/>
      </w:pPr>
      <w:r>
        <w:rPr>
          <w:rFonts w:ascii="Times New Roman" w:eastAsia="SchoolBookSanPin;Times New Roma" w:hAnsi="Times New Roman"/>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w:t>
      </w:r>
      <w:r>
        <w:rPr>
          <w:rFonts w:ascii="Times New Roman" w:eastAsia="SchoolBookSanPin;Times New Roma" w:hAnsi="Times New Roman"/>
          <w:sz w:val="28"/>
          <w:szCs w:val="28"/>
        </w:rPr>
        <w:lastRenderedPageBreak/>
        <w:t>источников географической информации».</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Мировое хозяйство.</w:t>
      </w:r>
    </w:p>
    <w:p w:rsidR="00234D63" w:rsidRDefault="00493B6A">
      <w:pPr>
        <w:spacing w:after="0" w:line="348" w:lineRule="auto"/>
        <w:ind w:firstLine="709"/>
        <w:jc w:val="both"/>
      </w:pPr>
      <w:r>
        <w:rPr>
          <w:rFonts w:ascii="Times New Roman" w:eastAsia="SchoolBookSanPin;Times New Roma"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234D63" w:rsidRDefault="00493B6A">
      <w:pPr>
        <w:spacing w:after="0" w:line="348" w:lineRule="auto"/>
        <w:ind w:firstLine="709"/>
        <w:jc w:val="both"/>
      </w:pPr>
      <w:r>
        <w:rPr>
          <w:rFonts w:ascii="Times New Roman" w:eastAsia="SchoolBookSanPin;Times New Roma" w:hAnsi="Times New Roman"/>
          <w:sz w:val="28"/>
          <w:szCs w:val="28"/>
        </w:rPr>
        <w:t>Практическая работа «Сравнение структуры экономики аграрных, индустриальных и постиндустриальных стран».</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География главных отраслей мирового хозяйства.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w:t>
      </w:r>
      <w:r>
        <w:rPr>
          <w:rFonts w:ascii="Times New Roman" w:eastAsia="SchoolBookSanPin;Times New Roma" w:hAnsi="Times New Roman"/>
          <w:sz w:val="28"/>
          <w:szCs w:val="28"/>
        </w:rPr>
        <w:lastRenderedPageBreak/>
        <w:t>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234D63" w:rsidRDefault="00493B6A">
      <w:pPr>
        <w:spacing w:after="0" w:line="348" w:lineRule="auto"/>
        <w:ind w:firstLine="709"/>
        <w:jc w:val="both"/>
      </w:pPr>
      <w:r>
        <w:rPr>
          <w:rFonts w:ascii="Times New Roman" w:eastAsia="SchoolBookSanPin;Times New Roma" w:hAnsi="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234D63" w:rsidRDefault="00493B6A">
      <w:pPr>
        <w:spacing w:after="0" w:line="348" w:lineRule="auto"/>
        <w:ind w:firstLine="709"/>
        <w:jc w:val="both"/>
      </w:pPr>
      <w:r>
        <w:rPr>
          <w:rFonts w:ascii="Times New Roman" w:eastAsia="SchoolBookSanPin;Times New Roma" w:hAnsi="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34D63" w:rsidRDefault="00493B6A">
      <w:pPr>
        <w:spacing w:after="0" w:line="348" w:lineRule="auto"/>
        <w:ind w:firstLine="709"/>
        <w:jc w:val="both"/>
      </w:pPr>
      <w:r>
        <w:rPr>
          <w:rFonts w:ascii="Times New Roman" w:eastAsia="SchoolBookSanPin;Times New Roma"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34D63" w:rsidRDefault="00493B6A">
      <w:pPr>
        <w:spacing w:after="0" w:line="348" w:lineRule="auto"/>
        <w:ind w:firstLine="709"/>
        <w:jc w:val="both"/>
      </w:pPr>
      <w:r>
        <w:rPr>
          <w:rFonts w:ascii="Times New Roman" w:eastAsia="SchoolBookSanPin;Times New Roma"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Животноводство. Ведущие экспортёры и импортёры продукции </w:t>
      </w:r>
      <w:r>
        <w:rPr>
          <w:rFonts w:ascii="Times New Roman" w:eastAsia="SchoolBookSanPin;Times New Roma" w:hAnsi="Times New Roman"/>
          <w:sz w:val="28"/>
          <w:szCs w:val="28"/>
        </w:rPr>
        <w:lastRenderedPageBreak/>
        <w:t>животноводства. Рыболовство и аквакультура: географические особенности.</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Влияние сельского хозяйства и отдельных его отраслей на окружающую среду.</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234D63" w:rsidRDefault="00493B6A">
      <w:pPr>
        <w:spacing w:after="0" w:line="348" w:lineRule="auto"/>
        <w:ind w:firstLine="709"/>
        <w:jc w:val="both"/>
      </w:pPr>
      <w:r>
        <w:rPr>
          <w:rFonts w:ascii="Times New Roman" w:eastAsia="SchoolBookSanPin;Times New Roma" w:hAnsi="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34D63" w:rsidRDefault="00493B6A">
      <w:pPr>
        <w:spacing w:after="0" w:line="348" w:lineRule="auto"/>
        <w:ind w:firstLine="709"/>
        <w:jc w:val="both"/>
      </w:pPr>
      <w:r>
        <w:rPr>
          <w:rFonts w:ascii="Times New Roman" w:eastAsia="officinasansbolditc;franklin go" w:hAnsi="Times New Roman"/>
          <w:sz w:val="28"/>
          <w:szCs w:val="28"/>
        </w:rPr>
        <w:t> Содержание обучения географии в 11 классе.</w:t>
      </w:r>
    </w:p>
    <w:p w:rsidR="00234D63" w:rsidRDefault="00493B6A" w:rsidP="00766C55">
      <w:pPr>
        <w:spacing w:after="0" w:line="348" w:lineRule="auto"/>
        <w:jc w:val="both"/>
      </w:pPr>
      <w:r>
        <w:rPr>
          <w:rFonts w:ascii="Times New Roman" w:eastAsia="SchoolBookSanPin;Times New Roma" w:hAnsi="Times New Roman"/>
          <w:sz w:val="28"/>
          <w:szCs w:val="28"/>
        </w:rPr>
        <w:t xml:space="preserve">Регионы и страны. </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Регионы мира. Зарубежная Европа.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234D63" w:rsidRDefault="00493B6A">
      <w:pPr>
        <w:spacing w:after="0" w:line="348" w:lineRule="auto"/>
        <w:ind w:firstLine="709"/>
        <w:jc w:val="both"/>
      </w:pPr>
      <w:r>
        <w:rPr>
          <w:rFonts w:ascii="Times New Roman" w:eastAsia="SchoolBookSanPin;Times New Roma"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r>
        <w:rPr>
          <w:rFonts w:ascii="Times New Roman" w:eastAsia="SchoolBookSanPin;Times New Roma" w:hAnsi="Times New Roman"/>
          <w:sz w:val="28"/>
          <w:szCs w:val="28"/>
        </w:rPr>
        <w:lastRenderedPageBreak/>
        <w:t xml:space="preserve">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w:t>
      </w:r>
      <w:r>
        <w:rPr>
          <w:rFonts w:ascii="Times New Roman" w:eastAsia="SchoolBookSanPin;Times New Roma" w:hAnsi="Times New Roman"/>
          <w:sz w:val="28"/>
          <w:szCs w:val="28"/>
        </w:rPr>
        <w:lastRenderedPageBreak/>
        <w:t xml:space="preserve">международном географическом разделении труда. </w:t>
      </w:r>
    </w:p>
    <w:p w:rsidR="00234D63" w:rsidRDefault="00493B6A">
      <w:pPr>
        <w:spacing w:after="0" w:line="348" w:lineRule="auto"/>
        <w:ind w:firstLine="709"/>
        <w:jc w:val="both"/>
      </w:pPr>
      <w:r>
        <w:rPr>
          <w:rFonts w:ascii="Times New Roman" w:eastAsia="SchoolBookSanPin;Times New Roma" w:hAnsi="Times New Roma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34D63" w:rsidRDefault="00493B6A">
      <w:pPr>
        <w:spacing w:after="0" w:line="348" w:lineRule="auto"/>
        <w:ind w:firstLine="709"/>
        <w:jc w:val="both"/>
      </w:pPr>
      <w:r>
        <w:rPr>
          <w:rFonts w:ascii="Times New Roman" w:eastAsia="SchoolBookSanPin;Times New Roma"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234D63" w:rsidRDefault="00493B6A">
      <w:pPr>
        <w:spacing w:after="0" w:line="348" w:lineRule="auto"/>
        <w:ind w:firstLine="709"/>
        <w:jc w:val="both"/>
      </w:pPr>
      <w:r>
        <w:rPr>
          <w:rFonts w:ascii="Times New Roman" w:eastAsia="officinasansbolditc;franklin go" w:hAnsi="Times New Roman"/>
          <w:sz w:val="28"/>
          <w:szCs w:val="28"/>
        </w:rPr>
        <w:t> </w:t>
      </w:r>
      <w:r>
        <w:rPr>
          <w:rFonts w:ascii="Times New Roman" w:eastAsia="SchoolBookSanPin;Times New Roma" w:hAnsi="Times New Roman"/>
          <w:sz w:val="28"/>
          <w:szCs w:val="28"/>
        </w:rPr>
        <w:t>Глобальные проблемы человечества.</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Группы глобальных проблем: геополитические, экологические, демографические.</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234D63" w:rsidRDefault="00493B6A">
      <w:pPr>
        <w:spacing w:after="0" w:line="348" w:lineRule="auto"/>
        <w:ind w:firstLine="709"/>
        <w:jc w:val="both"/>
      </w:pPr>
      <w:r>
        <w:rPr>
          <w:rFonts w:ascii="Times New Roman" w:eastAsia="SchoolBookSanPin;Times New Roma" w:hAnsi="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34D63" w:rsidRDefault="00493B6A">
      <w:pPr>
        <w:spacing w:after="0" w:line="348" w:lineRule="auto"/>
        <w:ind w:firstLine="709"/>
        <w:jc w:val="both"/>
      </w:pPr>
      <w:r>
        <w:rPr>
          <w:rFonts w:ascii="Times New Roman" w:eastAsia="SchoolBookSanPin;Times New Roma"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Взаимосвязь глобальных геополитических, экологических проблем и проблем народонаселения.</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w:t>
      </w:r>
      <w:r>
        <w:rPr>
          <w:rFonts w:ascii="Times New Roman" w:eastAsia="SchoolBookSanPin;Times New Roma" w:hAnsi="Times New Roman"/>
          <w:sz w:val="28"/>
          <w:szCs w:val="28"/>
        </w:rPr>
        <w:lastRenderedPageBreak/>
        <w:t>ориентиров. Участие России в решении глобальных проблем.</w:t>
      </w:r>
    </w:p>
    <w:p w:rsidR="00234D63" w:rsidRDefault="00493B6A">
      <w:pPr>
        <w:spacing w:after="0" w:line="348" w:lineRule="auto"/>
        <w:ind w:firstLine="709"/>
        <w:jc w:val="both"/>
      </w:pPr>
      <w:r>
        <w:rPr>
          <w:rFonts w:ascii="Times New Roman" w:eastAsia="SchoolBookSanPin;Times New Roma"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Планируемые результаты освоения географии.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Личностные результаты освоения географии должны отражать готовность </w:t>
      </w:r>
      <w:r>
        <w:rPr>
          <w:rFonts w:ascii="Times New Roman" w:eastAsia="officinasansbolditc;franklin go"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 гражданского воспитания: </w:t>
      </w:r>
    </w:p>
    <w:p w:rsidR="00234D63" w:rsidRDefault="00493B6A">
      <w:pPr>
        <w:spacing w:after="0" w:line="348" w:lineRule="auto"/>
        <w:ind w:firstLine="709"/>
        <w:jc w:val="both"/>
      </w:pPr>
      <w:r>
        <w:rPr>
          <w:rFonts w:ascii="Times New Roman" w:eastAsia="officinasansbolditc;franklin go"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234D63" w:rsidRDefault="00493B6A">
      <w:pPr>
        <w:spacing w:after="0" w:line="348" w:lineRule="auto"/>
        <w:ind w:firstLine="709"/>
        <w:jc w:val="both"/>
      </w:pPr>
      <w:r>
        <w:rPr>
          <w:rFonts w:ascii="Times New Roman" w:eastAsia="officinasansbolditc;franklin go" w:hAnsi="Times New Roman"/>
          <w:sz w:val="28"/>
          <w:szCs w:val="28"/>
        </w:rPr>
        <w:t>осознание своих конституционных прав и обязанностей, уважение закона и правопорядка;</w:t>
      </w:r>
    </w:p>
    <w:p w:rsidR="00234D63" w:rsidRDefault="00493B6A">
      <w:pPr>
        <w:spacing w:after="0" w:line="348" w:lineRule="auto"/>
        <w:ind w:firstLine="709"/>
        <w:jc w:val="both"/>
      </w:pPr>
      <w:r>
        <w:rPr>
          <w:rFonts w:ascii="Times New Roman" w:eastAsia="officinasansbolditc;franklin go" w:hAnsi="Times New Roman"/>
          <w:sz w:val="28"/>
          <w:szCs w:val="28"/>
        </w:rPr>
        <w:t>принятие традиционных национальных, общечеловеческих гуманистических и демократических ценностей;</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4D63" w:rsidRDefault="00493B6A">
      <w:pPr>
        <w:spacing w:after="0" w:line="348" w:lineRule="auto"/>
        <w:ind w:firstLine="709"/>
        <w:jc w:val="both"/>
      </w:pPr>
      <w:r>
        <w:rPr>
          <w:rFonts w:ascii="Times New Roman" w:eastAsia="officinasansbolditc;franklin go"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34D63" w:rsidRDefault="00493B6A">
      <w:pPr>
        <w:spacing w:after="0" w:line="348" w:lineRule="auto"/>
        <w:ind w:firstLine="709"/>
        <w:jc w:val="both"/>
      </w:pPr>
      <w:r>
        <w:rPr>
          <w:rFonts w:ascii="Times New Roman" w:eastAsia="officinasansbolditc;franklin go" w:hAnsi="Times New Roman"/>
          <w:sz w:val="28"/>
          <w:szCs w:val="28"/>
        </w:rPr>
        <w:t>умение взаимодействовать с социальными институтами в соответствии с их функциями и назначением;</w:t>
      </w:r>
    </w:p>
    <w:p w:rsidR="00234D63" w:rsidRDefault="00493B6A">
      <w:pPr>
        <w:spacing w:after="0" w:line="348" w:lineRule="auto"/>
        <w:ind w:firstLine="709"/>
        <w:jc w:val="both"/>
      </w:pPr>
      <w:r>
        <w:rPr>
          <w:rFonts w:ascii="Times New Roman" w:eastAsia="officinasansbolditc;franklin go" w:hAnsi="Times New Roman"/>
          <w:sz w:val="28"/>
          <w:szCs w:val="28"/>
        </w:rPr>
        <w:t>готовность к гуманитарной и волонтёрской деятельности;</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2) патриотического воспитания: </w:t>
      </w:r>
    </w:p>
    <w:p w:rsidR="00234D63" w:rsidRDefault="00493B6A">
      <w:pPr>
        <w:spacing w:after="0" w:line="348" w:lineRule="auto"/>
        <w:ind w:firstLine="709"/>
        <w:jc w:val="both"/>
      </w:pPr>
      <w:r>
        <w:rPr>
          <w:rFonts w:ascii="Times New Roman" w:eastAsia="officinasansbolditc;franklin go"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w:t>
      </w:r>
      <w:r>
        <w:rPr>
          <w:rFonts w:ascii="Times New Roman" w:eastAsia="officinasansbolditc;franklin go" w:hAnsi="Times New Roman"/>
          <w:sz w:val="28"/>
          <w:szCs w:val="28"/>
        </w:rPr>
        <w:lastRenderedPageBreak/>
        <w:t>Родиной, гордости за свой край, свою Родину, свой язык и культуру, прошлое и настоящее многонационального народа России;</w:t>
      </w:r>
    </w:p>
    <w:p w:rsidR="00234D63" w:rsidRDefault="00493B6A">
      <w:pPr>
        <w:spacing w:after="0" w:line="348" w:lineRule="auto"/>
        <w:ind w:firstLine="709"/>
        <w:jc w:val="both"/>
      </w:pPr>
      <w:r>
        <w:rPr>
          <w:rFonts w:ascii="Times New Roman" w:eastAsia="officinasansbolditc;franklin go"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34D63" w:rsidRDefault="00493B6A">
      <w:pPr>
        <w:spacing w:after="0" w:line="348" w:lineRule="auto"/>
        <w:ind w:firstLine="709"/>
        <w:jc w:val="both"/>
      </w:pPr>
      <w:r>
        <w:rPr>
          <w:rFonts w:ascii="Times New Roman" w:eastAsia="officinasansbolditc;franklin go" w:hAnsi="Times New Roman"/>
          <w:sz w:val="28"/>
          <w:szCs w:val="28"/>
        </w:rPr>
        <w:t>идейная убеждённость, готовность к служению и защите Отечества, ответственность за его судьбу;</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3) духовно-нравственного воспитания: </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осознание духовных ценностей российского народа;</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сформированность нравственного сознания, этического поведения; </w:t>
      </w:r>
    </w:p>
    <w:p w:rsidR="00234D63" w:rsidRDefault="00493B6A">
      <w:pPr>
        <w:spacing w:after="0" w:line="348" w:lineRule="auto"/>
        <w:ind w:firstLine="709"/>
        <w:jc w:val="both"/>
      </w:pPr>
      <w:r>
        <w:rPr>
          <w:rFonts w:ascii="Times New Roman" w:eastAsia="officinasansbolditc;franklin go"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234D63" w:rsidRDefault="00493B6A">
      <w:pPr>
        <w:spacing w:after="0" w:line="348" w:lineRule="auto"/>
        <w:ind w:firstLine="709"/>
        <w:jc w:val="both"/>
      </w:pPr>
      <w:r>
        <w:rPr>
          <w:rFonts w:ascii="Times New Roman" w:eastAsia="officinasansbolditc;franklin go"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4) эстетического воспитания: </w:t>
      </w:r>
    </w:p>
    <w:p w:rsidR="00234D63" w:rsidRDefault="00493B6A">
      <w:pPr>
        <w:spacing w:after="0" w:line="348" w:lineRule="auto"/>
        <w:ind w:firstLine="709"/>
        <w:jc w:val="both"/>
      </w:pPr>
      <w:r>
        <w:rPr>
          <w:rFonts w:ascii="Times New Roman" w:eastAsia="officinasansbolditc;franklin go"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4D63" w:rsidRDefault="00493B6A">
      <w:pPr>
        <w:spacing w:after="0" w:line="348" w:lineRule="auto"/>
        <w:ind w:firstLine="709"/>
        <w:jc w:val="both"/>
      </w:pPr>
      <w:r>
        <w:rPr>
          <w:rFonts w:ascii="Times New Roman" w:eastAsia="officinasansbolditc;franklin go"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готовность к самовыражению в разных видах искусства, стремление проявлять качества творческой личности;</w:t>
      </w:r>
    </w:p>
    <w:p w:rsidR="00234D63" w:rsidRDefault="00493B6A">
      <w:pPr>
        <w:spacing w:after="0" w:line="348" w:lineRule="auto"/>
        <w:ind w:firstLine="709"/>
        <w:jc w:val="both"/>
      </w:pPr>
      <w:r>
        <w:rPr>
          <w:rFonts w:ascii="Times New Roman" w:eastAsia="SchoolBookSanPin;Times New Roma" w:hAnsi="Times New Roman"/>
          <w:sz w:val="28"/>
          <w:szCs w:val="28"/>
        </w:rPr>
        <w:t xml:space="preserve">5) ценности научного познания: </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lastRenderedPageBreak/>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34D63" w:rsidRDefault="00493B6A">
      <w:pPr>
        <w:spacing w:after="0" w:line="348" w:lineRule="auto"/>
        <w:ind w:firstLine="709"/>
        <w:jc w:val="both"/>
      </w:pPr>
      <w:r>
        <w:rPr>
          <w:rFonts w:ascii="Times New Roman" w:eastAsia="officinasansbolditc;franklin go"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34D63" w:rsidRDefault="00493B6A">
      <w:pPr>
        <w:spacing w:after="0" w:line="348" w:lineRule="auto"/>
        <w:ind w:firstLine="709"/>
        <w:jc w:val="both"/>
      </w:pPr>
      <w:r>
        <w:rPr>
          <w:rFonts w:ascii="Times New Roman" w:eastAsia="officinasansbolditc;franklin go"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34D63" w:rsidRDefault="00493B6A">
      <w:pPr>
        <w:spacing w:after="0" w:line="348" w:lineRule="auto"/>
        <w:ind w:firstLine="709"/>
        <w:jc w:val="both"/>
      </w:pPr>
      <w:r>
        <w:rPr>
          <w:rFonts w:ascii="Times New Roman" w:eastAsia="SchoolBookSanPin;Times New Roma" w:hAnsi="Times New Roman"/>
          <w:sz w:val="28"/>
          <w:szCs w:val="28"/>
        </w:rPr>
        <w:t xml:space="preserve">6) физического воспитания, формирования культуры здоровья и эмоционального благополучия: </w:t>
      </w:r>
    </w:p>
    <w:p w:rsidR="00234D63" w:rsidRDefault="00493B6A">
      <w:pPr>
        <w:spacing w:after="0" w:line="348" w:lineRule="auto"/>
        <w:ind w:firstLine="709"/>
        <w:jc w:val="both"/>
      </w:pPr>
      <w:r>
        <w:rPr>
          <w:rFonts w:ascii="Times New Roman" w:eastAsia="officinasansbolditc;franklin go"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потребность в физическом совершенствовании, занятиях спортивно-оздоровительной деятельностью;</w:t>
      </w:r>
    </w:p>
    <w:p w:rsidR="00234D63" w:rsidRDefault="00493B6A">
      <w:pPr>
        <w:spacing w:after="0" w:line="348" w:lineRule="auto"/>
        <w:ind w:firstLine="709"/>
        <w:jc w:val="both"/>
      </w:pPr>
      <w:r>
        <w:rPr>
          <w:rFonts w:ascii="Times New Roman" w:eastAsia="officinasansbolditc;franklin go" w:hAnsi="Times New Roman"/>
          <w:sz w:val="28"/>
          <w:szCs w:val="28"/>
        </w:rPr>
        <w:t>активное неприятие вредных привычек и иных форм причинения вреда физическому и психическому здоровью;</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7) трудового воспитания: </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готовность к труду, осознание ценности мастерства, трудолюбие;</w:t>
      </w:r>
    </w:p>
    <w:p w:rsidR="00234D63" w:rsidRDefault="00493B6A">
      <w:pPr>
        <w:spacing w:after="0" w:line="348" w:lineRule="auto"/>
        <w:ind w:firstLine="709"/>
        <w:jc w:val="both"/>
      </w:pPr>
      <w:r>
        <w:rPr>
          <w:rFonts w:ascii="Times New Roman" w:eastAsia="officinasansbolditc;franklin go"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34D63" w:rsidRDefault="00493B6A">
      <w:pPr>
        <w:spacing w:after="0" w:line="348" w:lineRule="auto"/>
        <w:ind w:firstLine="709"/>
        <w:jc w:val="both"/>
      </w:pPr>
      <w:r>
        <w:rPr>
          <w:rFonts w:ascii="Times New Roman" w:eastAsia="officinasansbolditc;franklin go"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34D63" w:rsidRDefault="00493B6A">
      <w:pPr>
        <w:spacing w:after="0" w:line="348" w:lineRule="auto"/>
        <w:ind w:firstLine="709"/>
        <w:jc w:val="both"/>
      </w:pPr>
      <w:r>
        <w:rPr>
          <w:rFonts w:ascii="Times New Roman" w:eastAsia="officinasansbolditc;franklin go" w:hAnsi="Times New Roman"/>
          <w:sz w:val="28"/>
          <w:szCs w:val="28"/>
        </w:rPr>
        <w:t>готовность и способность к образованию и самообразованию на протяжении всей жизни;</w:t>
      </w:r>
    </w:p>
    <w:p w:rsidR="00234D63" w:rsidRDefault="00493B6A">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 xml:space="preserve">8) экологического воспитания: </w:t>
      </w:r>
    </w:p>
    <w:p w:rsidR="00234D63" w:rsidRDefault="00493B6A">
      <w:pPr>
        <w:spacing w:after="0" w:line="348" w:lineRule="auto"/>
        <w:ind w:firstLine="709"/>
        <w:jc w:val="both"/>
      </w:pPr>
      <w:r>
        <w:rPr>
          <w:rFonts w:ascii="Times New Roman" w:eastAsia="officinasansbolditc;franklin go"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активное неприятие действий, приносящих вред окружающей среде;</w:t>
      </w:r>
    </w:p>
    <w:p w:rsidR="00234D63" w:rsidRDefault="00493B6A">
      <w:pPr>
        <w:spacing w:after="0" w:line="348" w:lineRule="auto"/>
        <w:ind w:firstLine="709"/>
        <w:jc w:val="both"/>
      </w:pPr>
      <w:r>
        <w:rPr>
          <w:rFonts w:ascii="Times New Roman" w:eastAsia="officinasansbolditc;franklin go"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расширение опыта деятельности экологической направленности.</w:t>
      </w:r>
    </w:p>
    <w:p w:rsidR="00234D63" w:rsidRDefault="00493B6A">
      <w:pPr>
        <w:spacing w:after="0" w:line="348" w:lineRule="auto"/>
        <w:ind w:firstLine="709"/>
        <w:jc w:val="both"/>
      </w:pPr>
      <w:r>
        <w:rPr>
          <w:rFonts w:ascii="Times New Roman" w:eastAsia="SchoolBookSanPin;Times New Roma" w:hAnsi="Times New Roman"/>
          <w:sz w:val="28"/>
          <w:szCs w:val="28"/>
        </w:rPr>
        <w:t xml:space="preserve">В результате изучения географии на уровне среднего общего образования у обучающегося будут сформированы </w:t>
      </w:r>
      <w:r>
        <w:rPr>
          <w:rFonts w:ascii="Times New Roman" w:eastAsia="SchoolBookSanPin;Times New Roma"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универсальных учебных познавательных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pPr>
      <w:r>
        <w:rPr>
          <w:rFonts w:ascii="Times New Roman" w:eastAsia="officinasansbolditc;franklin go"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34D63" w:rsidRDefault="00493B6A">
      <w:pPr>
        <w:spacing w:after="0" w:line="348" w:lineRule="auto"/>
        <w:ind w:firstLine="709"/>
        <w:jc w:val="both"/>
      </w:pPr>
      <w:r>
        <w:rPr>
          <w:rFonts w:ascii="Times New Roman" w:eastAsia="officinasansbolditc;franklin go"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определять цели деятельности, задавать параметры и критерии их достижения; </w:t>
      </w:r>
    </w:p>
    <w:p w:rsidR="00234D63" w:rsidRDefault="00493B6A">
      <w:pPr>
        <w:spacing w:after="0" w:line="348" w:lineRule="auto"/>
        <w:ind w:firstLine="709"/>
        <w:jc w:val="both"/>
      </w:pPr>
      <w:r>
        <w:rPr>
          <w:rFonts w:ascii="Times New Roman" w:eastAsia="officinasansbolditc;franklin go"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234D63" w:rsidRDefault="00493B6A">
      <w:pPr>
        <w:spacing w:after="0" w:line="348" w:lineRule="auto"/>
        <w:ind w:firstLine="709"/>
        <w:jc w:val="both"/>
      </w:pPr>
      <w:r>
        <w:rPr>
          <w:rFonts w:ascii="Times New Roman" w:eastAsia="officinasansbolditc;franklin go"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вносить коррективы в деятельность, оценивать соответствие </w:t>
      </w:r>
      <w:r>
        <w:rPr>
          <w:rFonts w:ascii="Times New Roman" w:eastAsia="officinasansbolditc;franklin go" w:hAnsi="Times New Roman"/>
          <w:sz w:val="28"/>
          <w:szCs w:val="28"/>
        </w:rPr>
        <w:lastRenderedPageBreak/>
        <w:t>результатов целям;</w:t>
      </w:r>
    </w:p>
    <w:p w:rsidR="00234D63" w:rsidRDefault="00493B6A">
      <w:pPr>
        <w:spacing w:after="0" w:line="348" w:lineRule="auto"/>
        <w:ind w:firstLine="709"/>
        <w:jc w:val="both"/>
      </w:pPr>
      <w:r>
        <w:rPr>
          <w:rFonts w:ascii="Times New Roman" w:eastAsia="officinasansbolditc;franklin go"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креативно мыслить при поиске путей решения жизненных проблем, имеющих географические аспекты.</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универсальных учебных познавательных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pPr>
      <w:r>
        <w:rPr>
          <w:rFonts w:ascii="Times New Roman" w:eastAsia="officinasansbolditc;franklin go"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34D63" w:rsidRDefault="00493B6A">
      <w:pPr>
        <w:spacing w:after="0" w:line="348" w:lineRule="auto"/>
        <w:ind w:firstLine="709"/>
        <w:jc w:val="both"/>
      </w:pPr>
      <w:r>
        <w:rPr>
          <w:rFonts w:ascii="Times New Roman" w:eastAsia="officinasansbolditc;franklin go"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владеть научной терминологией, ключевыми понятиями и методами;</w:t>
      </w:r>
    </w:p>
    <w:p w:rsidR="00234D63" w:rsidRDefault="00493B6A">
      <w:pPr>
        <w:spacing w:after="0" w:line="348" w:lineRule="auto"/>
        <w:ind w:firstLine="709"/>
        <w:jc w:val="both"/>
      </w:pPr>
      <w:r>
        <w:rPr>
          <w:rFonts w:ascii="Times New Roman" w:eastAsia="officinasansbolditc;franklin go" w:hAnsi="Times New Roman"/>
          <w:sz w:val="28"/>
          <w:szCs w:val="28"/>
        </w:rPr>
        <w:t>формулировать собственные задачи в образовательной деятельности и жизненных ситуациях;</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давать оценку новым ситуациям, оценивать приобретённый опыт;</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уметь переносить знания в познавательную и практическую области жизнедеятельности; </w:t>
      </w:r>
    </w:p>
    <w:p w:rsidR="00234D63" w:rsidRDefault="00493B6A">
      <w:pPr>
        <w:spacing w:after="0" w:line="348" w:lineRule="auto"/>
        <w:ind w:firstLine="709"/>
        <w:jc w:val="both"/>
      </w:pPr>
      <w:r>
        <w:rPr>
          <w:rFonts w:ascii="Times New Roman" w:eastAsia="officinasansbolditc;franklin go" w:hAnsi="Times New Roman"/>
          <w:sz w:val="28"/>
          <w:szCs w:val="28"/>
        </w:rPr>
        <w:lastRenderedPageBreak/>
        <w:t>уметь интегрировать знания из разных предметных областей;</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умения работать с информацией как часть </w:t>
      </w:r>
      <w:r>
        <w:rPr>
          <w:rFonts w:ascii="Times New Roman" w:eastAsia="SchoolBookSanPin;Times New Roma" w:hAnsi="Times New Roman"/>
          <w:bCs/>
          <w:sz w:val="28"/>
          <w:szCs w:val="28"/>
        </w:rPr>
        <w:t>универсальных учебных познавательных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pPr>
      <w:r>
        <w:rPr>
          <w:rFonts w:ascii="Times New Roman" w:eastAsia="officinasansbolditc;franklin go"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34D63" w:rsidRDefault="00493B6A">
      <w:pPr>
        <w:spacing w:after="0" w:line="348" w:lineRule="auto"/>
        <w:ind w:firstLine="709"/>
        <w:jc w:val="both"/>
      </w:pPr>
      <w:r>
        <w:rPr>
          <w:rFonts w:ascii="Times New Roman" w:eastAsia="officinasansbolditc;franklin go"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оценивать достоверность информации; </w:t>
      </w:r>
    </w:p>
    <w:p w:rsidR="00234D63" w:rsidRDefault="00493B6A">
      <w:pPr>
        <w:spacing w:after="0" w:line="348" w:lineRule="auto"/>
        <w:ind w:firstLine="709"/>
        <w:jc w:val="both"/>
      </w:pPr>
      <w:r>
        <w:rPr>
          <w:rFonts w:ascii="Times New Roman" w:eastAsia="officinasansbolditc;franklin go" w:hAnsi="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владеть навыками распознавания и защиты информации, информационной безопасности личности.</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умения общения как часть </w:t>
      </w:r>
      <w:r>
        <w:rPr>
          <w:rFonts w:ascii="Times New Roman" w:eastAsia="SchoolBookSanPin;Times New Roma" w:hAnsi="Times New Roman"/>
          <w:bCs/>
          <w:sz w:val="28"/>
          <w:szCs w:val="28"/>
        </w:rPr>
        <w:t>универсальных учебных коммуникативных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владеть различными способами общения и взаимодействия;</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аргументированно вести диалог, уметь смягчать конфликтные ситуации;</w:t>
      </w:r>
    </w:p>
    <w:p w:rsidR="00234D63" w:rsidRDefault="00493B6A">
      <w:pPr>
        <w:spacing w:after="0" w:line="348" w:lineRule="auto"/>
        <w:ind w:firstLine="709"/>
        <w:jc w:val="both"/>
      </w:pPr>
      <w:r>
        <w:rPr>
          <w:rFonts w:ascii="Times New Roman" w:eastAsia="officinasansbolditc;franklin go"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lastRenderedPageBreak/>
        <w:t>развёрнуто и логично излагать свою точку зрения по географическим аспектам различных вопросов с использованием языковых средств.</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умения совместной деятельности как часть </w:t>
      </w:r>
      <w:r>
        <w:rPr>
          <w:rFonts w:ascii="Times New Roman" w:eastAsia="SchoolBookSanPin;Times New Roma" w:hAnsi="Times New Roman"/>
          <w:bCs/>
          <w:sz w:val="28"/>
          <w:szCs w:val="28"/>
        </w:rPr>
        <w:t>универсальных учебных коммуникативных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преимущества командной и индивидуальной работы;</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34D63" w:rsidRDefault="00493B6A">
      <w:pPr>
        <w:spacing w:after="0" w:line="348" w:lineRule="auto"/>
        <w:ind w:firstLine="709"/>
        <w:jc w:val="both"/>
      </w:pPr>
      <w:r>
        <w:rPr>
          <w:rFonts w:ascii="Times New Roman" w:eastAsia="officinasansbolditc;franklin go" w:hAnsi="Times New Roman"/>
          <w:sz w:val="28"/>
          <w:szCs w:val="28"/>
        </w:rPr>
        <w:t>оценивать качество своего вклада и каждого участника команды в общий результат по разработанным критериям;</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предлагать новые проекты, оценивать идеи с позиции новизны, оригинальности, практической значимости.</w:t>
      </w:r>
    </w:p>
    <w:p w:rsidR="00234D63" w:rsidRDefault="00493B6A">
      <w:pPr>
        <w:spacing w:after="0" w:line="348" w:lineRule="auto"/>
        <w:ind w:firstLine="709"/>
        <w:jc w:val="both"/>
      </w:pPr>
      <w:r>
        <w:rPr>
          <w:rFonts w:ascii="Times New Roman" w:eastAsia="SchoolBookSanPin;Times New Roma" w:hAnsi="Times New Roman"/>
          <w:sz w:val="28"/>
          <w:szCs w:val="28"/>
        </w:rPr>
        <w:t xml:space="preserve">У обучающегося будут сформированы умения самоорганизации как части </w:t>
      </w:r>
      <w:r>
        <w:rPr>
          <w:rFonts w:ascii="Times New Roman" w:eastAsia="SchoolBookSanPin;Times New Roma" w:hAnsi="Times New Roman"/>
          <w:bCs/>
          <w:sz w:val="28"/>
          <w:szCs w:val="28"/>
        </w:rPr>
        <w:t>универсальных учебных регулятивных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4D63" w:rsidRDefault="00493B6A">
      <w:pPr>
        <w:spacing w:after="0" w:line="348" w:lineRule="auto"/>
        <w:ind w:firstLine="709"/>
        <w:jc w:val="both"/>
      </w:pPr>
      <w:r>
        <w:rPr>
          <w:rFonts w:ascii="Times New Roman" w:eastAsia="officinasansbolditc;franklin go"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давать оценку новым ситуациям;</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расширять рамки учебного предмета на основе личных предпочтений;</w:t>
      </w:r>
    </w:p>
    <w:p w:rsidR="00234D63" w:rsidRDefault="00493B6A">
      <w:pPr>
        <w:spacing w:after="0" w:line="348" w:lineRule="auto"/>
        <w:ind w:firstLine="709"/>
        <w:jc w:val="both"/>
      </w:pPr>
      <w:r>
        <w:rPr>
          <w:rFonts w:ascii="Times New Roman" w:eastAsia="officinasansbolditc;franklin go" w:hAnsi="Times New Roman"/>
          <w:sz w:val="28"/>
          <w:szCs w:val="28"/>
        </w:rPr>
        <w:t>делать осознанный выбор, аргументировать его, брать ответственность за решение;</w:t>
      </w:r>
    </w:p>
    <w:p w:rsidR="00234D63" w:rsidRDefault="00493B6A">
      <w:pPr>
        <w:spacing w:after="0" w:line="348" w:lineRule="auto"/>
        <w:ind w:firstLine="709"/>
        <w:jc w:val="both"/>
      </w:pPr>
      <w:r>
        <w:rPr>
          <w:rFonts w:ascii="Times New Roman" w:eastAsia="officinasansbolditc;franklin go" w:hAnsi="Times New Roman"/>
          <w:sz w:val="28"/>
          <w:szCs w:val="28"/>
        </w:rPr>
        <w:t>оценивать приобретённый опыт;</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4D63" w:rsidRDefault="00493B6A">
      <w:pPr>
        <w:spacing w:after="0" w:line="348" w:lineRule="auto"/>
        <w:ind w:firstLine="709"/>
        <w:jc w:val="both"/>
      </w:pPr>
      <w:r>
        <w:rPr>
          <w:rFonts w:ascii="Times New Roman" w:eastAsia="SchoolBookSanPin;Times New Roma" w:hAnsi="Times New Roman"/>
          <w:sz w:val="28"/>
          <w:szCs w:val="28"/>
        </w:rPr>
        <w:lastRenderedPageBreak/>
        <w:t xml:space="preserve">У обучающегося будут сформированы умения самоконтроля как части </w:t>
      </w:r>
      <w:r>
        <w:rPr>
          <w:rFonts w:ascii="Times New Roman" w:eastAsia="SchoolBookSanPin;Times New Roma" w:hAnsi="Times New Roman"/>
          <w:bCs/>
          <w:sz w:val="28"/>
          <w:szCs w:val="28"/>
        </w:rPr>
        <w:t>универсальных учебных регулятивных действий</w:t>
      </w:r>
      <w:r>
        <w:rPr>
          <w:rFonts w:ascii="Times New Roman" w:eastAsia="SchoolBookSanPin;Times New Roma" w:hAnsi="Times New Roman"/>
          <w:sz w:val="28"/>
          <w:szCs w:val="28"/>
        </w:rPr>
        <w:t>:</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давать оценку новым ситуациям, оценивать соответствие результатов целям; </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оценивать риски и своевременно принимать решения по их снижению; </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приёмы рефлексии для оценки ситуации, выбора верного решения;</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принимать мотивы и аргументы других при анализе результатов деятельности;</w:t>
      </w:r>
    </w:p>
    <w:p w:rsidR="00234D63" w:rsidRDefault="00493B6A">
      <w:pPr>
        <w:spacing w:after="0" w:line="348" w:lineRule="auto"/>
        <w:ind w:firstLine="709"/>
        <w:jc w:val="both"/>
      </w:pPr>
      <w:r>
        <w:rPr>
          <w:rFonts w:ascii="Times New Roman" w:eastAsia="officinasansbolditc;franklin go" w:hAnsi="Times New Roman"/>
          <w:sz w:val="28"/>
          <w:szCs w:val="28"/>
        </w:rPr>
        <w:t>У обучающегося будет развиваться эмоциональный интеллект, предполагающий сформированность:</w:t>
      </w:r>
    </w:p>
    <w:p w:rsidR="00234D63" w:rsidRDefault="00493B6A">
      <w:pPr>
        <w:spacing w:after="0" w:line="348" w:lineRule="auto"/>
        <w:ind w:firstLine="709"/>
        <w:jc w:val="both"/>
      </w:pPr>
      <w:r>
        <w:rPr>
          <w:rFonts w:ascii="Times New Roman" w:eastAsia="officinasansbolditc;franklin go"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34D63" w:rsidRDefault="00493B6A">
      <w:pPr>
        <w:spacing w:after="0" w:line="348" w:lineRule="auto"/>
        <w:ind w:firstLine="709"/>
        <w:jc w:val="both"/>
      </w:pPr>
      <w:r>
        <w:rPr>
          <w:rFonts w:ascii="Times New Roman" w:eastAsia="officinasansbolditc;franklin go" w:hAnsi="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4D63" w:rsidRDefault="00493B6A">
      <w:pPr>
        <w:spacing w:after="0" w:line="348" w:lineRule="auto"/>
        <w:ind w:firstLine="709"/>
        <w:jc w:val="both"/>
      </w:pPr>
      <w:r>
        <w:rPr>
          <w:rFonts w:ascii="Times New Roman" w:eastAsia="officinasansbolditc;franklin go"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4D63" w:rsidRDefault="00493B6A">
      <w:pPr>
        <w:spacing w:after="0" w:line="348" w:lineRule="auto"/>
        <w:ind w:firstLine="709"/>
        <w:jc w:val="both"/>
      </w:pPr>
      <w:r>
        <w:rPr>
          <w:rFonts w:ascii="Times New Roman" w:eastAsia="officinasansbolditc;franklin go"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4D63" w:rsidRDefault="00493B6A">
      <w:pPr>
        <w:spacing w:after="0" w:line="348" w:lineRule="auto"/>
        <w:ind w:firstLine="709"/>
        <w:jc w:val="both"/>
      </w:pPr>
      <w:r>
        <w:rPr>
          <w:rFonts w:ascii="Times New Roman" w:eastAsia="officinasansbolditc;franklin go"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34D63" w:rsidRDefault="00493B6A">
      <w:pPr>
        <w:spacing w:after="0" w:line="348" w:lineRule="auto"/>
        <w:ind w:firstLine="709"/>
        <w:jc w:val="both"/>
      </w:pPr>
      <w:r>
        <w:rPr>
          <w:rFonts w:ascii="Times New Roman" w:eastAsia="officinasansbolditc;franklin go" w:hAnsi="Times New Roman"/>
          <w:sz w:val="28"/>
          <w:szCs w:val="28"/>
        </w:rPr>
        <w:t xml:space="preserve">У обучающегося будут сформированы следующие умения принятия </w:t>
      </w:r>
      <w:r>
        <w:rPr>
          <w:rFonts w:ascii="Times New Roman" w:eastAsia="officinasansbolditc;franklin go" w:hAnsi="Times New Roman"/>
          <w:sz w:val="28"/>
          <w:szCs w:val="28"/>
        </w:rPr>
        <w:lastRenderedPageBreak/>
        <w:t xml:space="preserve">себя и других как части </w:t>
      </w:r>
      <w:r>
        <w:rPr>
          <w:rFonts w:ascii="Times New Roman" w:eastAsia="officinasansbolditc;franklin go" w:hAnsi="Times New Roman"/>
          <w:bCs/>
          <w:sz w:val="28"/>
          <w:szCs w:val="28"/>
        </w:rPr>
        <w:t>универсальных учебных регулятивных действий</w:t>
      </w:r>
      <w:r>
        <w:rPr>
          <w:rFonts w:ascii="Times New Roman" w:eastAsia="officinasansbolditc;franklin go" w:hAnsi="Times New Roman"/>
          <w:sz w:val="28"/>
          <w:szCs w:val="28"/>
        </w:rPr>
        <w:t>:</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принимать себя, понимая свои недостатки и своё поведение;</w:t>
      </w:r>
    </w:p>
    <w:p w:rsidR="00234D63" w:rsidRDefault="00493B6A">
      <w:pPr>
        <w:spacing w:after="0" w:line="348" w:lineRule="auto"/>
        <w:ind w:firstLine="709"/>
        <w:jc w:val="both"/>
      </w:pPr>
      <w:r>
        <w:rPr>
          <w:rFonts w:ascii="Times New Roman" w:eastAsia="officinasansbolditc;franklin go" w:hAnsi="Times New Roman"/>
          <w:sz w:val="28"/>
          <w:szCs w:val="28"/>
        </w:rPr>
        <w:t>принимать мотивы и аргументы других при анализе результатов деятельности;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признавать своё право и право других на ошибки;</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развивать способность понимать мир с позиции другого человека.</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Предметные результаты освоения программы по географии </w:t>
      </w:r>
      <w:r>
        <w:rPr>
          <w:rFonts w:ascii="Times New Roman" w:eastAsia="officinasansbolditc;franklin go" w:hAnsi="Times New Roman"/>
          <w:sz w:val="28"/>
          <w:szCs w:val="28"/>
        </w:rPr>
        <w:t xml:space="preserve">на базовом уровне </w:t>
      </w:r>
      <w:r>
        <w:rPr>
          <w:rFonts w:ascii="Times New Roman" w:eastAsia="SchoolBookSanPin;Times New Roma" w:hAnsi="Times New Roman"/>
          <w:bCs/>
          <w:sz w:val="28"/>
          <w:szCs w:val="28"/>
        </w:rPr>
        <w:t xml:space="preserve">к концу 10 класса </w:t>
      </w:r>
      <w:r>
        <w:rPr>
          <w:rFonts w:ascii="Times New Roman" w:eastAsia="officinasansbolditc;franklin go" w:hAnsi="Times New Roman"/>
          <w:sz w:val="28"/>
          <w:szCs w:val="28"/>
        </w:rPr>
        <w:t>должны отражать:</w:t>
      </w:r>
    </w:p>
    <w:p w:rsidR="00234D63" w:rsidRDefault="00493B6A">
      <w:pPr>
        <w:spacing w:after="0" w:line="348" w:lineRule="auto"/>
        <w:ind w:firstLine="709"/>
        <w:jc w:val="both"/>
      </w:pPr>
      <w:r>
        <w:rPr>
          <w:rFonts w:ascii="Times New Roman" w:eastAsia="officinasansbolditc;franklin go"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34D63" w:rsidRDefault="00493B6A">
      <w:pPr>
        <w:spacing w:after="0" w:line="348" w:lineRule="auto"/>
        <w:ind w:firstLine="709"/>
        <w:jc w:val="both"/>
      </w:pPr>
      <w:r>
        <w:rPr>
          <w:rFonts w:ascii="Times New Roman" w:eastAsia="officinasansbolditc;franklin go"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34D63" w:rsidRDefault="00493B6A">
      <w:pPr>
        <w:spacing w:after="0" w:line="348" w:lineRule="auto"/>
        <w:ind w:firstLine="709"/>
        <w:jc w:val="both"/>
      </w:pPr>
      <w:r>
        <w:rPr>
          <w:rFonts w:ascii="Times New Roman" w:eastAsia="officinasansbolditc;franklin go"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34D63" w:rsidRDefault="00493B6A">
      <w:pPr>
        <w:spacing w:after="0" w:line="348" w:lineRule="auto"/>
        <w:ind w:firstLine="709"/>
        <w:jc w:val="both"/>
      </w:pPr>
      <w:r>
        <w:rPr>
          <w:rFonts w:ascii="Times New Roman" w:eastAsia="officinasansbolditc;franklin go"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234D63" w:rsidRDefault="00493B6A">
      <w:pPr>
        <w:spacing w:after="0" w:line="348" w:lineRule="auto"/>
        <w:ind w:firstLine="709"/>
        <w:jc w:val="both"/>
      </w:pPr>
      <w:r>
        <w:rPr>
          <w:rFonts w:ascii="Times New Roman" w:eastAsia="officinasansbolditc;franklin go"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w:t>
      </w:r>
      <w:r>
        <w:rPr>
          <w:rFonts w:ascii="Times New Roman" w:eastAsia="officinasansbolditc;franklin go" w:hAnsi="Times New Roman"/>
          <w:sz w:val="28"/>
          <w:szCs w:val="28"/>
        </w:rPr>
        <w:lastRenderedPageBreak/>
        <w:t xml:space="preserve">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234D63" w:rsidRDefault="00493B6A">
      <w:pPr>
        <w:spacing w:after="0" w:line="348" w:lineRule="auto"/>
        <w:ind w:firstLine="709"/>
        <w:jc w:val="both"/>
      </w:pPr>
      <w:r>
        <w:rPr>
          <w:rFonts w:ascii="Times New Roman" w:eastAsia="officinasansbolditc;franklin go" w:hAnsi="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234D63" w:rsidRDefault="00493B6A">
      <w:pPr>
        <w:spacing w:after="0" w:line="348" w:lineRule="auto"/>
        <w:ind w:firstLine="709"/>
        <w:jc w:val="both"/>
      </w:pPr>
      <w:r>
        <w:rPr>
          <w:rFonts w:ascii="Times New Roman" w:eastAsia="officinasansbolditc;franklin go" w:hAnsi="Times New Roman"/>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w:t>
      </w:r>
      <w:r>
        <w:rPr>
          <w:rFonts w:ascii="Times New Roman" w:eastAsia="officinasansbolditc;franklin go" w:hAnsi="Times New Roman"/>
          <w:sz w:val="28"/>
          <w:szCs w:val="28"/>
        </w:rPr>
        <w:lastRenderedPageBreak/>
        <w:t>возрастной структурой населения, развитием отраслей мирового хозяйства и особенностями их влияния на окружающую среду;</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формулировать и (или) обосновывать выводы на основе использования географических знаний;</w:t>
      </w:r>
    </w:p>
    <w:p w:rsidR="00234D63" w:rsidRDefault="00493B6A">
      <w:pPr>
        <w:spacing w:after="0" w:line="348" w:lineRule="auto"/>
        <w:ind w:firstLine="709"/>
        <w:jc w:val="both"/>
      </w:pPr>
      <w:r>
        <w:rPr>
          <w:rFonts w:ascii="Times New Roman" w:eastAsia="officinasansbolditc;franklin go"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34D63" w:rsidRDefault="00493B6A">
      <w:pPr>
        <w:spacing w:after="0" w:line="348" w:lineRule="auto"/>
        <w:ind w:firstLine="709"/>
        <w:jc w:val="both"/>
      </w:pPr>
      <w:r>
        <w:rPr>
          <w:rFonts w:ascii="Times New Roman" w:eastAsia="officinasansbolditc;franklin go"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34D63" w:rsidRDefault="00493B6A">
      <w:pPr>
        <w:spacing w:after="0" w:line="348" w:lineRule="auto"/>
        <w:ind w:firstLine="709"/>
        <w:jc w:val="both"/>
      </w:pPr>
      <w:r>
        <w:rPr>
          <w:rFonts w:ascii="Times New Roman" w:eastAsia="officinasansbolditc;franklin go" w:hAnsi="Times New Roman"/>
          <w:sz w:val="28"/>
          <w:szCs w:val="28"/>
        </w:rPr>
        <w:t xml:space="preserve">6) сформированность умений находить и использовать различные </w:t>
      </w:r>
      <w:r>
        <w:rPr>
          <w:rFonts w:ascii="Times New Roman" w:eastAsia="officinasansbolditc;franklin go" w:hAnsi="Times New Roman"/>
          <w:sz w:val="28"/>
          <w:szCs w:val="28"/>
        </w:rPr>
        <w:lastRenderedPageBreak/>
        <w:t>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34D63" w:rsidRDefault="00493B6A">
      <w:pPr>
        <w:spacing w:after="0" w:line="348" w:lineRule="auto"/>
        <w:ind w:firstLine="709"/>
        <w:jc w:val="both"/>
      </w:pPr>
      <w:r>
        <w:rPr>
          <w:rFonts w:ascii="Times New Roman" w:eastAsia="officinasansbolditc;franklin go"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34D63" w:rsidRDefault="00493B6A">
      <w:pPr>
        <w:spacing w:after="0" w:line="348" w:lineRule="auto"/>
        <w:ind w:firstLine="709"/>
        <w:jc w:val="both"/>
      </w:pPr>
      <w:r>
        <w:rPr>
          <w:rFonts w:ascii="Times New Roman" w:eastAsia="officinasansbolditc;franklin go"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34D63" w:rsidRDefault="00493B6A">
      <w:pPr>
        <w:spacing w:after="0" w:line="348" w:lineRule="auto"/>
        <w:ind w:firstLine="709"/>
        <w:jc w:val="both"/>
      </w:pPr>
      <w:r>
        <w:rPr>
          <w:rFonts w:ascii="Times New Roman" w:eastAsia="officinasansbolditc;franklin go"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34D63" w:rsidRDefault="00493B6A">
      <w:pPr>
        <w:spacing w:after="0" w:line="348" w:lineRule="auto"/>
        <w:ind w:firstLine="709"/>
        <w:jc w:val="both"/>
      </w:pPr>
      <w:r>
        <w:rPr>
          <w:rFonts w:ascii="Times New Roman" w:eastAsia="officinasansbolditc;franklin go"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34D63" w:rsidRDefault="00493B6A">
      <w:pPr>
        <w:spacing w:after="0" w:line="348" w:lineRule="auto"/>
        <w:ind w:firstLine="709"/>
        <w:jc w:val="both"/>
      </w:pPr>
      <w:r>
        <w:rPr>
          <w:rFonts w:ascii="Times New Roman" w:eastAsia="officinasansbolditc;franklin go"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234D63" w:rsidRDefault="00493B6A">
      <w:pPr>
        <w:spacing w:after="0" w:line="348" w:lineRule="auto"/>
        <w:ind w:firstLine="709"/>
        <w:jc w:val="both"/>
      </w:pPr>
      <w:r>
        <w:rPr>
          <w:rFonts w:ascii="Times New Roman" w:eastAsia="officinasansbolditc;franklin go"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представлять в различных формах (графики, таблицы, схемы, диаграммы, карты и другие) географическую информацию о населении мира </w:t>
      </w:r>
      <w:r>
        <w:rPr>
          <w:rFonts w:ascii="Times New Roman" w:eastAsia="officinasansbolditc;franklin go" w:hAnsi="Times New Roman"/>
          <w:sz w:val="28"/>
          <w:szCs w:val="28"/>
        </w:rPr>
        <w:lastRenderedPageBreak/>
        <w:t>и России, отраслевой и территориальной структуре мирового хозяйства, географических особенностях развития отдельных отраслей;</w:t>
      </w:r>
    </w:p>
    <w:p w:rsidR="00234D63" w:rsidRDefault="00493B6A">
      <w:pPr>
        <w:spacing w:after="0" w:line="348" w:lineRule="auto"/>
        <w:ind w:firstLine="709"/>
        <w:jc w:val="both"/>
      </w:pPr>
      <w:r>
        <w:rPr>
          <w:rFonts w:ascii="Times New Roman" w:eastAsia="officinasansbolditc;franklin go" w:hAnsi="Times New Roman"/>
          <w:sz w:val="28"/>
          <w:szCs w:val="28"/>
        </w:rPr>
        <w:t>формулировать выводы и заключения на основе анализа и интерпретации информации из различных источников;</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критически оценивать и интерпретировать информацию, получаемую из различных источников; </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234D63" w:rsidRDefault="00493B6A">
      <w:pPr>
        <w:spacing w:after="0" w:line="348" w:lineRule="auto"/>
        <w:ind w:firstLine="709"/>
        <w:jc w:val="both"/>
      </w:pPr>
      <w:r>
        <w:rPr>
          <w:rFonts w:ascii="Times New Roman" w:eastAsia="officinasansbolditc;franklin go"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34D63" w:rsidRDefault="00493B6A">
      <w:pPr>
        <w:spacing w:after="0" w:line="348" w:lineRule="auto"/>
        <w:ind w:firstLine="709"/>
        <w:jc w:val="both"/>
      </w:pPr>
      <w:r>
        <w:rPr>
          <w:rFonts w:ascii="Times New Roman" w:eastAsia="officinasansbolditc;franklin go"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234D63" w:rsidRDefault="00493B6A">
      <w:pPr>
        <w:spacing w:after="0" w:line="348" w:lineRule="auto"/>
        <w:ind w:firstLine="709"/>
        <w:jc w:val="both"/>
      </w:pPr>
      <w:r>
        <w:rPr>
          <w:rFonts w:ascii="Times New Roman" w:eastAsia="officinasansbolditc;franklin go"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w:t>
      </w:r>
      <w:r>
        <w:rPr>
          <w:rFonts w:ascii="Times New Roman" w:eastAsia="officinasansbolditc;franklin go" w:hAnsi="Times New Roman"/>
          <w:sz w:val="28"/>
          <w:szCs w:val="28"/>
        </w:rPr>
        <w:lastRenderedPageBreak/>
        <w:t>предпринимаемые для уменьшения их выбросов;</w:t>
      </w:r>
    </w:p>
    <w:p w:rsidR="00234D63" w:rsidRDefault="00493B6A">
      <w:pPr>
        <w:spacing w:after="0" w:line="348" w:lineRule="auto"/>
        <w:ind w:firstLine="709"/>
        <w:jc w:val="both"/>
      </w:pPr>
      <w:r>
        <w:rPr>
          <w:rFonts w:ascii="Times New Roman" w:eastAsia="officinasansbolditc;franklin go"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34D63" w:rsidRDefault="00493B6A">
      <w:pPr>
        <w:spacing w:after="0" w:line="348" w:lineRule="auto"/>
        <w:ind w:firstLine="709"/>
        <w:jc w:val="both"/>
      </w:pPr>
      <w:r>
        <w:rPr>
          <w:rFonts w:ascii="Times New Roman" w:eastAsia="SchoolBookSanPin;Times New Roma" w:hAnsi="Times New Roman"/>
          <w:bCs/>
          <w:sz w:val="28"/>
          <w:szCs w:val="28"/>
        </w:rPr>
        <w:t xml:space="preserve">Предметные результаты освоения программы по географии </w:t>
      </w:r>
      <w:r>
        <w:rPr>
          <w:rFonts w:ascii="Times New Roman" w:eastAsia="officinasansbolditc;franklin go" w:hAnsi="Times New Roman"/>
          <w:sz w:val="28"/>
          <w:szCs w:val="28"/>
        </w:rPr>
        <w:t xml:space="preserve">на базовом уровне </w:t>
      </w:r>
      <w:r>
        <w:rPr>
          <w:rFonts w:ascii="Times New Roman" w:eastAsia="SchoolBookSanPin;Times New Roma" w:hAnsi="Times New Roman"/>
          <w:bCs/>
          <w:sz w:val="28"/>
          <w:szCs w:val="28"/>
        </w:rPr>
        <w:t xml:space="preserve">к концу 11 класса </w:t>
      </w:r>
      <w:r>
        <w:rPr>
          <w:rFonts w:ascii="Times New Roman" w:eastAsia="officinasansbolditc;franklin go" w:hAnsi="Times New Roman"/>
          <w:sz w:val="28"/>
          <w:szCs w:val="28"/>
        </w:rPr>
        <w:t>должны отражать:</w:t>
      </w:r>
    </w:p>
    <w:p w:rsidR="00234D63" w:rsidRDefault="00493B6A">
      <w:pPr>
        <w:spacing w:after="0" w:line="348" w:lineRule="auto"/>
        <w:ind w:firstLine="709"/>
        <w:jc w:val="both"/>
      </w:pPr>
      <w:r>
        <w:rPr>
          <w:rFonts w:ascii="Times New Roman" w:eastAsia="officinasansbolditc;franklin go"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234D63" w:rsidRDefault="00493B6A">
      <w:pPr>
        <w:spacing w:after="0" w:line="348" w:lineRule="auto"/>
        <w:ind w:firstLine="709"/>
        <w:jc w:val="both"/>
      </w:pPr>
      <w:r>
        <w:rPr>
          <w:rFonts w:ascii="Times New Roman" w:eastAsia="officinasansbolditc;franklin go"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34D63" w:rsidRDefault="00493B6A">
      <w:pPr>
        <w:spacing w:after="0" w:line="348" w:lineRule="auto"/>
        <w:ind w:firstLine="709"/>
        <w:jc w:val="both"/>
      </w:pPr>
      <w:r>
        <w:rPr>
          <w:rFonts w:ascii="Times New Roman" w:eastAsia="officinasansbolditc;franklin go" w:hAnsi="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34D63" w:rsidRDefault="00493B6A">
      <w:pPr>
        <w:spacing w:after="0" w:line="348" w:lineRule="auto"/>
        <w:ind w:firstLine="709"/>
        <w:jc w:val="both"/>
      </w:pPr>
      <w:r>
        <w:rPr>
          <w:rFonts w:ascii="Times New Roman" w:eastAsia="officinasansbolditc;franklin go"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Pr>
          <w:rFonts w:ascii="Times New Roman" w:eastAsia="officinasansbolditc;franklin go" w:hAnsi="Times New Roman"/>
          <w:sz w:val="28"/>
          <w:szCs w:val="28"/>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234D63" w:rsidRDefault="00493B6A">
      <w:pPr>
        <w:spacing w:after="0" w:line="348" w:lineRule="auto"/>
        <w:ind w:firstLine="709"/>
        <w:jc w:val="both"/>
      </w:pPr>
      <w:r>
        <w:rPr>
          <w:rFonts w:ascii="Times New Roman" w:eastAsia="officinasansbolditc;franklin go"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34D63" w:rsidRDefault="00493B6A">
      <w:pPr>
        <w:spacing w:after="0" w:line="348" w:lineRule="auto"/>
        <w:ind w:firstLine="709"/>
        <w:jc w:val="both"/>
      </w:pPr>
      <w:r>
        <w:rPr>
          <w:rFonts w:ascii="Times New Roman" w:eastAsia="officinasansbolditc;franklin go" w:hAnsi="Times New Roman"/>
          <w:sz w:val="28"/>
          <w:szCs w:val="28"/>
        </w:rPr>
        <w:t>формулировать и (или) обосновывать выводы на основе использования географических знаний;</w:t>
      </w:r>
    </w:p>
    <w:p w:rsidR="00234D63" w:rsidRDefault="00493B6A">
      <w:pPr>
        <w:spacing w:after="0" w:line="348" w:lineRule="auto"/>
        <w:ind w:firstLine="709"/>
        <w:jc w:val="both"/>
      </w:pPr>
      <w:r>
        <w:rPr>
          <w:rFonts w:ascii="Times New Roman" w:eastAsia="officinasansbolditc;franklin go" w:hAnsi="Times New Roman"/>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w:t>
      </w:r>
      <w:r>
        <w:rPr>
          <w:rFonts w:ascii="Times New Roman" w:eastAsia="officinasansbolditc;franklin go" w:hAnsi="Times New Roman"/>
          <w:sz w:val="28"/>
          <w:szCs w:val="28"/>
        </w:rPr>
        <w:lastRenderedPageBreak/>
        <w:t>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34D63" w:rsidRDefault="00493B6A">
      <w:pPr>
        <w:spacing w:after="0" w:line="348" w:lineRule="auto"/>
        <w:ind w:firstLine="709"/>
        <w:jc w:val="both"/>
      </w:pPr>
      <w:r>
        <w:rPr>
          <w:rFonts w:ascii="Times New Roman" w:eastAsia="officinasansbolditc;franklin go"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34D63" w:rsidRDefault="00493B6A">
      <w:pPr>
        <w:spacing w:after="0" w:line="348" w:lineRule="auto"/>
        <w:ind w:firstLine="709"/>
        <w:jc w:val="both"/>
      </w:pPr>
      <w:r>
        <w:rPr>
          <w:rFonts w:ascii="Times New Roman" w:eastAsia="officinasansbolditc;franklin go"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Pr>
          <w:rFonts w:ascii="Times New Roman" w:hAnsi="Times New Roman"/>
          <w:sz w:val="28"/>
          <w:szCs w:val="28"/>
        </w:rPr>
        <w:t>соответствующие</w:t>
      </w:r>
      <w:r>
        <w:rPr>
          <w:rFonts w:ascii="Times New Roman" w:eastAsia="officinasansbolditc;franklin go" w:hAnsi="Times New Roman"/>
          <w:sz w:val="28"/>
          <w:szCs w:val="28"/>
        </w:rPr>
        <w:t xml:space="preserve"> решаемым задачам;</w:t>
      </w:r>
    </w:p>
    <w:p w:rsidR="00234D63" w:rsidRDefault="00493B6A">
      <w:pPr>
        <w:spacing w:after="0" w:line="348" w:lineRule="auto"/>
        <w:ind w:firstLine="709"/>
        <w:jc w:val="both"/>
      </w:pPr>
      <w:r>
        <w:rPr>
          <w:rFonts w:ascii="Times New Roman" w:eastAsia="officinasansbolditc;franklin go"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34D63" w:rsidRDefault="00493B6A">
      <w:pPr>
        <w:spacing w:after="0" w:line="348" w:lineRule="auto"/>
        <w:ind w:firstLine="709"/>
        <w:jc w:val="both"/>
      </w:pPr>
      <w:r>
        <w:rPr>
          <w:rFonts w:ascii="Times New Roman" w:eastAsia="officinasansbolditc;franklin go" w:hAnsi="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34D63" w:rsidRDefault="00493B6A">
      <w:pPr>
        <w:spacing w:after="0" w:line="348" w:lineRule="auto"/>
        <w:ind w:firstLine="709"/>
        <w:jc w:val="both"/>
      </w:pPr>
      <w:r>
        <w:rPr>
          <w:rFonts w:ascii="Times New Roman" w:eastAsia="officinasansbolditc;franklin go" w:hAnsi="Times New Roman"/>
          <w:sz w:val="28"/>
          <w:szCs w:val="28"/>
        </w:rPr>
        <w:lastRenderedPageBreak/>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34D63" w:rsidRDefault="00493B6A">
      <w:pPr>
        <w:spacing w:after="0" w:line="348" w:lineRule="auto"/>
        <w:ind w:firstLine="709"/>
        <w:jc w:val="both"/>
      </w:pPr>
      <w:r>
        <w:rPr>
          <w:rFonts w:ascii="Times New Roman" w:eastAsia="officinasansbolditc;franklin go"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234D63" w:rsidRDefault="00493B6A">
      <w:pPr>
        <w:spacing w:after="0" w:line="348" w:lineRule="auto"/>
        <w:ind w:firstLine="709"/>
        <w:jc w:val="both"/>
      </w:pPr>
      <w:r>
        <w:rPr>
          <w:rFonts w:ascii="Times New Roman" w:eastAsia="officinasansbolditc;franklin go"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34D63" w:rsidRDefault="00493B6A">
      <w:pPr>
        <w:spacing w:after="0" w:line="348" w:lineRule="auto"/>
        <w:ind w:firstLine="709"/>
        <w:jc w:val="both"/>
      </w:pPr>
      <w:r>
        <w:rPr>
          <w:rFonts w:ascii="Times New Roman" w:eastAsia="officinasansbolditc;franklin go" w:hAnsi="Times New Roman"/>
          <w:sz w:val="28"/>
          <w:szCs w:val="28"/>
        </w:rPr>
        <w:t>формулировать выводы и заключения на основе анализа и интерпретации информации из различных источников;</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критически оценивать и интерпретировать информацию, получаемую из различных источников; </w:t>
      </w:r>
    </w:p>
    <w:p w:rsidR="00234D63" w:rsidRDefault="00493B6A">
      <w:pPr>
        <w:spacing w:after="0" w:line="348" w:lineRule="auto"/>
        <w:ind w:firstLine="709"/>
        <w:jc w:val="both"/>
      </w:pPr>
      <w:r>
        <w:rPr>
          <w:rFonts w:ascii="Times New Roman" w:eastAsia="officinasansbolditc;franklin go"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234D63" w:rsidRDefault="00493B6A">
      <w:pPr>
        <w:spacing w:after="0" w:line="348" w:lineRule="auto"/>
        <w:ind w:firstLine="709"/>
        <w:jc w:val="both"/>
      </w:pPr>
      <w:r>
        <w:rPr>
          <w:rFonts w:ascii="Times New Roman" w:eastAsia="officinasansbolditc;franklin go"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34D63" w:rsidRDefault="00493B6A">
      <w:pPr>
        <w:spacing w:after="0" w:line="348" w:lineRule="auto"/>
        <w:ind w:firstLine="709"/>
        <w:jc w:val="both"/>
      </w:pPr>
      <w:r>
        <w:rPr>
          <w:rFonts w:ascii="Times New Roman" w:eastAsia="officinasansbolditc;franklin go" w:hAnsi="Times New Roman"/>
          <w:sz w:val="28"/>
          <w:szCs w:val="28"/>
        </w:rPr>
        <w:t xml:space="preserve">объяснять влияние природно-ресурсного капитала на формирование </w:t>
      </w:r>
      <w:r>
        <w:rPr>
          <w:rFonts w:ascii="Times New Roman" w:eastAsia="officinasansbolditc;franklin go" w:hAnsi="Times New Roman"/>
          <w:sz w:val="28"/>
          <w:szCs w:val="28"/>
        </w:rPr>
        <w:lastRenderedPageBreak/>
        <w:t>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34D63" w:rsidRDefault="00493B6A">
      <w:pPr>
        <w:spacing w:after="0" w:line="348" w:lineRule="auto"/>
        <w:ind w:firstLine="709"/>
        <w:jc w:val="both"/>
      </w:pPr>
      <w:r>
        <w:rPr>
          <w:rFonts w:ascii="Times New Roman" w:eastAsia="officinasansbolditc;franklin go"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34D63" w:rsidRDefault="00493B6A">
      <w:pPr>
        <w:spacing w:after="0" w:line="348" w:lineRule="auto"/>
        <w:ind w:firstLine="709"/>
        <w:jc w:val="both"/>
      </w:pPr>
      <w:r>
        <w:rPr>
          <w:rFonts w:ascii="Times New Roman" w:eastAsia="officinasansbolditc;franklin go"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234D63" w:rsidRDefault="00493B6A">
      <w:pPr>
        <w:spacing w:after="0" w:line="348"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приводить примеры взаимосвязи глобальных проблем; возможных путей решения глобальных проблем.</w:t>
      </w:r>
    </w:p>
    <w:p w:rsidR="00F62DDA" w:rsidRDefault="00F62DDA">
      <w:pPr>
        <w:spacing w:after="0" w:line="348" w:lineRule="auto"/>
        <w:ind w:firstLine="709"/>
        <w:jc w:val="both"/>
        <w:rPr>
          <w:rFonts w:ascii="Times New Roman" w:eastAsia="officinasansbolditc;franklin go" w:hAnsi="Times New Roman"/>
          <w:sz w:val="28"/>
          <w:szCs w:val="28"/>
        </w:rPr>
      </w:pPr>
    </w:p>
    <w:p w:rsidR="00234D63" w:rsidRDefault="00493B6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w:t>
      </w:r>
      <w:r w:rsidR="008D5E9B">
        <w:rPr>
          <w:rFonts w:ascii="Times New Roman" w:hAnsi="Times New Roman"/>
          <w:sz w:val="28"/>
          <w:szCs w:val="28"/>
        </w:rPr>
        <w:t>Р</w:t>
      </w:r>
      <w:r w:rsidRPr="00FA163C">
        <w:rPr>
          <w:rFonts w:ascii="Times New Roman" w:hAnsi="Times New Roman"/>
          <w:b/>
          <w:sz w:val="28"/>
          <w:szCs w:val="28"/>
        </w:rPr>
        <w:t xml:space="preserve">абочая программа по учебному предмету «Физическая культура». </w:t>
      </w:r>
    </w:p>
    <w:p w:rsidR="00F62DDA" w:rsidRDefault="00F62DDA">
      <w:pPr>
        <w:spacing w:after="0" w:line="360" w:lineRule="auto"/>
        <w:ind w:firstLine="709"/>
        <w:contextualSpacing/>
        <w:jc w:val="both"/>
        <w:rPr>
          <w:rFonts w:ascii="Times New Roman" w:hAnsi="Times New Roman"/>
          <w:b/>
          <w:sz w:val="28"/>
          <w:szCs w:val="28"/>
        </w:rPr>
      </w:pPr>
    </w:p>
    <w:p w:rsidR="000559EB" w:rsidRPr="002D2E67" w:rsidRDefault="000559EB" w:rsidP="000559EB">
      <w:pPr>
        <w:spacing w:after="0" w:line="264" w:lineRule="auto"/>
        <w:ind w:left="120"/>
        <w:jc w:val="both"/>
      </w:pPr>
      <w:bookmarkStart w:id="53" w:name="block-12680689"/>
      <w:r w:rsidRPr="002D2E67">
        <w:rPr>
          <w:rFonts w:ascii="Times New Roman" w:hAnsi="Times New Roman"/>
          <w:color w:val="000000"/>
          <w:sz w:val="28"/>
        </w:rPr>
        <w:t>ПОЯСНИТЕЛЬНАЯ ЗАПИСКА</w:t>
      </w:r>
    </w:p>
    <w:p w:rsidR="000559EB" w:rsidRPr="00314703" w:rsidRDefault="000559EB" w:rsidP="000559EB">
      <w:pPr>
        <w:spacing w:after="0" w:line="264" w:lineRule="auto"/>
        <w:ind w:firstLine="600"/>
        <w:jc w:val="both"/>
      </w:pPr>
      <w:r w:rsidRPr="00314703">
        <w:rPr>
          <w:rFonts w:ascii="Times New Roman" w:hAnsi="Times New Roman"/>
          <w:color w:val="000000"/>
          <w:sz w:val="28"/>
        </w:rPr>
        <w:lastRenderedPageBreak/>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0559EB" w:rsidRPr="00314703" w:rsidRDefault="000559EB" w:rsidP="000559EB">
      <w:pPr>
        <w:spacing w:after="0" w:line="264" w:lineRule="auto"/>
        <w:ind w:firstLine="600"/>
        <w:jc w:val="both"/>
      </w:pPr>
      <w:r w:rsidRPr="00314703">
        <w:rPr>
          <w:rFonts w:ascii="Times New Roman" w:hAnsi="Times New Roman"/>
          <w:color w:val="000000"/>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0559EB" w:rsidRPr="00314703" w:rsidRDefault="000559EB" w:rsidP="000559EB">
      <w:pPr>
        <w:spacing w:after="0" w:line="264" w:lineRule="auto"/>
        <w:ind w:firstLine="600"/>
        <w:jc w:val="both"/>
      </w:pPr>
      <w:r w:rsidRPr="00314703">
        <w:rPr>
          <w:rFonts w:ascii="Times New Roman" w:hAnsi="Times New Roman"/>
          <w:color w:val="000000"/>
          <w:sz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0559EB" w:rsidRPr="00314703" w:rsidRDefault="000559EB" w:rsidP="000559EB">
      <w:pPr>
        <w:spacing w:after="0" w:line="264" w:lineRule="auto"/>
        <w:ind w:firstLine="600"/>
        <w:jc w:val="both"/>
      </w:pPr>
      <w:r w:rsidRPr="00314703">
        <w:rPr>
          <w:rFonts w:ascii="Times New Roman" w:hAnsi="Times New Roman"/>
          <w:color w:val="000000"/>
          <w:sz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0559EB" w:rsidRPr="00314703" w:rsidRDefault="000559EB" w:rsidP="000559EB">
      <w:pPr>
        <w:spacing w:after="0" w:line="264" w:lineRule="auto"/>
        <w:ind w:firstLine="600"/>
        <w:jc w:val="both"/>
      </w:pPr>
      <w:r w:rsidRPr="00314703">
        <w:rPr>
          <w:rFonts w:ascii="Times New Roman" w:hAnsi="Times New Roman"/>
          <w:color w:val="000000"/>
          <w:sz w:val="28"/>
        </w:rPr>
        <w:lastRenderedPageBreak/>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0559EB" w:rsidRPr="00314703" w:rsidRDefault="000559EB" w:rsidP="000559EB">
      <w:pPr>
        <w:spacing w:after="0" w:line="264" w:lineRule="auto"/>
        <w:ind w:firstLine="600"/>
        <w:jc w:val="both"/>
      </w:pPr>
      <w:r w:rsidRPr="00314703">
        <w:rPr>
          <w:rFonts w:ascii="Times New Roman" w:hAnsi="Times New Roman"/>
          <w:color w:val="000000"/>
          <w:sz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0559EB" w:rsidRPr="00314703" w:rsidRDefault="000559EB" w:rsidP="000559EB">
      <w:pPr>
        <w:spacing w:after="0" w:line="264" w:lineRule="auto"/>
        <w:ind w:firstLine="600"/>
        <w:jc w:val="both"/>
      </w:pPr>
      <w:r w:rsidRPr="00314703">
        <w:rPr>
          <w:rFonts w:ascii="Times New Roman" w:hAnsi="Times New Roman"/>
          <w:color w:val="000000"/>
          <w:sz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w:t>
      </w:r>
      <w:r w:rsidRPr="00314703">
        <w:rPr>
          <w:rFonts w:ascii="Times New Roman" w:hAnsi="Times New Roman"/>
          <w:color w:val="000000"/>
          <w:sz w:val="28"/>
        </w:rPr>
        <w:lastRenderedPageBreak/>
        <w:t>здоровья, физическое развитие и физическую подготовленность.</w:t>
      </w:r>
    </w:p>
    <w:p w:rsidR="000559EB" w:rsidRPr="00314703" w:rsidRDefault="000559EB" w:rsidP="000559EB">
      <w:pPr>
        <w:spacing w:after="0" w:line="264" w:lineRule="auto"/>
        <w:ind w:firstLine="600"/>
        <w:jc w:val="both"/>
      </w:pPr>
      <w:r w:rsidRPr="00314703">
        <w:rPr>
          <w:rFonts w:ascii="Times New Roman" w:hAnsi="Times New Roman"/>
          <w:color w:val="000000"/>
          <w:sz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0559EB" w:rsidRPr="00314703" w:rsidRDefault="000559EB" w:rsidP="000559EB">
      <w:pPr>
        <w:spacing w:after="0" w:line="264" w:lineRule="auto"/>
        <w:ind w:firstLine="600"/>
        <w:jc w:val="both"/>
      </w:pPr>
      <w:r w:rsidRPr="00314703">
        <w:rPr>
          <w:rFonts w:ascii="Times New Roman" w:hAnsi="Times New Roman"/>
          <w:color w:val="000000"/>
          <w:sz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559EB" w:rsidRPr="00314703" w:rsidRDefault="000559EB" w:rsidP="000559EB">
      <w:pPr>
        <w:spacing w:after="0" w:line="264" w:lineRule="auto"/>
        <w:ind w:firstLine="600"/>
        <w:jc w:val="both"/>
      </w:pPr>
      <w:r w:rsidRPr="00314703">
        <w:rPr>
          <w:rFonts w:ascii="Times New Roman" w:hAnsi="Times New Roman"/>
          <w:color w:val="000000"/>
          <w:sz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w:t>
      </w:r>
      <w:r w:rsidRPr="00314703">
        <w:rPr>
          <w:rFonts w:ascii="Times New Roman" w:hAnsi="Times New Roman"/>
          <w:color w:val="000000"/>
          <w:sz w:val="28"/>
        </w:rPr>
        <w:lastRenderedPageBreak/>
        <w:t>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0559EB" w:rsidRPr="00314703" w:rsidRDefault="002D2E67" w:rsidP="000559EB">
      <w:pPr>
        <w:spacing w:after="0" w:line="264" w:lineRule="auto"/>
        <w:ind w:firstLine="600"/>
        <w:jc w:val="both"/>
      </w:pPr>
      <w:r>
        <w:rPr>
          <w:rFonts w:ascii="Times New Roman" w:hAnsi="Times New Roman"/>
          <w:color w:val="000000"/>
          <w:sz w:val="28"/>
        </w:rPr>
        <w:t xml:space="preserve">Исходя из интересов учащихся </w:t>
      </w:r>
      <w:r w:rsidR="000559EB" w:rsidRPr="00314703">
        <w:rPr>
          <w:rFonts w:ascii="Times New Roman" w:hAnsi="Times New Roman"/>
          <w:color w:val="000000"/>
          <w:sz w:val="28"/>
        </w:rPr>
        <w:t xml:space="preserve">модуль «Спортивная и физическая подготовка» </w:t>
      </w:r>
      <w:r>
        <w:rPr>
          <w:rFonts w:ascii="Times New Roman" w:hAnsi="Times New Roman"/>
          <w:color w:val="000000"/>
          <w:sz w:val="28"/>
        </w:rPr>
        <w:t xml:space="preserve">включает </w:t>
      </w:r>
      <w:r w:rsidR="000559EB" w:rsidRPr="00314703">
        <w:rPr>
          <w:rFonts w:ascii="Times New Roman" w:hAnsi="Times New Roman"/>
          <w:color w:val="000000"/>
          <w:sz w:val="28"/>
        </w:rPr>
        <w:t>содержательное наполнение модуля «Базовая физическая подготовка».</w:t>
      </w:r>
    </w:p>
    <w:p w:rsidR="000559EB" w:rsidRPr="00314703" w:rsidRDefault="000559EB" w:rsidP="000559EB">
      <w:pPr>
        <w:spacing w:after="0" w:line="264" w:lineRule="auto"/>
        <w:ind w:firstLine="600"/>
        <w:jc w:val="both"/>
      </w:pPr>
      <w:r w:rsidRPr="00314703">
        <w:rPr>
          <w:rFonts w:ascii="Times New Roman" w:hAnsi="Times New Roman"/>
          <w:color w:val="000000"/>
          <w:sz w:val="28"/>
        </w:rPr>
        <w:t>‌</w:t>
      </w:r>
      <w:bookmarkStart w:id="54" w:name="ceba58f0-def2-488e-88c8-f4292ccf0380"/>
      <w:r w:rsidR="002D2E67">
        <w:rPr>
          <w:rFonts w:ascii="Times New Roman" w:hAnsi="Times New Roman"/>
          <w:color w:val="000000"/>
          <w:sz w:val="28"/>
        </w:rPr>
        <w:t xml:space="preserve">Общее число часов </w:t>
      </w:r>
      <w:r w:rsidRPr="00314703">
        <w:rPr>
          <w:rFonts w:ascii="Times New Roman" w:hAnsi="Times New Roman"/>
          <w:color w:val="000000"/>
          <w:sz w:val="28"/>
        </w:rPr>
        <w:t>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54"/>
      <w:r w:rsidRPr="00314703">
        <w:rPr>
          <w:rFonts w:ascii="Times New Roman" w:hAnsi="Times New Roman"/>
          <w:color w:val="000000"/>
          <w:sz w:val="28"/>
        </w:rPr>
        <w:t>‌‌</w:t>
      </w:r>
    </w:p>
    <w:p w:rsidR="000559EB" w:rsidRPr="00314703" w:rsidRDefault="000559EB" w:rsidP="000559EB">
      <w:pPr>
        <w:spacing w:after="0" w:line="264" w:lineRule="auto"/>
        <w:ind w:left="120"/>
        <w:jc w:val="both"/>
      </w:pPr>
    </w:p>
    <w:p w:rsidR="000559EB" w:rsidRPr="00314703" w:rsidRDefault="000559EB" w:rsidP="000559EB">
      <w:pPr>
        <w:sectPr w:rsidR="000559EB" w:rsidRPr="00314703">
          <w:footerReference w:type="default" r:id="rId31"/>
          <w:pgSz w:w="11906" w:h="16383"/>
          <w:pgMar w:top="1134" w:right="850" w:bottom="1134" w:left="1701" w:header="720" w:footer="720" w:gutter="0"/>
          <w:cols w:space="720"/>
        </w:sectPr>
      </w:pPr>
    </w:p>
    <w:p w:rsidR="000559EB" w:rsidRPr="00314703" w:rsidRDefault="000559EB" w:rsidP="000559EB">
      <w:pPr>
        <w:spacing w:after="0" w:line="264" w:lineRule="auto"/>
        <w:ind w:left="120"/>
        <w:jc w:val="both"/>
      </w:pPr>
      <w:bookmarkStart w:id="55" w:name="block-12680690"/>
      <w:bookmarkEnd w:id="53"/>
      <w:r w:rsidRPr="00314703">
        <w:rPr>
          <w:rFonts w:ascii="Times New Roman" w:hAnsi="Times New Roman"/>
          <w:color w:val="000000"/>
          <w:sz w:val="28"/>
        </w:rPr>
        <w:lastRenderedPageBreak/>
        <w:t>​</w:t>
      </w:r>
      <w:r w:rsidRPr="00314703">
        <w:rPr>
          <w:rFonts w:ascii="Times New Roman" w:hAnsi="Times New Roman"/>
          <w:b/>
          <w:color w:val="000000"/>
          <w:sz w:val="28"/>
        </w:rPr>
        <w:t>СОДЕРЖАНИЕ УЧЕБНОГО ПРЕДМЕТА</w:t>
      </w:r>
    </w:p>
    <w:p w:rsidR="000559EB" w:rsidRPr="00314703" w:rsidRDefault="000559EB" w:rsidP="000559EB">
      <w:pPr>
        <w:spacing w:after="0" w:line="264" w:lineRule="auto"/>
        <w:ind w:left="120"/>
        <w:jc w:val="both"/>
      </w:pPr>
    </w:p>
    <w:p w:rsidR="000559EB" w:rsidRPr="00314703" w:rsidRDefault="000559EB" w:rsidP="000559EB">
      <w:pPr>
        <w:spacing w:after="0" w:line="264" w:lineRule="auto"/>
        <w:ind w:left="120"/>
        <w:jc w:val="both"/>
      </w:pPr>
      <w:r w:rsidRPr="00314703">
        <w:rPr>
          <w:rFonts w:ascii="Times New Roman" w:hAnsi="Times New Roman"/>
          <w:color w:val="000000"/>
          <w:sz w:val="28"/>
        </w:rPr>
        <w:t>​</w:t>
      </w:r>
      <w:r w:rsidRPr="00314703">
        <w:rPr>
          <w:rFonts w:ascii="Times New Roman" w:hAnsi="Times New Roman"/>
          <w:b/>
          <w:color w:val="000000"/>
          <w:sz w:val="28"/>
        </w:rPr>
        <w:t>10 КЛАСС</w:t>
      </w:r>
    </w:p>
    <w:p w:rsidR="000559EB" w:rsidRPr="00314703" w:rsidRDefault="000559EB" w:rsidP="000559EB">
      <w:pPr>
        <w:spacing w:after="0" w:line="264" w:lineRule="auto"/>
        <w:ind w:left="120"/>
        <w:jc w:val="both"/>
      </w:pPr>
    </w:p>
    <w:p w:rsidR="000559EB" w:rsidRPr="00314703" w:rsidRDefault="000559EB" w:rsidP="000559EB">
      <w:pPr>
        <w:spacing w:after="0" w:line="264" w:lineRule="auto"/>
        <w:ind w:left="120"/>
        <w:jc w:val="both"/>
      </w:pPr>
      <w:r w:rsidRPr="00314703">
        <w:rPr>
          <w:rFonts w:ascii="Times New Roman" w:hAnsi="Times New Roman"/>
          <w:b/>
          <w:i/>
          <w:color w:val="000000"/>
          <w:sz w:val="28"/>
        </w:rPr>
        <w:t>Знания о физической культуре</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0559EB" w:rsidRPr="00314703" w:rsidRDefault="000559EB" w:rsidP="000559EB">
      <w:pPr>
        <w:spacing w:after="0" w:line="264" w:lineRule="auto"/>
        <w:ind w:firstLine="600"/>
        <w:jc w:val="both"/>
      </w:pPr>
      <w:r w:rsidRPr="00314703">
        <w:rPr>
          <w:rFonts w:ascii="Times New Roman" w:hAnsi="Times New Roman"/>
          <w:color w:val="000000"/>
          <w:sz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0559EB" w:rsidRPr="00314703" w:rsidRDefault="000559EB" w:rsidP="000559EB">
      <w:pPr>
        <w:spacing w:after="0" w:line="264" w:lineRule="auto"/>
        <w:ind w:firstLine="600"/>
        <w:jc w:val="both"/>
      </w:pPr>
      <w:r w:rsidRPr="00314703">
        <w:rPr>
          <w:rFonts w:ascii="Times New Roman" w:hAnsi="Times New Roman"/>
          <w:color w:val="000000"/>
          <w:sz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0559EB" w:rsidRPr="00314703" w:rsidRDefault="000559EB" w:rsidP="000559EB">
      <w:pPr>
        <w:spacing w:after="0" w:line="264" w:lineRule="auto"/>
        <w:ind w:firstLine="600"/>
        <w:jc w:val="both"/>
      </w:pPr>
      <w:r w:rsidRPr="00314703">
        <w:rPr>
          <w:rFonts w:ascii="Times New Roman" w:hAnsi="Times New Roman"/>
          <w:color w:val="000000"/>
          <w:sz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0559EB" w:rsidRPr="00314703" w:rsidRDefault="000559EB" w:rsidP="000559EB">
      <w:pPr>
        <w:spacing w:after="0" w:line="264" w:lineRule="auto"/>
        <w:ind w:left="120"/>
        <w:jc w:val="both"/>
      </w:pPr>
      <w:r w:rsidRPr="00314703">
        <w:rPr>
          <w:rFonts w:ascii="Times New Roman" w:hAnsi="Times New Roman"/>
          <w:b/>
          <w:i/>
          <w:color w:val="000000"/>
          <w:sz w:val="28"/>
        </w:rPr>
        <w:t>Способы самостоятельной двигательной деятельности</w:t>
      </w:r>
    </w:p>
    <w:p w:rsidR="000559EB" w:rsidRPr="00314703" w:rsidRDefault="000559EB" w:rsidP="000559EB">
      <w:pPr>
        <w:spacing w:after="0" w:line="264" w:lineRule="auto"/>
        <w:ind w:firstLine="600"/>
        <w:jc w:val="both"/>
      </w:pPr>
      <w:r w:rsidRPr="00314703">
        <w:rPr>
          <w:rFonts w:ascii="Times New Roman" w:hAnsi="Times New Roman"/>
          <w:color w:val="000000"/>
          <w:sz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0559EB" w:rsidRPr="00314703" w:rsidRDefault="000559EB" w:rsidP="000559EB">
      <w:pPr>
        <w:spacing w:after="0" w:line="264" w:lineRule="auto"/>
        <w:ind w:firstLine="600"/>
        <w:jc w:val="both"/>
      </w:pPr>
      <w:r w:rsidRPr="00314703">
        <w:rPr>
          <w:rFonts w:ascii="Times New Roman" w:hAnsi="Times New Roman"/>
          <w:color w:val="000000"/>
          <w:sz w:val="28"/>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0559EB" w:rsidRPr="00314703" w:rsidRDefault="000559EB" w:rsidP="000559EB">
      <w:pPr>
        <w:spacing w:after="0" w:line="264" w:lineRule="auto"/>
        <w:ind w:firstLine="600"/>
        <w:jc w:val="both"/>
      </w:pPr>
      <w:r w:rsidRPr="00314703">
        <w:rPr>
          <w:rFonts w:ascii="Times New Roman" w:hAnsi="Times New Roman"/>
          <w:color w:val="000000"/>
          <w:sz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0559EB" w:rsidRPr="00314703" w:rsidRDefault="000559EB" w:rsidP="000559EB">
      <w:pPr>
        <w:spacing w:after="0" w:line="264" w:lineRule="auto"/>
        <w:ind w:left="120"/>
        <w:jc w:val="both"/>
      </w:pPr>
      <w:r w:rsidRPr="00314703">
        <w:rPr>
          <w:rFonts w:ascii="Times New Roman" w:hAnsi="Times New Roman"/>
          <w:b/>
          <w:i/>
          <w:color w:val="000000"/>
          <w:sz w:val="28"/>
        </w:rPr>
        <w:t>Физическое совершенствование</w:t>
      </w:r>
    </w:p>
    <w:p w:rsidR="000559EB" w:rsidRPr="00314703" w:rsidRDefault="000559EB" w:rsidP="000559EB">
      <w:pPr>
        <w:spacing w:after="0" w:line="264" w:lineRule="auto"/>
        <w:ind w:firstLine="600"/>
        <w:jc w:val="both"/>
      </w:pPr>
      <w:r w:rsidRPr="00314703">
        <w:rPr>
          <w:rFonts w:ascii="Times New Roman" w:hAnsi="Times New Roman"/>
          <w:i/>
          <w:color w:val="000000"/>
          <w:sz w:val="28"/>
        </w:rPr>
        <w:t xml:space="preserve">Физкультурно-оздоровительная деятельность. </w:t>
      </w:r>
    </w:p>
    <w:p w:rsidR="000559EB" w:rsidRPr="00314703" w:rsidRDefault="000559EB" w:rsidP="000559EB">
      <w:pPr>
        <w:spacing w:after="0" w:line="264" w:lineRule="auto"/>
        <w:ind w:firstLine="600"/>
        <w:jc w:val="both"/>
      </w:pPr>
      <w:r w:rsidRPr="00314703">
        <w:rPr>
          <w:rFonts w:ascii="Times New Roman" w:hAnsi="Times New Roman"/>
          <w:color w:val="000000"/>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0559EB" w:rsidRPr="00314703" w:rsidRDefault="000559EB" w:rsidP="000559EB">
      <w:pPr>
        <w:spacing w:after="0" w:line="264" w:lineRule="auto"/>
        <w:ind w:firstLine="600"/>
        <w:jc w:val="both"/>
      </w:pPr>
      <w:r w:rsidRPr="00314703">
        <w:rPr>
          <w:rFonts w:ascii="Times New Roman" w:hAnsi="Times New Roman"/>
          <w:color w:val="000000"/>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559EB" w:rsidRPr="00314703" w:rsidRDefault="000559EB" w:rsidP="000559EB">
      <w:pPr>
        <w:spacing w:after="0" w:line="264" w:lineRule="auto"/>
        <w:ind w:firstLine="600"/>
        <w:jc w:val="both"/>
      </w:pPr>
      <w:r w:rsidRPr="00314703">
        <w:rPr>
          <w:rFonts w:ascii="Times New Roman" w:hAnsi="Times New Roman"/>
          <w:i/>
          <w:color w:val="000000"/>
          <w:sz w:val="28"/>
        </w:rPr>
        <w:t xml:space="preserve">Спортивно-оздоровительная деятельность.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Модуль «Спортивные игры».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0559EB" w:rsidRPr="00314703" w:rsidRDefault="000559EB" w:rsidP="000559EB">
      <w:pPr>
        <w:spacing w:after="0" w:line="264" w:lineRule="auto"/>
        <w:ind w:firstLine="600"/>
        <w:jc w:val="both"/>
      </w:pPr>
      <w:r w:rsidRPr="00314703">
        <w:rPr>
          <w:rFonts w:ascii="Times New Roman" w:hAnsi="Times New Roman"/>
          <w:color w:val="000000"/>
          <w:sz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0559EB" w:rsidRPr="00314703" w:rsidRDefault="000559EB" w:rsidP="000559EB">
      <w:pPr>
        <w:spacing w:after="0" w:line="264" w:lineRule="auto"/>
        <w:ind w:firstLine="600"/>
        <w:jc w:val="both"/>
      </w:pPr>
      <w:r w:rsidRPr="00314703">
        <w:rPr>
          <w:rFonts w:ascii="Times New Roman" w:hAnsi="Times New Roman"/>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0559EB" w:rsidRPr="00314703" w:rsidRDefault="000559EB" w:rsidP="000559EB">
      <w:pPr>
        <w:spacing w:after="0" w:line="264" w:lineRule="auto"/>
        <w:ind w:firstLine="600"/>
        <w:jc w:val="both"/>
      </w:pPr>
      <w:r w:rsidRPr="00314703">
        <w:rPr>
          <w:rFonts w:ascii="Times New Roman" w:hAnsi="Times New Roman"/>
          <w:i/>
          <w:color w:val="000000"/>
          <w:sz w:val="28"/>
        </w:rPr>
        <w:t xml:space="preserve">Прикладно-ориентированная двигательная деятельность.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Модуль «Спортивная и физическая подготовка». Техническая и </w:t>
      </w:r>
      <w:r w:rsidRPr="00314703">
        <w:rPr>
          <w:rFonts w:ascii="Times New Roman" w:hAnsi="Times New Roman"/>
          <w:color w:val="000000"/>
          <w:sz w:val="28"/>
        </w:rPr>
        <w:lastRenderedPageBreak/>
        <w:t>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559EB" w:rsidRPr="00314703" w:rsidRDefault="000559EB" w:rsidP="000559EB">
      <w:pPr>
        <w:spacing w:after="0"/>
        <w:ind w:left="120"/>
      </w:pPr>
      <w:bookmarkStart w:id="56" w:name="_Toc137510617"/>
      <w:bookmarkEnd w:id="56"/>
    </w:p>
    <w:p w:rsidR="000559EB" w:rsidRPr="00314703" w:rsidRDefault="000559EB" w:rsidP="000559EB">
      <w:pPr>
        <w:spacing w:after="0" w:line="264" w:lineRule="auto"/>
        <w:ind w:left="120"/>
        <w:jc w:val="both"/>
      </w:pPr>
    </w:p>
    <w:p w:rsidR="000559EB" w:rsidRPr="00314703" w:rsidRDefault="000559EB" w:rsidP="000559EB">
      <w:pPr>
        <w:spacing w:after="0" w:line="264" w:lineRule="auto"/>
        <w:ind w:left="120"/>
        <w:jc w:val="both"/>
      </w:pPr>
      <w:r w:rsidRPr="00314703">
        <w:rPr>
          <w:rFonts w:ascii="Times New Roman" w:hAnsi="Times New Roman"/>
          <w:b/>
          <w:color w:val="000000"/>
          <w:sz w:val="28"/>
        </w:rPr>
        <w:t>11 КЛАСС</w:t>
      </w:r>
    </w:p>
    <w:p w:rsidR="000559EB" w:rsidRPr="00314703" w:rsidRDefault="000559EB" w:rsidP="000559EB">
      <w:pPr>
        <w:spacing w:after="0" w:line="264" w:lineRule="auto"/>
        <w:ind w:firstLine="600"/>
        <w:jc w:val="both"/>
      </w:pPr>
      <w:r w:rsidRPr="00314703">
        <w:rPr>
          <w:rFonts w:ascii="Times New Roman" w:hAnsi="Times New Roman"/>
          <w:b/>
          <w:i/>
          <w:color w:val="000000"/>
          <w:sz w:val="28"/>
        </w:rPr>
        <w:t>Знания о физической культуре</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0559EB" w:rsidRPr="00314703" w:rsidRDefault="000559EB" w:rsidP="000559EB">
      <w:pPr>
        <w:spacing w:after="0" w:line="264" w:lineRule="auto"/>
        <w:ind w:firstLine="600"/>
        <w:jc w:val="both"/>
      </w:pPr>
      <w:r w:rsidRPr="00314703">
        <w:rPr>
          <w:rFonts w:ascii="Times New Roman" w:hAnsi="Times New Roman"/>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0559EB" w:rsidRPr="00314703" w:rsidRDefault="000559EB" w:rsidP="000559EB">
      <w:pPr>
        <w:spacing w:after="0" w:line="264" w:lineRule="auto"/>
        <w:ind w:firstLine="600"/>
        <w:jc w:val="both"/>
      </w:pPr>
      <w:r w:rsidRPr="00314703">
        <w:rPr>
          <w:rFonts w:ascii="Times New Roman" w:hAnsi="Times New Roman"/>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0559EB" w:rsidRPr="00314703" w:rsidRDefault="000559EB" w:rsidP="000559EB">
      <w:pPr>
        <w:spacing w:after="0" w:line="264" w:lineRule="auto"/>
        <w:ind w:firstLine="600"/>
        <w:jc w:val="both"/>
      </w:pPr>
      <w:r w:rsidRPr="00314703">
        <w:rPr>
          <w:rFonts w:ascii="Times New Roman" w:hAnsi="Times New Roman"/>
          <w:b/>
          <w:i/>
          <w:color w:val="000000"/>
          <w:sz w:val="28"/>
        </w:rPr>
        <w:t>Способы самостоятельной двигательной деятельности</w:t>
      </w:r>
    </w:p>
    <w:p w:rsidR="000559EB" w:rsidRPr="00314703" w:rsidRDefault="000559EB" w:rsidP="000559EB">
      <w:pPr>
        <w:spacing w:after="0" w:line="264" w:lineRule="auto"/>
        <w:ind w:firstLine="600"/>
        <w:jc w:val="both"/>
      </w:pPr>
      <w:r w:rsidRPr="00314703">
        <w:rPr>
          <w:rFonts w:ascii="Times New Roman" w:hAnsi="Times New Roman"/>
          <w:color w:val="000000"/>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w:t>
      </w:r>
      <w:r w:rsidRPr="00314703">
        <w:rPr>
          <w:rFonts w:ascii="Times New Roman" w:hAnsi="Times New Roman"/>
          <w:color w:val="000000"/>
          <w:sz w:val="28"/>
        </w:rPr>
        <w:lastRenderedPageBreak/>
        <w:t xml:space="preserve">аутогенная тренировка И. Шульца, дыхательная гимнастика А.Н. Стрельниковой, синхрогимнастика по методу «Ключ»).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0559EB" w:rsidRPr="009C23F2" w:rsidRDefault="000559EB" w:rsidP="000559EB">
      <w:pPr>
        <w:spacing w:after="0" w:line="264" w:lineRule="auto"/>
        <w:ind w:firstLine="600"/>
        <w:jc w:val="both"/>
      </w:pPr>
      <w:r w:rsidRPr="009C23F2">
        <w:rPr>
          <w:rFonts w:ascii="Times New Roman" w:hAnsi="Times New Roman"/>
          <w:color w:val="000000"/>
          <w:sz w:val="28"/>
        </w:rPr>
        <w:t>Банные процедуры, их назначение и правила проведения, основные способы парения.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0559EB" w:rsidRPr="009C23F2" w:rsidRDefault="000559EB" w:rsidP="000559EB">
      <w:pPr>
        <w:spacing w:after="0" w:line="264" w:lineRule="auto"/>
        <w:ind w:firstLine="600"/>
        <w:jc w:val="both"/>
      </w:pPr>
      <w:r w:rsidRPr="009C23F2">
        <w:rPr>
          <w:rFonts w:ascii="Times New Roman" w:hAnsi="Times New Roman"/>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0559EB" w:rsidRPr="009C23F2" w:rsidRDefault="000559EB" w:rsidP="000559EB">
      <w:pPr>
        <w:spacing w:after="0" w:line="264" w:lineRule="auto"/>
        <w:ind w:firstLine="600"/>
        <w:jc w:val="both"/>
      </w:pPr>
      <w:r w:rsidRPr="009C23F2">
        <w:rPr>
          <w:rFonts w:ascii="Times New Roman" w:hAnsi="Times New Roman"/>
          <w:b/>
          <w:i/>
          <w:color w:val="000000"/>
          <w:sz w:val="28"/>
        </w:rPr>
        <w:t>Физическое совершенствование</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Физкультурно-оздоровительная деятельность.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Спортивно-оздоровительная деятельность.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Модуль «Спортивные игры». </w:t>
      </w:r>
    </w:p>
    <w:p w:rsidR="000559EB" w:rsidRPr="009C23F2" w:rsidRDefault="000559EB" w:rsidP="000559EB">
      <w:pPr>
        <w:spacing w:after="0" w:line="264" w:lineRule="auto"/>
        <w:ind w:firstLine="600"/>
        <w:jc w:val="both"/>
      </w:pPr>
      <w:r w:rsidRPr="009C23F2">
        <w:rPr>
          <w:rFonts w:ascii="Times New Roman" w:hAnsi="Times New Roman"/>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Прикладно-ориентированная двигательная деятельность.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Модуль «Атлетические единоборства». Атлетические единоборства в </w:t>
      </w:r>
      <w:r w:rsidRPr="009C23F2">
        <w:rPr>
          <w:rFonts w:ascii="Times New Roman" w:hAnsi="Times New Roman"/>
          <w:color w:val="000000"/>
          <w:sz w:val="28"/>
        </w:rPr>
        <w:lastRenderedPageBreak/>
        <w:t>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0559EB" w:rsidRPr="009C23F2" w:rsidRDefault="000559EB" w:rsidP="000559EB">
      <w:pPr>
        <w:spacing w:after="0" w:line="264" w:lineRule="auto"/>
        <w:ind w:firstLine="600"/>
        <w:jc w:val="both"/>
      </w:pPr>
      <w:r w:rsidRPr="009C23F2">
        <w:rPr>
          <w:rFonts w:ascii="Times New Roman" w:hAnsi="Times New Roman"/>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559EB" w:rsidRPr="009C23F2" w:rsidRDefault="000559EB" w:rsidP="000559EB">
      <w:pPr>
        <w:spacing w:after="0" w:line="264" w:lineRule="auto"/>
        <w:ind w:firstLine="600"/>
        <w:jc w:val="both"/>
      </w:pPr>
      <w:r w:rsidRPr="009C23F2">
        <w:rPr>
          <w:rFonts w:ascii="Times New Roman" w:hAnsi="Times New Roman"/>
          <w:b/>
          <w:i/>
          <w:color w:val="000000"/>
          <w:sz w:val="28"/>
        </w:rPr>
        <w:t>Программа вариативного модуля «Базовая физическая подготовка».</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Общая физическая подготовка. </w:t>
      </w:r>
    </w:p>
    <w:p w:rsidR="000559EB" w:rsidRPr="009C23F2" w:rsidRDefault="000559EB" w:rsidP="000559EB">
      <w:pPr>
        <w:spacing w:after="0" w:line="264" w:lineRule="auto"/>
        <w:ind w:firstLine="600"/>
        <w:jc w:val="both"/>
      </w:pPr>
      <w:r w:rsidRPr="009C23F2">
        <w:rPr>
          <w:rFonts w:ascii="Times New Roman" w:hAnsi="Times New Roman"/>
          <w:i/>
          <w:color w:val="000000"/>
          <w:sz w:val="28"/>
        </w:rPr>
        <w:t>Развитие силовых способностей</w:t>
      </w:r>
      <w:r w:rsidRPr="009C23F2">
        <w:rPr>
          <w:rFonts w:ascii="Times New Roman" w:hAnsi="Times New Roman"/>
          <w:color w:val="000000"/>
          <w:sz w:val="28"/>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Развитие скоростных способностей.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w:t>
      </w:r>
      <w:r w:rsidRPr="009C23F2">
        <w:rPr>
          <w:rFonts w:ascii="Times New Roman" w:hAnsi="Times New Roman"/>
          <w:color w:val="000000"/>
          <w:sz w:val="28"/>
        </w:rPr>
        <w:lastRenderedPageBreak/>
        <w:t>(левой)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Развитие выносливости. </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Развитие координации движений. </w:t>
      </w:r>
    </w:p>
    <w:p w:rsidR="000559EB" w:rsidRPr="009C23F2" w:rsidRDefault="000559EB" w:rsidP="000559EB">
      <w:pPr>
        <w:spacing w:after="0" w:line="264" w:lineRule="auto"/>
        <w:ind w:firstLine="600"/>
        <w:jc w:val="both"/>
      </w:pPr>
      <w:r w:rsidRPr="009C23F2">
        <w:rPr>
          <w:rFonts w:ascii="Times New Roman" w:hAnsi="Times New Roman"/>
          <w:color w:val="000000"/>
          <w:sz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Развитие гибкости. </w:t>
      </w:r>
    </w:p>
    <w:p w:rsidR="000559EB" w:rsidRPr="009C23F2" w:rsidRDefault="000559EB" w:rsidP="000559EB">
      <w:pPr>
        <w:spacing w:after="0" w:line="264" w:lineRule="auto"/>
        <w:ind w:firstLine="600"/>
        <w:jc w:val="both"/>
      </w:pPr>
      <w:r w:rsidRPr="009C23F2">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559EB" w:rsidRPr="009C23F2" w:rsidRDefault="000559EB" w:rsidP="000559EB">
      <w:pPr>
        <w:spacing w:after="0" w:line="264" w:lineRule="auto"/>
        <w:ind w:firstLine="600"/>
        <w:jc w:val="both"/>
      </w:pPr>
      <w:r w:rsidRPr="009C23F2">
        <w:rPr>
          <w:rFonts w:ascii="Times New Roman" w:hAnsi="Times New Roman"/>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rsidR="000559EB" w:rsidRPr="009C23F2" w:rsidRDefault="000559EB" w:rsidP="000559EB">
      <w:pPr>
        <w:spacing w:after="0" w:line="264" w:lineRule="auto"/>
        <w:ind w:firstLine="600"/>
        <w:jc w:val="both"/>
      </w:pPr>
      <w:r w:rsidRPr="009C23F2">
        <w:rPr>
          <w:rFonts w:ascii="Times New Roman" w:hAnsi="Times New Roman"/>
          <w:i/>
          <w:color w:val="000000"/>
          <w:sz w:val="28"/>
        </w:rPr>
        <w:t xml:space="preserve">Специальная физическая подготовка. </w:t>
      </w:r>
    </w:p>
    <w:p w:rsidR="000559EB" w:rsidRPr="009C23F2" w:rsidRDefault="000559EB" w:rsidP="000559EB">
      <w:pPr>
        <w:spacing w:after="0" w:line="264" w:lineRule="auto"/>
        <w:ind w:firstLine="600"/>
        <w:jc w:val="both"/>
      </w:pPr>
      <w:r w:rsidRPr="009C23F2">
        <w:rPr>
          <w:rFonts w:ascii="Times New Roman" w:hAnsi="Times New Roman"/>
          <w:i/>
          <w:color w:val="000000"/>
          <w:sz w:val="28"/>
        </w:rPr>
        <w:t>Модуль «Гимнастика»</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w:t>
      </w:r>
      <w:r w:rsidRPr="009C23F2">
        <w:rPr>
          <w:rFonts w:ascii="Times New Roman" w:hAnsi="Times New Roman"/>
          <w:color w:val="000000"/>
          <w:sz w:val="28"/>
        </w:rPr>
        <w:lastRenderedPageBreak/>
        <w:t>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559EB" w:rsidRPr="009C23F2" w:rsidRDefault="000559EB" w:rsidP="000559EB">
      <w:pPr>
        <w:spacing w:after="0" w:line="264" w:lineRule="auto"/>
        <w:ind w:firstLine="600"/>
        <w:jc w:val="both"/>
      </w:pPr>
      <w:r w:rsidRPr="009C23F2">
        <w:rPr>
          <w:rFonts w:ascii="Times New Roman" w:hAnsi="Times New Roman"/>
          <w:i/>
          <w:color w:val="000000"/>
          <w:sz w:val="28"/>
        </w:rPr>
        <w:t>Модуль «Лёгкая атлетика»</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w:t>
      </w:r>
      <w:r w:rsidRPr="009C23F2">
        <w:rPr>
          <w:rFonts w:ascii="Times New Roman" w:hAnsi="Times New Roman"/>
          <w:color w:val="000000"/>
          <w:sz w:val="28"/>
        </w:rPr>
        <w:lastRenderedPageBreak/>
        <w:t>Равномерный бег с дополнительным отягощением в режиме «до отказа».</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559EB" w:rsidRPr="009C23F2" w:rsidRDefault="000559EB" w:rsidP="000559EB">
      <w:pPr>
        <w:spacing w:after="0" w:line="264" w:lineRule="auto"/>
        <w:ind w:firstLine="600"/>
        <w:jc w:val="both"/>
      </w:pPr>
      <w:r w:rsidRPr="009C23F2">
        <w:rPr>
          <w:rFonts w:ascii="Times New Roman" w:hAnsi="Times New Roman"/>
          <w:i/>
          <w:color w:val="000000"/>
          <w:sz w:val="28"/>
        </w:rPr>
        <w:t>Модуль «Зимние виды спорта»</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0559EB" w:rsidRPr="009C23F2" w:rsidRDefault="000559EB" w:rsidP="000559EB">
      <w:pPr>
        <w:spacing w:after="0" w:line="264" w:lineRule="auto"/>
        <w:ind w:firstLine="600"/>
        <w:jc w:val="both"/>
      </w:pPr>
      <w:r w:rsidRPr="009C23F2">
        <w:rPr>
          <w:rFonts w:ascii="Times New Roman" w:hAnsi="Times New Roman"/>
          <w:i/>
          <w:color w:val="000000"/>
          <w:sz w:val="28"/>
        </w:rPr>
        <w:t>Модуль «Спортивные игры»</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w:t>
      </w:r>
      <w:r w:rsidRPr="009C23F2">
        <w:rPr>
          <w:rFonts w:ascii="Times New Roman" w:hAnsi="Times New Roman"/>
          <w:color w:val="000000"/>
          <w:sz w:val="28"/>
        </w:rPr>
        <w:lastRenderedPageBreak/>
        <w:t>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w:t>
      </w:r>
      <w:r w:rsidRPr="009C23F2">
        <w:rPr>
          <w:rFonts w:ascii="Times New Roman" w:hAnsi="Times New Roman"/>
          <w:color w:val="000000"/>
          <w:sz w:val="28"/>
        </w:rPr>
        <w:lastRenderedPageBreak/>
        <w:t>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559EB" w:rsidRPr="009C23F2" w:rsidRDefault="000559EB" w:rsidP="000559EB">
      <w:pPr>
        <w:sectPr w:rsidR="000559EB" w:rsidRPr="009C23F2">
          <w:pgSz w:w="11906" w:h="16383"/>
          <w:pgMar w:top="1134" w:right="850" w:bottom="1134" w:left="1701" w:header="720" w:footer="720" w:gutter="0"/>
          <w:cols w:space="720"/>
        </w:sectPr>
      </w:pPr>
    </w:p>
    <w:p w:rsidR="000559EB" w:rsidRPr="009C23F2" w:rsidRDefault="000559EB" w:rsidP="000559EB">
      <w:pPr>
        <w:spacing w:after="0" w:line="264" w:lineRule="auto"/>
        <w:ind w:left="120"/>
        <w:jc w:val="both"/>
      </w:pPr>
      <w:bookmarkStart w:id="57" w:name="_Toc137548640"/>
      <w:bookmarkStart w:id="58" w:name="block-12680686"/>
      <w:bookmarkEnd w:id="55"/>
      <w:bookmarkEnd w:id="57"/>
      <w:r w:rsidRPr="009C23F2">
        <w:rPr>
          <w:rFonts w:ascii="Times New Roman" w:hAnsi="Times New Roman"/>
          <w:b/>
          <w:color w:val="000000"/>
          <w:sz w:val="28"/>
        </w:rPr>
        <w:lastRenderedPageBreak/>
        <w:t>ПЛАНИРУЕМЫЕ РЕЗУЛЬТАТЫ ОСВОЕНИЯ ПРОГРАММЫ ПО ФИЗИЧЕСК</w:t>
      </w:r>
      <w:r w:rsidR="002D2E67">
        <w:rPr>
          <w:rFonts w:ascii="Times New Roman" w:hAnsi="Times New Roman"/>
          <w:b/>
          <w:color w:val="000000"/>
          <w:sz w:val="28"/>
        </w:rPr>
        <w:t>ОЙ КУЛЬТУРЕ НА УРОВНЕ СРЕДНЕГО</w:t>
      </w:r>
      <w:r w:rsidRPr="009C23F2">
        <w:rPr>
          <w:rFonts w:ascii="Times New Roman" w:hAnsi="Times New Roman"/>
          <w:b/>
          <w:color w:val="000000"/>
          <w:sz w:val="28"/>
        </w:rPr>
        <w:t xml:space="preserve"> ОБЩЕГО ОБРАЗОВАНИЯ</w:t>
      </w:r>
    </w:p>
    <w:p w:rsidR="000559EB" w:rsidRPr="009C23F2" w:rsidRDefault="000559EB" w:rsidP="000559EB">
      <w:pPr>
        <w:spacing w:after="0"/>
        <w:ind w:left="120"/>
      </w:pPr>
      <w:bookmarkStart w:id="59" w:name="_Toc137548641"/>
      <w:bookmarkEnd w:id="59"/>
    </w:p>
    <w:p w:rsidR="000559EB" w:rsidRPr="009C23F2" w:rsidRDefault="000559EB" w:rsidP="000559EB">
      <w:pPr>
        <w:spacing w:after="0" w:line="264" w:lineRule="auto"/>
        <w:ind w:left="120"/>
        <w:jc w:val="both"/>
      </w:pPr>
      <w:r w:rsidRPr="009C23F2">
        <w:rPr>
          <w:rFonts w:ascii="Times New Roman" w:hAnsi="Times New Roman"/>
          <w:b/>
          <w:color w:val="000000"/>
          <w:sz w:val="28"/>
        </w:rPr>
        <w:t>ЛИЧНОСТНЫЕ РЕЗУЛЬТАТЫ</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1) </w:t>
      </w:r>
      <w:r w:rsidRPr="009C23F2">
        <w:rPr>
          <w:rFonts w:ascii="Times New Roman" w:hAnsi="Times New Roman"/>
          <w:b/>
          <w:color w:val="000000"/>
          <w:sz w:val="28"/>
        </w:rPr>
        <w:t>гражданского воспитания</w:t>
      </w:r>
      <w:r w:rsidRPr="009C23F2">
        <w:rPr>
          <w:rFonts w:ascii="Times New Roman" w:hAnsi="Times New Roman"/>
          <w:color w:val="000000"/>
          <w:sz w:val="28"/>
        </w:rPr>
        <w:t>:</w:t>
      </w:r>
    </w:p>
    <w:p w:rsidR="000559EB" w:rsidRPr="009C23F2" w:rsidRDefault="000559EB" w:rsidP="000559EB">
      <w:pPr>
        <w:spacing w:after="0" w:line="264" w:lineRule="auto"/>
        <w:ind w:firstLine="600"/>
        <w:jc w:val="both"/>
      </w:pPr>
      <w:r w:rsidRPr="009C23F2">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0559EB" w:rsidRPr="009C23F2" w:rsidRDefault="000559EB" w:rsidP="000559EB">
      <w:pPr>
        <w:spacing w:after="0" w:line="264" w:lineRule="auto"/>
        <w:ind w:firstLine="600"/>
        <w:jc w:val="both"/>
      </w:pPr>
      <w:r w:rsidRPr="009C23F2">
        <w:rPr>
          <w:rFonts w:ascii="Times New Roman" w:hAnsi="Times New Roman"/>
          <w:color w:val="000000"/>
          <w:sz w:val="28"/>
        </w:rPr>
        <w:t>осознание своих конституционных прав и обязанностей, уважение закона и правопорядка;</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0559EB" w:rsidRPr="009C23F2" w:rsidRDefault="000559EB" w:rsidP="000559EB">
      <w:pPr>
        <w:spacing w:after="0" w:line="264" w:lineRule="auto"/>
        <w:ind w:firstLine="600"/>
        <w:jc w:val="both"/>
      </w:pPr>
      <w:r w:rsidRPr="009C23F2">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559EB" w:rsidRPr="009C23F2" w:rsidRDefault="000559EB" w:rsidP="000559EB">
      <w:pPr>
        <w:spacing w:after="0" w:line="264" w:lineRule="auto"/>
        <w:ind w:firstLine="600"/>
        <w:jc w:val="both"/>
      </w:pPr>
      <w:r w:rsidRPr="009C23F2">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559EB" w:rsidRPr="009C23F2" w:rsidRDefault="000559EB" w:rsidP="000559EB">
      <w:pPr>
        <w:spacing w:after="0" w:line="264" w:lineRule="auto"/>
        <w:ind w:firstLine="600"/>
        <w:jc w:val="both"/>
      </w:pPr>
      <w:r w:rsidRPr="009C23F2">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0559EB" w:rsidRPr="009C23F2" w:rsidRDefault="000559EB" w:rsidP="000559EB">
      <w:pPr>
        <w:spacing w:after="0" w:line="264" w:lineRule="auto"/>
        <w:ind w:firstLine="600"/>
        <w:jc w:val="both"/>
      </w:pPr>
      <w:r w:rsidRPr="009C23F2">
        <w:rPr>
          <w:rFonts w:ascii="Times New Roman" w:hAnsi="Times New Roman"/>
          <w:color w:val="000000"/>
          <w:sz w:val="28"/>
        </w:rPr>
        <w:t>готовность к гуманитарной и волонтёрской деятельности;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2) </w:t>
      </w:r>
      <w:r w:rsidRPr="009C23F2">
        <w:rPr>
          <w:rFonts w:ascii="Times New Roman" w:hAnsi="Times New Roman"/>
          <w:b/>
          <w:color w:val="000000"/>
          <w:sz w:val="28"/>
        </w:rPr>
        <w:t>патриотического воспитания</w:t>
      </w:r>
      <w:r w:rsidRPr="009C23F2">
        <w:rPr>
          <w:rFonts w:ascii="Times New Roman" w:hAnsi="Times New Roman"/>
          <w:color w:val="000000"/>
          <w:sz w:val="28"/>
        </w:rPr>
        <w:t>:</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559EB" w:rsidRPr="009C23F2" w:rsidRDefault="000559EB" w:rsidP="000559EB">
      <w:pPr>
        <w:spacing w:after="0" w:line="264" w:lineRule="auto"/>
        <w:ind w:firstLine="600"/>
        <w:jc w:val="both"/>
      </w:pPr>
      <w:r w:rsidRPr="009C23F2">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559EB" w:rsidRPr="009C23F2" w:rsidRDefault="000559EB" w:rsidP="000559EB">
      <w:pPr>
        <w:spacing w:after="0" w:line="264" w:lineRule="auto"/>
        <w:ind w:firstLine="600"/>
        <w:jc w:val="both"/>
      </w:pPr>
      <w:r w:rsidRPr="009C23F2">
        <w:rPr>
          <w:rFonts w:ascii="Times New Roman" w:hAnsi="Times New Roman"/>
          <w:color w:val="000000"/>
          <w:sz w:val="28"/>
        </w:rPr>
        <w:t>идейную убеждённость, готовность к служению и защите Отечества, ответственность за его судьбу;</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3) </w:t>
      </w:r>
      <w:r w:rsidRPr="009C23F2">
        <w:rPr>
          <w:rFonts w:ascii="Times New Roman" w:hAnsi="Times New Roman"/>
          <w:b/>
          <w:color w:val="000000"/>
          <w:sz w:val="28"/>
        </w:rPr>
        <w:t>духовно-нравственного воспитания</w:t>
      </w:r>
      <w:r w:rsidRPr="009C23F2">
        <w:rPr>
          <w:rFonts w:ascii="Times New Roman" w:hAnsi="Times New Roman"/>
          <w:color w:val="000000"/>
          <w:sz w:val="28"/>
        </w:rPr>
        <w:t>:</w:t>
      </w:r>
    </w:p>
    <w:p w:rsidR="000559EB" w:rsidRPr="009C23F2" w:rsidRDefault="000559EB" w:rsidP="000559EB">
      <w:pPr>
        <w:spacing w:after="0" w:line="264" w:lineRule="auto"/>
        <w:ind w:firstLine="600"/>
        <w:jc w:val="both"/>
      </w:pPr>
      <w:r w:rsidRPr="009C23F2">
        <w:rPr>
          <w:rFonts w:ascii="Times New Roman" w:hAnsi="Times New Roman"/>
          <w:color w:val="000000"/>
          <w:sz w:val="28"/>
        </w:rPr>
        <w:t>осознание духовных ценностей российского народа;</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сформированность нравственного сознания, этического поведения; </w:t>
      </w:r>
    </w:p>
    <w:p w:rsidR="000559EB" w:rsidRPr="009C23F2" w:rsidRDefault="000559EB" w:rsidP="000559EB">
      <w:pPr>
        <w:spacing w:after="0" w:line="264" w:lineRule="auto"/>
        <w:ind w:firstLine="600"/>
        <w:jc w:val="both"/>
      </w:pPr>
      <w:r w:rsidRPr="009C23F2">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осознание личного вклада в построение устойчивого будущего;</w:t>
      </w:r>
    </w:p>
    <w:p w:rsidR="000559EB" w:rsidRPr="009C23F2" w:rsidRDefault="000559EB" w:rsidP="000559EB">
      <w:pPr>
        <w:spacing w:after="0" w:line="264" w:lineRule="auto"/>
        <w:ind w:firstLine="600"/>
        <w:jc w:val="both"/>
      </w:pPr>
      <w:r w:rsidRPr="009C23F2">
        <w:rPr>
          <w:rFonts w:ascii="Times New Roman" w:hAnsi="Times New Roman"/>
          <w:color w:val="000000"/>
          <w:sz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4) </w:t>
      </w:r>
      <w:r w:rsidRPr="009C23F2">
        <w:rPr>
          <w:rFonts w:ascii="Times New Roman" w:hAnsi="Times New Roman"/>
          <w:b/>
          <w:color w:val="000000"/>
          <w:sz w:val="28"/>
        </w:rPr>
        <w:t>эстетического воспитания</w:t>
      </w:r>
      <w:r w:rsidRPr="009C23F2">
        <w:rPr>
          <w:rFonts w:ascii="Times New Roman" w:hAnsi="Times New Roman"/>
          <w:color w:val="000000"/>
          <w:sz w:val="28"/>
        </w:rPr>
        <w:t>:</w:t>
      </w:r>
    </w:p>
    <w:p w:rsidR="000559EB" w:rsidRPr="009C23F2" w:rsidRDefault="000559EB" w:rsidP="000559EB">
      <w:pPr>
        <w:spacing w:after="0" w:line="264" w:lineRule="auto"/>
        <w:ind w:firstLine="600"/>
        <w:jc w:val="both"/>
      </w:pPr>
      <w:r w:rsidRPr="009C23F2">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559EB" w:rsidRPr="009C23F2" w:rsidRDefault="000559EB" w:rsidP="000559EB">
      <w:pPr>
        <w:spacing w:after="0" w:line="264" w:lineRule="auto"/>
        <w:ind w:firstLine="600"/>
        <w:jc w:val="both"/>
      </w:pPr>
      <w:r w:rsidRPr="009C23F2">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559EB" w:rsidRPr="009C23F2" w:rsidRDefault="000559EB" w:rsidP="000559EB">
      <w:pPr>
        <w:spacing w:after="0" w:line="264" w:lineRule="auto"/>
        <w:ind w:firstLine="600"/>
        <w:jc w:val="both"/>
      </w:pPr>
      <w:r w:rsidRPr="009C23F2">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5) </w:t>
      </w:r>
      <w:r w:rsidRPr="009C23F2">
        <w:rPr>
          <w:rFonts w:ascii="Times New Roman" w:hAnsi="Times New Roman"/>
          <w:b/>
          <w:color w:val="000000"/>
          <w:sz w:val="28"/>
        </w:rPr>
        <w:t>физического воспитания</w:t>
      </w:r>
      <w:r w:rsidRPr="009C23F2">
        <w:rPr>
          <w:rFonts w:ascii="Times New Roman" w:hAnsi="Times New Roman"/>
          <w:color w:val="000000"/>
          <w:sz w:val="28"/>
        </w:rPr>
        <w:t>:</w:t>
      </w:r>
    </w:p>
    <w:p w:rsidR="000559EB" w:rsidRPr="009C23F2" w:rsidRDefault="000559EB" w:rsidP="000559EB">
      <w:pPr>
        <w:spacing w:after="0" w:line="264" w:lineRule="auto"/>
        <w:ind w:firstLine="600"/>
        <w:jc w:val="both"/>
      </w:pPr>
      <w:r w:rsidRPr="009C23F2">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потребность в физическом совершенствовании, занятиях </w:t>
      </w:r>
    </w:p>
    <w:p w:rsidR="000559EB" w:rsidRPr="009C23F2" w:rsidRDefault="000559EB" w:rsidP="000559EB">
      <w:pPr>
        <w:spacing w:after="0" w:line="264" w:lineRule="auto"/>
        <w:ind w:firstLine="600"/>
        <w:jc w:val="both"/>
      </w:pPr>
      <w:r w:rsidRPr="009C23F2">
        <w:rPr>
          <w:rFonts w:ascii="Times New Roman" w:hAnsi="Times New Roman"/>
          <w:color w:val="000000"/>
          <w:sz w:val="28"/>
        </w:rPr>
        <w:t>спортивно-оздоровительной деятельностью;</w:t>
      </w:r>
    </w:p>
    <w:p w:rsidR="000559EB" w:rsidRPr="009C23F2" w:rsidRDefault="000559EB" w:rsidP="000559EB">
      <w:pPr>
        <w:spacing w:after="0" w:line="264" w:lineRule="auto"/>
        <w:ind w:firstLine="600"/>
        <w:jc w:val="both"/>
      </w:pPr>
      <w:r w:rsidRPr="009C23F2">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6) </w:t>
      </w:r>
      <w:r w:rsidRPr="009C23F2">
        <w:rPr>
          <w:rFonts w:ascii="Times New Roman" w:hAnsi="Times New Roman"/>
          <w:b/>
          <w:color w:val="000000"/>
          <w:sz w:val="28"/>
        </w:rPr>
        <w:t>трудового воспитания</w:t>
      </w:r>
      <w:r w:rsidRPr="009C23F2">
        <w:rPr>
          <w:rFonts w:ascii="Times New Roman" w:hAnsi="Times New Roman"/>
          <w:color w:val="000000"/>
          <w:sz w:val="28"/>
        </w:rPr>
        <w:t>:</w:t>
      </w:r>
    </w:p>
    <w:p w:rsidR="000559EB" w:rsidRPr="009C23F2" w:rsidRDefault="000559EB" w:rsidP="000559EB">
      <w:pPr>
        <w:spacing w:after="0" w:line="264" w:lineRule="auto"/>
        <w:ind w:firstLine="600"/>
        <w:jc w:val="both"/>
      </w:pPr>
      <w:r w:rsidRPr="009C23F2">
        <w:rPr>
          <w:rFonts w:ascii="Times New Roman" w:hAnsi="Times New Roman"/>
          <w:color w:val="000000"/>
          <w:sz w:val="28"/>
        </w:rPr>
        <w:t>готовность к труду, осознание приобретённых умений и навыков, трудолюбие;</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559EB" w:rsidRPr="009C23F2" w:rsidRDefault="000559EB" w:rsidP="000559EB">
      <w:pPr>
        <w:spacing w:after="0" w:line="264" w:lineRule="auto"/>
        <w:ind w:firstLine="600"/>
        <w:jc w:val="both"/>
      </w:pPr>
      <w:r w:rsidRPr="009C23F2">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559EB" w:rsidRPr="009C23F2" w:rsidRDefault="000559EB" w:rsidP="000559EB">
      <w:pPr>
        <w:spacing w:after="0" w:line="264" w:lineRule="auto"/>
        <w:ind w:firstLine="600"/>
        <w:jc w:val="both"/>
      </w:pPr>
      <w:r w:rsidRPr="009C23F2">
        <w:rPr>
          <w:rFonts w:ascii="Times New Roman" w:hAnsi="Times New Roman"/>
          <w:color w:val="000000"/>
          <w:sz w:val="28"/>
        </w:rPr>
        <w:t>готовность и способность к образованию и самообразованию на протяжении всей жизни;</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7) </w:t>
      </w:r>
      <w:r w:rsidRPr="009C23F2">
        <w:rPr>
          <w:rFonts w:ascii="Times New Roman" w:hAnsi="Times New Roman"/>
          <w:b/>
          <w:color w:val="000000"/>
          <w:sz w:val="28"/>
        </w:rPr>
        <w:t>экологического воспитания</w:t>
      </w:r>
      <w:r w:rsidRPr="009C23F2">
        <w:rPr>
          <w:rFonts w:ascii="Times New Roman" w:hAnsi="Times New Roman"/>
          <w:color w:val="000000"/>
          <w:sz w:val="28"/>
        </w:rPr>
        <w:t>:</w:t>
      </w:r>
    </w:p>
    <w:p w:rsidR="000559EB" w:rsidRPr="009C23F2" w:rsidRDefault="000559EB" w:rsidP="000559EB">
      <w:pPr>
        <w:spacing w:after="0" w:line="264" w:lineRule="auto"/>
        <w:ind w:firstLine="600"/>
        <w:jc w:val="both"/>
      </w:pPr>
      <w:r w:rsidRPr="009C23F2">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559EB" w:rsidRPr="009C23F2" w:rsidRDefault="000559EB" w:rsidP="000559EB">
      <w:pPr>
        <w:spacing w:after="0" w:line="264" w:lineRule="auto"/>
        <w:ind w:firstLine="600"/>
        <w:jc w:val="both"/>
      </w:pPr>
      <w:r w:rsidRPr="009C23F2">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активное неприятие действий, приносящих вред окружающей среде; </w:t>
      </w:r>
    </w:p>
    <w:p w:rsidR="000559EB" w:rsidRPr="009C23F2" w:rsidRDefault="000559EB" w:rsidP="000559EB">
      <w:pPr>
        <w:spacing w:after="0" w:line="264" w:lineRule="auto"/>
        <w:ind w:firstLine="600"/>
        <w:jc w:val="both"/>
      </w:pPr>
      <w:r w:rsidRPr="009C23F2">
        <w:rPr>
          <w:rFonts w:ascii="Times New Roman" w:hAnsi="Times New Roman"/>
          <w:color w:val="000000"/>
          <w:sz w:val="28"/>
        </w:rPr>
        <w:lastRenderedPageBreak/>
        <w:t>умение прогнозировать неблагоприятные экологические последствия предпринимаемых действий, предотвращать их;</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расширение опыта деятельности экологической направленности.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8) </w:t>
      </w:r>
      <w:r w:rsidRPr="009C23F2">
        <w:rPr>
          <w:rFonts w:ascii="Times New Roman" w:hAnsi="Times New Roman"/>
          <w:b/>
          <w:color w:val="000000"/>
          <w:sz w:val="28"/>
        </w:rPr>
        <w:t>ценности научного познания</w:t>
      </w:r>
      <w:r w:rsidRPr="009C23F2">
        <w:rPr>
          <w:rFonts w:ascii="Times New Roman" w:hAnsi="Times New Roman"/>
          <w:color w:val="000000"/>
          <w:sz w:val="28"/>
        </w:rPr>
        <w:t>:</w:t>
      </w:r>
    </w:p>
    <w:p w:rsidR="000559EB" w:rsidRPr="009C23F2" w:rsidRDefault="000559EB" w:rsidP="000559EB">
      <w:pPr>
        <w:spacing w:after="0" w:line="264" w:lineRule="auto"/>
        <w:ind w:firstLine="600"/>
        <w:jc w:val="both"/>
      </w:pPr>
      <w:r w:rsidRPr="009C23F2">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559EB" w:rsidRPr="009C23F2" w:rsidRDefault="000559EB" w:rsidP="000559EB">
      <w:pPr>
        <w:spacing w:after="0" w:line="264" w:lineRule="auto"/>
        <w:ind w:firstLine="600"/>
        <w:jc w:val="both"/>
      </w:pPr>
      <w:r w:rsidRPr="009C23F2">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познанием мира;</w:t>
      </w:r>
    </w:p>
    <w:p w:rsidR="000559EB" w:rsidRPr="009C23F2" w:rsidRDefault="000559EB" w:rsidP="000559EB">
      <w:pPr>
        <w:spacing w:after="0" w:line="264" w:lineRule="auto"/>
        <w:ind w:firstLine="600"/>
        <w:jc w:val="both"/>
      </w:pPr>
      <w:r w:rsidRPr="009C23F2">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559EB" w:rsidRPr="009C23F2" w:rsidRDefault="000559EB" w:rsidP="000559EB">
      <w:pPr>
        <w:spacing w:after="0"/>
        <w:ind w:left="120"/>
      </w:pPr>
      <w:bookmarkStart w:id="60" w:name="_Toc137510620"/>
      <w:bookmarkEnd w:id="60"/>
    </w:p>
    <w:p w:rsidR="000559EB" w:rsidRPr="009C23F2" w:rsidRDefault="000559EB" w:rsidP="000559EB">
      <w:pPr>
        <w:spacing w:after="0" w:line="264" w:lineRule="auto"/>
        <w:ind w:left="120"/>
        <w:jc w:val="both"/>
      </w:pPr>
    </w:p>
    <w:p w:rsidR="000559EB" w:rsidRPr="009C23F2" w:rsidRDefault="000559EB" w:rsidP="000559EB">
      <w:pPr>
        <w:spacing w:after="0" w:line="264" w:lineRule="auto"/>
        <w:ind w:left="120"/>
        <w:jc w:val="both"/>
      </w:pPr>
      <w:r w:rsidRPr="009C23F2">
        <w:rPr>
          <w:rFonts w:ascii="Times New Roman" w:hAnsi="Times New Roman"/>
          <w:b/>
          <w:color w:val="000000"/>
          <w:sz w:val="28"/>
        </w:rPr>
        <w:t>МЕТАПРЕДМЕТНЫЕ РЕЗУЛЬТАТЫ</w:t>
      </w:r>
    </w:p>
    <w:p w:rsidR="000559EB" w:rsidRPr="009C23F2" w:rsidRDefault="000559EB" w:rsidP="000559EB">
      <w:pPr>
        <w:spacing w:after="0" w:line="264" w:lineRule="auto"/>
        <w:ind w:firstLine="600"/>
        <w:jc w:val="both"/>
      </w:pPr>
      <w:bookmarkStart w:id="61" w:name="_Toc134720971"/>
      <w:bookmarkEnd w:id="61"/>
      <w:r w:rsidRPr="009C23F2">
        <w:rPr>
          <w:rFonts w:ascii="Times New Roman" w:hAnsi="Times New Roman"/>
          <w:color w:val="000000"/>
          <w:sz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59EB" w:rsidRPr="009C23F2" w:rsidRDefault="000559EB" w:rsidP="000559EB">
      <w:pPr>
        <w:spacing w:after="0" w:line="264" w:lineRule="auto"/>
        <w:ind w:left="120"/>
        <w:jc w:val="both"/>
      </w:pPr>
      <w:r w:rsidRPr="009C23F2">
        <w:rPr>
          <w:rFonts w:ascii="Times New Roman" w:hAnsi="Times New Roman"/>
          <w:b/>
          <w:color w:val="000000"/>
          <w:sz w:val="28"/>
        </w:rPr>
        <w:t>Познавательные универсальные учебные действия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У обучающегося будут сформированы </w:t>
      </w:r>
      <w:r w:rsidRPr="009C23F2">
        <w:rPr>
          <w:rFonts w:ascii="Times New Roman" w:hAnsi="Times New Roman"/>
          <w:i/>
          <w:color w:val="000000"/>
          <w:sz w:val="28"/>
        </w:rPr>
        <w:t>следующие базовые логические действия</w:t>
      </w:r>
      <w:r w:rsidRPr="009C23F2">
        <w:rPr>
          <w:rFonts w:ascii="Times New Roman" w:hAnsi="Times New Roman"/>
          <w:color w:val="000000"/>
          <w:sz w:val="28"/>
        </w:rPr>
        <w:t xml:space="preserve"> как часть познавательных универсальных учебных действий: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самостоятельно формулировать и актуализировать проблему, рассматривать её всесторонне;</w:t>
      </w:r>
    </w:p>
    <w:p w:rsidR="000559EB" w:rsidRPr="009C23F2" w:rsidRDefault="000559EB" w:rsidP="000559EB">
      <w:pPr>
        <w:spacing w:after="0" w:line="264" w:lineRule="auto"/>
        <w:ind w:firstLine="600"/>
        <w:jc w:val="both"/>
      </w:pPr>
      <w:r w:rsidRPr="009C23F2">
        <w:rPr>
          <w:rFonts w:ascii="Times New Roman" w:hAnsi="Times New Roman"/>
          <w:color w:val="000000"/>
          <w:sz w:val="28"/>
        </w:rPr>
        <w:t>устанавливать существенный признак или основания для сравнения, классификации и обобщения;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определять цели деятельности, задавать параметры и критерии их достижения;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выявлять закономерности и противоречия в рассматриваемых явлениях; </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0559EB" w:rsidRPr="009C23F2" w:rsidRDefault="000559EB" w:rsidP="000559EB">
      <w:pPr>
        <w:spacing w:after="0" w:line="264" w:lineRule="auto"/>
        <w:ind w:firstLine="600"/>
        <w:jc w:val="both"/>
      </w:pPr>
      <w:r w:rsidRPr="009C23F2">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развивать креативное мышление при решении жизненных проблем.</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У обучающегося будут сформированы следующие </w:t>
      </w:r>
      <w:r w:rsidRPr="009C23F2">
        <w:rPr>
          <w:rFonts w:ascii="Times New Roman" w:hAnsi="Times New Roman"/>
          <w:i/>
          <w:color w:val="000000"/>
          <w:sz w:val="28"/>
        </w:rPr>
        <w:t>базовые исследовательские действия</w:t>
      </w:r>
      <w:r w:rsidRPr="009C23F2">
        <w:rPr>
          <w:rFonts w:ascii="Times New Roman" w:hAnsi="Times New Roman"/>
          <w:color w:val="000000"/>
          <w:sz w:val="28"/>
        </w:rPr>
        <w:t xml:space="preserve"> как часть познавательных универсальных учебных действий: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владеть навыками учебно-исследовательской и проектной деятельности, </w:t>
      </w:r>
      <w:r w:rsidRPr="009C23F2">
        <w:rPr>
          <w:rFonts w:ascii="Times New Roman" w:hAnsi="Times New Roman"/>
          <w:color w:val="000000"/>
          <w:sz w:val="28"/>
        </w:rPr>
        <w:lastRenderedPageBreak/>
        <w:t xml:space="preserve">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559EB" w:rsidRPr="009C23F2" w:rsidRDefault="000559EB" w:rsidP="000559EB">
      <w:pPr>
        <w:spacing w:after="0" w:line="264" w:lineRule="auto"/>
        <w:ind w:firstLine="600"/>
        <w:jc w:val="both"/>
      </w:pPr>
      <w:r w:rsidRPr="009C23F2">
        <w:rPr>
          <w:rFonts w:ascii="Times New Roman" w:hAnsi="Times New Roman"/>
          <w:color w:val="000000"/>
          <w:sz w:val="28"/>
        </w:rPr>
        <w:t>формирование научного типа мышления, владение научной терминологией, ключевыми понятиями и методами;</w:t>
      </w:r>
    </w:p>
    <w:p w:rsidR="000559EB" w:rsidRPr="009C23F2" w:rsidRDefault="000559EB" w:rsidP="000559EB">
      <w:pPr>
        <w:spacing w:after="0" w:line="264" w:lineRule="auto"/>
        <w:ind w:firstLine="600"/>
        <w:jc w:val="both"/>
      </w:pPr>
      <w:r w:rsidRPr="009C23F2">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0559EB" w:rsidRPr="009C23F2" w:rsidRDefault="000559EB" w:rsidP="000559EB">
      <w:pPr>
        <w:spacing w:after="0" w:line="264" w:lineRule="auto"/>
        <w:ind w:firstLine="600"/>
        <w:jc w:val="both"/>
      </w:pPr>
      <w:r w:rsidRPr="009C23F2">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559EB" w:rsidRPr="009C23F2" w:rsidRDefault="000559EB" w:rsidP="000559EB">
      <w:pPr>
        <w:spacing w:after="0" w:line="264" w:lineRule="auto"/>
        <w:ind w:firstLine="600"/>
        <w:jc w:val="both"/>
      </w:pPr>
      <w:r w:rsidRPr="009C23F2">
        <w:rPr>
          <w:rFonts w:ascii="Times New Roman" w:hAnsi="Times New Roman"/>
          <w:color w:val="000000"/>
          <w:sz w:val="28"/>
        </w:rPr>
        <w:t>давать оценку новым ситуациям, оценивать приобретённый опыт;</w:t>
      </w:r>
    </w:p>
    <w:p w:rsidR="000559EB" w:rsidRPr="009C23F2" w:rsidRDefault="000559EB" w:rsidP="000559EB">
      <w:pPr>
        <w:spacing w:after="0" w:line="264" w:lineRule="auto"/>
        <w:ind w:firstLine="600"/>
        <w:jc w:val="both"/>
      </w:pPr>
      <w:r w:rsidRPr="009C23F2">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0559EB" w:rsidRPr="009C23F2" w:rsidRDefault="000559EB" w:rsidP="000559EB">
      <w:pPr>
        <w:spacing w:after="0" w:line="264" w:lineRule="auto"/>
        <w:ind w:firstLine="600"/>
        <w:jc w:val="both"/>
      </w:pPr>
      <w:r w:rsidRPr="009C23F2">
        <w:rPr>
          <w:rFonts w:ascii="Times New Roman" w:hAnsi="Times New Roman"/>
          <w:color w:val="000000"/>
          <w:sz w:val="28"/>
        </w:rPr>
        <w:t>уметь переносить знания в познавательную и практическую области жизнедеятельности;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уметь интегрировать знания из разных предметных областей; </w:t>
      </w:r>
    </w:p>
    <w:p w:rsidR="000559EB" w:rsidRPr="009C23F2" w:rsidRDefault="000559EB" w:rsidP="000559EB">
      <w:pPr>
        <w:spacing w:after="0" w:line="264" w:lineRule="auto"/>
        <w:ind w:firstLine="600"/>
        <w:jc w:val="both"/>
      </w:pPr>
      <w:r w:rsidRPr="009C23F2">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У обучающегося будут сформированы следующие </w:t>
      </w:r>
      <w:r w:rsidRPr="009C23F2">
        <w:rPr>
          <w:rFonts w:ascii="Times New Roman" w:hAnsi="Times New Roman"/>
          <w:i/>
          <w:color w:val="000000"/>
          <w:sz w:val="28"/>
        </w:rPr>
        <w:t>умения работать с информацией</w:t>
      </w:r>
      <w:r w:rsidRPr="009C23F2">
        <w:rPr>
          <w:rFonts w:ascii="Times New Roman" w:hAnsi="Times New Roman"/>
          <w:color w:val="000000"/>
          <w:sz w:val="28"/>
        </w:rPr>
        <w:t xml:space="preserve"> как часть познавательных универсальных учебных действий: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559EB" w:rsidRPr="009C23F2" w:rsidRDefault="000559EB" w:rsidP="000559EB">
      <w:pPr>
        <w:spacing w:after="0" w:line="264" w:lineRule="auto"/>
        <w:ind w:firstLine="600"/>
        <w:jc w:val="both"/>
      </w:pPr>
      <w:r w:rsidRPr="009C23F2">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0559EB" w:rsidRPr="009C23F2" w:rsidRDefault="000559EB" w:rsidP="000559EB">
      <w:pPr>
        <w:spacing w:after="0" w:line="264" w:lineRule="auto"/>
        <w:ind w:firstLine="600"/>
        <w:jc w:val="both"/>
      </w:pPr>
      <w:r w:rsidRPr="009C23F2">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lastRenderedPageBreak/>
        <w:t>владеть навыками распознавания и защиты информации, информационной безопасности личности.</w:t>
      </w:r>
    </w:p>
    <w:p w:rsidR="000559EB" w:rsidRPr="009C23F2" w:rsidRDefault="000559EB" w:rsidP="000559EB">
      <w:pPr>
        <w:spacing w:after="0" w:line="264" w:lineRule="auto"/>
        <w:ind w:left="120"/>
        <w:jc w:val="both"/>
      </w:pPr>
      <w:r w:rsidRPr="009C23F2">
        <w:rPr>
          <w:rFonts w:ascii="Times New Roman" w:hAnsi="Times New Roman"/>
          <w:b/>
          <w:color w:val="000000"/>
          <w:sz w:val="28"/>
        </w:rPr>
        <w:t>Коммуникативные универсальные учебные действия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осуществлять коммуникации во всех сферах жизни;</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владеть различными способами общения и взаимодействия; </w:t>
      </w:r>
    </w:p>
    <w:p w:rsidR="000559EB" w:rsidRPr="009C23F2" w:rsidRDefault="000559EB" w:rsidP="000559EB">
      <w:pPr>
        <w:spacing w:after="0" w:line="264" w:lineRule="auto"/>
        <w:ind w:firstLine="600"/>
        <w:jc w:val="both"/>
      </w:pPr>
      <w:r w:rsidRPr="009C23F2">
        <w:rPr>
          <w:rFonts w:ascii="Times New Roman" w:hAnsi="Times New Roman"/>
          <w:color w:val="000000"/>
          <w:sz w:val="28"/>
        </w:rPr>
        <w:t>аргументированно вести диалог, уметь смягчать конфликтные ситуации;</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развёрнуто и логично излагать свою точку зрения с использованием языковых средств.</w:t>
      </w:r>
    </w:p>
    <w:p w:rsidR="000559EB" w:rsidRPr="009C23F2" w:rsidRDefault="000559EB" w:rsidP="000559EB">
      <w:pPr>
        <w:spacing w:after="0" w:line="264" w:lineRule="auto"/>
        <w:ind w:left="120"/>
        <w:jc w:val="both"/>
      </w:pPr>
      <w:r w:rsidRPr="009C23F2">
        <w:rPr>
          <w:rFonts w:ascii="Times New Roman" w:hAnsi="Times New Roman"/>
          <w:b/>
          <w:color w:val="000000"/>
          <w:sz w:val="28"/>
        </w:rPr>
        <w:t>Регулятивные универсальные учебные действия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У обучающегося будут сформированы следующие умения </w:t>
      </w:r>
      <w:r w:rsidRPr="009C23F2">
        <w:rPr>
          <w:rFonts w:ascii="Times New Roman" w:hAnsi="Times New Roman"/>
          <w:i/>
          <w:color w:val="000000"/>
          <w:sz w:val="28"/>
        </w:rPr>
        <w:t>самоорганизации</w:t>
      </w:r>
      <w:r w:rsidRPr="009C23F2">
        <w:rPr>
          <w:rFonts w:ascii="Times New Roman" w:hAnsi="Times New Roman"/>
          <w:color w:val="000000"/>
          <w:sz w:val="28"/>
        </w:rPr>
        <w:t xml:space="preserve"> как часть регулятивных универсальных учебных действий: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559EB" w:rsidRPr="009C23F2" w:rsidRDefault="000559EB" w:rsidP="000559EB">
      <w:pPr>
        <w:spacing w:after="0" w:line="264" w:lineRule="auto"/>
        <w:ind w:firstLine="600"/>
        <w:jc w:val="both"/>
      </w:pPr>
      <w:r w:rsidRPr="009C23F2">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давать оценку новым ситуациям;</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расширять рамки учебного предмета на основе личных предпочтений;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делать осознанный выбор, аргументировать его, брать ответственность за решение;</w:t>
      </w:r>
    </w:p>
    <w:p w:rsidR="000559EB" w:rsidRPr="009C23F2" w:rsidRDefault="000559EB" w:rsidP="000559EB">
      <w:pPr>
        <w:spacing w:after="0" w:line="264" w:lineRule="auto"/>
        <w:ind w:firstLine="600"/>
        <w:jc w:val="both"/>
      </w:pPr>
      <w:r w:rsidRPr="009C23F2">
        <w:rPr>
          <w:rFonts w:ascii="Times New Roman" w:hAnsi="Times New Roman"/>
          <w:color w:val="000000"/>
          <w:sz w:val="28"/>
        </w:rPr>
        <w:t>оценивать приобретённый опыт;</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способствовать формированию и проявлению широкой эрудиции в разных областях знаний; </w:t>
      </w:r>
    </w:p>
    <w:p w:rsidR="000559EB" w:rsidRPr="009C23F2" w:rsidRDefault="000559EB" w:rsidP="000559EB">
      <w:pPr>
        <w:spacing w:after="0" w:line="264" w:lineRule="auto"/>
        <w:ind w:firstLine="600"/>
        <w:jc w:val="both"/>
      </w:pPr>
      <w:r w:rsidRPr="009C23F2">
        <w:rPr>
          <w:rFonts w:ascii="Times New Roman" w:hAnsi="Times New Roman"/>
          <w:color w:val="000000"/>
          <w:sz w:val="28"/>
        </w:rPr>
        <w:t>постоянно повышать свой образовательный и культурный уровень;</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У обучающегося будут сформированы следующие умения </w:t>
      </w:r>
      <w:r w:rsidRPr="009C23F2">
        <w:rPr>
          <w:rFonts w:ascii="Times New Roman" w:hAnsi="Times New Roman"/>
          <w:i/>
          <w:color w:val="000000"/>
          <w:sz w:val="28"/>
        </w:rPr>
        <w:t>самоконтроля, принятия себя и других</w:t>
      </w:r>
      <w:r w:rsidRPr="009C23F2">
        <w:rPr>
          <w:rFonts w:ascii="Times New Roman" w:hAnsi="Times New Roman"/>
          <w:color w:val="000000"/>
          <w:sz w:val="28"/>
        </w:rPr>
        <w:t xml:space="preserve"> как часть регулятивных универсальных учебных действий: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0559EB" w:rsidRPr="009C23F2" w:rsidRDefault="000559EB" w:rsidP="000559EB">
      <w:pPr>
        <w:spacing w:after="0" w:line="264" w:lineRule="auto"/>
        <w:ind w:firstLine="600"/>
        <w:jc w:val="both"/>
      </w:pPr>
      <w:r w:rsidRPr="009C23F2">
        <w:rPr>
          <w:rFonts w:ascii="Times New Roman" w:hAnsi="Times New Roman"/>
          <w:color w:val="000000"/>
          <w:sz w:val="28"/>
        </w:rPr>
        <w:t>использовать приёмы рефлексии для оценки ситуации, выбора верного решения;</w:t>
      </w:r>
    </w:p>
    <w:p w:rsidR="000559EB" w:rsidRPr="009C23F2" w:rsidRDefault="000559EB" w:rsidP="000559EB">
      <w:pPr>
        <w:spacing w:after="0" w:line="264" w:lineRule="auto"/>
        <w:ind w:firstLine="600"/>
        <w:jc w:val="both"/>
      </w:pPr>
      <w:r w:rsidRPr="009C23F2">
        <w:rPr>
          <w:rFonts w:ascii="Times New Roman" w:hAnsi="Times New Roman"/>
          <w:color w:val="000000"/>
          <w:sz w:val="28"/>
        </w:rPr>
        <w:lastRenderedPageBreak/>
        <w:t>уметь оценивать риски и своевременно принимать решения по их снижению;</w:t>
      </w:r>
    </w:p>
    <w:p w:rsidR="000559EB" w:rsidRPr="009C23F2" w:rsidRDefault="000559EB" w:rsidP="000559EB">
      <w:pPr>
        <w:spacing w:after="0" w:line="264" w:lineRule="auto"/>
        <w:ind w:firstLine="600"/>
        <w:jc w:val="both"/>
      </w:pPr>
      <w:r w:rsidRPr="009C23F2">
        <w:rPr>
          <w:rFonts w:ascii="Times New Roman" w:hAnsi="Times New Roman"/>
          <w:color w:val="000000"/>
          <w:sz w:val="28"/>
        </w:rPr>
        <w:t>принимать мотивы и аргументы других при анализе результатов деятельности;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принимать себя, понимая свои недостатки и достоинства;</w:t>
      </w:r>
    </w:p>
    <w:p w:rsidR="000559EB" w:rsidRPr="009C23F2" w:rsidRDefault="000559EB" w:rsidP="000559EB">
      <w:pPr>
        <w:spacing w:after="0" w:line="264" w:lineRule="auto"/>
        <w:ind w:firstLine="600"/>
        <w:jc w:val="both"/>
      </w:pPr>
      <w:r w:rsidRPr="009C23F2">
        <w:rPr>
          <w:rFonts w:ascii="Times New Roman" w:hAnsi="Times New Roman"/>
          <w:color w:val="000000"/>
          <w:sz w:val="28"/>
        </w:rPr>
        <w:t>принимать мотивы и аргументы других при анализе результатов деятельности;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t>признавать своё право и право других на ошибки;</w:t>
      </w:r>
    </w:p>
    <w:p w:rsidR="000559EB" w:rsidRPr="009C23F2" w:rsidRDefault="000559EB" w:rsidP="000559EB">
      <w:pPr>
        <w:spacing w:after="0" w:line="264" w:lineRule="auto"/>
        <w:ind w:firstLine="600"/>
        <w:jc w:val="both"/>
      </w:pPr>
      <w:r w:rsidRPr="009C23F2">
        <w:rPr>
          <w:rFonts w:ascii="Times New Roman" w:hAnsi="Times New Roman"/>
          <w:color w:val="000000"/>
          <w:sz w:val="28"/>
        </w:rPr>
        <w:t>развивать способность понимать мир с позиции другого человека.</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У обучающегося будут сформированы следующие умения </w:t>
      </w:r>
      <w:r w:rsidRPr="009C23F2">
        <w:rPr>
          <w:rFonts w:ascii="Times New Roman" w:hAnsi="Times New Roman"/>
          <w:i/>
          <w:color w:val="000000"/>
          <w:sz w:val="28"/>
        </w:rPr>
        <w:t>совместной деятельности</w:t>
      </w:r>
      <w:r w:rsidRPr="009C23F2">
        <w:rPr>
          <w:rFonts w:ascii="Times New Roman" w:hAnsi="Times New Roman"/>
          <w:color w:val="000000"/>
          <w:sz w:val="28"/>
        </w:rPr>
        <w:t xml:space="preserve"> как часть коммуникативных универсальных учебных действий: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понимать и использовать преимущества командной и индивидуальной работы;</w:t>
      </w:r>
    </w:p>
    <w:p w:rsidR="000559EB" w:rsidRPr="009C23F2" w:rsidRDefault="000559EB" w:rsidP="000559EB">
      <w:pPr>
        <w:spacing w:after="0" w:line="264" w:lineRule="auto"/>
        <w:ind w:firstLine="600"/>
        <w:jc w:val="both"/>
      </w:pPr>
      <w:r w:rsidRPr="009C23F2">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559EB" w:rsidRPr="009C23F2" w:rsidRDefault="000559EB" w:rsidP="000559EB">
      <w:pPr>
        <w:spacing w:after="0" w:line="264" w:lineRule="auto"/>
        <w:ind w:firstLine="600"/>
        <w:jc w:val="both"/>
      </w:pPr>
      <w:r w:rsidRPr="009C23F2">
        <w:rPr>
          <w:rFonts w:ascii="Times New Roman" w:hAnsi="Times New Roman"/>
          <w:color w:val="000000"/>
          <w:sz w:val="28"/>
        </w:rPr>
        <w:t>оценивать качество вклада своего и каждого участника команды в общий результат по разработанным критериям;</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0559EB" w:rsidRPr="009C23F2" w:rsidRDefault="000559EB" w:rsidP="000559EB">
      <w:pPr>
        <w:spacing w:after="0" w:line="264" w:lineRule="auto"/>
        <w:ind w:firstLine="600"/>
        <w:jc w:val="both"/>
      </w:pPr>
      <w:r w:rsidRPr="009C23F2">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0559EB" w:rsidRPr="009C23F2" w:rsidRDefault="000559EB" w:rsidP="000559EB">
      <w:pPr>
        <w:spacing w:after="0"/>
        <w:ind w:left="120"/>
      </w:pPr>
      <w:bookmarkStart w:id="62" w:name="_Toc137510621"/>
      <w:bookmarkEnd w:id="62"/>
    </w:p>
    <w:p w:rsidR="000559EB" w:rsidRPr="009C23F2" w:rsidRDefault="000559EB" w:rsidP="000559EB">
      <w:pPr>
        <w:spacing w:after="0" w:line="264" w:lineRule="auto"/>
        <w:ind w:left="120"/>
        <w:jc w:val="both"/>
      </w:pPr>
    </w:p>
    <w:p w:rsidR="000559EB" w:rsidRPr="009C23F2" w:rsidRDefault="000559EB" w:rsidP="000559EB">
      <w:pPr>
        <w:spacing w:after="0" w:line="264" w:lineRule="auto"/>
        <w:ind w:left="120"/>
        <w:jc w:val="both"/>
      </w:pPr>
      <w:r w:rsidRPr="009C23F2">
        <w:rPr>
          <w:rFonts w:ascii="Times New Roman" w:hAnsi="Times New Roman"/>
          <w:b/>
          <w:color w:val="000000"/>
          <w:sz w:val="28"/>
        </w:rPr>
        <w:t>ПРЕДМЕТНЫЕ РЕЗУЛЬТАТЫ</w:t>
      </w:r>
    </w:p>
    <w:p w:rsidR="000559EB" w:rsidRPr="009C23F2" w:rsidRDefault="000559EB" w:rsidP="000559EB">
      <w:pPr>
        <w:spacing w:after="0" w:line="264" w:lineRule="auto"/>
        <w:ind w:left="120"/>
        <w:jc w:val="both"/>
      </w:pPr>
      <w:r w:rsidRPr="009C23F2">
        <w:rPr>
          <w:rFonts w:ascii="Times New Roman" w:hAnsi="Times New Roman"/>
          <w:color w:val="000000"/>
          <w:sz w:val="28"/>
        </w:rPr>
        <w:t xml:space="preserve">К концу обучения </w:t>
      </w:r>
      <w:r w:rsidRPr="009C23F2">
        <w:rPr>
          <w:rFonts w:ascii="Times New Roman" w:hAnsi="Times New Roman"/>
          <w:b/>
          <w:i/>
          <w:color w:val="000000"/>
          <w:sz w:val="28"/>
        </w:rPr>
        <w:t>в 10 классе</w:t>
      </w:r>
      <w:r w:rsidRPr="009C23F2">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rsidR="000559EB" w:rsidRPr="009C23F2" w:rsidRDefault="000559EB" w:rsidP="000559EB">
      <w:pPr>
        <w:spacing w:after="0" w:line="264" w:lineRule="auto"/>
        <w:ind w:firstLine="600"/>
        <w:jc w:val="both"/>
      </w:pPr>
      <w:r w:rsidRPr="009C23F2">
        <w:rPr>
          <w:rFonts w:ascii="Times New Roman" w:hAnsi="Times New Roman"/>
          <w:b/>
          <w:i/>
          <w:color w:val="000000"/>
          <w:sz w:val="28"/>
        </w:rPr>
        <w:t xml:space="preserve">Раздел «Знания о физической культуре»: </w:t>
      </w:r>
    </w:p>
    <w:p w:rsidR="000559EB" w:rsidRPr="009C23F2" w:rsidRDefault="000559EB" w:rsidP="000559EB">
      <w:pPr>
        <w:spacing w:after="0" w:line="264" w:lineRule="auto"/>
        <w:ind w:firstLine="600"/>
        <w:jc w:val="both"/>
      </w:pPr>
      <w:r w:rsidRPr="009C23F2">
        <w:rPr>
          <w:rFonts w:ascii="Times New Roman" w:hAnsi="Times New Roman"/>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0559EB" w:rsidRPr="009C23F2" w:rsidRDefault="000559EB" w:rsidP="000559EB">
      <w:pPr>
        <w:spacing w:after="0" w:line="264" w:lineRule="auto"/>
        <w:ind w:firstLine="600"/>
        <w:jc w:val="both"/>
      </w:pPr>
      <w:r w:rsidRPr="009C23F2">
        <w:rPr>
          <w:rFonts w:ascii="Times New Roman" w:hAnsi="Times New Roman"/>
          <w:color w:val="000000"/>
          <w:sz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0559EB" w:rsidRPr="009C23F2" w:rsidRDefault="000559EB" w:rsidP="000559EB">
      <w:pPr>
        <w:spacing w:after="0" w:line="264" w:lineRule="auto"/>
        <w:ind w:firstLine="600"/>
        <w:jc w:val="both"/>
      </w:pPr>
      <w:r w:rsidRPr="009C23F2">
        <w:rPr>
          <w:rFonts w:ascii="Times New Roman" w:hAnsi="Times New Roman"/>
          <w:color w:val="000000"/>
          <w:sz w:val="28"/>
        </w:rPr>
        <w:lastRenderedPageBreak/>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0559EB" w:rsidRPr="009C23F2" w:rsidRDefault="000559EB" w:rsidP="000559EB">
      <w:pPr>
        <w:spacing w:after="0" w:line="264" w:lineRule="auto"/>
        <w:ind w:firstLine="600"/>
        <w:jc w:val="both"/>
      </w:pPr>
      <w:r w:rsidRPr="009C23F2">
        <w:rPr>
          <w:rFonts w:ascii="Times New Roman" w:hAnsi="Times New Roman"/>
          <w:b/>
          <w:i/>
          <w:color w:val="000000"/>
          <w:sz w:val="28"/>
        </w:rPr>
        <w:t>Раздел «Организация самостоятельных занятий»: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0559EB" w:rsidRPr="009C23F2" w:rsidRDefault="000559EB" w:rsidP="000559EB">
      <w:pPr>
        <w:spacing w:after="0" w:line="264" w:lineRule="auto"/>
        <w:ind w:firstLine="600"/>
        <w:jc w:val="both"/>
      </w:pPr>
      <w:r w:rsidRPr="009C23F2">
        <w:rPr>
          <w:rFonts w:ascii="Times New Roman" w:hAnsi="Times New Roman"/>
          <w:b/>
          <w:i/>
          <w:color w:val="000000"/>
          <w:sz w:val="28"/>
        </w:rPr>
        <w:t>Раздел «Физическое совершенствование»:</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559EB" w:rsidRPr="009C23F2" w:rsidRDefault="000559EB" w:rsidP="000559EB">
      <w:pPr>
        <w:spacing w:after="0" w:line="264" w:lineRule="auto"/>
        <w:ind w:firstLine="600"/>
        <w:jc w:val="both"/>
      </w:pPr>
      <w:r w:rsidRPr="009C23F2">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0559EB" w:rsidRPr="009C23F2" w:rsidRDefault="000559EB" w:rsidP="000559EB">
      <w:pPr>
        <w:spacing w:after="0" w:line="264" w:lineRule="auto"/>
        <w:ind w:firstLine="600"/>
        <w:jc w:val="both"/>
      </w:pPr>
      <w:r w:rsidRPr="009C23F2">
        <w:rPr>
          <w:rFonts w:ascii="Times New Roman" w:hAnsi="Times New Roman"/>
          <w:color w:val="000000"/>
          <w:sz w:val="28"/>
        </w:rPr>
        <w:t>выполнять упражнения общефизической подготовки, использовать их в планировании кондиционной тренировки;</w:t>
      </w:r>
    </w:p>
    <w:p w:rsidR="000559EB" w:rsidRPr="009C23F2" w:rsidRDefault="000559EB" w:rsidP="000559EB">
      <w:pPr>
        <w:spacing w:after="0" w:line="264" w:lineRule="auto"/>
        <w:ind w:firstLine="600"/>
        <w:jc w:val="both"/>
      </w:pPr>
      <w:r w:rsidRPr="009C23F2">
        <w:rPr>
          <w:rFonts w:ascii="Times New Roman" w:hAnsi="Times New Roman"/>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0559EB" w:rsidRPr="009C23F2" w:rsidRDefault="000559EB" w:rsidP="000559EB">
      <w:pPr>
        <w:spacing w:after="0" w:line="264" w:lineRule="auto"/>
        <w:ind w:left="120"/>
        <w:jc w:val="both"/>
      </w:pPr>
    </w:p>
    <w:p w:rsidR="000559EB" w:rsidRPr="009C23F2" w:rsidRDefault="000559EB" w:rsidP="000559EB">
      <w:pPr>
        <w:spacing w:after="0" w:line="264" w:lineRule="auto"/>
        <w:ind w:left="120"/>
        <w:jc w:val="both"/>
      </w:pPr>
      <w:r w:rsidRPr="009C23F2">
        <w:rPr>
          <w:rFonts w:ascii="Times New Roman" w:hAnsi="Times New Roman"/>
          <w:color w:val="000000"/>
          <w:sz w:val="28"/>
        </w:rPr>
        <w:t xml:space="preserve">К концу обучения </w:t>
      </w:r>
      <w:r w:rsidRPr="009C23F2">
        <w:rPr>
          <w:rFonts w:ascii="Times New Roman" w:hAnsi="Times New Roman"/>
          <w:b/>
          <w:i/>
          <w:color w:val="000000"/>
          <w:sz w:val="28"/>
        </w:rPr>
        <w:t>в 11 классе</w:t>
      </w:r>
      <w:r w:rsidRPr="009C23F2">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rsidR="000559EB" w:rsidRPr="009C23F2" w:rsidRDefault="000559EB" w:rsidP="000559EB">
      <w:pPr>
        <w:spacing w:after="0" w:line="264" w:lineRule="auto"/>
        <w:ind w:firstLine="600"/>
        <w:jc w:val="both"/>
      </w:pPr>
      <w:r w:rsidRPr="009C23F2">
        <w:rPr>
          <w:rFonts w:ascii="Times New Roman" w:hAnsi="Times New Roman"/>
          <w:b/>
          <w:i/>
          <w:color w:val="000000"/>
          <w:sz w:val="28"/>
        </w:rPr>
        <w:t xml:space="preserve">Раздел «Знания о физической культуре»: </w:t>
      </w:r>
    </w:p>
    <w:p w:rsidR="000559EB" w:rsidRPr="009C23F2" w:rsidRDefault="000559EB" w:rsidP="000559EB">
      <w:pPr>
        <w:spacing w:after="0" w:line="264" w:lineRule="auto"/>
        <w:ind w:firstLine="600"/>
        <w:jc w:val="both"/>
      </w:pPr>
      <w:r w:rsidRPr="009C23F2">
        <w:rPr>
          <w:rFonts w:ascii="Times New Roman" w:hAnsi="Times New Roman"/>
          <w:color w:val="000000"/>
          <w:sz w:val="28"/>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0559EB" w:rsidRPr="009C23F2" w:rsidRDefault="000559EB" w:rsidP="000559EB">
      <w:pPr>
        <w:spacing w:after="0" w:line="264" w:lineRule="auto"/>
        <w:ind w:firstLine="600"/>
        <w:jc w:val="both"/>
      </w:pPr>
      <w:r w:rsidRPr="009C23F2">
        <w:rPr>
          <w:rFonts w:ascii="Times New Roman" w:hAnsi="Times New Roman"/>
          <w:color w:val="000000"/>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0559EB" w:rsidRPr="009C23F2" w:rsidRDefault="000559EB" w:rsidP="000559EB">
      <w:pPr>
        <w:spacing w:after="0" w:line="264" w:lineRule="auto"/>
        <w:ind w:firstLine="600"/>
        <w:jc w:val="both"/>
      </w:pPr>
      <w:r w:rsidRPr="009C23F2">
        <w:rPr>
          <w:rFonts w:ascii="Times New Roman" w:hAnsi="Times New Roman"/>
          <w:b/>
          <w:i/>
          <w:color w:val="000000"/>
          <w:sz w:val="28"/>
        </w:rPr>
        <w:t>Раздел «Организация самостоятельных занятий»:</w:t>
      </w:r>
    </w:p>
    <w:p w:rsidR="000559EB" w:rsidRPr="009C23F2" w:rsidRDefault="000559EB" w:rsidP="000559EB">
      <w:pPr>
        <w:spacing w:after="0" w:line="264" w:lineRule="auto"/>
        <w:ind w:firstLine="600"/>
        <w:jc w:val="both"/>
      </w:pPr>
      <w:r w:rsidRPr="009C23F2">
        <w:rPr>
          <w:rFonts w:ascii="Times New Roman" w:hAnsi="Times New Roman"/>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0559EB" w:rsidRPr="009C23F2" w:rsidRDefault="000559EB" w:rsidP="000559EB">
      <w:pPr>
        <w:spacing w:after="0" w:line="264" w:lineRule="auto"/>
        <w:ind w:firstLine="600"/>
        <w:jc w:val="both"/>
      </w:pPr>
      <w:r w:rsidRPr="009C23F2">
        <w:rPr>
          <w:rFonts w:ascii="Times New Roman" w:hAnsi="Times New Roman"/>
          <w:b/>
          <w:i/>
          <w:color w:val="000000"/>
          <w:sz w:val="28"/>
        </w:rPr>
        <w:t>Раздел «Физическое совершенствование»:</w:t>
      </w:r>
    </w:p>
    <w:p w:rsidR="000559EB" w:rsidRPr="009C23F2" w:rsidRDefault="000559EB" w:rsidP="000559EB">
      <w:pPr>
        <w:spacing w:after="0" w:line="264" w:lineRule="auto"/>
        <w:ind w:firstLine="600"/>
        <w:jc w:val="both"/>
      </w:pPr>
      <w:r w:rsidRPr="009C23F2">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559EB" w:rsidRPr="009C23F2" w:rsidRDefault="000559EB" w:rsidP="000559EB">
      <w:pPr>
        <w:spacing w:after="0" w:line="264" w:lineRule="auto"/>
        <w:ind w:firstLine="600"/>
        <w:jc w:val="both"/>
      </w:pPr>
      <w:r w:rsidRPr="009C23F2">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0559EB" w:rsidRPr="009C23F2" w:rsidRDefault="000559EB" w:rsidP="000559EB">
      <w:pPr>
        <w:spacing w:after="0" w:line="264" w:lineRule="auto"/>
        <w:ind w:firstLine="600"/>
        <w:jc w:val="both"/>
      </w:pPr>
      <w:r w:rsidRPr="009C23F2">
        <w:rPr>
          <w:rFonts w:ascii="Times New Roman" w:hAnsi="Times New Roman"/>
          <w:color w:val="000000"/>
          <w:sz w:val="28"/>
        </w:rPr>
        <w:t>демонстрировать технику приёмов и защитных действий из атлетических единоборств, выполнять их во взаимодействии с партнёром;</w:t>
      </w:r>
    </w:p>
    <w:p w:rsidR="000559EB" w:rsidRPr="009C23F2" w:rsidRDefault="000559EB" w:rsidP="000559EB">
      <w:pPr>
        <w:spacing w:after="0" w:line="264" w:lineRule="auto"/>
        <w:ind w:firstLine="600"/>
        <w:jc w:val="both"/>
      </w:pPr>
      <w:r w:rsidRPr="009C23F2">
        <w:rPr>
          <w:rFonts w:ascii="Times New Roman" w:hAnsi="Times New Roman"/>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0559EB" w:rsidRPr="009C23F2" w:rsidRDefault="000559EB" w:rsidP="000559EB">
      <w:pPr>
        <w:spacing w:after="0" w:line="264" w:lineRule="auto"/>
        <w:ind w:firstLine="600"/>
        <w:jc w:val="both"/>
      </w:pPr>
      <w:r w:rsidRPr="009C23F2">
        <w:rPr>
          <w:rFonts w:ascii="Times New Roman" w:hAnsi="Times New Roman"/>
          <w:color w:val="000000"/>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0559EB" w:rsidRPr="009C23F2" w:rsidRDefault="000559EB" w:rsidP="000559EB">
      <w:pPr>
        <w:sectPr w:rsidR="000559EB" w:rsidRPr="009C23F2">
          <w:pgSz w:w="11906" w:h="16383"/>
          <w:pgMar w:top="1134" w:right="850" w:bottom="1134" w:left="1701" w:header="720" w:footer="720" w:gutter="0"/>
          <w:cols w:space="720"/>
        </w:sectPr>
      </w:pPr>
    </w:p>
    <w:p w:rsidR="00234D63" w:rsidRDefault="00493B6A">
      <w:pPr>
        <w:pStyle w:val="1"/>
        <w:pBdr>
          <w:bottom w:val="none" w:sz="4" w:space="0" w:color="000000"/>
        </w:pBdr>
        <w:spacing w:before="0" w:line="360" w:lineRule="auto"/>
        <w:ind w:firstLine="708"/>
        <w:jc w:val="both"/>
        <w:rPr>
          <w:szCs w:val="28"/>
        </w:rPr>
      </w:pPr>
      <w:bookmarkStart w:id="63" w:name="_page_45_0"/>
      <w:bookmarkEnd w:id="58"/>
      <w:bookmarkEnd w:id="63"/>
      <w:r>
        <w:rPr>
          <w:rFonts w:eastAsia="SchoolBookSanPin;Times New Roma"/>
          <w:b w:val="0"/>
          <w:szCs w:val="28"/>
        </w:rPr>
        <w:lastRenderedPageBreak/>
        <w:t> </w:t>
      </w:r>
      <w:r w:rsidR="00312083" w:rsidRPr="00312083">
        <w:rPr>
          <w:rFonts w:eastAsia="SchoolBookSanPin;Times New Roma"/>
          <w:szCs w:val="28"/>
        </w:rPr>
        <w:t>Ра</w:t>
      </w:r>
      <w:r w:rsidRPr="00312083">
        <w:rPr>
          <w:rFonts w:eastAsia="SchoolBookSanPin;Times New Roma"/>
          <w:szCs w:val="28"/>
        </w:rPr>
        <w:t>бочая программа по учебному предмету «</w:t>
      </w:r>
      <w:r w:rsidRPr="00312083">
        <w:rPr>
          <w:rFonts w:eastAsia="SchoolBookSanPin;Times New Roma"/>
          <w:position w:val="1"/>
          <w:szCs w:val="28"/>
        </w:rPr>
        <w:t>Основы безопасности жизнедеятельности</w:t>
      </w:r>
      <w:r w:rsidRPr="00312083">
        <w:rPr>
          <w:rFonts w:eastAsia="SchoolBookSanPin;Times New Roma"/>
          <w:szCs w:val="28"/>
        </w:rPr>
        <w:t>» (базовый уровень).</w:t>
      </w:r>
    </w:p>
    <w:p w:rsidR="007908F0" w:rsidRPr="00E9727B" w:rsidRDefault="007908F0" w:rsidP="007908F0">
      <w:pPr>
        <w:spacing w:after="0" w:line="264" w:lineRule="auto"/>
        <w:ind w:left="120"/>
        <w:jc w:val="both"/>
      </w:pPr>
      <w:bookmarkStart w:id="64" w:name="block-966194"/>
      <w:r w:rsidRPr="00E9727B">
        <w:rPr>
          <w:rFonts w:ascii="Times New Roman" w:hAnsi="Times New Roman"/>
          <w:b/>
          <w:color w:val="000000"/>
          <w:sz w:val="28"/>
        </w:rPr>
        <w:t>ПОЯСНИТЕЛЬНАЯ ЗАПИСКА</w:t>
      </w:r>
    </w:p>
    <w:p w:rsidR="007908F0" w:rsidRPr="00E9727B" w:rsidRDefault="007908F0" w:rsidP="007908F0">
      <w:pPr>
        <w:spacing w:after="0" w:line="264" w:lineRule="auto"/>
        <w:ind w:left="120"/>
        <w:jc w:val="both"/>
      </w:pPr>
    </w:p>
    <w:p w:rsidR="007908F0" w:rsidRPr="00E9727B" w:rsidRDefault="007908F0" w:rsidP="007908F0">
      <w:pPr>
        <w:spacing w:after="0" w:line="264" w:lineRule="auto"/>
        <w:ind w:firstLine="600"/>
        <w:jc w:val="both"/>
      </w:pPr>
      <w:r w:rsidRPr="00E9727B">
        <w:rPr>
          <w:rFonts w:ascii="Times New Roman" w:hAnsi="Times New Roman"/>
          <w:color w:val="000000"/>
          <w:spacing w:val="-2"/>
          <w:sz w:val="28"/>
        </w:rPr>
        <w:t>Рабочая программа основного общего образования по основам безопасности жизнедеятельности (далее – ОБЖ)</w:t>
      </w:r>
      <w:r w:rsidRPr="00E9727B">
        <w:rPr>
          <w:rFonts w:ascii="Times New Roman" w:hAnsi="Times New Roman"/>
          <w:color w:val="000000"/>
          <w:sz w:val="28"/>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7908F0" w:rsidRPr="00E9727B" w:rsidRDefault="007908F0" w:rsidP="007908F0">
      <w:pPr>
        <w:spacing w:after="0" w:line="264" w:lineRule="auto"/>
        <w:ind w:left="120"/>
        <w:jc w:val="both"/>
      </w:pPr>
      <w:r w:rsidRPr="00E9727B">
        <w:rPr>
          <w:rFonts w:ascii="Times New Roman" w:hAnsi="Times New Roman"/>
          <w:b/>
          <w:color w:val="000000"/>
          <w:sz w:val="28"/>
        </w:rPr>
        <w:t>ОБЩАЯ ХАРАКТЕРИСТИКА УЧЕБНОГО ПРЕДМЕТА «ОСНОВЫ БЕЗОПАСНОСТИ ЖИЗНЕДЕЯТЕЛЬНОСТИ»</w:t>
      </w:r>
    </w:p>
    <w:p w:rsidR="007908F0" w:rsidRPr="00E9727B" w:rsidRDefault="007908F0" w:rsidP="007908F0">
      <w:pPr>
        <w:spacing w:after="0" w:line="264" w:lineRule="auto"/>
        <w:ind w:left="120"/>
        <w:jc w:val="both"/>
      </w:pP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E9727B">
        <w:rPr>
          <w:rFonts w:ascii="Times New Roman" w:hAnsi="Times New Roman"/>
          <w:color w:val="000000"/>
          <w:sz w:val="28"/>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В современных условиях с обострением существующих и появлением </w:t>
      </w:r>
      <w:r w:rsidRPr="00E9727B">
        <w:rPr>
          <w:rFonts w:ascii="Times New Roman" w:hAnsi="Times New Roman"/>
          <w:color w:val="000000"/>
          <w:sz w:val="28"/>
        </w:rPr>
        <w:lastRenderedPageBreak/>
        <w:t>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908F0" w:rsidRPr="00E9727B" w:rsidRDefault="007908F0" w:rsidP="007908F0">
      <w:pPr>
        <w:spacing w:after="0" w:line="264" w:lineRule="auto"/>
        <w:ind w:firstLine="600"/>
        <w:jc w:val="both"/>
      </w:pPr>
      <w:r w:rsidRPr="00E9727B">
        <w:rPr>
          <w:rFonts w:ascii="Times New Roman" w:hAnsi="Times New Roman"/>
          <w:color w:val="000000"/>
          <w:sz w:val="28"/>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7908F0" w:rsidRPr="00E9727B" w:rsidRDefault="007908F0" w:rsidP="007908F0">
      <w:pPr>
        <w:spacing w:after="0" w:line="264" w:lineRule="auto"/>
        <w:ind w:firstLine="600"/>
        <w:jc w:val="both"/>
      </w:pPr>
      <w:r w:rsidRPr="00E9727B">
        <w:rPr>
          <w:rFonts w:ascii="Times New Roman" w:hAnsi="Times New Roman"/>
          <w:color w:val="000000"/>
          <w:spacing w:val="-2"/>
          <w:sz w:val="28"/>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В настоящее время с учётом новых вызовов и угроз подходы к изучению учебного предмета ОБЖ несколько скорректированы. Он входит в </w:t>
      </w:r>
      <w:r w:rsidRPr="00E9727B">
        <w:rPr>
          <w:rFonts w:ascii="Times New Roman" w:hAnsi="Times New Roman"/>
          <w:color w:val="000000"/>
          <w:sz w:val="28"/>
        </w:rPr>
        <w:lastRenderedPageBreak/>
        <w:t xml:space="preserve">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7908F0" w:rsidRPr="00E9727B" w:rsidRDefault="007908F0" w:rsidP="007908F0">
      <w:pPr>
        <w:spacing w:after="0" w:line="264" w:lineRule="auto"/>
        <w:ind w:firstLine="600"/>
        <w:jc w:val="both"/>
      </w:pPr>
      <w:r w:rsidRPr="00E9727B">
        <w:rPr>
          <w:rFonts w:ascii="Times New Roman" w:hAnsi="Times New Roman"/>
          <w:color w:val="000000"/>
          <w:sz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908F0" w:rsidRPr="00E9727B" w:rsidRDefault="007908F0" w:rsidP="007908F0">
      <w:pPr>
        <w:spacing w:after="0" w:line="264" w:lineRule="auto"/>
        <w:ind w:left="120"/>
        <w:jc w:val="both"/>
      </w:pPr>
    </w:p>
    <w:p w:rsidR="007908F0" w:rsidRPr="00E9727B" w:rsidRDefault="007908F0" w:rsidP="007908F0">
      <w:pPr>
        <w:spacing w:after="0" w:line="264" w:lineRule="auto"/>
        <w:ind w:left="120"/>
        <w:jc w:val="both"/>
      </w:pPr>
      <w:r w:rsidRPr="00E9727B">
        <w:rPr>
          <w:rFonts w:ascii="Times New Roman" w:hAnsi="Times New Roman"/>
          <w:b/>
          <w:color w:val="000000"/>
          <w:sz w:val="28"/>
        </w:rPr>
        <w:t>ЦЕЛЬ ИЗУЧЕНИЯ УЧЕБНОГО ПРЕДМЕТА «ОСНОВЫ БЕЗОПАСНОСТИ ЖИЗНЕДЕЯТЕЛЬНОСТИ»</w:t>
      </w:r>
    </w:p>
    <w:p w:rsidR="007908F0" w:rsidRPr="00E9727B" w:rsidRDefault="007908F0" w:rsidP="007908F0">
      <w:pPr>
        <w:spacing w:after="0" w:line="264" w:lineRule="auto"/>
        <w:ind w:left="120"/>
        <w:jc w:val="both"/>
      </w:pPr>
    </w:p>
    <w:p w:rsidR="007908F0" w:rsidRPr="00E9727B" w:rsidRDefault="007908F0" w:rsidP="007908F0">
      <w:pPr>
        <w:spacing w:after="0" w:line="264" w:lineRule="auto"/>
        <w:ind w:firstLine="600"/>
        <w:jc w:val="both"/>
      </w:pPr>
      <w:r w:rsidRPr="00E9727B">
        <w:rPr>
          <w:rFonts w:ascii="Times New Roman" w:hAnsi="Times New Roman"/>
          <w:color w:val="000000"/>
          <w:sz w:val="28"/>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7908F0" w:rsidRPr="00E9727B" w:rsidRDefault="007908F0" w:rsidP="007908F0">
      <w:pPr>
        <w:spacing w:after="0" w:line="264" w:lineRule="auto"/>
        <w:ind w:firstLine="600"/>
        <w:jc w:val="both"/>
      </w:pPr>
      <w:r w:rsidRPr="00E9727B">
        <w:rPr>
          <w:rFonts w:ascii="Times New Roman" w:hAnsi="Times New Roman"/>
          <w:color w:val="000000"/>
          <w:sz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908F0" w:rsidRPr="00E9727B" w:rsidRDefault="007908F0" w:rsidP="007908F0">
      <w:pPr>
        <w:spacing w:after="0" w:line="264" w:lineRule="auto"/>
        <w:ind w:firstLine="600"/>
        <w:jc w:val="both"/>
      </w:pPr>
      <w:r w:rsidRPr="00E9727B">
        <w:rPr>
          <w:rFonts w:ascii="Times New Roman" w:hAnsi="Times New Roman"/>
          <w:color w:val="000000"/>
          <w:sz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908F0" w:rsidRPr="00E9727B" w:rsidRDefault="007908F0" w:rsidP="007908F0">
      <w:pPr>
        <w:spacing w:after="0" w:line="264" w:lineRule="auto"/>
        <w:ind w:firstLine="600"/>
        <w:jc w:val="both"/>
      </w:pPr>
      <w:r w:rsidRPr="00E9727B">
        <w:rPr>
          <w:rFonts w:ascii="Times New Roman" w:hAnsi="Times New Roman"/>
          <w:color w:val="000000"/>
          <w:sz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908F0" w:rsidRPr="00E9727B" w:rsidRDefault="007908F0" w:rsidP="007908F0">
      <w:pPr>
        <w:spacing w:after="0" w:line="264" w:lineRule="auto"/>
        <w:ind w:left="120"/>
        <w:jc w:val="both"/>
      </w:pPr>
    </w:p>
    <w:p w:rsidR="007908F0" w:rsidRPr="00E9727B" w:rsidRDefault="007908F0" w:rsidP="007908F0">
      <w:pPr>
        <w:spacing w:after="0" w:line="264" w:lineRule="auto"/>
        <w:ind w:left="120"/>
        <w:jc w:val="both"/>
      </w:pPr>
      <w:r w:rsidRPr="00E9727B">
        <w:rPr>
          <w:rFonts w:ascii="Times New Roman" w:hAnsi="Times New Roman"/>
          <w:b/>
          <w:color w:val="000000"/>
          <w:sz w:val="28"/>
        </w:rPr>
        <w:t>МЕСТО УЧЕБНОГО ПРЕДМЕТА «ОСНОВЫ БЕЗОПАСНОСТИ ЖИЗНЕДЕЯТЕЛЬНОСТИ» В УЧЕБНОМ ПЛАНЕ</w:t>
      </w:r>
    </w:p>
    <w:p w:rsidR="007908F0" w:rsidRPr="00E9727B" w:rsidRDefault="007908F0" w:rsidP="007908F0">
      <w:pPr>
        <w:spacing w:after="0" w:line="264" w:lineRule="auto"/>
        <w:ind w:left="120"/>
        <w:jc w:val="both"/>
      </w:pPr>
    </w:p>
    <w:p w:rsidR="007908F0" w:rsidRPr="00E9727B" w:rsidRDefault="007908F0" w:rsidP="007908F0">
      <w:pPr>
        <w:spacing w:after="0" w:line="264" w:lineRule="auto"/>
        <w:ind w:left="120"/>
        <w:jc w:val="both"/>
      </w:pPr>
      <w:r w:rsidRPr="00E9727B">
        <w:rPr>
          <w:rFonts w:ascii="Times New Roman" w:hAnsi="Times New Roman"/>
          <w:color w:val="000000"/>
          <w:sz w:val="28"/>
        </w:rPr>
        <w:t xml:space="preserve"> Всего на изучение учебного предмета ОБЖ на уровне среднего общего образования отводится 68 часов в 10–11 классах. (по 34 часа в каждом классе).</w:t>
      </w:r>
    </w:p>
    <w:p w:rsidR="007908F0" w:rsidRPr="00E9727B" w:rsidRDefault="007908F0" w:rsidP="007908F0">
      <w:pPr>
        <w:sectPr w:rsidR="007908F0" w:rsidRPr="00E9727B">
          <w:pgSz w:w="11906" w:h="16383"/>
          <w:pgMar w:top="1134" w:right="850" w:bottom="1134" w:left="1701" w:header="720" w:footer="720" w:gutter="0"/>
          <w:cols w:space="720"/>
        </w:sectPr>
      </w:pPr>
    </w:p>
    <w:p w:rsidR="007908F0" w:rsidRPr="00E9727B" w:rsidRDefault="007908F0" w:rsidP="007908F0">
      <w:pPr>
        <w:spacing w:after="0"/>
        <w:ind w:left="120"/>
      </w:pPr>
      <w:bookmarkStart w:id="65" w:name="block-966195"/>
      <w:bookmarkEnd w:id="64"/>
      <w:r w:rsidRPr="00E9727B">
        <w:rPr>
          <w:rFonts w:ascii="Times New Roman" w:hAnsi="Times New Roman"/>
          <w:b/>
          <w:color w:val="000000"/>
          <w:sz w:val="28"/>
        </w:rPr>
        <w:lastRenderedPageBreak/>
        <w:t xml:space="preserve">ПЛАНИРУЕМЫЕ РЕЗУЛЬТАТЫ ОСВОЕНИЯ УЧЕБНОГО ПРЕДМЕТА «ОСНОВЫ БЕЗОПАСНОСТИ ЖИЗНЕДЕЯТЕЛЬНОСТИ» </w:t>
      </w:r>
    </w:p>
    <w:p w:rsidR="007908F0" w:rsidRPr="00E9727B" w:rsidRDefault="007908F0" w:rsidP="007908F0">
      <w:pPr>
        <w:spacing w:after="0"/>
        <w:ind w:left="120"/>
      </w:pPr>
    </w:p>
    <w:p w:rsidR="007908F0" w:rsidRPr="00E9727B" w:rsidRDefault="007908F0" w:rsidP="00B80AB5">
      <w:pPr>
        <w:spacing w:after="0"/>
        <w:ind w:firstLine="600"/>
        <w:jc w:val="both"/>
      </w:pPr>
      <w:r w:rsidRPr="00E9727B">
        <w:rPr>
          <w:rFonts w:ascii="Times New Roman" w:hAnsi="Times New Roman"/>
          <w:color w:val="000000"/>
          <w:sz w:val="28"/>
        </w:rPr>
        <w:t>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7908F0" w:rsidRPr="00E9727B" w:rsidRDefault="007908F0" w:rsidP="00B80AB5">
      <w:pPr>
        <w:spacing w:after="0"/>
        <w:ind w:firstLine="600"/>
        <w:jc w:val="both"/>
      </w:pPr>
      <w:r w:rsidRPr="00E9727B">
        <w:rPr>
          <w:rFonts w:ascii="Times New Roman" w:hAnsi="Times New Roman"/>
          <w:b/>
          <w:color w:val="000000"/>
          <w:sz w:val="28"/>
        </w:rPr>
        <w:t>ЛИЧНОСТНЫЕ РЕЗУЛЬТАТЫ</w:t>
      </w:r>
    </w:p>
    <w:p w:rsidR="007908F0" w:rsidRPr="00E9727B" w:rsidRDefault="007908F0" w:rsidP="00B80AB5">
      <w:pPr>
        <w:spacing w:after="0"/>
        <w:ind w:firstLine="600"/>
        <w:jc w:val="both"/>
      </w:pPr>
      <w:r w:rsidRPr="00E9727B">
        <w:rPr>
          <w:rFonts w:ascii="Times New Roman" w:hAnsi="Times New Roman"/>
          <w:color w:val="000000"/>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7908F0" w:rsidRPr="00E9727B" w:rsidRDefault="007908F0" w:rsidP="00B80AB5">
      <w:pPr>
        <w:spacing w:after="0"/>
        <w:ind w:firstLine="600"/>
        <w:jc w:val="both"/>
      </w:pPr>
      <w:r w:rsidRPr="00E9727B">
        <w:rPr>
          <w:rFonts w:ascii="Times New Roman" w:hAnsi="Times New Roman"/>
          <w:color w:val="000000"/>
          <w:spacing w:val="-2"/>
          <w:sz w:val="28"/>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908F0" w:rsidRDefault="007908F0" w:rsidP="00B80AB5">
      <w:pPr>
        <w:spacing w:after="0"/>
        <w:ind w:firstLine="600"/>
        <w:jc w:val="both"/>
      </w:pPr>
      <w:r>
        <w:rPr>
          <w:rFonts w:ascii="Times New Roman" w:hAnsi="Times New Roman"/>
          <w:b/>
          <w:i/>
          <w:color w:val="000000"/>
          <w:sz w:val="28"/>
        </w:rPr>
        <w:t>Гражданское воспитание:</w:t>
      </w:r>
    </w:p>
    <w:p w:rsidR="007908F0" w:rsidRPr="00E9727B" w:rsidRDefault="007908F0" w:rsidP="00B80AB5">
      <w:pPr>
        <w:widowControl/>
        <w:numPr>
          <w:ilvl w:val="0"/>
          <w:numId w:val="9"/>
        </w:numPr>
        <w:spacing w:after="0"/>
        <w:jc w:val="both"/>
      </w:pPr>
      <w:r w:rsidRPr="00E9727B">
        <w:rPr>
          <w:rFonts w:ascii="Times New Roman" w:hAnsi="Times New Roman"/>
          <w:color w:val="000000"/>
          <w:sz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7908F0" w:rsidRPr="00E9727B" w:rsidRDefault="007908F0" w:rsidP="00B80AB5">
      <w:pPr>
        <w:widowControl/>
        <w:numPr>
          <w:ilvl w:val="0"/>
          <w:numId w:val="9"/>
        </w:numPr>
        <w:spacing w:after="0"/>
        <w:jc w:val="both"/>
      </w:pPr>
      <w:r w:rsidRPr="00E9727B">
        <w:rPr>
          <w:rFonts w:ascii="Times New Roman" w:hAnsi="Times New Roman"/>
          <w:color w:val="000000"/>
          <w:sz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908F0" w:rsidRPr="00E9727B" w:rsidRDefault="007908F0" w:rsidP="00B80AB5">
      <w:pPr>
        <w:widowControl/>
        <w:numPr>
          <w:ilvl w:val="0"/>
          <w:numId w:val="9"/>
        </w:numPr>
        <w:spacing w:after="0"/>
        <w:jc w:val="both"/>
      </w:pPr>
      <w:r w:rsidRPr="00E9727B">
        <w:rPr>
          <w:rFonts w:ascii="Times New Roman" w:hAnsi="Times New Roman"/>
          <w:color w:val="000000"/>
          <w:sz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908F0" w:rsidRPr="00E9727B" w:rsidRDefault="007908F0" w:rsidP="00B80AB5">
      <w:pPr>
        <w:widowControl/>
        <w:numPr>
          <w:ilvl w:val="0"/>
          <w:numId w:val="9"/>
        </w:numPr>
        <w:spacing w:after="0"/>
        <w:jc w:val="both"/>
      </w:pPr>
      <w:r w:rsidRPr="00E9727B">
        <w:rPr>
          <w:rFonts w:ascii="Times New Roman" w:hAnsi="Times New Roman"/>
          <w:color w:val="000000"/>
          <w:sz w:val="28"/>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908F0" w:rsidRPr="00E9727B" w:rsidRDefault="007908F0" w:rsidP="00B80AB5">
      <w:pPr>
        <w:widowControl/>
        <w:numPr>
          <w:ilvl w:val="0"/>
          <w:numId w:val="9"/>
        </w:numPr>
        <w:spacing w:after="0"/>
        <w:jc w:val="both"/>
      </w:pPr>
      <w:r w:rsidRPr="00E9727B">
        <w:rPr>
          <w:rFonts w:ascii="Times New Roman" w:hAnsi="Times New Roman"/>
          <w:color w:val="000000"/>
          <w:sz w:val="28"/>
        </w:rPr>
        <w:t>готовность к взаимодействию с обществом и государством в обеспечении безопасности жизни и здоровья населения;</w:t>
      </w:r>
    </w:p>
    <w:p w:rsidR="007908F0" w:rsidRPr="00E9727B" w:rsidRDefault="007908F0" w:rsidP="00B80AB5">
      <w:pPr>
        <w:widowControl/>
        <w:numPr>
          <w:ilvl w:val="0"/>
          <w:numId w:val="9"/>
        </w:numPr>
        <w:spacing w:after="0"/>
        <w:jc w:val="both"/>
      </w:pPr>
      <w:r w:rsidRPr="00E9727B">
        <w:rPr>
          <w:rFonts w:ascii="Times New Roman" w:hAnsi="Times New Roman"/>
          <w:color w:val="000000"/>
          <w:sz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908F0" w:rsidRDefault="007908F0" w:rsidP="00B80AB5">
      <w:pPr>
        <w:spacing w:after="0"/>
        <w:ind w:firstLine="600"/>
        <w:jc w:val="both"/>
      </w:pPr>
      <w:r>
        <w:rPr>
          <w:rFonts w:ascii="Times New Roman" w:hAnsi="Times New Roman"/>
          <w:b/>
          <w:i/>
          <w:color w:val="000000"/>
          <w:sz w:val="28"/>
        </w:rPr>
        <w:t>Патриотическое воспитание:</w:t>
      </w:r>
    </w:p>
    <w:p w:rsidR="007908F0" w:rsidRPr="00E9727B" w:rsidRDefault="007908F0" w:rsidP="00B80AB5">
      <w:pPr>
        <w:widowControl/>
        <w:numPr>
          <w:ilvl w:val="0"/>
          <w:numId w:val="10"/>
        </w:numPr>
        <w:spacing w:after="0"/>
        <w:jc w:val="both"/>
      </w:pPr>
      <w:r w:rsidRPr="00E9727B">
        <w:rPr>
          <w:rFonts w:ascii="Times New Roman" w:hAnsi="Times New Roman"/>
          <w:color w:val="000000"/>
          <w:sz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908F0" w:rsidRPr="00E9727B" w:rsidRDefault="007908F0" w:rsidP="00B80AB5">
      <w:pPr>
        <w:widowControl/>
        <w:numPr>
          <w:ilvl w:val="0"/>
          <w:numId w:val="10"/>
        </w:numPr>
        <w:spacing w:after="0"/>
        <w:jc w:val="both"/>
      </w:pPr>
      <w:r w:rsidRPr="00E9727B">
        <w:rPr>
          <w:rFonts w:ascii="Times New Roman" w:hAnsi="Times New Roman"/>
          <w:color w:val="000000"/>
          <w:sz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908F0" w:rsidRPr="00E9727B" w:rsidRDefault="007908F0" w:rsidP="00B80AB5">
      <w:pPr>
        <w:widowControl/>
        <w:numPr>
          <w:ilvl w:val="0"/>
          <w:numId w:val="10"/>
        </w:numPr>
        <w:spacing w:after="0"/>
        <w:jc w:val="both"/>
      </w:pPr>
      <w:r w:rsidRPr="00E9727B">
        <w:rPr>
          <w:rFonts w:ascii="Times New Roman" w:hAnsi="Times New Roman"/>
          <w:color w:val="000000"/>
          <w:sz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908F0" w:rsidRDefault="007908F0" w:rsidP="00B80AB5">
      <w:pPr>
        <w:spacing w:after="0"/>
        <w:ind w:firstLine="600"/>
        <w:jc w:val="both"/>
      </w:pPr>
      <w:r>
        <w:rPr>
          <w:rFonts w:ascii="Times New Roman" w:hAnsi="Times New Roman"/>
          <w:b/>
          <w:i/>
          <w:color w:val="000000"/>
          <w:sz w:val="28"/>
        </w:rPr>
        <w:t>Духовно-нравственное воспитание:</w:t>
      </w:r>
    </w:p>
    <w:p w:rsidR="007908F0" w:rsidRPr="00E9727B" w:rsidRDefault="007908F0" w:rsidP="00B80AB5">
      <w:pPr>
        <w:widowControl/>
        <w:numPr>
          <w:ilvl w:val="0"/>
          <w:numId w:val="11"/>
        </w:numPr>
        <w:spacing w:after="0"/>
        <w:jc w:val="both"/>
      </w:pPr>
      <w:r w:rsidRPr="00E9727B">
        <w:rPr>
          <w:rFonts w:ascii="Times New Roman" w:hAnsi="Times New Roman"/>
          <w:color w:val="000000"/>
          <w:sz w:val="28"/>
        </w:rPr>
        <w:t>осознание духовных ценностей российского народа и российского воинства;</w:t>
      </w:r>
    </w:p>
    <w:p w:rsidR="007908F0" w:rsidRPr="00E9727B" w:rsidRDefault="007908F0" w:rsidP="00B80AB5">
      <w:pPr>
        <w:widowControl/>
        <w:numPr>
          <w:ilvl w:val="0"/>
          <w:numId w:val="11"/>
        </w:numPr>
        <w:spacing w:after="0"/>
        <w:jc w:val="both"/>
      </w:pPr>
      <w:r w:rsidRPr="00E9727B">
        <w:rPr>
          <w:rFonts w:ascii="Times New Roman" w:hAnsi="Times New Roman"/>
          <w:color w:val="000000"/>
          <w:sz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908F0" w:rsidRPr="00E9727B" w:rsidRDefault="007908F0" w:rsidP="00B80AB5">
      <w:pPr>
        <w:widowControl/>
        <w:numPr>
          <w:ilvl w:val="0"/>
          <w:numId w:val="11"/>
        </w:numPr>
        <w:spacing w:after="0"/>
        <w:jc w:val="both"/>
      </w:pPr>
      <w:r w:rsidRPr="00E9727B">
        <w:rPr>
          <w:rFonts w:ascii="Times New Roman" w:hAnsi="Times New Roman"/>
          <w:color w:val="000000"/>
          <w:sz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908F0" w:rsidRPr="00E9727B" w:rsidRDefault="007908F0" w:rsidP="00B80AB5">
      <w:pPr>
        <w:widowControl/>
        <w:numPr>
          <w:ilvl w:val="0"/>
          <w:numId w:val="11"/>
        </w:numPr>
        <w:spacing w:after="0"/>
        <w:jc w:val="both"/>
      </w:pPr>
      <w:r w:rsidRPr="00E9727B">
        <w:rPr>
          <w:rFonts w:ascii="Times New Roman" w:hAnsi="Times New Roman"/>
          <w:color w:val="000000"/>
          <w:sz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908F0" w:rsidRDefault="007908F0" w:rsidP="00B80AB5">
      <w:pPr>
        <w:spacing w:after="0"/>
        <w:ind w:firstLine="600"/>
        <w:jc w:val="both"/>
      </w:pPr>
      <w:r>
        <w:rPr>
          <w:rFonts w:ascii="Times New Roman" w:hAnsi="Times New Roman"/>
          <w:b/>
          <w:i/>
          <w:color w:val="000000"/>
          <w:sz w:val="28"/>
        </w:rPr>
        <w:t>Эстетическое воспитание:</w:t>
      </w:r>
    </w:p>
    <w:p w:rsidR="007908F0" w:rsidRPr="00E9727B" w:rsidRDefault="007908F0" w:rsidP="007908F0">
      <w:pPr>
        <w:widowControl/>
        <w:numPr>
          <w:ilvl w:val="0"/>
          <w:numId w:val="12"/>
        </w:numPr>
        <w:spacing w:after="0"/>
      </w:pPr>
      <w:r w:rsidRPr="00E9727B">
        <w:rPr>
          <w:rFonts w:ascii="Times New Roman" w:hAnsi="Times New Roman"/>
          <w:color w:val="000000"/>
          <w:sz w:val="28"/>
        </w:rPr>
        <w:lastRenderedPageBreak/>
        <w:t>эстетическое отношение к миру в сочетании с культурой без­о­пасности жизнедеятельности;</w:t>
      </w:r>
    </w:p>
    <w:p w:rsidR="007908F0" w:rsidRPr="00E9727B" w:rsidRDefault="007908F0" w:rsidP="007908F0">
      <w:pPr>
        <w:widowControl/>
        <w:numPr>
          <w:ilvl w:val="0"/>
          <w:numId w:val="12"/>
        </w:numPr>
        <w:spacing w:after="0"/>
      </w:pPr>
      <w:r w:rsidRPr="00E9727B">
        <w:rPr>
          <w:rFonts w:ascii="Times New Roman" w:hAnsi="Times New Roman"/>
          <w:color w:val="000000"/>
          <w:sz w:val="28"/>
        </w:rPr>
        <w:t>понимание взаимозависимости успешности и полноценного развития и безопасного поведения в повседневной жизни.</w:t>
      </w:r>
    </w:p>
    <w:p w:rsidR="007908F0" w:rsidRDefault="007908F0" w:rsidP="007908F0">
      <w:pPr>
        <w:spacing w:after="0"/>
        <w:ind w:firstLine="600"/>
      </w:pPr>
      <w:r>
        <w:rPr>
          <w:rFonts w:ascii="Times New Roman" w:hAnsi="Times New Roman"/>
          <w:b/>
          <w:i/>
          <w:color w:val="000000"/>
          <w:sz w:val="28"/>
        </w:rPr>
        <w:t>Физическое воспитание:</w:t>
      </w:r>
    </w:p>
    <w:p w:rsidR="007908F0" w:rsidRPr="00E9727B" w:rsidRDefault="007908F0" w:rsidP="007908F0">
      <w:pPr>
        <w:widowControl/>
        <w:numPr>
          <w:ilvl w:val="0"/>
          <w:numId w:val="13"/>
        </w:numPr>
        <w:spacing w:after="0"/>
      </w:pPr>
      <w:r w:rsidRPr="00E9727B">
        <w:rPr>
          <w:rFonts w:ascii="Times New Roman" w:hAnsi="Times New Roman"/>
          <w:color w:val="000000"/>
          <w:sz w:val="28"/>
        </w:rPr>
        <w:t>осознание ценности жизни, сформированность ответственного отношения к своему здоровью и здоровью окружающих;</w:t>
      </w:r>
    </w:p>
    <w:p w:rsidR="007908F0" w:rsidRPr="00E9727B" w:rsidRDefault="007908F0" w:rsidP="007908F0">
      <w:pPr>
        <w:widowControl/>
        <w:numPr>
          <w:ilvl w:val="0"/>
          <w:numId w:val="13"/>
        </w:numPr>
        <w:spacing w:after="0"/>
      </w:pPr>
      <w:r w:rsidRPr="00E9727B">
        <w:rPr>
          <w:rFonts w:ascii="Times New Roman" w:hAnsi="Times New Roman"/>
          <w:color w:val="000000"/>
          <w:sz w:val="28"/>
        </w:rPr>
        <w:t>знание приёмов оказания первой помощи и готовность применять их в случае необходимости;</w:t>
      </w:r>
    </w:p>
    <w:p w:rsidR="007908F0" w:rsidRPr="00E9727B" w:rsidRDefault="007908F0" w:rsidP="007908F0">
      <w:pPr>
        <w:widowControl/>
        <w:numPr>
          <w:ilvl w:val="0"/>
          <w:numId w:val="13"/>
        </w:numPr>
        <w:spacing w:after="0"/>
      </w:pPr>
      <w:r w:rsidRPr="00E9727B">
        <w:rPr>
          <w:rFonts w:ascii="Times New Roman" w:hAnsi="Times New Roman"/>
          <w:color w:val="000000"/>
          <w:sz w:val="28"/>
        </w:rPr>
        <w:t>потребность в регулярном ведении здорового образа жизни;</w:t>
      </w:r>
    </w:p>
    <w:p w:rsidR="007908F0" w:rsidRPr="00E9727B" w:rsidRDefault="007908F0" w:rsidP="007908F0">
      <w:pPr>
        <w:widowControl/>
        <w:numPr>
          <w:ilvl w:val="0"/>
          <w:numId w:val="13"/>
        </w:numPr>
        <w:spacing w:after="0"/>
      </w:pPr>
      <w:r w:rsidRPr="00E9727B">
        <w:rPr>
          <w:rFonts w:ascii="Times New Roman" w:hAnsi="Times New Roman"/>
          <w:color w:val="000000"/>
          <w:sz w:val="28"/>
        </w:rPr>
        <w:t>осознание последствий и активное неприятие вредных привычек и иных форм причинения вреда физическому и психическому здоровью.</w:t>
      </w:r>
    </w:p>
    <w:p w:rsidR="007908F0" w:rsidRDefault="007908F0" w:rsidP="007908F0">
      <w:pPr>
        <w:spacing w:after="0"/>
        <w:ind w:firstLine="600"/>
      </w:pPr>
      <w:r>
        <w:rPr>
          <w:rFonts w:ascii="Times New Roman" w:hAnsi="Times New Roman"/>
          <w:b/>
          <w:i/>
          <w:color w:val="000000"/>
          <w:sz w:val="28"/>
        </w:rPr>
        <w:t>Трудовое воспитание:</w:t>
      </w:r>
    </w:p>
    <w:p w:rsidR="007908F0" w:rsidRPr="00E9727B" w:rsidRDefault="007908F0" w:rsidP="007908F0">
      <w:pPr>
        <w:widowControl/>
        <w:numPr>
          <w:ilvl w:val="0"/>
          <w:numId w:val="14"/>
        </w:numPr>
        <w:spacing w:after="0"/>
      </w:pPr>
      <w:r w:rsidRPr="00E9727B">
        <w:rPr>
          <w:rFonts w:ascii="Times New Roman" w:hAnsi="Times New Roman"/>
          <w:color w:val="000000"/>
          <w:sz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908F0" w:rsidRPr="00E9727B" w:rsidRDefault="007908F0" w:rsidP="007908F0">
      <w:pPr>
        <w:widowControl/>
        <w:numPr>
          <w:ilvl w:val="0"/>
          <w:numId w:val="14"/>
        </w:numPr>
        <w:spacing w:after="0"/>
      </w:pPr>
      <w:r w:rsidRPr="00E9727B">
        <w:rPr>
          <w:rFonts w:ascii="Times New Roman" w:hAnsi="Times New Roman"/>
          <w:color w:val="000000"/>
          <w:sz w:val="28"/>
        </w:rPr>
        <w:t>готовность к осознанному и ответственному соблюдению требований безопасности в процессе трудовой деятельности;</w:t>
      </w:r>
    </w:p>
    <w:p w:rsidR="007908F0" w:rsidRPr="00E9727B" w:rsidRDefault="007908F0" w:rsidP="007908F0">
      <w:pPr>
        <w:widowControl/>
        <w:numPr>
          <w:ilvl w:val="0"/>
          <w:numId w:val="14"/>
        </w:numPr>
        <w:spacing w:after="0"/>
      </w:pPr>
      <w:r w:rsidRPr="00E9727B">
        <w:rPr>
          <w:rFonts w:ascii="Times New Roman" w:hAnsi="Times New Roman"/>
          <w:color w:val="000000"/>
          <w:sz w:val="28"/>
        </w:rPr>
        <w:t>интерес к различным сферам профессиональной деятельности, включая военно-профессиональную деятельность;</w:t>
      </w:r>
    </w:p>
    <w:p w:rsidR="007908F0" w:rsidRPr="00E9727B" w:rsidRDefault="007908F0" w:rsidP="007908F0">
      <w:pPr>
        <w:widowControl/>
        <w:numPr>
          <w:ilvl w:val="0"/>
          <w:numId w:val="14"/>
        </w:numPr>
        <w:spacing w:after="0"/>
      </w:pPr>
      <w:r w:rsidRPr="00E9727B">
        <w:rPr>
          <w:rFonts w:ascii="Times New Roman" w:hAnsi="Times New Roman"/>
          <w:color w:val="000000"/>
          <w:sz w:val="28"/>
        </w:rPr>
        <w:t>готовность и способность к образованию и самообразованию на протяжении всей жизни.</w:t>
      </w:r>
    </w:p>
    <w:p w:rsidR="007908F0" w:rsidRDefault="007908F0" w:rsidP="007908F0">
      <w:pPr>
        <w:spacing w:after="0"/>
        <w:ind w:firstLine="600"/>
      </w:pPr>
      <w:r>
        <w:rPr>
          <w:rFonts w:ascii="Times New Roman" w:hAnsi="Times New Roman"/>
          <w:b/>
          <w:i/>
          <w:color w:val="000000"/>
          <w:sz w:val="28"/>
        </w:rPr>
        <w:t>Экологическое воспитание:</w:t>
      </w:r>
    </w:p>
    <w:p w:rsidR="007908F0" w:rsidRPr="00E9727B" w:rsidRDefault="007908F0" w:rsidP="007908F0">
      <w:pPr>
        <w:widowControl/>
        <w:numPr>
          <w:ilvl w:val="0"/>
          <w:numId w:val="15"/>
        </w:numPr>
        <w:spacing w:after="0"/>
      </w:pPr>
      <w:r w:rsidRPr="00E9727B">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908F0" w:rsidRPr="00E9727B" w:rsidRDefault="007908F0" w:rsidP="007908F0">
      <w:pPr>
        <w:widowControl/>
        <w:numPr>
          <w:ilvl w:val="0"/>
          <w:numId w:val="15"/>
        </w:numPr>
        <w:spacing w:after="0"/>
      </w:pPr>
      <w:r w:rsidRPr="00E9727B">
        <w:rPr>
          <w:rFonts w:ascii="Times New Roman" w:hAnsi="Times New Roman"/>
          <w:color w:val="000000"/>
          <w:sz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908F0" w:rsidRPr="00E9727B" w:rsidRDefault="007908F0" w:rsidP="007908F0">
      <w:pPr>
        <w:widowControl/>
        <w:numPr>
          <w:ilvl w:val="0"/>
          <w:numId w:val="15"/>
        </w:numPr>
        <w:spacing w:after="0"/>
      </w:pPr>
      <w:r w:rsidRPr="00E9727B">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908F0" w:rsidRPr="00E9727B" w:rsidRDefault="007908F0" w:rsidP="007908F0">
      <w:pPr>
        <w:widowControl/>
        <w:numPr>
          <w:ilvl w:val="0"/>
          <w:numId w:val="15"/>
        </w:numPr>
        <w:spacing w:after="0"/>
      </w:pPr>
      <w:r w:rsidRPr="00E9727B">
        <w:rPr>
          <w:rFonts w:ascii="Times New Roman" w:hAnsi="Times New Roman"/>
          <w:color w:val="000000"/>
          <w:sz w:val="28"/>
        </w:rPr>
        <w:t>расширение представлений о деятельности экологической направленности.</w:t>
      </w:r>
    </w:p>
    <w:p w:rsidR="007908F0" w:rsidRDefault="007908F0" w:rsidP="007908F0">
      <w:pPr>
        <w:spacing w:after="0"/>
        <w:ind w:firstLine="600"/>
      </w:pPr>
      <w:r>
        <w:rPr>
          <w:rFonts w:ascii="Times New Roman" w:hAnsi="Times New Roman"/>
          <w:b/>
          <w:i/>
          <w:color w:val="000000"/>
          <w:sz w:val="28"/>
        </w:rPr>
        <w:t>Ценности научного познания:</w:t>
      </w:r>
    </w:p>
    <w:p w:rsidR="007908F0" w:rsidRPr="00E9727B" w:rsidRDefault="007908F0" w:rsidP="007908F0">
      <w:pPr>
        <w:widowControl/>
        <w:numPr>
          <w:ilvl w:val="0"/>
          <w:numId w:val="16"/>
        </w:numPr>
        <w:spacing w:after="0"/>
      </w:pPr>
      <w:r w:rsidRPr="00E9727B">
        <w:rPr>
          <w:rFonts w:ascii="Times New Roman" w:hAnsi="Times New Roman"/>
          <w:color w:val="000000"/>
          <w:sz w:val="28"/>
        </w:rPr>
        <w:t xml:space="preserve">сформированность мировоззрения, соответствующего текущему уровню развития общей теории безопасности, современных </w:t>
      </w:r>
      <w:r w:rsidRPr="00E9727B">
        <w:rPr>
          <w:rFonts w:ascii="Times New Roman" w:hAnsi="Times New Roman"/>
          <w:color w:val="000000"/>
          <w:sz w:val="28"/>
        </w:rPr>
        <w:lastRenderedPageBreak/>
        <w:t>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908F0" w:rsidRPr="00E9727B" w:rsidRDefault="007908F0" w:rsidP="007908F0">
      <w:pPr>
        <w:widowControl/>
        <w:numPr>
          <w:ilvl w:val="0"/>
          <w:numId w:val="16"/>
        </w:numPr>
        <w:spacing w:after="0"/>
      </w:pPr>
      <w:r w:rsidRPr="00E9727B">
        <w:rPr>
          <w:rFonts w:ascii="Times New Roman" w:hAnsi="Times New Roman"/>
          <w:color w:val="000000"/>
          <w:sz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908F0" w:rsidRPr="00E9727B" w:rsidRDefault="007908F0" w:rsidP="007908F0">
      <w:pPr>
        <w:widowControl/>
        <w:numPr>
          <w:ilvl w:val="0"/>
          <w:numId w:val="16"/>
        </w:numPr>
        <w:spacing w:after="0"/>
      </w:pPr>
      <w:r w:rsidRPr="00E9727B">
        <w:rPr>
          <w:rFonts w:ascii="Times New Roman" w:hAnsi="Times New Roman"/>
          <w:color w:val="000000"/>
          <w:sz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908F0" w:rsidRPr="00E9727B" w:rsidRDefault="007908F0" w:rsidP="007908F0">
      <w:pPr>
        <w:spacing w:after="0"/>
        <w:ind w:left="120"/>
      </w:pPr>
    </w:p>
    <w:p w:rsidR="007908F0" w:rsidRPr="00E9727B" w:rsidRDefault="007908F0" w:rsidP="007908F0">
      <w:pPr>
        <w:spacing w:after="0"/>
        <w:ind w:left="120"/>
      </w:pPr>
      <w:r w:rsidRPr="00E9727B">
        <w:rPr>
          <w:rFonts w:ascii="Times New Roman" w:hAnsi="Times New Roman"/>
          <w:b/>
          <w:color w:val="000000"/>
          <w:sz w:val="28"/>
        </w:rPr>
        <w:t>МЕТАПРЕДМЕТНЫЕ РЕЗУЛЬТАТЫ</w:t>
      </w:r>
    </w:p>
    <w:p w:rsidR="007908F0" w:rsidRPr="00E9727B" w:rsidRDefault="007908F0" w:rsidP="007908F0">
      <w:pPr>
        <w:spacing w:after="0"/>
        <w:ind w:left="120"/>
      </w:pPr>
    </w:p>
    <w:p w:rsidR="007908F0" w:rsidRPr="00E9727B" w:rsidRDefault="007908F0" w:rsidP="007908F0">
      <w:pPr>
        <w:spacing w:after="0"/>
        <w:ind w:firstLine="600"/>
      </w:pPr>
      <w:r w:rsidRPr="00E9727B">
        <w:rPr>
          <w:rFonts w:ascii="Times New Roman" w:hAnsi="Times New Roman"/>
          <w:color w:val="000000"/>
          <w:sz w:val="28"/>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7908F0" w:rsidRPr="00E9727B" w:rsidRDefault="007908F0" w:rsidP="007908F0">
      <w:pPr>
        <w:spacing w:after="0"/>
        <w:ind w:firstLine="600"/>
      </w:pPr>
      <w:r w:rsidRPr="00E9727B">
        <w:rPr>
          <w:rFonts w:ascii="Times New Roman" w:hAnsi="Times New Roman"/>
          <w:b/>
          <w:color w:val="000000"/>
          <w:sz w:val="28"/>
        </w:rPr>
        <w:t>Овладение универсальными познавательными действиями</w:t>
      </w:r>
    </w:p>
    <w:p w:rsidR="007908F0" w:rsidRPr="00E9727B" w:rsidRDefault="007908F0" w:rsidP="007908F0">
      <w:pPr>
        <w:spacing w:after="0"/>
        <w:ind w:firstLine="600"/>
      </w:pPr>
      <w:r w:rsidRPr="00E9727B">
        <w:rPr>
          <w:rFonts w:ascii="Times New Roman" w:hAnsi="Times New Roman"/>
          <w:b/>
          <w:i/>
          <w:color w:val="000000"/>
          <w:sz w:val="28"/>
        </w:rPr>
        <w:t>Базовые логические действия:</w:t>
      </w:r>
    </w:p>
    <w:p w:rsidR="007908F0" w:rsidRPr="00E9727B" w:rsidRDefault="007908F0" w:rsidP="007908F0">
      <w:pPr>
        <w:widowControl/>
        <w:numPr>
          <w:ilvl w:val="0"/>
          <w:numId w:val="17"/>
        </w:numPr>
        <w:spacing w:after="0"/>
      </w:pPr>
      <w:r w:rsidRPr="00E9727B">
        <w:rPr>
          <w:rFonts w:ascii="Times New Roman" w:hAnsi="Times New Roman"/>
          <w:color w:val="000000"/>
          <w:sz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908F0" w:rsidRPr="00E9727B" w:rsidRDefault="007908F0" w:rsidP="007908F0">
      <w:pPr>
        <w:widowControl/>
        <w:numPr>
          <w:ilvl w:val="0"/>
          <w:numId w:val="17"/>
        </w:numPr>
        <w:spacing w:after="0"/>
      </w:pPr>
      <w:r w:rsidRPr="00E9727B">
        <w:rPr>
          <w:rFonts w:ascii="Times New Roman" w:hAnsi="Times New Roman"/>
          <w:color w:val="000000"/>
          <w:sz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908F0" w:rsidRPr="00E9727B" w:rsidRDefault="007908F0" w:rsidP="007908F0">
      <w:pPr>
        <w:widowControl/>
        <w:numPr>
          <w:ilvl w:val="0"/>
          <w:numId w:val="17"/>
        </w:numPr>
        <w:spacing w:after="0"/>
      </w:pPr>
      <w:r w:rsidRPr="00E9727B">
        <w:rPr>
          <w:rFonts w:ascii="Times New Roman" w:hAnsi="Times New Roman"/>
          <w:color w:val="000000"/>
          <w:sz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908F0" w:rsidRPr="00E9727B" w:rsidRDefault="007908F0" w:rsidP="007908F0">
      <w:pPr>
        <w:widowControl/>
        <w:numPr>
          <w:ilvl w:val="0"/>
          <w:numId w:val="17"/>
        </w:numPr>
        <w:spacing w:after="0"/>
      </w:pPr>
      <w:r w:rsidRPr="00E9727B">
        <w:rPr>
          <w:rFonts w:ascii="Times New Roman" w:hAnsi="Times New Roman"/>
          <w:color w:val="000000"/>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908F0" w:rsidRPr="00E9727B" w:rsidRDefault="007908F0" w:rsidP="007908F0">
      <w:pPr>
        <w:widowControl/>
        <w:numPr>
          <w:ilvl w:val="0"/>
          <w:numId w:val="17"/>
        </w:numPr>
        <w:spacing w:after="0"/>
      </w:pPr>
      <w:r w:rsidRPr="00E9727B">
        <w:rPr>
          <w:rFonts w:ascii="Times New Roman" w:hAnsi="Times New Roman"/>
          <w:color w:val="000000"/>
          <w:sz w:val="28"/>
        </w:rPr>
        <w:t>планировать и осуществлять учебные действия в условиях дефицита информации, необходимой для решения стоящей задачи;</w:t>
      </w:r>
    </w:p>
    <w:p w:rsidR="007908F0" w:rsidRPr="00E9727B" w:rsidRDefault="007908F0" w:rsidP="007908F0">
      <w:pPr>
        <w:widowControl/>
        <w:numPr>
          <w:ilvl w:val="0"/>
          <w:numId w:val="17"/>
        </w:numPr>
        <w:spacing w:after="0"/>
      </w:pPr>
      <w:r w:rsidRPr="00E9727B">
        <w:rPr>
          <w:rFonts w:ascii="Times New Roman" w:hAnsi="Times New Roman"/>
          <w:color w:val="000000"/>
          <w:sz w:val="28"/>
        </w:rPr>
        <w:t>развивать творческое мышление при решении ситуационных задач.</w:t>
      </w:r>
    </w:p>
    <w:p w:rsidR="007908F0" w:rsidRDefault="007908F0" w:rsidP="007908F0">
      <w:pPr>
        <w:spacing w:after="0"/>
        <w:ind w:firstLine="600"/>
      </w:pPr>
      <w:r>
        <w:rPr>
          <w:rFonts w:ascii="Times New Roman" w:hAnsi="Times New Roman"/>
          <w:b/>
          <w:i/>
          <w:color w:val="000000"/>
          <w:sz w:val="28"/>
        </w:rPr>
        <w:lastRenderedPageBreak/>
        <w:t>Базовые исследовательские действия:</w:t>
      </w:r>
    </w:p>
    <w:p w:rsidR="007908F0" w:rsidRPr="00E9727B" w:rsidRDefault="007908F0" w:rsidP="007908F0">
      <w:pPr>
        <w:widowControl/>
        <w:numPr>
          <w:ilvl w:val="0"/>
          <w:numId w:val="18"/>
        </w:numPr>
        <w:spacing w:after="0"/>
      </w:pPr>
      <w:r w:rsidRPr="00E9727B">
        <w:rPr>
          <w:rFonts w:ascii="Times New Roman" w:hAnsi="Times New Roman"/>
          <w:color w:val="000000"/>
          <w:sz w:val="28"/>
        </w:rPr>
        <w:t>владеть научной терминологией, ключевыми понятиями и методами в области безопасности жизнедеятельности;</w:t>
      </w:r>
    </w:p>
    <w:p w:rsidR="007908F0" w:rsidRPr="00E9727B" w:rsidRDefault="007908F0" w:rsidP="007908F0">
      <w:pPr>
        <w:widowControl/>
        <w:numPr>
          <w:ilvl w:val="0"/>
          <w:numId w:val="18"/>
        </w:numPr>
        <w:spacing w:after="0"/>
      </w:pPr>
      <w:r w:rsidRPr="00E9727B">
        <w:rPr>
          <w:rFonts w:ascii="Times New Roman" w:hAnsi="Times New Roman"/>
          <w:color w:val="000000"/>
          <w:sz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908F0" w:rsidRPr="00E9727B" w:rsidRDefault="007908F0" w:rsidP="007908F0">
      <w:pPr>
        <w:widowControl/>
        <w:numPr>
          <w:ilvl w:val="0"/>
          <w:numId w:val="18"/>
        </w:numPr>
        <w:spacing w:after="0"/>
      </w:pPr>
      <w:r w:rsidRPr="00E9727B">
        <w:rPr>
          <w:rFonts w:ascii="Times New Roman" w:hAnsi="Times New Roman"/>
          <w:color w:val="000000"/>
          <w:sz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908F0" w:rsidRPr="00E9727B" w:rsidRDefault="007908F0" w:rsidP="007908F0">
      <w:pPr>
        <w:widowControl/>
        <w:numPr>
          <w:ilvl w:val="0"/>
          <w:numId w:val="18"/>
        </w:numPr>
        <w:spacing w:after="0"/>
      </w:pPr>
      <w:r w:rsidRPr="00E9727B">
        <w:rPr>
          <w:rFonts w:ascii="Times New Roman" w:hAnsi="Times New Roman"/>
          <w:color w:val="000000"/>
          <w:sz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908F0" w:rsidRPr="00E9727B" w:rsidRDefault="007908F0" w:rsidP="007908F0">
      <w:pPr>
        <w:widowControl/>
        <w:numPr>
          <w:ilvl w:val="0"/>
          <w:numId w:val="18"/>
        </w:numPr>
        <w:spacing w:after="0"/>
      </w:pPr>
      <w:r w:rsidRPr="00E9727B">
        <w:rPr>
          <w:rFonts w:ascii="Times New Roman" w:hAnsi="Times New Roman"/>
          <w:color w:val="000000"/>
          <w:sz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7908F0" w:rsidRPr="00E9727B" w:rsidRDefault="007908F0" w:rsidP="007908F0">
      <w:pPr>
        <w:widowControl/>
        <w:numPr>
          <w:ilvl w:val="0"/>
          <w:numId w:val="18"/>
        </w:numPr>
        <w:spacing w:after="0"/>
      </w:pPr>
      <w:r w:rsidRPr="00E9727B">
        <w:rPr>
          <w:rFonts w:ascii="Times New Roman" w:hAnsi="Times New Roman"/>
          <w:color w:val="000000"/>
          <w:sz w:val="28"/>
        </w:rPr>
        <w:t>характеризовать приобретённые знания и навыки, оценивать возможность их реализации в реальных ситуациях;</w:t>
      </w:r>
    </w:p>
    <w:p w:rsidR="007908F0" w:rsidRPr="00E9727B" w:rsidRDefault="007908F0" w:rsidP="007908F0">
      <w:pPr>
        <w:widowControl/>
        <w:numPr>
          <w:ilvl w:val="0"/>
          <w:numId w:val="18"/>
        </w:numPr>
        <w:spacing w:after="0"/>
      </w:pPr>
      <w:r w:rsidRPr="00E9727B">
        <w:rPr>
          <w:rFonts w:ascii="Times New Roman" w:hAnsi="Times New Roman"/>
          <w:color w:val="000000"/>
          <w:sz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908F0" w:rsidRDefault="007908F0" w:rsidP="007908F0">
      <w:pPr>
        <w:spacing w:after="0"/>
        <w:ind w:firstLine="600"/>
      </w:pPr>
      <w:r>
        <w:rPr>
          <w:rFonts w:ascii="Times New Roman" w:hAnsi="Times New Roman"/>
          <w:b/>
          <w:i/>
          <w:color w:val="000000"/>
          <w:sz w:val="28"/>
        </w:rPr>
        <w:t>Работа с информацией:</w:t>
      </w:r>
    </w:p>
    <w:p w:rsidR="007908F0" w:rsidRPr="00E9727B" w:rsidRDefault="007908F0" w:rsidP="007908F0">
      <w:pPr>
        <w:widowControl/>
        <w:numPr>
          <w:ilvl w:val="0"/>
          <w:numId w:val="19"/>
        </w:numPr>
        <w:spacing w:after="0"/>
      </w:pPr>
      <w:r w:rsidRPr="00E9727B">
        <w:rPr>
          <w:rFonts w:ascii="Times New Roman" w:hAnsi="Times New Roman"/>
          <w:color w:val="000000"/>
          <w:sz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908F0" w:rsidRPr="00E9727B" w:rsidRDefault="007908F0" w:rsidP="007908F0">
      <w:pPr>
        <w:widowControl/>
        <w:numPr>
          <w:ilvl w:val="0"/>
          <w:numId w:val="19"/>
        </w:numPr>
        <w:spacing w:after="0"/>
      </w:pPr>
      <w:r w:rsidRPr="00E9727B">
        <w:rPr>
          <w:rFonts w:ascii="Times New Roman" w:hAnsi="Times New Roman"/>
          <w:color w:val="000000"/>
          <w:sz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908F0" w:rsidRPr="00E9727B" w:rsidRDefault="007908F0" w:rsidP="007908F0">
      <w:pPr>
        <w:widowControl/>
        <w:numPr>
          <w:ilvl w:val="0"/>
          <w:numId w:val="19"/>
        </w:numPr>
        <w:spacing w:after="0"/>
      </w:pPr>
      <w:r w:rsidRPr="00E9727B">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7908F0" w:rsidRPr="00E9727B" w:rsidRDefault="007908F0" w:rsidP="007908F0">
      <w:pPr>
        <w:widowControl/>
        <w:numPr>
          <w:ilvl w:val="0"/>
          <w:numId w:val="19"/>
        </w:numPr>
        <w:spacing w:after="0"/>
      </w:pPr>
      <w:r w:rsidRPr="00E9727B">
        <w:rPr>
          <w:rFonts w:ascii="Times New Roman" w:hAnsi="Times New Roman"/>
          <w:color w:val="000000"/>
          <w:sz w:val="28"/>
        </w:rPr>
        <w:t>владеть навыками по предотвращению рисков, профилактике угроз и защите от опасностей цифровой среды;</w:t>
      </w:r>
    </w:p>
    <w:p w:rsidR="007908F0" w:rsidRPr="00E9727B" w:rsidRDefault="007908F0" w:rsidP="007908F0">
      <w:pPr>
        <w:widowControl/>
        <w:numPr>
          <w:ilvl w:val="0"/>
          <w:numId w:val="19"/>
        </w:numPr>
        <w:spacing w:after="0"/>
      </w:pPr>
      <w:r w:rsidRPr="00E9727B">
        <w:rPr>
          <w:rFonts w:ascii="Times New Roman" w:hAnsi="Times New Roman"/>
          <w:color w:val="000000"/>
          <w:sz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908F0" w:rsidRPr="00E9727B" w:rsidRDefault="007908F0" w:rsidP="007908F0">
      <w:pPr>
        <w:spacing w:after="0"/>
        <w:ind w:firstLine="600"/>
      </w:pPr>
      <w:r w:rsidRPr="00E9727B">
        <w:rPr>
          <w:rFonts w:ascii="Times New Roman" w:hAnsi="Times New Roman"/>
          <w:b/>
          <w:color w:val="000000"/>
          <w:sz w:val="28"/>
        </w:rPr>
        <w:t>Овладение универсальными коммуникативными действиями</w:t>
      </w:r>
    </w:p>
    <w:p w:rsidR="007908F0" w:rsidRPr="00E9727B" w:rsidRDefault="007908F0" w:rsidP="007908F0">
      <w:pPr>
        <w:spacing w:after="0"/>
        <w:ind w:firstLine="600"/>
      </w:pPr>
      <w:r w:rsidRPr="00E9727B">
        <w:rPr>
          <w:rFonts w:ascii="Times New Roman" w:hAnsi="Times New Roman"/>
          <w:b/>
          <w:i/>
          <w:color w:val="000000"/>
          <w:sz w:val="28"/>
        </w:rPr>
        <w:t>Общение:</w:t>
      </w:r>
    </w:p>
    <w:p w:rsidR="007908F0" w:rsidRPr="00E9727B" w:rsidRDefault="007908F0" w:rsidP="007908F0">
      <w:pPr>
        <w:widowControl/>
        <w:numPr>
          <w:ilvl w:val="0"/>
          <w:numId w:val="20"/>
        </w:numPr>
        <w:spacing w:after="0"/>
      </w:pPr>
      <w:r w:rsidRPr="00E9727B">
        <w:rPr>
          <w:rFonts w:ascii="Times New Roman" w:hAnsi="Times New Roman"/>
          <w:color w:val="000000"/>
          <w:sz w:val="28"/>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7908F0" w:rsidRPr="00E9727B" w:rsidRDefault="007908F0" w:rsidP="007908F0">
      <w:pPr>
        <w:widowControl/>
        <w:numPr>
          <w:ilvl w:val="0"/>
          <w:numId w:val="20"/>
        </w:numPr>
        <w:spacing w:after="0"/>
      </w:pPr>
      <w:r w:rsidRPr="00E9727B">
        <w:rPr>
          <w:rFonts w:ascii="Times New Roman" w:hAnsi="Times New Roman"/>
          <w:color w:val="000000"/>
          <w:sz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908F0" w:rsidRPr="00E9727B" w:rsidRDefault="007908F0" w:rsidP="007908F0">
      <w:pPr>
        <w:widowControl/>
        <w:numPr>
          <w:ilvl w:val="0"/>
          <w:numId w:val="20"/>
        </w:numPr>
        <w:spacing w:after="0"/>
      </w:pPr>
      <w:r w:rsidRPr="00E9727B">
        <w:rPr>
          <w:rFonts w:ascii="Times New Roman" w:hAnsi="Times New Roman"/>
          <w:color w:val="000000"/>
          <w:sz w:val="28"/>
        </w:rPr>
        <w:t>владеть приёмами безопасного межличностного и группового общения; безопасно действовать по избеганию конфликтных ситуаций;</w:t>
      </w:r>
    </w:p>
    <w:p w:rsidR="007908F0" w:rsidRPr="00E9727B" w:rsidRDefault="007908F0" w:rsidP="007908F0">
      <w:pPr>
        <w:widowControl/>
        <w:numPr>
          <w:ilvl w:val="0"/>
          <w:numId w:val="20"/>
        </w:numPr>
        <w:spacing w:after="0"/>
      </w:pPr>
      <w:r w:rsidRPr="00E9727B">
        <w:rPr>
          <w:rFonts w:ascii="Times New Roman" w:hAnsi="Times New Roman"/>
          <w:color w:val="000000"/>
          <w:sz w:val="28"/>
        </w:rPr>
        <w:t>аргументированно, логично и ясно излагать свою точку зрения с использованием языковых средств.</w:t>
      </w:r>
    </w:p>
    <w:p w:rsidR="007908F0" w:rsidRDefault="007908F0" w:rsidP="007908F0">
      <w:pPr>
        <w:spacing w:after="0"/>
        <w:ind w:firstLine="600"/>
      </w:pPr>
      <w:r>
        <w:rPr>
          <w:rFonts w:ascii="Times New Roman" w:hAnsi="Times New Roman"/>
          <w:b/>
          <w:i/>
          <w:color w:val="000000"/>
          <w:sz w:val="28"/>
        </w:rPr>
        <w:t>Совместная деятельност</w:t>
      </w:r>
      <w:r>
        <w:rPr>
          <w:rFonts w:ascii="Times New Roman" w:hAnsi="Times New Roman"/>
          <w:color w:val="000000"/>
          <w:sz w:val="28"/>
        </w:rPr>
        <w:t>ь:</w:t>
      </w:r>
    </w:p>
    <w:p w:rsidR="007908F0" w:rsidRPr="00E9727B" w:rsidRDefault="007908F0" w:rsidP="007908F0">
      <w:pPr>
        <w:widowControl/>
        <w:numPr>
          <w:ilvl w:val="0"/>
          <w:numId w:val="21"/>
        </w:numPr>
        <w:spacing w:after="0"/>
      </w:pPr>
      <w:r w:rsidRPr="00E9727B">
        <w:rPr>
          <w:rFonts w:ascii="Times New Roman" w:hAnsi="Times New Roman"/>
          <w:color w:val="000000"/>
          <w:sz w:val="28"/>
        </w:rPr>
        <w:t>понимать и использовать преимущества командной и индивидуальной работы в конкретной учебной ситуации;</w:t>
      </w:r>
    </w:p>
    <w:p w:rsidR="007908F0" w:rsidRPr="00E9727B" w:rsidRDefault="007908F0" w:rsidP="007908F0">
      <w:pPr>
        <w:widowControl/>
        <w:numPr>
          <w:ilvl w:val="0"/>
          <w:numId w:val="21"/>
        </w:numPr>
        <w:spacing w:after="0"/>
      </w:pPr>
      <w:r w:rsidRPr="00E9727B">
        <w:rPr>
          <w:rFonts w:ascii="Times New Roman" w:hAnsi="Times New Roman"/>
          <w:color w:val="000000"/>
          <w:sz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908F0" w:rsidRPr="00E9727B" w:rsidRDefault="007908F0" w:rsidP="007908F0">
      <w:pPr>
        <w:widowControl/>
        <w:numPr>
          <w:ilvl w:val="0"/>
          <w:numId w:val="21"/>
        </w:numPr>
        <w:spacing w:after="0"/>
      </w:pPr>
      <w:r w:rsidRPr="00E9727B">
        <w:rPr>
          <w:rFonts w:ascii="Times New Roman" w:hAnsi="Times New Roman"/>
          <w:color w:val="000000"/>
          <w:sz w:val="28"/>
        </w:rPr>
        <w:t>оценивать свой вклад и вклад каждого участника команды в общий результат по совместно разработанным критериям;</w:t>
      </w:r>
    </w:p>
    <w:p w:rsidR="007908F0" w:rsidRPr="00E9727B" w:rsidRDefault="007908F0" w:rsidP="007908F0">
      <w:pPr>
        <w:widowControl/>
        <w:numPr>
          <w:ilvl w:val="0"/>
          <w:numId w:val="21"/>
        </w:numPr>
        <w:spacing w:after="0"/>
      </w:pPr>
      <w:r w:rsidRPr="00E9727B">
        <w:rPr>
          <w:rFonts w:ascii="Times New Roman" w:hAnsi="Times New Roman"/>
          <w:color w:val="000000"/>
          <w:sz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908F0" w:rsidRPr="00E9727B" w:rsidRDefault="007908F0" w:rsidP="007908F0">
      <w:pPr>
        <w:spacing w:after="0"/>
        <w:ind w:firstLine="600"/>
      </w:pPr>
      <w:r w:rsidRPr="00E9727B">
        <w:rPr>
          <w:rFonts w:ascii="Times New Roman" w:hAnsi="Times New Roman"/>
          <w:b/>
          <w:color w:val="000000"/>
          <w:sz w:val="28"/>
        </w:rPr>
        <w:t>Овладение универсальными регулятивными действиями</w:t>
      </w:r>
    </w:p>
    <w:p w:rsidR="007908F0" w:rsidRPr="00E9727B" w:rsidRDefault="007908F0" w:rsidP="007908F0">
      <w:pPr>
        <w:spacing w:after="0"/>
        <w:ind w:firstLine="600"/>
      </w:pPr>
      <w:r w:rsidRPr="00E9727B">
        <w:rPr>
          <w:rFonts w:ascii="Times New Roman" w:hAnsi="Times New Roman"/>
          <w:b/>
          <w:i/>
          <w:color w:val="000000"/>
          <w:sz w:val="28"/>
        </w:rPr>
        <w:t>Самоорганизация:</w:t>
      </w:r>
    </w:p>
    <w:p w:rsidR="007908F0" w:rsidRPr="00E9727B" w:rsidRDefault="007908F0" w:rsidP="007908F0">
      <w:pPr>
        <w:widowControl/>
        <w:numPr>
          <w:ilvl w:val="0"/>
          <w:numId w:val="22"/>
        </w:numPr>
        <w:spacing w:after="0"/>
      </w:pPr>
      <w:r w:rsidRPr="00E9727B">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7908F0" w:rsidRPr="00E9727B" w:rsidRDefault="007908F0" w:rsidP="007908F0">
      <w:pPr>
        <w:widowControl/>
        <w:numPr>
          <w:ilvl w:val="0"/>
          <w:numId w:val="22"/>
        </w:numPr>
        <w:spacing w:after="0"/>
      </w:pPr>
      <w:r w:rsidRPr="00E9727B">
        <w:rPr>
          <w:rFonts w:ascii="Times New Roman" w:hAnsi="Times New Roman"/>
          <w:color w:val="000000"/>
          <w:sz w:val="28"/>
        </w:rPr>
        <w:t>самостоятельно выявлять проблемные вопросы, выбирать оптимальный способ и составлять план их решения в конкретных условиях;</w:t>
      </w:r>
    </w:p>
    <w:p w:rsidR="007908F0" w:rsidRPr="00E9727B" w:rsidRDefault="007908F0" w:rsidP="007908F0">
      <w:pPr>
        <w:widowControl/>
        <w:numPr>
          <w:ilvl w:val="0"/>
          <w:numId w:val="22"/>
        </w:numPr>
        <w:spacing w:after="0"/>
      </w:pPr>
      <w:r w:rsidRPr="00E9727B">
        <w:rPr>
          <w:rFonts w:ascii="Times New Roman" w:hAnsi="Times New Roman"/>
          <w:color w:val="000000"/>
          <w:sz w:val="28"/>
        </w:rPr>
        <w:t>делать осознанный выбор в новой ситуации, аргументировать его; брать ответственность за своё решение;</w:t>
      </w:r>
    </w:p>
    <w:p w:rsidR="007908F0" w:rsidRDefault="007908F0" w:rsidP="007908F0">
      <w:pPr>
        <w:widowControl/>
        <w:numPr>
          <w:ilvl w:val="0"/>
          <w:numId w:val="22"/>
        </w:numPr>
        <w:spacing w:after="0"/>
      </w:pPr>
      <w:r>
        <w:rPr>
          <w:rFonts w:ascii="Times New Roman" w:hAnsi="Times New Roman"/>
          <w:color w:val="000000"/>
          <w:sz w:val="28"/>
        </w:rPr>
        <w:t>оценивать приобретённый опыт;</w:t>
      </w:r>
    </w:p>
    <w:p w:rsidR="007908F0" w:rsidRPr="00E9727B" w:rsidRDefault="007908F0" w:rsidP="007908F0">
      <w:pPr>
        <w:widowControl/>
        <w:numPr>
          <w:ilvl w:val="0"/>
          <w:numId w:val="22"/>
        </w:numPr>
        <w:spacing w:after="0"/>
      </w:pPr>
      <w:r w:rsidRPr="00E9727B">
        <w:rPr>
          <w:rFonts w:ascii="Times New Roman" w:hAnsi="Times New Roman"/>
          <w:color w:val="000000"/>
          <w:sz w:val="28"/>
        </w:rPr>
        <w:t>расширять познания в области безопасности жизнедеятельности на основе личных предпочтений и за счёт привлечения научно-</w:t>
      </w:r>
      <w:r w:rsidRPr="00E9727B">
        <w:rPr>
          <w:rFonts w:ascii="Times New Roman" w:hAnsi="Times New Roman"/>
          <w:color w:val="000000"/>
          <w:sz w:val="28"/>
        </w:rPr>
        <w:lastRenderedPageBreak/>
        <w:t>практических знаний других предметных областей; повышать образовательный и культурный уровень.</w:t>
      </w:r>
    </w:p>
    <w:p w:rsidR="007908F0" w:rsidRDefault="007908F0" w:rsidP="007908F0">
      <w:pPr>
        <w:spacing w:after="0"/>
        <w:ind w:firstLine="600"/>
      </w:pPr>
      <w:r>
        <w:rPr>
          <w:rFonts w:ascii="Times New Roman" w:hAnsi="Times New Roman"/>
          <w:b/>
          <w:i/>
          <w:color w:val="000000"/>
          <w:sz w:val="28"/>
        </w:rPr>
        <w:t>Самоконтроль:</w:t>
      </w:r>
    </w:p>
    <w:p w:rsidR="007908F0" w:rsidRPr="00E9727B" w:rsidRDefault="007908F0" w:rsidP="007908F0">
      <w:pPr>
        <w:widowControl/>
        <w:numPr>
          <w:ilvl w:val="0"/>
          <w:numId w:val="23"/>
        </w:numPr>
        <w:spacing w:after="0"/>
      </w:pPr>
      <w:r w:rsidRPr="00E9727B">
        <w:rPr>
          <w:rFonts w:ascii="Times New Roman" w:hAnsi="Times New Roman"/>
          <w:color w:val="000000"/>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908F0" w:rsidRPr="00E9727B" w:rsidRDefault="007908F0" w:rsidP="007908F0">
      <w:pPr>
        <w:widowControl/>
        <w:numPr>
          <w:ilvl w:val="0"/>
          <w:numId w:val="23"/>
        </w:numPr>
        <w:spacing w:after="0"/>
      </w:pPr>
      <w:r w:rsidRPr="00E9727B">
        <w:rPr>
          <w:rFonts w:ascii="Times New Roman" w:hAnsi="Times New Roman"/>
          <w:color w:val="000000"/>
          <w:sz w:val="28"/>
        </w:rPr>
        <w:t>использовать приёмы рефлексии для анализа и оценки образовательной ситуации, выбора оптимального решения.</w:t>
      </w:r>
    </w:p>
    <w:p w:rsidR="007908F0" w:rsidRDefault="007908F0" w:rsidP="007908F0">
      <w:pPr>
        <w:spacing w:after="0"/>
        <w:ind w:firstLine="600"/>
      </w:pPr>
      <w:r>
        <w:rPr>
          <w:rFonts w:ascii="Times New Roman" w:hAnsi="Times New Roman"/>
          <w:b/>
          <w:i/>
          <w:color w:val="000000"/>
          <w:sz w:val="28"/>
        </w:rPr>
        <w:t>Принятие себя и других:</w:t>
      </w:r>
    </w:p>
    <w:p w:rsidR="007908F0" w:rsidRPr="00E9727B" w:rsidRDefault="007908F0" w:rsidP="007908F0">
      <w:pPr>
        <w:widowControl/>
        <w:numPr>
          <w:ilvl w:val="0"/>
          <w:numId w:val="24"/>
        </w:numPr>
        <w:spacing w:after="0"/>
      </w:pPr>
      <w:r w:rsidRPr="00E9727B">
        <w:rPr>
          <w:rFonts w:ascii="Times New Roman" w:hAnsi="Times New Roman"/>
          <w:color w:val="000000"/>
          <w:sz w:val="28"/>
        </w:rPr>
        <w:t>принимать себя, понимая свои недостатки и достоинства, невозможности контроля всего вокруг;</w:t>
      </w:r>
    </w:p>
    <w:p w:rsidR="007908F0" w:rsidRPr="00E9727B" w:rsidRDefault="007908F0" w:rsidP="007908F0">
      <w:pPr>
        <w:widowControl/>
        <w:numPr>
          <w:ilvl w:val="0"/>
          <w:numId w:val="24"/>
        </w:numPr>
        <w:spacing w:after="0"/>
      </w:pPr>
      <w:r w:rsidRPr="00E9727B">
        <w:rPr>
          <w:rFonts w:ascii="Times New Roman" w:hAnsi="Times New Roman"/>
          <w:color w:val="000000"/>
          <w:sz w:val="28"/>
        </w:rPr>
        <w:t>принимать мотивы и аргументы других при анализе и оценке образовательной ситуации; признавать право на ошибку свою и чужую.</w:t>
      </w:r>
    </w:p>
    <w:p w:rsidR="007908F0" w:rsidRPr="00E9727B" w:rsidRDefault="007908F0" w:rsidP="007908F0">
      <w:pPr>
        <w:spacing w:after="0"/>
        <w:ind w:left="120"/>
      </w:pPr>
    </w:p>
    <w:p w:rsidR="007908F0" w:rsidRPr="00E9727B" w:rsidRDefault="007908F0" w:rsidP="007908F0">
      <w:pPr>
        <w:spacing w:after="0"/>
        <w:ind w:left="120"/>
      </w:pPr>
      <w:r w:rsidRPr="00E9727B">
        <w:rPr>
          <w:rFonts w:ascii="Times New Roman" w:hAnsi="Times New Roman"/>
          <w:b/>
          <w:color w:val="000000"/>
          <w:sz w:val="28"/>
        </w:rPr>
        <w:t>ПРЕДМЕТНЫЕ РЕЗУЛЬТАТЫ</w:t>
      </w:r>
    </w:p>
    <w:p w:rsidR="007908F0" w:rsidRPr="00E9727B" w:rsidRDefault="007908F0" w:rsidP="007908F0">
      <w:pPr>
        <w:spacing w:after="0"/>
        <w:ind w:left="120"/>
      </w:pPr>
    </w:p>
    <w:p w:rsidR="007908F0" w:rsidRPr="00E9727B" w:rsidRDefault="007908F0" w:rsidP="007908F0">
      <w:pPr>
        <w:spacing w:after="0"/>
        <w:ind w:firstLine="600"/>
      </w:pPr>
      <w:r w:rsidRPr="00E9727B">
        <w:rPr>
          <w:rFonts w:ascii="Times New Roman" w:hAnsi="Times New Roman"/>
          <w:color w:val="000000"/>
          <w:sz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908F0" w:rsidRPr="00E9727B" w:rsidRDefault="007908F0" w:rsidP="007908F0">
      <w:pPr>
        <w:spacing w:after="0"/>
        <w:ind w:firstLine="600"/>
      </w:pPr>
      <w:r w:rsidRPr="00E9727B">
        <w:rPr>
          <w:rFonts w:ascii="Times New Roman" w:hAnsi="Times New Roman"/>
          <w:color w:val="000000"/>
          <w:sz w:val="28"/>
        </w:rPr>
        <w:t>Предметные результаты, формируемые в ходе изучения учебного предмета ОБЖ, должны обеспечивать:</w:t>
      </w:r>
    </w:p>
    <w:p w:rsidR="007908F0" w:rsidRPr="00E9727B" w:rsidRDefault="007908F0" w:rsidP="007908F0">
      <w:pPr>
        <w:widowControl/>
        <w:numPr>
          <w:ilvl w:val="0"/>
          <w:numId w:val="25"/>
        </w:numPr>
        <w:spacing w:after="0"/>
      </w:pPr>
      <w:r w:rsidRPr="00E9727B">
        <w:rPr>
          <w:rFonts w:ascii="Times New Roman" w:hAnsi="Times New Roman"/>
          <w:color w:val="000000"/>
          <w:sz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908F0" w:rsidRPr="00E9727B" w:rsidRDefault="007908F0" w:rsidP="007908F0">
      <w:pPr>
        <w:widowControl/>
        <w:numPr>
          <w:ilvl w:val="0"/>
          <w:numId w:val="25"/>
        </w:numPr>
        <w:spacing w:after="0"/>
      </w:pPr>
      <w:r w:rsidRPr="00E9727B">
        <w:rPr>
          <w:rFonts w:ascii="Times New Roman" w:hAnsi="Times New Roman"/>
          <w:color w:val="000000"/>
          <w:sz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7908F0" w:rsidRPr="00E9727B" w:rsidRDefault="007908F0" w:rsidP="007908F0">
      <w:pPr>
        <w:widowControl/>
        <w:numPr>
          <w:ilvl w:val="0"/>
          <w:numId w:val="25"/>
        </w:numPr>
        <w:spacing w:after="0"/>
      </w:pPr>
      <w:r w:rsidRPr="00E9727B">
        <w:rPr>
          <w:rFonts w:ascii="Times New Roman" w:hAnsi="Times New Roman"/>
          <w:color w:val="000000"/>
          <w:sz w:val="28"/>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w:t>
      </w:r>
      <w:r w:rsidRPr="00E9727B">
        <w:rPr>
          <w:rFonts w:ascii="Times New Roman" w:hAnsi="Times New Roman"/>
          <w:color w:val="000000"/>
          <w:sz w:val="28"/>
        </w:rPr>
        <w:lastRenderedPageBreak/>
        <w:t>действий в опасных, экстремальных и чрезвычайных ситуациях на транспорте;</w:t>
      </w:r>
    </w:p>
    <w:p w:rsidR="007908F0" w:rsidRPr="00E9727B" w:rsidRDefault="007908F0" w:rsidP="007908F0">
      <w:pPr>
        <w:widowControl/>
        <w:numPr>
          <w:ilvl w:val="0"/>
          <w:numId w:val="25"/>
        </w:numPr>
        <w:spacing w:after="0"/>
      </w:pPr>
      <w:r w:rsidRPr="00E9727B">
        <w:rPr>
          <w:rFonts w:ascii="Times New Roman" w:hAnsi="Times New Roman"/>
          <w:color w:val="000000"/>
          <w:sz w:val="28"/>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908F0" w:rsidRPr="00E9727B" w:rsidRDefault="007908F0" w:rsidP="007908F0">
      <w:pPr>
        <w:widowControl/>
        <w:numPr>
          <w:ilvl w:val="0"/>
          <w:numId w:val="25"/>
        </w:numPr>
        <w:spacing w:after="0"/>
      </w:pPr>
      <w:r w:rsidRPr="00E9727B">
        <w:rPr>
          <w:rFonts w:ascii="Times New Roman" w:hAnsi="Times New Roman"/>
          <w:color w:val="000000"/>
          <w:sz w:val="28"/>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908F0" w:rsidRPr="00E9727B" w:rsidRDefault="007908F0" w:rsidP="007908F0">
      <w:pPr>
        <w:widowControl/>
        <w:numPr>
          <w:ilvl w:val="0"/>
          <w:numId w:val="25"/>
        </w:numPr>
        <w:spacing w:after="0"/>
      </w:pPr>
      <w:r w:rsidRPr="00E9727B">
        <w:rPr>
          <w:rFonts w:ascii="Times New Roman" w:hAnsi="Times New Roman"/>
          <w:color w:val="000000"/>
          <w:sz w:val="28"/>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7908F0" w:rsidRPr="00E9727B" w:rsidRDefault="007908F0" w:rsidP="007908F0">
      <w:pPr>
        <w:widowControl/>
        <w:numPr>
          <w:ilvl w:val="0"/>
          <w:numId w:val="25"/>
        </w:numPr>
        <w:spacing w:after="0"/>
      </w:pPr>
      <w:r w:rsidRPr="00E9727B">
        <w:rPr>
          <w:rFonts w:ascii="Times New Roman" w:hAnsi="Times New Roman"/>
          <w:color w:val="000000"/>
          <w:sz w:val="28"/>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7908F0" w:rsidRPr="00E9727B" w:rsidRDefault="007908F0" w:rsidP="007908F0">
      <w:pPr>
        <w:widowControl/>
        <w:numPr>
          <w:ilvl w:val="0"/>
          <w:numId w:val="25"/>
        </w:numPr>
        <w:spacing w:after="0"/>
      </w:pPr>
      <w:r w:rsidRPr="00E9727B">
        <w:rPr>
          <w:rFonts w:ascii="Times New Roman" w:hAnsi="Times New Roman"/>
          <w:color w:val="000000"/>
          <w:sz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908F0" w:rsidRPr="00E9727B" w:rsidRDefault="007908F0" w:rsidP="007908F0">
      <w:pPr>
        <w:widowControl/>
        <w:numPr>
          <w:ilvl w:val="0"/>
          <w:numId w:val="25"/>
        </w:numPr>
        <w:spacing w:after="0"/>
      </w:pPr>
      <w:r w:rsidRPr="00E9727B">
        <w:rPr>
          <w:rFonts w:ascii="Times New Roman" w:hAnsi="Times New Roman"/>
          <w:color w:val="000000"/>
          <w:sz w:val="28"/>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7908F0" w:rsidRPr="00E9727B" w:rsidRDefault="007908F0" w:rsidP="007908F0">
      <w:pPr>
        <w:widowControl/>
        <w:numPr>
          <w:ilvl w:val="0"/>
          <w:numId w:val="25"/>
        </w:numPr>
        <w:spacing w:after="0"/>
      </w:pPr>
      <w:r w:rsidRPr="00E9727B">
        <w:rPr>
          <w:rFonts w:ascii="Times New Roman" w:hAnsi="Times New Roman"/>
          <w:color w:val="000000"/>
          <w:sz w:val="28"/>
        </w:rPr>
        <w:lastRenderedPageBreak/>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7908F0" w:rsidRPr="00E9727B" w:rsidRDefault="007908F0" w:rsidP="007908F0">
      <w:pPr>
        <w:widowControl/>
        <w:numPr>
          <w:ilvl w:val="0"/>
          <w:numId w:val="25"/>
        </w:numPr>
        <w:spacing w:after="0"/>
      </w:pPr>
      <w:r w:rsidRPr="00E9727B">
        <w:rPr>
          <w:rFonts w:ascii="Times New Roman" w:hAnsi="Times New Roman"/>
          <w:color w:val="000000"/>
          <w:sz w:val="28"/>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908F0" w:rsidRPr="00E9727B" w:rsidRDefault="007908F0" w:rsidP="007908F0">
      <w:pPr>
        <w:widowControl/>
        <w:numPr>
          <w:ilvl w:val="0"/>
          <w:numId w:val="25"/>
        </w:numPr>
        <w:spacing w:after="0"/>
      </w:pPr>
      <w:r w:rsidRPr="00E9727B">
        <w:rPr>
          <w:rFonts w:ascii="Times New Roman" w:hAnsi="Times New Roman"/>
          <w:color w:val="000000"/>
          <w:spacing w:val="-2"/>
          <w:sz w:val="28"/>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7908F0" w:rsidRPr="00E9727B" w:rsidRDefault="007908F0" w:rsidP="007908F0">
      <w:pPr>
        <w:sectPr w:rsidR="007908F0" w:rsidRPr="00E9727B">
          <w:pgSz w:w="11906" w:h="16383"/>
          <w:pgMar w:top="1134" w:right="850" w:bottom="1134" w:left="1701" w:header="720" w:footer="720" w:gutter="0"/>
          <w:cols w:space="720"/>
        </w:sectPr>
      </w:pPr>
    </w:p>
    <w:p w:rsidR="007908F0" w:rsidRPr="00E9727B" w:rsidRDefault="007908F0" w:rsidP="007908F0">
      <w:pPr>
        <w:spacing w:after="0" w:line="264" w:lineRule="auto"/>
        <w:ind w:left="120"/>
      </w:pPr>
      <w:bookmarkStart w:id="66" w:name="block-966196"/>
      <w:bookmarkEnd w:id="65"/>
      <w:r w:rsidRPr="00E9727B">
        <w:rPr>
          <w:rFonts w:ascii="Times New Roman" w:hAnsi="Times New Roman"/>
          <w:b/>
          <w:color w:val="000000"/>
          <w:sz w:val="28"/>
        </w:rPr>
        <w:lastRenderedPageBreak/>
        <w:t>СОДЕРЖАНИЕ УЧЕБНОГО ПРЕДМЕТА «ОСНОВЫ БЕЗОПАСНОСТИ ЖИЗНЕДЕЯТЕЛЬНОСТИ»</w:t>
      </w:r>
    </w:p>
    <w:p w:rsidR="007908F0" w:rsidRPr="00E9727B" w:rsidRDefault="007908F0" w:rsidP="007908F0">
      <w:pPr>
        <w:spacing w:after="0" w:line="264" w:lineRule="auto"/>
        <w:ind w:left="120"/>
        <w:jc w:val="both"/>
      </w:pP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1 «Культура безопасности жизнедеятельности в современном обществе»</w:t>
      </w:r>
    </w:p>
    <w:p w:rsidR="007908F0" w:rsidRPr="00E9727B" w:rsidRDefault="007908F0" w:rsidP="007908F0">
      <w:pPr>
        <w:spacing w:after="0" w:line="264" w:lineRule="auto"/>
        <w:ind w:firstLine="600"/>
        <w:jc w:val="both"/>
      </w:pPr>
      <w:r w:rsidRPr="00E9727B">
        <w:rPr>
          <w:rFonts w:ascii="Times New Roman" w:hAnsi="Times New Roman"/>
          <w:color w:val="000000"/>
          <w:sz w:val="28"/>
        </w:rPr>
        <w:t>Понятие «культура безопасности», его значение в жизни человека, общества, государства.</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Соотношение понятий «опасность», «безопасность», «риск» (угроза). </w:t>
      </w:r>
    </w:p>
    <w:p w:rsidR="007908F0" w:rsidRPr="00E9727B" w:rsidRDefault="007908F0" w:rsidP="007908F0">
      <w:pPr>
        <w:spacing w:after="0" w:line="264" w:lineRule="auto"/>
        <w:ind w:firstLine="600"/>
        <w:jc w:val="both"/>
      </w:pPr>
      <w:r w:rsidRPr="00E9727B">
        <w:rPr>
          <w:rFonts w:ascii="Times New Roman" w:hAnsi="Times New Roman"/>
          <w:color w:val="000000"/>
          <w:sz w:val="28"/>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7908F0" w:rsidRPr="00E9727B" w:rsidRDefault="007908F0" w:rsidP="007908F0">
      <w:pPr>
        <w:spacing w:after="0" w:line="264" w:lineRule="auto"/>
        <w:ind w:firstLine="600"/>
        <w:jc w:val="both"/>
      </w:pPr>
      <w:r w:rsidRPr="00E9727B">
        <w:rPr>
          <w:rFonts w:ascii="Times New Roman" w:hAnsi="Times New Roman"/>
          <w:color w:val="000000"/>
          <w:sz w:val="28"/>
        </w:rPr>
        <w:t>Общие принципы (правила) безопасного поведения.</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Индивидуальный, групповой, общественно-государственный уровень решения задачи обеспечения безопасности. </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Понятия «виктимность», «виктимное поведение», «безопасное поведение». </w:t>
      </w:r>
    </w:p>
    <w:p w:rsidR="007908F0" w:rsidRPr="00E9727B" w:rsidRDefault="007908F0" w:rsidP="007908F0">
      <w:pPr>
        <w:spacing w:after="0" w:line="264" w:lineRule="auto"/>
        <w:ind w:firstLine="600"/>
        <w:jc w:val="both"/>
      </w:pPr>
      <w:r w:rsidRPr="00E9727B">
        <w:rPr>
          <w:rFonts w:ascii="Times New Roman" w:hAnsi="Times New Roman"/>
          <w:color w:val="000000"/>
          <w:sz w:val="28"/>
        </w:rPr>
        <w:t>Влияние действий и поступков человека на его безопасность и благополучие.</w:t>
      </w:r>
    </w:p>
    <w:p w:rsidR="007908F0" w:rsidRPr="00E9727B" w:rsidRDefault="007908F0" w:rsidP="007908F0">
      <w:pPr>
        <w:spacing w:after="0" w:line="264" w:lineRule="auto"/>
        <w:ind w:firstLine="600"/>
        <w:jc w:val="both"/>
      </w:pPr>
      <w:r w:rsidRPr="00E9727B">
        <w:rPr>
          <w:rFonts w:ascii="Times New Roman" w:hAnsi="Times New Roman"/>
          <w:color w:val="000000"/>
          <w:sz w:val="28"/>
        </w:rPr>
        <w:t>Действия, позволяющие предвидеть опасность.</w:t>
      </w:r>
    </w:p>
    <w:p w:rsidR="007908F0" w:rsidRPr="00E9727B" w:rsidRDefault="007908F0" w:rsidP="007908F0">
      <w:pPr>
        <w:spacing w:after="0" w:line="264" w:lineRule="auto"/>
        <w:ind w:firstLine="600"/>
        <w:jc w:val="both"/>
      </w:pPr>
      <w:r w:rsidRPr="00E9727B">
        <w:rPr>
          <w:rFonts w:ascii="Times New Roman" w:hAnsi="Times New Roman"/>
          <w:color w:val="000000"/>
          <w:sz w:val="28"/>
        </w:rPr>
        <w:t>Действия, позволяющие избежать опасности.</w:t>
      </w:r>
    </w:p>
    <w:p w:rsidR="007908F0" w:rsidRPr="00E9727B" w:rsidRDefault="007908F0" w:rsidP="007908F0">
      <w:pPr>
        <w:spacing w:after="0" w:line="264" w:lineRule="auto"/>
        <w:ind w:firstLine="600"/>
        <w:jc w:val="both"/>
      </w:pPr>
      <w:r w:rsidRPr="00E9727B">
        <w:rPr>
          <w:rFonts w:ascii="Times New Roman" w:hAnsi="Times New Roman"/>
          <w:color w:val="000000"/>
          <w:sz w:val="28"/>
        </w:rPr>
        <w:t>Действия в экстремальной и опасной ситуации.</w:t>
      </w:r>
    </w:p>
    <w:p w:rsidR="007908F0" w:rsidRPr="00E9727B" w:rsidRDefault="007908F0" w:rsidP="007908F0">
      <w:pPr>
        <w:spacing w:after="0" w:line="264" w:lineRule="auto"/>
        <w:ind w:firstLine="600"/>
        <w:jc w:val="both"/>
      </w:pPr>
      <w:r w:rsidRPr="00E9727B">
        <w:rPr>
          <w:rFonts w:ascii="Times New Roman" w:hAnsi="Times New Roman"/>
          <w:color w:val="000000"/>
          <w:sz w:val="28"/>
        </w:rPr>
        <w:t>Риск-ориентированное мышление как основа обеспечения безопасности.</w:t>
      </w:r>
    </w:p>
    <w:p w:rsidR="007908F0" w:rsidRPr="00E9727B" w:rsidRDefault="007908F0" w:rsidP="007908F0">
      <w:pPr>
        <w:spacing w:after="0" w:line="264" w:lineRule="auto"/>
        <w:ind w:firstLine="600"/>
        <w:jc w:val="both"/>
      </w:pPr>
      <w:r w:rsidRPr="00E9727B">
        <w:rPr>
          <w:rFonts w:ascii="Times New Roman" w:hAnsi="Times New Roman"/>
          <w:color w:val="000000"/>
          <w:sz w:val="28"/>
        </w:rPr>
        <w:t>Риск-ориентированный подход к обеспечению безопасности личности, общества, государства.</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2 «Безопасность в быту»</w:t>
      </w:r>
    </w:p>
    <w:p w:rsidR="007908F0" w:rsidRPr="00E9727B" w:rsidRDefault="007908F0" w:rsidP="007908F0">
      <w:pPr>
        <w:spacing w:after="0" w:line="264" w:lineRule="auto"/>
        <w:ind w:firstLine="600"/>
        <w:jc w:val="both"/>
      </w:pPr>
      <w:r w:rsidRPr="00E9727B">
        <w:rPr>
          <w:rFonts w:ascii="Times New Roman" w:hAnsi="Times New Roman"/>
          <w:color w:val="000000"/>
          <w:sz w:val="28"/>
        </w:rPr>
        <w:t>Источники опасности в быту, их классификация. Общие правила безопасного поведения.</w:t>
      </w:r>
    </w:p>
    <w:p w:rsidR="007908F0" w:rsidRPr="00E9727B" w:rsidRDefault="007908F0" w:rsidP="007908F0">
      <w:pPr>
        <w:spacing w:after="0" w:line="264" w:lineRule="auto"/>
        <w:ind w:firstLine="600"/>
        <w:jc w:val="both"/>
      </w:pPr>
      <w:r w:rsidRPr="00E9727B">
        <w:rPr>
          <w:rFonts w:ascii="Times New Roman" w:hAnsi="Times New Roman"/>
          <w:color w:val="000000"/>
          <w:sz w:val="28"/>
        </w:rPr>
        <w:t>Защита прав потребителя. Правила безопасного поведения при осуществлении покупок в Интернете.</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Причины и профилактика бытовых отравлений. Первая помощь, порядок действий в экстренных случаях. </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7908F0" w:rsidRPr="00E9727B" w:rsidRDefault="007908F0" w:rsidP="007908F0">
      <w:pPr>
        <w:spacing w:after="0" w:line="264" w:lineRule="auto"/>
        <w:ind w:firstLine="600"/>
        <w:jc w:val="both"/>
      </w:pPr>
      <w:r w:rsidRPr="00E9727B">
        <w:rPr>
          <w:rFonts w:ascii="Times New Roman" w:hAnsi="Times New Roman"/>
          <w:color w:val="000000"/>
          <w:spacing w:val="-2"/>
          <w:sz w:val="28"/>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7908F0" w:rsidRPr="00E9727B" w:rsidRDefault="007908F0" w:rsidP="007908F0">
      <w:pPr>
        <w:spacing w:after="0" w:line="264" w:lineRule="auto"/>
        <w:ind w:firstLine="600"/>
        <w:jc w:val="both"/>
      </w:pPr>
      <w:r w:rsidRPr="00E9727B">
        <w:rPr>
          <w:rFonts w:ascii="Times New Roman" w:hAnsi="Times New Roman"/>
          <w:color w:val="000000"/>
          <w:sz w:val="28"/>
        </w:rPr>
        <w:t>Основные правила пожарной безопасности в быту.</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Термические и химические ожоги. Первая помощь при ожогах. </w:t>
      </w:r>
    </w:p>
    <w:p w:rsidR="007908F0" w:rsidRPr="00E9727B" w:rsidRDefault="007908F0" w:rsidP="007908F0">
      <w:pPr>
        <w:spacing w:after="0" w:line="264" w:lineRule="auto"/>
        <w:ind w:firstLine="600"/>
        <w:jc w:val="both"/>
      </w:pPr>
      <w:r w:rsidRPr="00E9727B">
        <w:rPr>
          <w:rFonts w:ascii="Times New Roman" w:hAnsi="Times New Roman"/>
          <w:color w:val="000000"/>
          <w:sz w:val="28"/>
        </w:rPr>
        <w:lastRenderedPageBreak/>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7908F0" w:rsidRPr="00E9727B" w:rsidRDefault="007908F0" w:rsidP="007908F0">
      <w:pPr>
        <w:spacing w:after="0" w:line="264" w:lineRule="auto"/>
        <w:ind w:firstLine="600"/>
        <w:jc w:val="both"/>
      </w:pPr>
      <w:r w:rsidRPr="00E9727B">
        <w:rPr>
          <w:rFonts w:ascii="Times New Roman" w:hAnsi="Times New Roman"/>
          <w:color w:val="000000"/>
          <w:sz w:val="28"/>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3 «Безопасность на транспорте»</w:t>
      </w:r>
    </w:p>
    <w:p w:rsidR="007908F0" w:rsidRPr="00E9727B" w:rsidRDefault="007908F0" w:rsidP="007908F0">
      <w:pPr>
        <w:spacing w:after="0" w:line="264" w:lineRule="auto"/>
        <w:ind w:firstLine="600"/>
        <w:jc w:val="both"/>
      </w:pPr>
      <w:r w:rsidRPr="00E9727B">
        <w:rPr>
          <w:rFonts w:ascii="Times New Roman" w:hAnsi="Times New Roman"/>
          <w:color w:val="000000"/>
          <w:sz w:val="28"/>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7908F0" w:rsidRPr="00E9727B" w:rsidRDefault="007908F0" w:rsidP="007908F0">
      <w:pPr>
        <w:spacing w:after="0" w:line="264" w:lineRule="auto"/>
        <w:ind w:firstLine="600"/>
        <w:jc w:val="both"/>
      </w:pPr>
      <w:r w:rsidRPr="00E9727B">
        <w:rPr>
          <w:rFonts w:ascii="Times New Roman" w:hAnsi="Times New Roman"/>
          <w:color w:val="000000"/>
          <w:sz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7908F0" w:rsidRPr="00E9727B" w:rsidRDefault="007908F0" w:rsidP="007908F0">
      <w:pPr>
        <w:spacing w:after="0" w:line="264" w:lineRule="auto"/>
        <w:ind w:firstLine="600"/>
        <w:jc w:val="both"/>
      </w:pPr>
      <w:r w:rsidRPr="00E9727B">
        <w:rPr>
          <w:rFonts w:ascii="Times New Roman" w:hAnsi="Times New Roman"/>
          <w:color w:val="000000"/>
          <w:spacing w:val="-2"/>
          <w:sz w:val="28"/>
        </w:rPr>
        <w:t>Представления о знаниях и навыках, необходимых водителю.</w:t>
      </w:r>
    </w:p>
    <w:p w:rsidR="007908F0" w:rsidRPr="00E9727B" w:rsidRDefault="007908F0" w:rsidP="007908F0">
      <w:pPr>
        <w:spacing w:after="0" w:line="264" w:lineRule="auto"/>
        <w:ind w:firstLine="600"/>
        <w:jc w:val="both"/>
      </w:pPr>
      <w:r w:rsidRPr="00E9727B">
        <w:rPr>
          <w:rFonts w:ascii="Times New Roman" w:hAnsi="Times New Roman"/>
          <w:color w:val="000000"/>
          <w:sz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908F0" w:rsidRPr="00E9727B" w:rsidRDefault="007908F0" w:rsidP="007908F0">
      <w:pPr>
        <w:spacing w:after="0" w:line="264" w:lineRule="auto"/>
        <w:ind w:firstLine="600"/>
        <w:jc w:val="both"/>
      </w:pPr>
      <w:r w:rsidRPr="00E9727B">
        <w:rPr>
          <w:rFonts w:ascii="Times New Roman" w:hAnsi="Times New Roman"/>
          <w:color w:val="000000"/>
          <w:sz w:val="28"/>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7908F0" w:rsidRPr="00E9727B" w:rsidRDefault="007908F0" w:rsidP="007908F0">
      <w:pPr>
        <w:spacing w:after="0" w:line="264" w:lineRule="auto"/>
        <w:ind w:firstLine="600"/>
        <w:jc w:val="both"/>
      </w:pPr>
      <w:r w:rsidRPr="00E9727B">
        <w:rPr>
          <w:rFonts w:ascii="Times New Roman" w:hAnsi="Times New Roman"/>
          <w:color w:val="000000"/>
          <w:sz w:val="28"/>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7908F0" w:rsidRPr="00E9727B" w:rsidRDefault="007908F0" w:rsidP="007908F0">
      <w:pPr>
        <w:spacing w:after="0" w:line="264" w:lineRule="auto"/>
        <w:ind w:firstLine="600"/>
        <w:jc w:val="both"/>
      </w:pPr>
      <w:r w:rsidRPr="00E9727B">
        <w:rPr>
          <w:rFonts w:ascii="Times New Roman" w:hAnsi="Times New Roman"/>
          <w:color w:val="000000"/>
          <w:sz w:val="28"/>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7908F0" w:rsidRPr="00E9727B" w:rsidRDefault="007908F0" w:rsidP="007908F0">
      <w:pPr>
        <w:spacing w:after="0" w:line="264" w:lineRule="auto"/>
        <w:ind w:firstLine="600"/>
        <w:jc w:val="both"/>
      </w:pPr>
      <w:r w:rsidRPr="00E9727B">
        <w:rPr>
          <w:rFonts w:ascii="Times New Roman" w:hAnsi="Times New Roman"/>
          <w:color w:val="000000"/>
          <w:sz w:val="28"/>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4 «Безопасность в общественных местах»</w:t>
      </w:r>
    </w:p>
    <w:p w:rsidR="007908F0" w:rsidRPr="00E9727B" w:rsidRDefault="007908F0" w:rsidP="007908F0">
      <w:pPr>
        <w:spacing w:after="0" w:line="264" w:lineRule="auto"/>
        <w:ind w:firstLine="600"/>
        <w:jc w:val="both"/>
      </w:pPr>
      <w:r w:rsidRPr="00E9727B">
        <w:rPr>
          <w:rFonts w:ascii="Times New Roman" w:hAnsi="Times New Roman"/>
          <w:color w:val="000000"/>
          <w:sz w:val="28"/>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Опасности в общественных местах социально-психологического характера </w:t>
      </w:r>
      <w:r w:rsidRPr="00E9727B">
        <w:rPr>
          <w:rFonts w:ascii="Times New Roman" w:hAnsi="Times New Roman"/>
          <w:color w:val="000000"/>
          <w:sz w:val="28"/>
        </w:rPr>
        <w:lastRenderedPageBreak/>
        <w:t>(возникновение толпы и давки; проявление агрессии; криминальные ситуации; случаи, когда потерялся человек).</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Правила безопасного поведения при проявлении агрессии.</w:t>
      </w:r>
    </w:p>
    <w:p w:rsidR="007908F0" w:rsidRPr="00E9727B" w:rsidRDefault="007908F0" w:rsidP="007908F0">
      <w:pPr>
        <w:spacing w:after="0" w:line="264" w:lineRule="auto"/>
        <w:ind w:firstLine="600"/>
        <w:jc w:val="both"/>
      </w:pPr>
      <w:r w:rsidRPr="00E9727B">
        <w:rPr>
          <w:rFonts w:ascii="Times New Roman" w:hAnsi="Times New Roman"/>
          <w:color w:val="000000"/>
          <w:sz w:val="28"/>
        </w:rPr>
        <w:t>Криминальные ситуации в общественных местах. Правила безопасного поведения. Порядок действия при попадании в опасную ситуацию.</w:t>
      </w:r>
    </w:p>
    <w:p w:rsidR="007908F0" w:rsidRPr="00E9727B" w:rsidRDefault="007908F0" w:rsidP="007908F0">
      <w:pPr>
        <w:spacing w:after="0" w:line="264" w:lineRule="auto"/>
        <w:ind w:firstLine="600"/>
        <w:jc w:val="both"/>
      </w:pPr>
      <w:r w:rsidRPr="00E9727B">
        <w:rPr>
          <w:rFonts w:ascii="Times New Roman" w:hAnsi="Times New Roman"/>
          <w:color w:val="000000"/>
          <w:sz w:val="28"/>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7908F0" w:rsidRPr="00E9727B" w:rsidRDefault="007908F0" w:rsidP="007908F0">
      <w:pPr>
        <w:spacing w:after="0" w:line="264" w:lineRule="auto"/>
        <w:ind w:firstLine="600"/>
        <w:jc w:val="both"/>
      </w:pPr>
      <w:r w:rsidRPr="00E9727B">
        <w:rPr>
          <w:rFonts w:ascii="Times New Roman" w:hAnsi="Times New Roman"/>
          <w:color w:val="000000"/>
          <w:sz w:val="28"/>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7908F0" w:rsidRPr="00E9727B" w:rsidRDefault="007908F0" w:rsidP="007908F0">
      <w:pPr>
        <w:spacing w:after="0" w:line="264" w:lineRule="auto"/>
        <w:ind w:firstLine="600"/>
        <w:jc w:val="both"/>
      </w:pPr>
      <w:r w:rsidRPr="00E9727B">
        <w:rPr>
          <w:rFonts w:ascii="Times New Roman" w:hAnsi="Times New Roman"/>
          <w:color w:val="000000"/>
          <w:sz w:val="28"/>
        </w:rPr>
        <w:t>Меры безопасности и порядок действий при угрозе обрушения зданий и отдельных конструкций.</w:t>
      </w:r>
    </w:p>
    <w:p w:rsidR="007908F0" w:rsidRPr="00E9727B" w:rsidRDefault="007908F0" w:rsidP="007908F0">
      <w:pPr>
        <w:spacing w:after="0" w:line="264" w:lineRule="auto"/>
        <w:ind w:firstLine="600"/>
        <w:jc w:val="both"/>
      </w:pPr>
      <w:r w:rsidRPr="00E9727B">
        <w:rPr>
          <w:rFonts w:ascii="Times New Roman" w:hAnsi="Times New Roman"/>
          <w:color w:val="000000"/>
          <w:sz w:val="28"/>
        </w:rPr>
        <w:t>Меры безопасности и порядок поведения при угрозе, в условиях совершения террористического акта.</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5 «Безопасность в природной среде»</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Отдых на природе. Источники опасности в природной среде. Основные правила безопасного поведения в лесу, в горах, на водоёмах. </w:t>
      </w:r>
    </w:p>
    <w:p w:rsidR="007908F0" w:rsidRPr="00E9727B" w:rsidRDefault="007908F0" w:rsidP="007908F0">
      <w:pPr>
        <w:spacing w:after="0" w:line="264" w:lineRule="auto"/>
        <w:ind w:firstLine="600"/>
        <w:jc w:val="both"/>
      </w:pPr>
      <w:r w:rsidRPr="00E9727B">
        <w:rPr>
          <w:rFonts w:ascii="Times New Roman" w:hAnsi="Times New Roman"/>
          <w:color w:val="000000"/>
          <w:sz w:val="28"/>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sidRPr="00E9727B">
        <w:rPr>
          <w:rFonts w:ascii="Times New Roman" w:hAnsi="Times New Roman"/>
          <w:color w:val="000000"/>
          <w:sz w:val="28"/>
        </w:rPr>
        <w:t>).</w:t>
      </w:r>
    </w:p>
    <w:p w:rsidR="007908F0" w:rsidRPr="00E9727B" w:rsidRDefault="007908F0" w:rsidP="007908F0">
      <w:pPr>
        <w:spacing w:after="0" w:line="264" w:lineRule="auto"/>
        <w:ind w:firstLine="600"/>
        <w:jc w:val="both"/>
      </w:pPr>
      <w:r w:rsidRPr="00E9727B">
        <w:rPr>
          <w:rFonts w:ascii="Times New Roman" w:hAnsi="Times New Roman"/>
          <w:color w:val="000000"/>
          <w:sz w:val="28"/>
        </w:rPr>
        <w:t>Порядок действий в случаях, когда человек потерялся в природной среде.</w:t>
      </w:r>
    </w:p>
    <w:p w:rsidR="007908F0" w:rsidRPr="00E9727B" w:rsidRDefault="007908F0" w:rsidP="007908F0">
      <w:pPr>
        <w:spacing w:after="0" w:line="264" w:lineRule="auto"/>
        <w:ind w:firstLine="600"/>
        <w:jc w:val="both"/>
      </w:pPr>
      <w:r w:rsidRPr="00E9727B">
        <w:rPr>
          <w:rFonts w:ascii="Times New Roman" w:hAnsi="Times New Roman"/>
          <w:color w:val="000000"/>
          <w:spacing w:val="-2"/>
          <w:sz w:val="28"/>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7908F0" w:rsidRPr="00E9727B" w:rsidRDefault="007908F0" w:rsidP="007908F0">
      <w:pPr>
        <w:spacing w:after="0" w:line="264" w:lineRule="auto"/>
        <w:ind w:firstLine="600"/>
        <w:jc w:val="both"/>
      </w:pPr>
      <w:r w:rsidRPr="00E9727B">
        <w:rPr>
          <w:rFonts w:ascii="Times New Roman" w:hAnsi="Times New Roman"/>
          <w:color w:val="000000"/>
          <w:sz w:val="28"/>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Чрезвычайные ситуации геологического характера. Возможности </w:t>
      </w:r>
      <w:r w:rsidRPr="00E9727B">
        <w:rPr>
          <w:rFonts w:ascii="Times New Roman" w:hAnsi="Times New Roman"/>
          <w:color w:val="000000"/>
          <w:sz w:val="28"/>
        </w:rPr>
        <w:lastRenderedPageBreak/>
        <w:t>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7908F0" w:rsidRPr="00E9727B" w:rsidRDefault="007908F0" w:rsidP="007908F0">
      <w:pPr>
        <w:spacing w:after="0" w:line="264" w:lineRule="auto"/>
        <w:ind w:firstLine="600"/>
        <w:jc w:val="both"/>
      </w:pPr>
      <w:r w:rsidRPr="00E9727B">
        <w:rPr>
          <w:rFonts w:ascii="Times New Roman" w:hAnsi="Times New Roman"/>
          <w:color w:val="000000"/>
          <w:sz w:val="28"/>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7908F0" w:rsidRPr="00E9727B" w:rsidRDefault="007908F0" w:rsidP="007908F0">
      <w:pPr>
        <w:spacing w:after="0" w:line="264" w:lineRule="auto"/>
        <w:ind w:firstLine="600"/>
        <w:jc w:val="both"/>
      </w:pPr>
      <w:r w:rsidRPr="00E9727B">
        <w:rPr>
          <w:rFonts w:ascii="Times New Roman" w:hAnsi="Times New Roman"/>
          <w:color w:val="000000"/>
          <w:sz w:val="28"/>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7908F0" w:rsidRPr="00E9727B" w:rsidRDefault="007908F0" w:rsidP="007908F0">
      <w:pPr>
        <w:spacing w:after="0" w:line="264" w:lineRule="auto"/>
        <w:ind w:firstLine="600"/>
        <w:jc w:val="both"/>
      </w:pPr>
      <w:r w:rsidRPr="00E9727B">
        <w:rPr>
          <w:rFonts w:ascii="Times New Roman" w:hAnsi="Times New Roman"/>
          <w:color w:val="000000"/>
          <w:sz w:val="28"/>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6 «Здоровье и как его сохранить. Основы медицинских знаний»</w:t>
      </w:r>
    </w:p>
    <w:p w:rsidR="007908F0" w:rsidRPr="00E9727B" w:rsidRDefault="007908F0" w:rsidP="007908F0">
      <w:pPr>
        <w:spacing w:after="0" w:line="264" w:lineRule="auto"/>
        <w:ind w:firstLine="600"/>
        <w:jc w:val="both"/>
      </w:pPr>
      <w:r w:rsidRPr="00E9727B">
        <w:rPr>
          <w:rFonts w:ascii="Times New Roman" w:hAnsi="Times New Roman"/>
          <w:color w:val="000000"/>
          <w:sz w:val="28"/>
        </w:rPr>
        <w:t>Понятия «здоровье», «охрана здоровья», «здоровый образ жизни», «лечение», «профилактика».</w:t>
      </w:r>
    </w:p>
    <w:p w:rsidR="007908F0" w:rsidRPr="00E9727B" w:rsidRDefault="007908F0" w:rsidP="007908F0">
      <w:pPr>
        <w:spacing w:after="0" w:line="264" w:lineRule="auto"/>
        <w:ind w:firstLine="600"/>
        <w:jc w:val="both"/>
      </w:pPr>
      <w:r w:rsidRPr="00E9727B">
        <w:rPr>
          <w:rFonts w:ascii="Times New Roman" w:hAnsi="Times New Roman"/>
          <w:color w:val="000000"/>
          <w:sz w:val="28"/>
        </w:rPr>
        <w:t>Биологические, социально-экономические, экологические (геофизические), психологические факторы, влияющие на здоровье человека.</w:t>
      </w:r>
    </w:p>
    <w:p w:rsidR="007908F0" w:rsidRPr="00E9727B" w:rsidRDefault="007908F0" w:rsidP="007908F0">
      <w:pPr>
        <w:spacing w:after="0" w:line="264" w:lineRule="auto"/>
        <w:ind w:firstLine="600"/>
        <w:jc w:val="both"/>
      </w:pPr>
      <w:r w:rsidRPr="00E9727B">
        <w:rPr>
          <w:rFonts w:ascii="Times New Roman" w:hAnsi="Times New Roman"/>
          <w:color w:val="000000"/>
          <w:sz w:val="28"/>
        </w:rPr>
        <w:t>Составляющие здорового образа жизни: сон, питание, физическая активность, психологическое благополучие.</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7908F0" w:rsidRPr="00E9727B" w:rsidRDefault="007908F0" w:rsidP="007908F0">
      <w:pPr>
        <w:spacing w:after="0" w:line="264" w:lineRule="auto"/>
        <w:ind w:firstLine="600"/>
        <w:jc w:val="both"/>
      </w:pPr>
      <w:r w:rsidRPr="00E9727B">
        <w:rPr>
          <w:rFonts w:ascii="Times New Roman" w:hAnsi="Times New Roman"/>
          <w:color w:val="000000"/>
          <w:sz w:val="28"/>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Признаки угрожающих жизни и здоровью состояний, требующие вызова скорой медицинской помощи (инсульт; сердечный приступ; острая боль в </w:t>
      </w:r>
      <w:r w:rsidRPr="00E9727B">
        <w:rPr>
          <w:rFonts w:ascii="Times New Roman" w:hAnsi="Times New Roman"/>
          <w:color w:val="000000"/>
          <w:sz w:val="28"/>
        </w:rPr>
        <w:lastRenderedPageBreak/>
        <w:t>животе; эпилепсия и др.).</w:t>
      </w:r>
    </w:p>
    <w:p w:rsidR="007908F0" w:rsidRPr="00E9727B" w:rsidRDefault="007908F0" w:rsidP="007908F0">
      <w:pPr>
        <w:spacing w:after="0" w:line="264" w:lineRule="auto"/>
        <w:ind w:firstLine="600"/>
        <w:jc w:val="both"/>
      </w:pPr>
      <w:r w:rsidRPr="00E9727B">
        <w:rPr>
          <w:rFonts w:ascii="Times New Roman" w:hAnsi="Times New Roman"/>
          <w:color w:val="000000"/>
          <w:sz w:val="28"/>
        </w:rPr>
        <w:t>Психическое здоровье и психологическое благополучие.</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7908F0" w:rsidRPr="00E9727B" w:rsidRDefault="007908F0" w:rsidP="007908F0">
      <w:pPr>
        <w:spacing w:after="0" w:line="264" w:lineRule="auto"/>
        <w:ind w:firstLine="600"/>
        <w:jc w:val="both"/>
      </w:pPr>
      <w:r w:rsidRPr="00E9727B">
        <w:rPr>
          <w:rFonts w:ascii="Times New Roman" w:hAnsi="Times New Roman"/>
          <w:color w:val="000000"/>
          <w:sz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7908F0" w:rsidRPr="00E9727B" w:rsidRDefault="007908F0" w:rsidP="007908F0">
      <w:pPr>
        <w:spacing w:after="0" w:line="264" w:lineRule="auto"/>
        <w:ind w:firstLine="600"/>
        <w:jc w:val="both"/>
      </w:pPr>
      <w:r w:rsidRPr="00E9727B">
        <w:rPr>
          <w:rFonts w:ascii="Times New Roman" w:hAnsi="Times New Roman"/>
          <w:color w:val="000000"/>
          <w:sz w:val="28"/>
        </w:rPr>
        <w:t>Меры, направленные на сохранение и укрепление психического здоровья.</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Первая помощь. История возникновения скорой медицинской помощи и первой помощи. </w:t>
      </w:r>
    </w:p>
    <w:p w:rsidR="007908F0" w:rsidRPr="00E9727B" w:rsidRDefault="007908F0" w:rsidP="007908F0">
      <w:pPr>
        <w:spacing w:after="0" w:line="264" w:lineRule="auto"/>
        <w:ind w:firstLine="600"/>
        <w:jc w:val="both"/>
      </w:pPr>
      <w:r w:rsidRPr="00E9727B">
        <w:rPr>
          <w:rFonts w:ascii="Times New Roman" w:hAnsi="Times New Roman"/>
          <w:color w:val="000000"/>
          <w:spacing w:val="-2"/>
          <w:sz w:val="28"/>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7908F0" w:rsidRPr="00E9727B" w:rsidRDefault="007908F0" w:rsidP="007908F0">
      <w:pPr>
        <w:spacing w:after="0" w:line="264" w:lineRule="auto"/>
        <w:ind w:firstLine="600"/>
        <w:jc w:val="both"/>
      </w:pPr>
      <w:r w:rsidRPr="00E9727B">
        <w:rPr>
          <w:rFonts w:ascii="Times New Roman" w:hAnsi="Times New Roman"/>
          <w:color w:val="000000"/>
          <w:sz w:val="28"/>
        </w:rPr>
        <w:t>Действия при прибытии скорой медицинской помощи.</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7 «Безопасность в социуме»</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Определение понятия «общение». Особенности общения людей. Принципы и показатели эффективного общения. </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Общие представления о понятиях «социальная группа», «большая группа», «малая группа». </w:t>
      </w:r>
    </w:p>
    <w:p w:rsidR="007908F0" w:rsidRPr="00E9727B" w:rsidRDefault="007908F0" w:rsidP="007908F0">
      <w:pPr>
        <w:spacing w:after="0" w:line="264" w:lineRule="auto"/>
        <w:ind w:firstLine="600"/>
        <w:jc w:val="both"/>
      </w:pPr>
      <w:r w:rsidRPr="00E9727B">
        <w:rPr>
          <w:rFonts w:ascii="Times New Roman" w:hAnsi="Times New Roman"/>
          <w:color w:val="000000"/>
          <w:sz w:val="28"/>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7908F0" w:rsidRPr="00E9727B" w:rsidRDefault="007908F0" w:rsidP="007908F0">
      <w:pPr>
        <w:spacing w:after="0" w:line="264" w:lineRule="auto"/>
        <w:ind w:firstLine="600"/>
        <w:jc w:val="both"/>
      </w:pPr>
      <w:r w:rsidRPr="00E9727B">
        <w:rPr>
          <w:rFonts w:ascii="Times New Roman" w:hAnsi="Times New Roman"/>
          <w:color w:val="000000"/>
          <w:sz w:val="28"/>
        </w:rPr>
        <w:t>Групповые нормы и ценности. Коллектив как социальная группа. Психологические закономерности в группе.</w:t>
      </w:r>
    </w:p>
    <w:p w:rsidR="007908F0" w:rsidRPr="00E9727B" w:rsidRDefault="007908F0" w:rsidP="007908F0">
      <w:pPr>
        <w:spacing w:after="0" w:line="264" w:lineRule="auto"/>
        <w:ind w:firstLine="600"/>
        <w:jc w:val="both"/>
      </w:pPr>
      <w:r w:rsidRPr="00E9727B">
        <w:rPr>
          <w:rFonts w:ascii="Times New Roman" w:hAnsi="Times New Roman"/>
          <w:color w:val="000000"/>
          <w:spacing w:val="-2"/>
          <w:sz w:val="28"/>
        </w:rPr>
        <w:t xml:space="preserve">Понятие «конфликт». Стадии развития конфликта. Конфликты в межличностном общении; конфликты в малой группе. </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7908F0" w:rsidRPr="00E9727B" w:rsidRDefault="007908F0" w:rsidP="007908F0">
      <w:pPr>
        <w:spacing w:after="0" w:line="264" w:lineRule="auto"/>
        <w:ind w:firstLine="600"/>
        <w:jc w:val="both"/>
      </w:pPr>
      <w:r w:rsidRPr="00E9727B">
        <w:rPr>
          <w:rFonts w:ascii="Times New Roman" w:hAnsi="Times New Roman"/>
          <w:color w:val="000000"/>
          <w:sz w:val="28"/>
        </w:rPr>
        <w:t>Опасные проявления конфликтов. Конфликт, буллинг, насилие. Понятие «виктимность». Способы противодействия буллингу и проявлению насилия.</w:t>
      </w:r>
    </w:p>
    <w:p w:rsidR="007908F0" w:rsidRPr="00E9727B" w:rsidRDefault="007908F0" w:rsidP="007908F0">
      <w:pPr>
        <w:spacing w:after="0" w:line="264" w:lineRule="auto"/>
        <w:ind w:firstLine="600"/>
        <w:jc w:val="both"/>
      </w:pPr>
      <w:r w:rsidRPr="00E9727B">
        <w:rPr>
          <w:rFonts w:ascii="Times New Roman" w:hAnsi="Times New Roman"/>
          <w:color w:val="000000"/>
          <w:sz w:val="28"/>
        </w:rPr>
        <w:lastRenderedPageBreak/>
        <w:t xml:space="preserve">Способы психологического воздействия. </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Психологическое влияние в малой группе. Положительные и отрицательные стороны конформизма. </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Эмпатия и уважение к партёру (партёрам) по общению как основа коммуникации. </w:t>
      </w:r>
    </w:p>
    <w:p w:rsidR="007908F0" w:rsidRPr="00E9727B" w:rsidRDefault="007908F0" w:rsidP="007908F0">
      <w:pPr>
        <w:spacing w:after="0" w:line="264" w:lineRule="auto"/>
        <w:ind w:firstLine="600"/>
        <w:jc w:val="both"/>
      </w:pPr>
      <w:r w:rsidRPr="00E9727B">
        <w:rPr>
          <w:rFonts w:ascii="Times New Roman" w:hAnsi="Times New Roman"/>
          <w:color w:val="000000"/>
          <w:sz w:val="28"/>
        </w:rPr>
        <w:t>Убеждающая коммуникация. Этапы убеждения. Подчинение и сопротивление влиянию.</w:t>
      </w:r>
    </w:p>
    <w:p w:rsidR="007908F0" w:rsidRPr="00E9727B" w:rsidRDefault="007908F0" w:rsidP="007908F0">
      <w:pPr>
        <w:spacing w:after="0" w:line="264" w:lineRule="auto"/>
        <w:ind w:firstLine="600"/>
        <w:jc w:val="both"/>
      </w:pPr>
      <w:r w:rsidRPr="00E9727B">
        <w:rPr>
          <w:rFonts w:ascii="Times New Roman" w:hAnsi="Times New Roman"/>
          <w:color w:val="000000"/>
          <w:sz w:val="28"/>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Деструктивные псевдопсихологические технологии. </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Психологическое влияние в больших группах. Способы воздействия на человека в большой группе (заражение; внушение; подражание). </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8 «Безопасность в информационном пространстве»</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Понятия «цифровая среда», «цифровой след». Влияние цифровой среды на жизнь человека. Приватность, персональные данные. </w:t>
      </w:r>
    </w:p>
    <w:p w:rsidR="007908F0" w:rsidRPr="00E9727B" w:rsidRDefault="007908F0" w:rsidP="007908F0">
      <w:pPr>
        <w:spacing w:after="0" w:line="264" w:lineRule="auto"/>
        <w:ind w:firstLine="600"/>
        <w:jc w:val="both"/>
      </w:pPr>
      <w:r w:rsidRPr="00E9727B">
        <w:rPr>
          <w:rFonts w:ascii="Times New Roman" w:hAnsi="Times New Roman"/>
          <w:color w:val="000000"/>
          <w:sz w:val="28"/>
        </w:rPr>
        <w:t>«Цифровая зависимость», её признаки и последствия.</w:t>
      </w:r>
    </w:p>
    <w:p w:rsidR="007908F0" w:rsidRPr="00E9727B" w:rsidRDefault="007908F0" w:rsidP="007908F0">
      <w:pPr>
        <w:spacing w:after="0" w:line="264" w:lineRule="auto"/>
        <w:ind w:firstLine="600"/>
        <w:jc w:val="both"/>
      </w:pPr>
      <w:r w:rsidRPr="00E9727B">
        <w:rPr>
          <w:rFonts w:ascii="Times New Roman" w:hAnsi="Times New Roman"/>
          <w:color w:val="000000"/>
          <w:sz w:val="28"/>
        </w:rPr>
        <w:t>Опасности и риски цифровой среды, их источники.</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Понятие прав человека в цифровой среде, их защита. </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Правила безопасного поведения в цифровой среде.</w:t>
      </w:r>
    </w:p>
    <w:p w:rsidR="007908F0" w:rsidRPr="00E9727B" w:rsidRDefault="007908F0" w:rsidP="007908F0">
      <w:pPr>
        <w:spacing w:after="0" w:line="264" w:lineRule="auto"/>
        <w:ind w:firstLine="600"/>
        <w:jc w:val="both"/>
      </w:pPr>
      <w:r w:rsidRPr="00E9727B">
        <w:rPr>
          <w:rFonts w:ascii="Times New Roman" w:hAnsi="Times New Roman"/>
          <w:color w:val="000000"/>
          <w:sz w:val="28"/>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7908F0" w:rsidRPr="00E9727B" w:rsidRDefault="007908F0" w:rsidP="007908F0">
      <w:pPr>
        <w:spacing w:after="0" w:line="264" w:lineRule="auto"/>
        <w:ind w:firstLine="600"/>
        <w:jc w:val="both"/>
      </w:pPr>
      <w:r w:rsidRPr="00E9727B">
        <w:rPr>
          <w:rFonts w:ascii="Times New Roman" w:hAnsi="Times New Roman"/>
          <w:color w:val="000000"/>
          <w:sz w:val="28"/>
        </w:rPr>
        <w:t>Кража персональных данных, паролей. Мошенничество, фишинг, правила защиты от мошенников.</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Правила безопасного использования устройств и программ.</w:t>
      </w:r>
    </w:p>
    <w:p w:rsidR="007908F0" w:rsidRPr="00E9727B" w:rsidRDefault="007908F0" w:rsidP="007908F0">
      <w:pPr>
        <w:spacing w:after="0" w:line="264" w:lineRule="auto"/>
        <w:ind w:firstLine="600"/>
        <w:jc w:val="both"/>
      </w:pPr>
      <w:r w:rsidRPr="00E9727B">
        <w:rPr>
          <w:rFonts w:ascii="Times New Roman" w:hAnsi="Times New Roman"/>
          <w:color w:val="000000"/>
          <w:sz w:val="28"/>
        </w:rPr>
        <w:t>Поведенческие риски в цифровой среде и их причины.</w:t>
      </w:r>
    </w:p>
    <w:p w:rsidR="007908F0" w:rsidRPr="00E9727B" w:rsidRDefault="007908F0" w:rsidP="007908F0">
      <w:pPr>
        <w:spacing w:after="0" w:line="264" w:lineRule="auto"/>
        <w:ind w:firstLine="600"/>
        <w:jc w:val="both"/>
      </w:pPr>
      <w:r w:rsidRPr="00E9727B">
        <w:rPr>
          <w:rFonts w:ascii="Times New Roman" w:hAnsi="Times New Roman"/>
          <w:color w:val="000000"/>
          <w:sz w:val="28"/>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7908F0" w:rsidRPr="00E9727B" w:rsidRDefault="007908F0" w:rsidP="007908F0">
      <w:pPr>
        <w:spacing w:after="0" w:line="264" w:lineRule="auto"/>
        <w:ind w:firstLine="600"/>
        <w:jc w:val="both"/>
      </w:pPr>
      <w:r w:rsidRPr="00E9727B">
        <w:rPr>
          <w:rFonts w:ascii="Times New Roman" w:hAnsi="Times New Roman"/>
          <w:color w:val="000000"/>
          <w:sz w:val="28"/>
        </w:rPr>
        <w:t>Травля в Сети, методы защиты от травли.</w:t>
      </w:r>
    </w:p>
    <w:p w:rsidR="007908F0" w:rsidRPr="00E9727B" w:rsidRDefault="007908F0" w:rsidP="007908F0">
      <w:pPr>
        <w:spacing w:after="0" w:line="264" w:lineRule="auto"/>
        <w:ind w:firstLine="600"/>
        <w:jc w:val="both"/>
      </w:pPr>
      <w:r w:rsidRPr="00E9727B">
        <w:rPr>
          <w:rFonts w:ascii="Times New Roman" w:hAnsi="Times New Roman"/>
          <w:color w:val="000000"/>
          <w:spacing w:val="-2"/>
          <w:sz w:val="28"/>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Правила коммуникации в цифровой среде.</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Достоверность информации в цифровой среде. Источники информации. Проверка на достоверность. </w:t>
      </w:r>
    </w:p>
    <w:p w:rsidR="007908F0" w:rsidRPr="00E9727B" w:rsidRDefault="007908F0" w:rsidP="007908F0">
      <w:pPr>
        <w:spacing w:after="0" w:line="264" w:lineRule="auto"/>
        <w:ind w:firstLine="600"/>
        <w:jc w:val="both"/>
      </w:pPr>
      <w:r w:rsidRPr="00E9727B">
        <w:rPr>
          <w:rFonts w:ascii="Times New Roman" w:hAnsi="Times New Roman"/>
          <w:color w:val="000000"/>
          <w:sz w:val="28"/>
        </w:rPr>
        <w:t>«Информационный пузырь», манипуляция сознанием, пропаганда.</w:t>
      </w:r>
    </w:p>
    <w:p w:rsidR="007908F0" w:rsidRPr="00E9727B" w:rsidRDefault="007908F0" w:rsidP="007908F0">
      <w:pPr>
        <w:spacing w:after="0" w:line="264" w:lineRule="auto"/>
        <w:ind w:firstLine="600"/>
        <w:jc w:val="both"/>
      </w:pPr>
      <w:r w:rsidRPr="00E9727B">
        <w:rPr>
          <w:rFonts w:ascii="Times New Roman" w:hAnsi="Times New Roman"/>
          <w:color w:val="000000"/>
          <w:sz w:val="28"/>
        </w:rPr>
        <w:lastRenderedPageBreak/>
        <w:t>Фальшивые аккаунты, вредные советчики, манипуляторы.</w:t>
      </w:r>
    </w:p>
    <w:p w:rsidR="007908F0" w:rsidRPr="00E9727B" w:rsidRDefault="007908F0" w:rsidP="007908F0">
      <w:pPr>
        <w:spacing w:after="0" w:line="264" w:lineRule="auto"/>
        <w:ind w:firstLine="600"/>
        <w:jc w:val="both"/>
      </w:pPr>
      <w:r w:rsidRPr="00E9727B">
        <w:rPr>
          <w:rFonts w:ascii="Times New Roman" w:hAnsi="Times New Roman"/>
          <w:color w:val="000000"/>
          <w:sz w:val="28"/>
        </w:rPr>
        <w:t>Понятие «фейк», цели и виды, распространение фейков.</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Правила и инструменты для распознавания фейковых текстов и изображений.</w:t>
      </w:r>
    </w:p>
    <w:p w:rsidR="007908F0" w:rsidRPr="00E9727B" w:rsidRDefault="007908F0" w:rsidP="007908F0">
      <w:pPr>
        <w:spacing w:after="0" w:line="264" w:lineRule="auto"/>
        <w:ind w:firstLine="600"/>
        <w:jc w:val="both"/>
      </w:pPr>
      <w:r w:rsidRPr="00E9727B">
        <w:rPr>
          <w:rFonts w:ascii="Times New Roman" w:hAnsi="Times New Roman"/>
          <w:color w:val="000000"/>
          <w:sz w:val="28"/>
        </w:rPr>
        <w:t>Ответственность за действия в сети Интернет. Запрещённый контент. Защита прав в цифровом пространстве.</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9 «Основы противодействия экстремизму и терроризму»</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7908F0" w:rsidRPr="00E9727B" w:rsidRDefault="007908F0" w:rsidP="007908F0">
      <w:pPr>
        <w:spacing w:after="0" w:line="264" w:lineRule="auto"/>
        <w:ind w:firstLine="600"/>
        <w:jc w:val="both"/>
      </w:pPr>
      <w:r w:rsidRPr="00E9727B">
        <w:rPr>
          <w:rFonts w:ascii="Times New Roman" w:hAnsi="Times New Roman"/>
          <w:color w:val="000000"/>
          <w:sz w:val="28"/>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7908F0" w:rsidRPr="00E9727B" w:rsidRDefault="007908F0" w:rsidP="007908F0">
      <w:pPr>
        <w:spacing w:after="0" w:line="264" w:lineRule="auto"/>
        <w:ind w:firstLine="600"/>
        <w:jc w:val="both"/>
      </w:pPr>
      <w:r w:rsidRPr="00E9727B">
        <w:rPr>
          <w:rFonts w:ascii="Times New Roman" w:hAnsi="Times New Roman"/>
          <w:color w:val="000000"/>
          <w:sz w:val="28"/>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Противодействие экстремизму и терроризму в Российской Федерации. Цели, задачи, принципы.</w:t>
      </w:r>
    </w:p>
    <w:p w:rsidR="007908F0" w:rsidRPr="00E9727B" w:rsidRDefault="007908F0" w:rsidP="007908F0">
      <w:pPr>
        <w:spacing w:after="0" w:line="264" w:lineRule="auto"/>
        <w:ind w:firstLine="600"/>
        <w:jc w:val="both"/>
      </w:pPr>
      <w:r w:rsidRPr="00E9727B">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Современная армия. Воинская обязанность и военная служба. Подготовка к службе в армии. </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Права и обязанности граждан Российской Федерации в области гражданской обороны.</w:t>
      </w:r>
    </w:p>
    <w:p w:rsidR="007908F0" w:rsidRPr="00E9727B" w:rsidRDefault="007908F0" w:rsidP="007908F0">
      <w:pPr>
        <w:spacing w:after="0" w:line="264" w:lineRule="auto"/>
        <w:ind w:firstLine="600"/>
        <w:jc w:val="both"/>
      </w:pPr>
      <w:r w:rsidRPr="00E9727B">
        <w:rPr>
          <w:rFonts w:ascii="Times New Roman" w:hAnsi="Times New Roman"/>
          <w:color w:val="000000"/>
          <w:sz w:val="28"/>
        </w:rPr>
        <w:t>Классификация чрезвычайных ситуаций по масштабам и причинам возникновения.</w:t>
      </w:r>
    </w:p>
    <w:p w:rsidR="007908F0" w:rsidRPr="00E9727B" w:rsidRDefault="007908F0" w:rsidP="007908F0">
      <w:pPr>
        <w:spacing w:after="0" w:line="264" w:lineRule="auto"/>
        <w:ind w:firstLine="600"/>
        <w:jc w:val="both"/>
      </w:pPr>
      <w:r w:rsidRPr="00E9727B">
        <w:rPr>
          <w:rFonts w:ascii="Times New Roman" w:hAnsi="Times New Roman"/>
          <w:color w:val="000000"/>
          <w:sz w:val="28"/>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Правовая основа обеспечения национальной безопасности.</w:t>
      </w:r>
    </w:p>
    <w:p w:rsidR="007908F0" w:rsidRPr="00E9727B" w:rsidRDefault="007908F0" w:rsidP="007908F0">
      <w:pPr>
        <w:spacing w:after="0" w:line="264" w:lineRule="auto"/>
        <w:ind w:firstLine="600"/>
        <w:jc w:val="both"/>
      </w:pPr>
      <w:r w:rsidRPr="00E9727B">
        <w:rPr>
          <w:rFonts w:ascii="Times New Roman" w:hAnsi="Times New Roman"/>
          <w:color w:val="000000"/>
          <w:sz w:val="28"/>
        </w:rPr>
        <w:t>Принципы обеспечения национальной безопасности.</w:t>
      </w:r>
    </w:p>
    <w:p w:rsidR="007908F0" w:rsidRPr="00E9727B" w:rsidRDefault="007908F0" w:rsidP="007908F0">
      <w:pPr>
        <w:spacing w:after="0" w:line="264" w:lineRule="auto"/>
        <w:ind w:firstLine="600"/>
        <w:jc w:val="both"/>
      </w:pPr>
      <w:r w:rsidRPr="00E9727B">
        <w:rPr>
          <w:rFonts w:ascii="Times New Roman" w:hAnsi="Times New Roman"/>
          <w:color w:val="000000"/>
          <w:sz w:val="28"/>
        </w:rPr>
        <w:lastRenderedPageBreak/>
        <w:t>Реализация национальных приоритетов как условие обеспечения национальной безопасности и устойчивого развития Российской Федерации.</w:t>
      </w:r>
    </w:p>
    <w:p w:rsidR="007908F0" w:rsidRDefault="007908F0" w:rsidP="007908F0">
      <w:pPr>
        <w:spacing w:after="0" w:line="264" w:lineRule="auto"/>
        <w:ind w:firstLine="600"/>
        <w:jc w:val="both"/>
        <w:rPr>
          <w:rFonts w:ascii="Times New Roman" w:hAnsi="Times New Roman"/>
          <w:color w:val="000000"/>
          <w:sz w:val="28"/>
        </w:rPr>
      </w:pPr>
      <w:r w:rsidRPr="00E9727B">
        <w:rPr>
          <w:rFonts w:ascii="Times New Roman" w:hAnsi="Times New Roman"/>
          <w:color w:val="000000"/>
          <w:sz w:val="28"/>
        </w:rPr>
        <w:t>Взаимодействие личности, государства и общества в реализации национальных приоритетов.</w:t>
      </w:r>
    </w:p>
    <w:p w:rsidR="005042FE" w:rsidRPr="00E9727B" w:rsidRDefault="005042FE" w:rsidP="007908F0">
      <w:pPr>
        <w:spacing w:after="0" w:line="264" w:lineRule="auto"/>
        <w:ind w:firstLine="600"/>
        <w:jc w:val="both"/>
      </w:pPr>
    </w:p>
    <w:p w:rsidR="007908F0" w:rsidRPr="005042FE" w:rsidRDefault="005042FE" w:rsidP="005042FE">
      <w:pPr>
        <w:jc w:val="center"/>
        <w:rPr>
          <w:b/>
        </w:rPr>
      </w:pPr>
      <w:r w:rsidRPr="005042FE">
        <w:rPr>
          <w:rFonts w:ascii="Times New Roman" w:hAnsi="Times New Roman"/>
          <w:b/>
          <w:color w:val="000000"/>
          <w:sz w:val="28"/>
          <w:szCs w:val="28"/>
        </w:rPr>
        <w:t>Рабочая программа учебного курса «ТЕОРИЯ И ПРАКТИКА НАПИСАНИЯ СОЧИНЕНИЙ</w:t>
      </w:r>
      <w:r>
        <w:rPr>
          <w:rFonts w:ascii="Times New Roman" w:hAnsi="Times New Roman"/>
          <w:b/>
          <w:color w:val="000000"/>
          <w:sz w:val="28"/>
          <w:szCs w:val="28"/>
        </w:rPr>
        <w:t>»</w:t>
      </w:r>
    </w:p>
    <w:p w:rsidR="005042FE" w:rsidRPr="005042FE" w:rsidRDefault="005042FE" w:rsidP="005042FE">
      <w:pPr>
        <w:spacing w:after="0"/>
        <w:ind w:left="120"/>
        <w:jc w:val="center"/>
        <w:rPr>
          <w:rFonts w:ascii="Times New Roman" w:hAnsi="Times New Roman"/>
          <w:sz w:val="28"/>
          <w:szCs w:val="28"/>
        </w:rPr>
      </w:pPr>
      <w:r w:rsidRPr="005042FE">
        <w:rPr>
          <w:rFonts w:ascii="Times New Roman" w:hAnsi="Times New Roman"/>
          <w:color w:val="000000"/>
          <w:sz w:val="28"/>
        </w:rPr>
        <w:t>‌</w:t>
      </w:r>
      <w:bookmarkStart w:id="67" w:name="block-3605699"/>
      <w:r w:rsidRPr="005042FE">
        <w:rPr>
          <w:rFonts w:ascii="Times New Roman" w:hAnsi="Times New Roman"/>
          <w:color w:val="000000"/>
          <w:sz w:val="28"/>
          <w:szCs w:val="28"/>
        </w:rPr>
        <w:t>ПОЯСНИТЕЛЬНАЯ ЗАПИСКА</w:t>
      </w:r>
    </w:p>
    <w:p w:rsidR="005042FE" w:rsidRPr="00712BEE" w:rsidRDefault="005042FE" w:rsidP="005042FE">
      <w:pPr>
        <w:spacing w:after="0" w:line="240" w:lineRule="auto"/>
        <w:ind w:left="120"/>
        <w:jc w:val="both"/>
        <w:rPr>
          <w:rFonts w:ascii="Times New Roman" w:hAnsi="Times New Roman"/>
          <w:sz w:val="28"/>
          <w:szCs w:val="28"/>
        </w:rPr>
      </w:pPr>
    </w:p>
    <w:p w:rsidR="005042FE" w:rsidRPr="00D527E5" w:rsidRDefault="005042FE" w:rsidP="005042FE">
      <w:pPr>
        <w:spacing w:after="0" w:line="240" w:lineRule="auto"/>
        <w:ind w:firstLine="600"/>
        <w:jc w:val="both"/>
        <w:rPr>
          <w:rFonts w:ascii="Times New Roman" w:hAnsi="Times New Roman"/>
          <w:sz w:val="28"/>
          <w:szCs w:val="28"/>
        </w:rPr>
      </w:pPr>
      <w:r w:rsidRPr="00712BEE">
        <w:rPr>
          <w:rFonts w:ascii="Times New Roman" w:hAnsi="Times New Roman"/>
          <w:color w:val="000000"/>
          <w:sz w:val="28"/>
          <w:szCs w:val="28"/>
        </w:rPr>
        <w:t>Рабочая программа учебного курса «ТЕОРИЯ И ПРАКТИКА НАПИСАНИЯ СОЧИНЕНИЙ» на уровне среднего общего образования составлена на основе требований к результатам освоения ФОП СОО, представленных</w:t>
      </w:r>
      <w:r>
        <w:rPr>
          <w:rFonts w:ascii="Times New Roman" w:hAnsi="Times New Roman"/>
          <w:color w:val="000000"/>
          <w:sz w:val="28"/>
          <w:szCs w:val="28"/>
        </w:rPr>
        <w:t xml:space="preserve"> в ФГОС СОО, а также</w:t>
      </w:r>
      <w:r w:rsidRPr="00712BEE">
        <w:rPr>
          <w:rFonts w:ascii="Times New Roman" w:hAnsi="Times New Roman"/>
          <w:color w:val="000000"/>
          <w:sz w:val="28"/>
          <w:szCs w:val="28"/>
        </w:rPr>
        <w:t xml:space="preserve">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w:t>
      </w:r>
      <w:r>
        <w:rPr>
          <w:rFonts w:ascii="Times New Roman" w:hAnsi="Times New Roman"/>
          <w:color w:val="000000"/>
          <w:sz w:val="28"/>
          <w:szCs w:val="28"/>
        </w:rPr>
        <w:t>ии от 9 апреля 2016 г. № 637-р).</w:t>
      </w:r>
    </w:p>
    <w:p w:rsidR="005042FE" w:rsidRPr="00D527E5" w:rsidRDefault="005042FE" w:rsidP="005042FE">
      <w:pPr>
        <w:spacing w:after="0" w:line="240" w:lineRule="auto"/>
        <w:ind w:left="120"/>
        <w:jc w:val="both"/>
        <w:rPr>
          <w:rFonts w:ascii="Times New Roman" w:hAnsi="Times New Roman"/>
          <w:sz w:val="28"/>
          <w:szCs w:val="28"/>
        </w:rPr>
      </w:pPr>
    </w:p>
    <w:p w:rsidR="005042FE" w:rsidRPr="00712BEE" w:rsidRDefault="005042FE" w:rsidP="005042FE">
      <w:pPr>
        <w:spacing w:after="0" w:line="240" w:lineRule="auto"/>
        <w:ind w:left="120"/>
        <w:jc w:val="both"/>
        <w:rPr>
          <w:rFonts w:ascii="Times New Roman" w:hAnsi="Times New Roman"/>
          <w:sz w:val="28"/>
          <w:szCs w:val="28"/>
        </w:rPr>
      </w:pPr>
      <w:r w:rsidRPr="00712BEE">
        <w:rPr>
          <w:rFonts w:ascii="Times New Roman" w:hAnsi="Times New Roman"/>
          <w:b/>
          <w:color w:val="000000"/>
          <w:sz w:val="28"/>
          <w:szCs w:val="28"/>
        </w:rPr>
        <w:t>ЦЕЛЬ ИЗУЧЕНИЯ УЧЕБНОГО КУРСА «ТЕОРИЯ И ПРАКТИКА НАПИСАНИЯ СОЧИНЕНИЙ»</w:t>
      </w:r>
    </w:p>
    <w:p w:rsidR="005042FE" w:rsidRPr="00712BEE" w:rsidRDefault="005042FE" w:rsidP="005042FE">
      <w:pPr>
        <w:spacing w:after="0" w:line="240" w:lineRule="auto"/>
        <w:ind w:left="120"/>
        <w:jc w:val="both"/>
        <w:rPr>
          <w:rFonts w:ascii="Times New Roman" w:hAnsi="Times New Roman"/>
          <w:sz w:val="28"/>
          <w:szCs w:val="28"/>
        </w:rPr>
      </w:pPr>
    </w:p>
    <w:p w:rsidR="005042FE" w:rsidRPr="005042FE" w:rsidRDefault="005042FE" w:rsidP="005042FE">
      <w:pPr>
        <w:pStyle w:val="afff7"/>
        <w:ind w:firstLine="708"/>
        <w:rPr>
          <w:rFonts w:ascii="Times New Roman" w:hAnsi="Times New Roman" w:cs="Times New Roman"/>
          <w:sz w:val="28"/>
          <w:szCs w:val="28"/>
        </w:rPr>
      </w:pPr>
      <w:r w:rsidRPr="00712BEE">
        <w:rPr>
          <w:sz w:val="28"/>
          <w:szCs w:val="28"/>
        </w:rPr>
        <w:t>Цел</w:t>
      </w:r>
      <w:r>
        <w:rPr>
          <w:sz w:val="28"/>
          <w:szCs w:val="28"/>
        </w:rPr>
        <w:t xml:space="preserve">ь курса: подготовка обучающихся к написанию </w:t>
      </w:r>
      <w:r w:rsidRPr="005042FE">
        <w:rPr>
          <w:rFonts w:ascii="Times New Roman" w:hAnsi="Times New Roman" w:cs="Times New Roman"/>
          <w:sz w:val="28"/>
          <w:szCs w:val="28"/>
        </w:rPr>
        <w:t>развёрнутогосочинения-рассужденияпоисходномутексту.</w:t>
      </w:r>
    </w:p>
    <w:p w:rsidR="005042FE" w:rsidRPr="005042FE" w:rsidRDefault="005042FE" w:rsidP="005042FE">
      <w:pPr>
        <w:pStyle w:val="afff7"/>
        <w:ind w:firstLine="708"/>
        <w:rPr>
          <w:rFonts w:ascii="Times New Roman" w:hAnsi="Times New Roman" w:cs="Times New Roman"/>
          <w:sz w:val="28"/>
          <w:szCs w:val="28"/>
        </w:rPr>
      </w:pPr>
      <w:r w:rsidRPr="005042FE">
        <w:rPr>
          <w:rFonts w:ascii="Times New Roman" w:hAnsi="Times New Roman" w:cs="Times New Roman"/>
          <w:sz w:val="28"/>
          <w:szCs w:val="28"/>
        </w:rPr>
        <w:t>Занятия включают в себя теоретические сведения о сочинении как жанре творческойработыиособенностяхразвёрнутогосочинения-рассуждения.Рассматриваютсякритерииоценкисочинения,даётсяклассификациятипичныхречевых,грамматических,стилистических и др. ошибок, проводится анализ возможных проблем исходного текста иделаетсяподборкааргументовкним.</w:t>
      </w:r>
    </w:p>
    <w:p w:rsidR="005042FE" w:rsidRPr="005042FE" w:rsidRDefault="005042FE" w:rsidP="005042FE">
      <w:pPr>
        <w:pStyle w:val="afff7"/>
        <w:ind w:firstLine="708"/>
        <w:rPr>
          <w:rFonts w:ascii="Times New Roman" w:hAnsi="Times New Roman" w:cs="Times New Roman"/>
          <w:sz w:val="28"/>
          <w:szCs w:val="28"/>
        </w:rPr>
      </w:pPr>
      <w:r w:rsidRPr="005042FE">
        <w:rPr>
          <w:rFonts w:ascii="Times New Roman" w:hAnsi="Times New Roman" w:cs="Times New Roman"/>
          <w:sz w:val="28"/>
          <w:szCs w:val="28"/>
        </w:rPr>
        <w:t>Занятия включают практические задания, связанные с использованием разных видовисточников,современныхинформационныхтехнологий,созданиесхем,алгоритмов,презентаций,выполнениетренировочныхупражнений,атакжепошаговуюотработкукаждой частисочинения.</w:t>
      </w:r>
    </w:p>
    <w:p w:rsidR="005042FE" w:rsidRPr="005042FE" w:rsidRDefault="005042FE" w:rsidP="005042FE">
      <w:pPr>
        <w:pStyle w:val="afff7"/>
        <w:ind w:firstLine="708"/>
        <w:rPr>
          <w:rFonts w:ascii="Times New Roman" w:hAnsi="Times New Roman" w:cs="Times New Roman"/>
          <w:sz w:val="28"/>
          <w:szCs w:val="28"/>
        </w:rPr>
      </w:pPr>
      <w:r w:rsidRPr="005042FE">
        <w:rPr>
          <w:rFonts w:ascii="Times New Roman" w:hAnsi="Times New Roman" w:cs="Times New Roman"/>
          <w:sz w:val="28"/>
          <w:szCs w:val="28"/>
        </w:rPr>
        <w:t>В ходе занятий проводится аналитическая работа, редактирование текстов сочинений.В конце курса часть занятий посвящена написанию сочинений. В качестве вспомогательногоматериала, необходимого для подготовки к сочинению, учащиеся соберут рабочий материал,оформленный в виде схем, алгоритма работы над созданием развёрнутого сочинения, таблиципрезентаций.</w:t>
      </w:r>
    </w:p>
    <w:p w:rsidR="005042FE" w:rsidRPr="00712BEE" w:rsidRDefault="005042FE" w:rsidP="005042FE">
      <w:pPr>
        <w:spacing w:after="0" w:line="240" w:lineRule="auto"/>
        <w:ind w:left="120"/>
        <w:jc w:val="both"/>
        <w:rPr>
          <w:rFonts w:ascii="Times New Roman" w:hAnsi="Times New Roman"/>
          <w:sz w:val="28"/>
          <w:szCs w:val="28"/>
        </w:rPr>
      </w:pPr>
    </w:p>
    <w:p w:rsidR="005042FE" w:rsidRPr="005042FE" w:rsidRDefault="005042FE" w:rsidP="005042FE">
      <w:pPr>
        <w:spacing w:after="0" w:line="240" w:lineRule="auto"/>
        <w:ind w:left="120"/>
        <w:rPr>
          <w:rFonts w:ascii="Times New Roman" w:hAnsi="Times New Roman"/>
          <w:color w:val="000000"/>
          <w:sz w:val="28"/>
          <w:szCs w:val="28"/>
        </w:rPr>
      </w:pPr>
    </w:p>
    <w:p w:rsidR="005042FE" w:rsidRPr="005042FE" w:rsidRDefault="005042FE" w:rsidP="005042FE">
      <w:pPr>
        <w:spacing w:after="0" w:line="240" w:lineRule="auto"/>
        <w:ind w:left="120"/>
        <w:rPr>
          <w:rFonts w:ascii="Times New Roman" w:hAnsi="Times New Roman"/>
          <w:sz w:val="28"/>
          <w:szCs w:val="28"/>
        </w:rPr>
      </w:pPr>
      <w:r w:rsidRPr="005042FE">
        <w:rPr>
          <w:rFonts w:ascii="Times New Roman" w:hAnsi="Times New Roman"/>
          <w:color w:val="000000"/>
          <w:sz w:val="28"/>
          <w:szCs w:val="28"/>
        </w:rPr>
        <w:lastRenderedPageBreak/>
        <w:t>МЕСТО УЧЕБНОГО КУРСА «ТЕОРИЯ И ПРАКТИКА НАПИСАНИЯ СОЧИНЕНИЙ» В УЧЕБНОМ ПЛАНЕ</w:t>
      </w:r>
    </w:p>
    <w:p w:rsidR="005042FE" w:rsidRPr="00712BEE" w:rsidRDefault="005042FE" w:rsidP="005042FE">
      <w:pPr>
        <w:spacing w:after="0" w:line="240" w:lineRule="auto"/>
        <w:ind w:left="120"/>
        <w:jc w:val="both"/>
        <w:rPr>
          <w:rFonts w:ascii="Times New Roman" w:hAnsi="Times New Roman"/>
          <w:sz w:val="28"/>
          <w:szCs w:val="28"/>
        </w:rPr>
      </w:pPr>
    </w:p>
    <w:p w:rsidR="005042F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 xml:space="preserve">На изучение курса </w:t>
      </w:r>
      <w:r>
        <w:rPr>
          <w:rFonts w:ascii="Times New Roman" w:hAnsi="Times New Roman"/>
          <w:color w:val="000000"/>
          <w:sz w:val="28"/>
          <w:szCs w:val="28"/>
        </w:rPr>
        <w:t xml:space="preserve">в 10–11 классах </w:t>
      </w:r>
      <w:r w:rsidRPr="00712BEE">
        <w:rPr>
          <w:rFonts w:ascii="Times New Roman" w:hAnsi="Times New Roman"/>
          <w:color w:val="000000"/>
          <w:sz w:val="28"/>
          <w:szCs w:val="28"/>
        </w:rPr>
        <w:t xml:space="preserve"> среднего </w:t>
      </w:r>
      <w:r>
        <w:rPr>
          <w:rFonts w:ascii="Times New Roman" w:hAnsi="Times New Roman"/>
          <w:color w:val="000000"/>
          <w:sz w:val="28"/>
          <w:szCs w:val="28"/>
        </w:rPr>
        <w:t xml:space="preserve">общего </w:t>
      </w:r>
      <w:r w:rsidRPr="00712BEE">
        <w:rPr>
          <w:rFonts w:ascii="Times New Roman" w:hAnsi="Times New Roman"/>
          <w:color w:val="000000"/>
          <w:sz w:val="28"/>
          <w:szCs w:val="28"/>
        </w:rPr>
        <w:t xml:space="preserve">образования в учебном </w:t>
      </w:r>
      <w:r>
        <w:rPr>
          <w:rFonts w:ascii="Times New Roman" w:hAnsi="Times New Roman"/>
          <w:color w:val="000000"/>
          <w:sz w:val="28"/>
          <w:szCs w:val="28"/>
        </w:rPr>
        <w:t>плане отводится 68 часов: в 10 классе – 34 часов (1 час в неделю), в 11 классе – 34 часа (1 час</w:t>
      </w:r>
      <w:r w:rsidRPr="00712BEE">
        <w:rPr>
          <w:rFonts w:ascii="Times New Roman" w:hAnsi="Times New Roman"/>
          <w:color w:val="000000"/>
          <w:sz w:val="28"/>
          <w:szCs w:val="28"/>
        </w:rPr>
        <w:t xml:space="preserve"> в неделю).</w:t>
      </w:r>
    </w:p>
    <w:p w:rsidR="005042FE" w:rsidRPr="00712BEE" w:rsidRDefault="005042FE" w:rsidP="005042FE">
      <w:pPr>
        <w:spacing w:after="0" w:line="240" w:lineRule="auto"/>
        <w:ind w:firstLine="600"/>
        <w:jc w:val="both"/>
        <w:rPr>
          <w:rFonts w:ascii="Times New Roman" w:hAnsi="Times New Roman"/>
          <w:sz w:val="28"/>
          <w:szCs w:val="28"/>
        </w:rPr>
      </w:pPr>
    </w:p>
    <w:p w:rsidR="005042FE" w:rsidRPr="00712BEE" w:rsidRDefault="005042FE" w:rsidP="005042FE">
      <w:pPr>
        <w:spacing w:after="0" w:line="240" w:lineRule="auto"/>
        <w:jc w:val="both"/>
        <w:rPr>
          <w:rFonts w:ascii="Times New Roman" w:hAnsi="Times New Roman"/>
          <w:sz w:val="28"/>
          <w:szCs w:val="28"/>
        </w:rPr>
      </w:pPr>
      <w:bookmarkStart w:id="68" w:name="block-3605697"/>
      <w:bookmarkEnd w:id="67"/>
      <w:r w:rsidRPr="00712BEE">
        <w:rPr>
          <w:rFonts w:ascii="Times New Roman" w:hAnsi="Times New Roman"/>
          <w:b/>
          <w:color w:val="000000"/>
          <w:sz w:val="28"/>
          <w:szCs w:val="28"/>
        </w:rPr>
        <w:t>СОДЕРЖАНИЕ УЧЕБНОГО ПРЕДМЕТА «ТЕОРИЯ И ПРАКТИКА НАПИСАНИЯ СОЧИНЕНИЙ»</w:t>
      </w:r>
    </w:p>
    <w:p w:rsidR="005042FE" w:rsidRPr="00712BEE" w:rsidRDefault="005042FE" w:rsidP="005042FE">
      <w:pPr>
        <w:spacing w:after="0" w:line="240" w:lineRule="auto"/>
        <w:ind w:left="120"/>
        <w:jc w:val="both"/>
        <w:rPr>
          <w:rFonts w:ascii="Times New Roman" w:hAnsi="Times New Roman"/>
          <w:sz w:val="28"/>
          <w:szCs w:val="28"/>
        </w:rPr>
      </w:pPr>
      <w:r w:rsidRPr="00712BEE">
        <w:rPr>
          <w:rFonts w:ascii="Times New Roman" w:hAnsi="Times New Roman"/>
          <w:b/>
          <w:color w:val="000000"/>
          <w:sz w:val="28"/>
          <w:szCs w:val="28"/>
        </w:rPr>
        <w:t>10 КЛАСС</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Вводное занятие </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Задачи курса. Требования к школьному сочинению. Нормы оценки сочинений. Разные жанры ученических сочинений. Выбор жанра в зависимости от темы.</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Общие сведения о языке. Язык и речь. </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Понятие о системе языка, его единицах и уровнях, взаимосвязях и отношениях единиц разных уровней языка. Взаимосвязь языка и культуры. Отражение в языке материальной и духовной культуры народа. Язык и речь. Формы речи: устная и письменная. Основные особенности устной и письменной речи.</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Литературный язык. Культура речи. </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Формы существования русского национального языка. Национальный язык – единство его различных форм. Литературный язык и язык художественной литературы. Языковая норма и ее основные особенности. Понятие нормы и ее изменчивости. Понятие культуры речи. Качества речи. Аспекты культуры речи: нормативный, коммуникативный, этический. Культура устной и письменной речи. Основные качества хорошей речи: содержательность, точность, логичность, правильность, выразительность, чистота, эмоциональность.</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Нормативные словари современного русского языка и справочники.</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Текст. Строение текста. </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Текст и его место в системе языка и речи. Текст – самая крупная единица синтаксической системы, сложный результат мыслительной речевой деятельности. Текст (высказывание) как единица общения. Признаки текста. Тема, тематика, основная мысль текста (идея), проблема, проблематика. Языковые способы и средства организации текста. Грамматическая связь между частями текста: цепная и параллельная. Понятие об абзаце. Правила построения абзаца.</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Типы речи. </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Понятие о типах речи. Особенности разных типов речи. Повествование. Описание. Рассуждение. Умение делить текст на части в зависимости от типа речи и устанавливать между ними связь. Структурирование текста-рассуждения.</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Функциональные стили речи. </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Стиль речи и речевая ситуация. Научный стиль, сферы его использования, </w:t>
      </w:r>
      <w:r w:rsidRPr="00D24CE1">
        <w:rPr>
          <w:rFonts w:ascii="Times New Roman" w:hAnsi="Times New Roman"/>
          <w:bCs/>
          <w:color w:val="000000"/>
          <w:sz w:val="28"/>
          <w:szCs w:val="28"/>
        </w:rPr>
        <w:lastRenderedPageBreak/>
        <w:t>назначение. Официально-деловой стиль, сферы его использования, назначение, основные признаки. Признаки публицистического стиля, основные жанры. Композиция публичного выступления, выбор языковых средств с учетом цели, особенностей адресата, ситуации и сферы общения. Общие признаки разговорной речи, типичные ситуации и задачи разговорной речи, языковые средства, основные жанры (рассказ, беседа, спор). Основные признаки художественной речи. Тексты разных функциональных стилей и жанров. Определение различных стилей текста.</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Написание текста в заданном стиле.</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   Выразительность речи. Изобразительно-выразительные средства языка, их разнообразие. </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Основные признаки художественной речи: образность, использование изобразительно- выразительных средств языка (лексические, синтаксические: эпитет, сравнение, метафора, аллегория, олицетворение, перифраза и др.) Использование изобразительно-выразительных средств языка в художественной литературе. Тенденции употребления изобразительно- выразительных средств в устной и письменной речи. Написание текстов с использованием различных изобразительно-выразительных средств языка.</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 xml:space="preserve">   Анализ текста. Приемы редактирования. Классификация речевых и грамматических ошибок. </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Тема и основная мысль текста. Заглавие. Понимание авторской позиции. Создание собственных текстов разных типов речи. Приемы редактирования. Классификация речевых и грамматических ошибок. Исправление типичных ошибок, встречающихся в сочинении.</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Анализ и редактирование собственного сочинения. Написание рецензии на сочинение.</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Контроль знаний. Написание и анализ сочинений разных жанров</w:t>
      </w:r>
      <w:r>
        <w:rPr>
          <w:rFonts w:ascii="Times New Roman" w:hAnsi="Times New Roman"/>
          <w:bCs/>
          <w:color w:val="000000"/>
          <w:sz w:val="28"/>
          <w:szCs w:val="28"/>
        </w:rPr>
        <w:t>.</w:t>
      </w:r>
    </w:p>
    <w:p w:rsidR="005042FE" w:rsidRPr="00D24CE1" w:rsidRDefault="005042FE" w:rsidP="005042FE">
      <w:pPr>
        <w:spacing w:after="0" w:line="240" w:lineRule="auto"/>
        <w:ind w:firstLine="600"/>
        <w:jc w:val="both"/>
        <w:rPr>
          <w:rFonts w:ascii="Times New Roman" w:hAnsi="Times New Roman"/>
          <w:bCs/>
          <w:color w:val="000000"/>
          <w:sz w:val="28"/>
          <w:szCs w:val="28"/>
        </w:rPr>
      </w:pPr>
      <w:r w:rsidRPr="00D24CE1">
        <w:rPr>
          <w:rFonts w:ascii="Times New Roman" w:hAnsi="Times New Roman"/>
          <w:bCs/>
          <w:color w:val="000000"/>
          <w:sz w:val="28"/>
          <w:szCs w:val="28"/>
        </w:rPr>
        <w:t>Типы вступлений. Практикум подбора типов вступления к разным темам и написание их. Приемы редактирования. Анализ и редактирование собственного сочинения. Правильное словоупотребление, грамматико-стилистическая грамотность, соблюдение норм литературного языка. Определение типа ошибок и их исправление. Предупреждение типичных ошибок, встречающихся в сочинении.</w:t>
      </w:r>
    </w:p>
    <w:p w:rsidR="005042FE" w:rsidRPr="00580BBE" w:rsidRDefault="005042FE" w:rsidP="005042FE">
      <w:pPr>
        <w:spacing w:after="0" w:line="240" w:lineRule="auto"/>
        <w:ind w:firstLine="600"/>
        <w:jc w:val="both"/>
        <w:rPr>
          <w:rFonts w:ascii="Times New Roman" w:hAnsi="Times New Roman"/>
          <w:b/>
          <w:bCs/>
          <w:color w:val="000000"/>
          <w:sz w:val="28"/>
          <w:szCs w:val="28"/>
        </w:rPr>
      </w:pPr>
      <w:r w:rsidRPr="00580BBE">
        <w:rPr>
          <w:rFonts w:ascii="Times New Roman" w:hAnsi="Times New Roman"/>
          <w:b/>
          <w:bCs/>
          <w:color w:val="000000"/>
          <w:sz w:val="28"/>
          <w:szCs w:val="28"/>
        </w:rPr>
        <w:t>11 класс</w:t>
      </w:r>
    </w:p>
    <w:p w:rsidR="005042FE" w:rsidRPr="00712BEE" w:rsidRDefault="005042FE" w:rsidP="005042FE">
      <w:pPr>
        <w:spacing w:after="0" w:line="240" w:lineRule="auto"/>
        <w:ind w:firstLine="600"/>
        <w:jc w:val="both"/>
        <w:rPr>
          <w:rFonts w:ascii="Times New Roman" w:hAnsi="Times New Roman"/>
          <w:color w:val="000000"/>
          <w:sz w:val="28"/>
          <w:szCs w:val="28"/>
        </w:rPr>
      </w:pPr>
      <w:r>
        <w:rPr>
          <w:rFonts w:ascii="Times New Roman" w:hAnsi="Times New Roman"/>
          <w:bCs/>
          <w:color w:val="000000"/>
          <w:sz w:val="28"/>
          <w:szCs w:val="28"/>
        </w:rPr>
        <w:t xml:space="preserve">Введение. </w:t>
      </w:r>
      <w:r w:rsidRPr="00712BEE">
        <w:rPr>
          <w:rFonts w:ascii="Times New Roman" w:hAnsi="Times New Roman"/>
          <w:color w:val="000000"/>
          <w:sz w:val="28"/>
          <w:szCs w:val="28"/>
        </w:rPr>
        <w:t>Сочинение как жанр творческой работы. Сочинения разных жанров. Особенности сочинений-рассуждений, основанных на доказательстве, объяснении, опровержении, размышлении. Сочинения-рассуждения сравнительного типа. Рассуждение на историко- или теоретико-литературные темы. Рассуждение на публицистическую тему.</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Подходы к оцениванию сочинений: по количеству допущенных ошибок и критериальные. Критерии оценивания сочинений-рассуждений.</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Составление индивидуального плана действий (алгоритма) по созданию сочинения- рассуждения.</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lastRenderedPageBreak/>
        <w:t>Знакомство со структурой развёрнутого сочинения-рассуждения. Рассмотрение терминов, необходимых для работы над сочинением (исходный текст, тема и идея текста, проблема текста, комментарий текста, позиция, тезис, аргумент).</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Составление плана сочинения на основе предложенных критериев.</w:t>
      </w:r>
    </w:p>
    <w:p w:rsidR="005042FE" w:rsidRPr="00712BEE" w:rsidRDefault="005042FE" w:rsidP="005042FE">
      <w:pPr>
        <w:spacing w:after="0" w:line="240" w:lineRule="auto"/>
        <w:ind w:firstLine="600"/>
        <w:jc w:val="both"/>
        <w:rPr>
          <w:rFonts w:ascii="Times New Roman" w:hAnsi="Times New Roman"/>
          <w:bCs/>
          <w:color w:val="000000"/>
          <w:sz w:val="28"/>
          <w:szCs w:val="28"/>
        </w:rPr>
      </w:pPr>
      <w:r w:rsidRPr="00712BEE">
        <w:rPr>
          <w:rFonts w:ascii="Times New Roman" w:hAnsi="Times New Roman"/>
          <w:bCs/>
          <w:color w:val="000000"/>
          <w:sz w:val="28"/>
          <w:szCs w:val="28"/>
        </w:rPr>
        <w:t xml:space="preserve">Стили речи. </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Функциональные стили речи (книжные и разговорный) и их основные признаки. Составление обобщающей таблицы «Стили речи» по плану: цель, форма реализации, языковые средства, сфера использования, жанры.</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Работа с текстами: определение стилевой принадлежности текстов.</w:t>
      </w:r>
    </w:p>
    <w:p w:rsidR="005042FE" w:rsidRPr="00712BEE" w:rsidRDefault="005042FE" w:rsidP="005042FE">
      <w:pPr>
        <w:spacing w:after="0" w:line="240" w:lineRule="auto"/>
        <w:ind w:firstLine="600"/>
        <w:jc w:val="both"/>
        <w:rPr>
          <w:rFonts w:ascii="Times New Roman" w:hAnsi="Times New Roman"/>
          <w:bCs/>
          <w:color w:val="000000"/>
          <w:sz w:val="28"/>
          <w:szCs w:val="28"/>
        </w:rPr>
      </w:pPr>
      <w:r w:rsidRPr="00712BEE">
        <w:rPr>
          <w:rFonts w:ascii="Times New Roman" w:hAnsi="Times New Roman"/>
          <w:bCs/>
          <w:color w:val="000000"/>
          <w:sz w:val="28"/>
          <w:szCs w:val="28"/>
        </w:rPr>
        <w:t xml:space="preserve">Текст. Типы речи. Средства выразительности речи. </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Признаки текста: информативность, связность, смысловая целостность, завершённость, членимость, ситуативность. Особенности текста-описания, текста-повествования, текста- рассуждения. Цепная и параллельная связи предложений в тексте. Лексические, морфологические и синтаксические средства связи.</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Работа с текстами: определение типов речи, нахождение средств связи предложений в тексте. Разработка алгоритма определения типов речи.</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Тема и основная мысль текста. Темы широкие и узкие. Актуальность темы. Определение темы и основной мысли текста.</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Работа с текстами: определение темы и идеи текста.</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Выразительные возможности русского языка. Роль выразительных средств для понимания авторского текста.</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Работа с текстами (анализ текстов): выявление выразительных средств, способствующих наиболее точной и образной передаче авторских мыслей и чувств.</w:t>
      </w:r>
    </w:p>
    <w:p w:rsidR="005042FE" w:rsidRPr="00712BEE" w:rsidRDefault="005042FE" w:rsidP="005042FE">
      <w:pPr>
        <w:spacing w:after="0" w:line="240" w:lineRule="auto"/>
        <w:ind w:firstLine="600"/>
        <w:jc w:val="both"/>
        <w:rPr>
          <w:rFonts w:ascii="Times New Roman" w:hAnsi="Times New Roman"/>
          <w:bCs/>
          <w:color w:val="000000"/>
          <w:sz w:val="28"/>
          <w:szCs w:val="28"/>
        </w:rPr>
      </w:pPr>
      <w:r w:rsidRPr="00712BEE">
        <w:rPr>
          <w:rFonts w:ascii="Times New Roman" w:hAnsi="Times New Roman"/>
          <w:bCs/>
          <w:color w:val="000000"/>
          <w:sz w:val="28"/>
          <w:szCs w:val="28"/>
        </w:rPr>
        <w:t xml:space="preserve">Проблема текста. Позиция автора. </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Вычленение проблемы исходного текста, определение позиции автора на примере текстов публицистического стиля. Разработка алгоритма вычленения проблемы и определения авторской позиции через анализ текста публицистического стиля; формулировка проблем текста на основе предложенных клише. Анализ сформулированных проблем и позиций на соответствие исходному тексту. Отработка фрагментов сочинения.</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Вычленение проблемы исходного текста, определение позиции автора на примере текстов художественного стиля. Разработка алгоритма вычленения проблемы и определения авторской позиции через анализ текста художественного стиля; формулировка проблем текста на основе предложенных клише. Анализ сформулированных проблем и позиций на соответствие исходному тексту. Отработка фрагментов сочинения (написание частей сочинения на основе предложенных образцов).</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 xml:space="preserve">Оформление вступления к сочинению: именительный темы, вопросно-ответная форма, риторический вопрос, риторическое восклицание, сообщение о теме, афоризм, цитата из текста и пр. Написание частей сочинения, включающих </w:t>
      </w:r>
      <w:r w:rsidRPr="00712BEE">
        <w:rPr>
          <w:rFonts w:ascii="Times New Roman" w:hAnsi="Times New Roman"/>
          <w:color w:val="000000"/>
          <w:sz w:val="28"/>
          <w:szCs w:val="28"/>
        </w:rPr>
        <w:lastRenderedPageBreak/>
        <w:t>формулировку проблемы исходного текста и отражение позиции автора.</w:t>
      </w:r>
    </w:p>
    <w:p w:rsidR="005042FE" w:rsidRPr="00712BEE" w:rsidRDefault="005042FE" w:rsidP="005042FE">
      <w:pPr>
        <w:spacing w:after="0" w:line="240" w:lineRule="auto"/>
        <w:ind w:firstLine="600"/>
        <w:jc w:val="both"/>
        <w:rPr>
          <w:rFonts w:ascii="Times New Roman" w:hAnsi="Times New Roman"/>
          <w:bCs/>
          <w:color w:val="000000"/>
          <w:sz w:val="28"/>
          <w:szCs w:val="28"/>
        </w:rPr>
      </w:pPr>
      <w:r w:rsidRPr="00712BEE">
        <w:rPr>
          <w:rFonts w:ascii="Times New Roman" w:hAnsi="Times New Roman"/>
          <w:bCs/>
          <w:color w:val="000000"/>
          <w:sz w:val="28"/>
          <w:szCs w:val="28"/>
        </w:rPr>
        <w:t xml:space="preserve">Комментирование исходного текста. </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Способы комментирования текста. Комментарий текстуальный и концептуальный.</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Работа с текстами: формулировка проблем текста, комментарий текста по одной из проблем; выявление позиции автора. Отработка фрагментов сочинения (анализ и редактирование комментариев).</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Анализ примеров комментирования проблемы исходного текста по предложенным вопросам (критериям оценивания). Самостоятельное комментирование исходного текста.</w:t>
      </w:r>
    </w:p>
    <w:p w:rsidR="005042FE" w:rsidRPr="00712BEE" w:rsidRDefault="005042FE" w:rsidP="005042FE">
      <w:pPr>
        <w:spacing w:after="0" w:line="240" w:lineRule="auto"/>
        <w:ind w:firstLine="600"/>
        <w:jc w:val="both"/>
        <w:rPr>
          <w:rFonts w:ascii="Times New Roman" w:hAnsi="Times New Roman"/>
          <w:bCs/>
          <w:color w:val="000000"/>
          <w:sz w:val="28"/>
          <w:szCs w:val="28"/>
        </w:rPr>
      </w:pPr>
      <w:r w:rsidRPr="00712BEE">
        <w:rPr>
          <w:rFonts w:ascii="Times New Roman" w:hAnsi="Times New Roman"/>
          <w:bCs/>
          <w:color w:val="000000"/>
          <w:sz w:val="28"/>
          <w:szCs w:val="28"/>
        </w:rPr>
        <w:t xml:space="preserve">Авторская позиция и позиция экзаменуемого. Аргументация </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Собственная позиция экзаменуемого: согласие, несогласие с мнением автора. Повторение понятий аргументация, тезис, аргумент. Структура аргументации. Способы введения аргументов. Работа с текстами: формулирование собственной позиции. Подбор аргументов. Отработка фрагмента сочинения.</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 xml:space="preserve">Обзор возможных проблем текста и аргументов к ним. </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Анализ возможных проблем исходных текстов. Формулирование собственной позиции и подбор аргументов.</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Логическое завершение сочинения. Оформление заключительной части сочинения: вывод или обобщение, вопросно-ответная форма, риторический вопрос, риторическое восклицание, афоризм, цитата и пр.</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Отработка различных вариантов заключительной части сочинения.</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Работа с текстами: классификация возможных проблем текстов и подбор литературных аргументов к ним. Отработка фрагментов сочинения.</w:t>
      </w:r>
    </w:p>
    <w:p w:rsidR="005042FE" w:rsidRPr="00712BEE" w:rsidRDefault="005042FE" w:rsidP="005042FE">
      <w:pPr>
        <w:spacing w:after="0" w:line="240" w:lineRule="auto"/>
        <w:ind w:firstLine="600"/>
        <w:jc w:val="both"/>
        <w:rPr>
          <w:rFonts w:ascii="Times New Roman" w:hAnsi="Times New Roman"/>
          <w:bCs/>
          <w:color w:val="000000"/>
          <w:sz w:val="28"/>
          <w:szCs w:val="28"/>
        </w:rPr>
      </w:pPr>
      <w:r w:rsidRPr="00712BEE">
        <w:rPr>
          <w:rFonts w:ascii="Times New Roman" w:hAnsi="Times New Roman"/>
          <w:bCs/>
          <w:color w:val="000000"/>
          <w:sz w:val="28"/>
          <w:szCs w:val="28"/>
        </w:rPr>
        <w:t xml:space="preserve">Речевое оформление сочинения. Соблюдение норм языка </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Требования к речевому оформление сочинения: смысловая цельность, речевая связность и последовательность изложения. Классификация логических ошибок.</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Работа с текстом: выявление нарушений в абзацном членении текста, восстановление последовательности изложения; нахождение логических ошибок. Редактирование.</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Требования к точности и выразительности речи. Бедность речи. Причины появления неточности в сочинении.</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Работа с текстом: сравнительный анализ текстов, оценивание текстов с точки зрения точности и выразительности речи.</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Классификация грамматических ошибок. Предупреждение грамматических ошибок. Работа с текстом: выявление и устранение грамматических ошибок.</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Соблюдение речевых норм. Классификация речевых ошибок. Работа с текстом: выявление и устранение речевых ошибок.</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Основные признаки этических ошибок. Ошибки фактические и в фоновом материале.</w:t>
      </w:r>
    </w:p>
    <w:p w:rsidR="005042FE" w:rsidRPr="00712BEE" w:rsidRDefault="005042FE" w:rsidP="005042FE">
      <w:pPr>
        <w:spacing w:after="0" w:line="240" w:lineRule="auto"/>
        <w:ind w:firstLine="600"/>
        <w:jc w:val="both"/>
        <w:rPr>
          <w:rFonts w:ascii="Times New Roman" w:hAnsi="Times New Roman"/>
          <w:color w:val="000000"/>
          <w:sz w:val="28"/>
          <w:szCs w:val="28"/>
        </w:rPr>
      </w:pPr>
      <w:r w:rsidRPr="00712BEE">
        <w:rPr>
          <w:rFonts w:ascii="Times New Roman" w:hAnsi="Times New Roman"/>
          <w:color w:val="000000"/>
          <w:sz w:val="28"/>
          <w:szCs w:val="28"/>
        </w:rPr>
        <w:t xml:space="preserve">Работа с текстом: анализ тестов на выявление этических ошибок. </w:t>
      </w:r>
      <w:r w:rsidRPr="00712BEE">
        <w:rPr>
          <w:rFonts w:ascii="Times New Roman" w:hAnsi="Times New Roman"/>
          <w:color w:val="000000"/>
          <w:sz w:val="28"/>
          <w:szCs w:val="28"/>
        </w:rPr>
        <w:lastRenderedPageBreak/>
        <w:t>Рассмотрение фактических ошибок и ошибок в фоновом материале.</w:t>
      </w:r>
    </w:p>
    <w:p w:rsidR="005042FE" w:rsidRPr="00712BEE" w:rsidRDefault="005042FE" w:rsidP="005042FE">
      <w:pPr>
        <w:spacing w:after="0"/>
        <w:ind w:firstLine="600"/>
        <w:jc w:val="both"/>
        <w:rPr>
          <w:rFonts w:ascii="Times New Roman" w:hAnsi="Times New Roman"/>
          <w:color w:val="000000"/>
          <w:sz w:val="28"/>
          <w:szCs w:val="28"/>
        </w:rPr>
      </w:pPr>
      <w:r w:rsidRPr="00712BEE">
        <w:rPr>
          <w:rFonts w:ascii="Times New Roman" w:hAnsi="Times New Roman"/>
          <w:color w:val="000000"/>
          <w:sz w:val="28"/>
          <w:szCs w:val="28"/>
        </w:rPr>
        <w:t>Написание развёрнутых сочинений-рассуждений. Самоанализ и взаимоанализ по предложенным критериям, связанным с формулировкой проблемы, точностью и выразительностью речи, соблюдением языковых норм, фактологической точности в фоновом материале.Редактирование сочинений. Обобщение опорного материала в виде презентаций. Итоговое сочинение с последующим анализом.</w:t>
      </w:r>
    </w:p>
    <w:bookmarkEnd w:id="68"/>
    <w:p w:rsidR="005042FE" w:rsidRDefault="005042FE" w:rsidP="005042FE">
      <w:pPr>
        <w:spacing w:after="0"/>
        <w:ind w:left="120"/>
        <w:jc w:val="both"/>
        <w:rPr>
          <w:rFonts w:ascii="Times New Roman" w:hAnsi="Times New Roman"/>
          <w:b/>
          <w:color w:val="000000"/>
          <w:sz w:val="28"/>
          <w:szCs w:val="28"/>
        </w:rPr>
      </w:pPr>
    </w:p>
    <w:p w:rsidR="005042FE" w:rsidRPr="00712BEE" w:rsidRDefault="005042FE" w:rsidP="005042FE">
      <w:pPr>
        <w:spacing w:after="0" w:line="240" w:lineRule="auto"/>
        <w:ind w:left="120"/>
        <w:jc w:val="both"/>
        <w:rPr>
          <w:rFonts w:ascii="Times New Roman" w:hAnsi="Times New Roman"/>
          <w:b/>
          <w:color w:val="000000"/>
          <w:sz w:val="28"/>
          <w:szCs w:val="28"/>
        </w:rPr>
      </w:pPr>
      <w:r w:rsidRPr="00712BEE">
        <w:rPr>
          <w:rFonts w:ascii="Times New Roman" w:hAnsi="Times New Roman"/>
          <w:b/>
          <w:color w:val="000000"/>
          <w:sz w:val="28"/>
          <w:szCs w:val="28"/>
        </w:rPr>
        <w:t>ПЛАНИРУЕМЫЕ РЕЗУЛЬТАТЫ ОСВОЕНИЯ ПРОГРАММЫ НА УРОВНЕ СРЕДНЕГО ОБЩЕГО ОБРАЗОВАНИЯ</w:t>
      </w:r>
    </w:p>
    <w:p w:rsidR="005042FE" w:rsidRDefault="005042FE" w:rsidP="005042FE">
      <w:pPr>
        <w:spacing w:after="0"/>
        <w:jc w:val="both"/>
      </w:pPr>
      <w:r>
        <w:rPr>
          <w:rFonts w:ascii="Times New Roman" w:hAnsi="Times New Roman"/>
          <w:sz w:val="28"/>
          <w:szCs w:val="28"/>
        </w:rPr>
        <w:t>Личностные результаты:</w:t>
      </w:r>
    </w:p>
    <w:p w:rsidR="005042FE" w:rsidRDefault="005042FE" w:rsidP="005042FE">
      <w:pPr>
        <w:spacing w:after="0"/>
        <w:jc w:val="both"/>
        <w:rPr>
          <w:rFonts w:ascii="Times New Roman" w:hAnsi="Times New Roman"/>
          <w:sz w:val="28"/>
          <w:szCs w:val="28"/>
        </w:rPr>
      </w:pPr>
      <w:r w:rsidRPr="003B667E">
        <w:rPr>
          <w:rFonts w:ascii="Times New Roman" w:hAnsi="Times New Roman"/>
          <w:sz w:val="28"/>
          <w:szCs w:val="28"/>
        </w:rPr>
        <w:t xml:space="preserve">осознание российской гражданской идентичности; </w:t>
      </w:r>
    </w:p>
    <w:p w:rsidR="005042FE" w:rsidRDefault="005042FE" w:rsidP="005042FE">
      <w:pPr>
        <w:spacing w:after="0"/>
        <w:jc w:val="both"/>
        <w:rPr>
          <w:rFonts w:ascii="Times New Roman" w:hAnsi="Times New Roman"/>
          <w:sz w:val="28"/>
          <w:szCs w:val="28"/>
        </w:rPr>
      </w:pPr>
      <w:r w:rsidRPr="003B667E">
        <w:rPr>
          <w:rFonts w:ascii="Times New Roman" w:hAnsi="Times New Roman"/>
          <w:sz w:val="28"/>
          <w:szCs w:val="28"/>
        </w:rPr>
        <w:t xml:space="preserve">готовность обучающихся к саморазвитию,самостоятельности и личностному самоопределению; </w:t>
      </w:r>
    </w:p>
    <w:p w:rsidR="005042FE" w:rsidRPr="003B667E" w:rsidRDefault="005042FE" w:rsidP="005042FE">
      <w:pPr>
        <w:spacing w:after="0"/>
        <w:jc w:val="both"/>
        <w:rPr>
          <w:rFonts w:ascii="Times New Roman" w:hAnsi="Times New Roman"/>
          <w:sz w:val="28"/>
          <w:szCs w:val="28"/>
        </w:rPr>
      </w:pPr>
      <w:r w:rsidRPr="003B667E">
        <w:rPr>
          <w:rFonts w:ascii="Times New Roman" w:hAnsi="Times New Roman"/>
          <w:sz w:val="28"/>
          <w:szCs w:val="28"/>
        </w:rPr>
        <w:t>ценность самостоятельности и инициативы;</w:t>
      </w:r>
    </w:p>
    <w:p w:rsidR="005042FE" w:rsidRDefault="005042FE" w:rsidP="005042FE">
      <w:pPr>
        <w:spacing w:after="0"/>
        <w:jc w:val="both"/>
        <w:rPr>
          <w:rFonts w:ascii="Times New Roman" w:hAnsi="Times New Roman"/>
          <w:sz w:val="28"/>
          <w:szCs w:val="28"/>
        </w:rPr>
      </w:pPr>
      <w:r w:rsidRPr="003B667E">
        <w:rPr>
          <w:rFonts w:ascii="Times New Roman" w:hAnsi="Times New Roman"/>
          <w:sz w:val="28"/>
          <w:szCs w:val="28"/>
        </w:rPr>
        <w:t xml:space="preserve">наличие мотивации к обучению и личностному развитию; </w:t>
      </w:r>
    </w:p>
    <w:p w:rsidR="005042FE" w:rsidRPr="003B667E" w:rsidRDefault="005042FE" w:rsidP="005042FE">
      <w:pPr>
        <w:spacing w:after="0"/>
        <w:jc w:val="both"/>
        <w:rPr>
          <w:rFonts w:ascii="Times New Roman" w:hAnsi="Times New Roman"/>
          <w:sz w:val="28"/>
          <w:szCs w:val="28"/>
        </w:rPr>
      </w:pPr>
      <w:r w:rsidRPr="003B667E">
        <w:rPr>
          <w:rFonts w:ascii="Times New Roman" w:hAnsi="Times New Roman"/>
          <w:sz w:val="28"/>
          <w:szCs w:val="28"/>
        </w:rPr>
        <w:t>целенаправленное развитие внутреннейпозиции личности на основе духовно-нравственных ценностей народов Российской Федерации,исторических и национально-культурных традиций, формирование системы значимых</w:t>
      </w:r>
    </w:p>
    <w:p w:rsidR="005042FE" w:rsidRPr="00B17A10" w:rsidRDefault="005042FE" w:rsidP="005042FE">
      <w:pPr>
        <w:spacing w:after="0"/>
        <w:jc w:val="both"/>
        <w:rPr>
          <w:rFonts w:ascii="Times New Roman" w:hAnsi="Times New Roman"/>
          <w:sz w:val="28"/>
          <w:szCs w:val="28"/>
        </w:rPr>
      </w:pPr>
      <w:r w:rsidRPr="003B667E">
        <w:rPr>
          <w:rFonts w:ascii="Times New Roman" w:hAnsi="Times New Roman"/>
          <w:sz w:val="28"/>
          <w:szCs w:val="28"/>
        </w:rPr>
        <w:t>ценностно-смысловых установок, экологической культуры, способности ставить цели и строить жизненные планы.</w:t>
      </w:r>
      <w:r w:rsidRPr="003B667E">
        <w:rPr>
          <w:rFonts w:ascii="Times New Roman" w:hAnsi="Times New Roman"/>
          <w:sz w:val="28"/>
          <w:szCs w:val="28"/>
        </w:rPr>
        <w:cr/>
      </w:r>
      <w:r w:rsidRPr="00B17A10">
        <w:rPr>
          <w:rFonts w:ascii="Times New Roman" w:hAnsi="Times New Roman"/>
          <w:sz w:val="28"/>
          <w:szCs w:val="28"/>
        </w:rPr>
        <w:t xml:space="preserve">Познавательные УУД : </w:t>
      </w:r>
    </w:p>
    <w:p w:rsidR="005042FE" w:rsidRPr="00B17A10" w:rsidRDefault="005042FE" w:rsidP="005042FE">
      <w:pPr>
        <w:spacing w:after="0"/>
        <w:jc w:val="both"/>
        <w:rPr>
          <w:rFonts w:ascii="Times New Roman" w:hAnsi="Times New Roman"/>
          <w:sz w:val="28"/>
          <w:szCs w:val="28"/>
        </w:rPr>
      </w:pPr>
      <w:r w:rsidRPr="00B17A10">
        <w:rPr>
          <w:rFonts w:ascii="Times New Roman" w:hAnsi="Times New Roman"/>
          <w:sz w:val="28"/>
          <w:szCs w:val="28"/>
        </w:rPr>
        <w:t xml:space="preserve">самостоятельно формулировать и актуализировать проблему, рассматривать ее всесторонне;  </w:t>
      </w:r>
    </w:p>
    <w:p w:rsidR="005042FE" w:rsidRPr="00B17A10" w:rsidRDefault="005042FE" w:rsidP="005042FE">
      <w:pPr>
        <w:spacing w:after="0"/>
        <w:jc w:val="both"/>
        <w:rPr>
          <w:rFonts w:ascii="Times New Roman" w:hAnsi="Times New Roman"/>
          <w:sz w:val="28"/>
          <w:szCs w:val="28"/>
        </w:rPr>
      </w:pPr>
      <w:r w:rsidRPr="00B17A10">
        <w:rPr>
          <w:rFonts w:ascii="Times New Roman" w:hAnsi="Times New Roman"/>
          <w:sz w:val="28"/>
          <w:szCs w:val="28"/>
        </w:rPr>
        <w:t xml:space="preserve">устанавливать существенный признак или основания для сравнения, классификации и обобщения;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5042FE" w:rsidRPr="00B17A10" w:rsidRDefault="005042FE" w:rsidP="005042FE">
      <w:pPr>
        <w:spacing w:after="0"/>
        <w:jc w:val="both"/>
        <w:rPr>
          <w:rFonts w:ascii="Times New Roman" w:hAnsi="Times New Roman"/>
          <w:sz w:val="28"/>
          <w:szCs w:val="28"/>
        </w:rPr>
      </w:pPr>
      <w:r w:rsidRPr="00B17A10">
        <w:rPr>
          <w:rFonts w:ascii="Times New Roman" w:hAnsi="Times New Roman"/>
          <w:sz w:val="28"/>
          <w:szCs w:val="28"/>
        </w:rPr>
        <w:t xml:space="preserve">Коммуникативные УУД: </w:t>
      </w:r>
    </w:p>
    <w:p w:rsidR="005042FE" w:rsidRPr="00B17A10" w:rsidRDefault="005042FE" w:rsidP="005042FE">
      <w:pPr>
        <w:spacing w:after="0"/>
        <w:jc w:val="both"/>
        <w:rPr>
          <w:rFonts w:ascii="Times New Roman" w:hAnsi="Times New Roman"/>
          <w:sz w:val="28"/>
          <w:szCs w:val="28"/>
        </w:rPr>
      </w:pPr>
      <w:r w:rsidRPr="00B17A10">
        <w:rPr>
          <w:rFonts w:ascii="Times New Roman" w:hAnsi="Times New Roman"/>
          <w:sz w:val="28"/>
          <w:szCs w:val="28"/>
        </w:rPr>
        <w:t>развернуто и логично излагать свою точку зрения с использованием языковыхсредств;</w:t>
      </w:r>
    </w:p>
    <w:p w:rsidR="005042FE" w:rsidRPr="00B17A10" w:rsidRDefault="005042FE" w:rsidP="005042FE">
      <w:pPr>
        <w:spacing w:after="0"/>
        <w:jc w:val="both"/>
        <w:rPr>
          <w:rFonts w:ascii="Times New Roman" w:hAnsi="Times New Roman"/>
          <w:sz w:val="28"/>
          <w:szCs w:val="28"/>
        </w:rPr>
      </w:pPr>
      <w:r w:rsidRPr="00B17A10">
        <w:rPr>
          <w:rFonts w:ascii="Times New Roman" w:hAnsi="Times New Roman"/>
          <w:sz w:val="28"/>
          <w:szCs w:val="28"/>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w:t>
      </w:r>
    </w:p>
    <w:p w:rsidR="005042FE" w:rsidRPr="00B17A10" w:rsidRDefault="005042FE" w:rsidP="005042FE">
      <w:pPr>
        <w:spacing w:after="0"/>
        <w:jc w:val="both"/>
        <w:rPr>
          <w:rFonts w:ascii="Times New Roman" w:hAnsi="Times New Roman"/>
          <w:sz w:val="28"/>
          <w:szCs w:val="28"/>
        </w:rPr>
      </w:pPr>
      <w:r w:rsidRPr="00B17A10">
        <w:rPr>
          <w:rFonts w:ascii="Times New Roman" w:hAnsi="Times New Roman"/>
          <w:sz w:val="28"/>
          <w:szCs w:val="28"/>
        </w:rPr>
        <w:t xml:space="preserve">развернуто и логично излагать свою точку зрения с использованием языковых средств; </w:t>
      </w:r>
    </w:p>
    <w:p w:rsidR="005042FE" w:rsidRPr="00B17A10" w:rsidRDefault="005042FE" w:rsidP="005042FE">
      <w:pPr>
        <w:spacing w:after="0"/>
        <w:jc w:val="both"/>
        <w:rPr>
          <w:rFonts w:ascii="Times New Roman" w:hAnsi="Times New Roman"/>
          <w:sz w:val="28"/>
          <w:szCs w:val="28"/>
        </w:rPr>
      </w:pPr>
      <w:r w:rsidRPr="00B17A10">
        <w:rPr>
          <w:rFonts w:ascii="Times New Roman" w:hAnsi="Times New Roman"/>
          <w:sz w:val="28"/>
          <w:szCs w:val="28"/>
        </w:rPr>
        <w:lastRenderedPageBreak/>
        <w:t>Регулятивные УУД: самостоятельно осуществлять познавательную деятельность, выявлять проблемы,</w:t>
      </w:r>
    </w:p>
    <w:p w:rsidR="005042FE" w:rsidRPr="00B17A10" w:rsidRDefault="005042FE" w:rsidP="005042FE">
      <w:pPr>
        <w:spacing w:after="0"/>
        <w:jc w:val="both"/>
        <w:rPr>
          <w:rFonts w:ascii="Times New Roman" w:hAnsi="Times New Roman"/>
          <w:sz w:val="28"/>
          <w:szCs w:val="28"/>
        </w:rPr>
      </w:pPr>
      <w:r w:rsidRPr="00B17A10">
        <w:rPr>
          <w:rFonts w:ascii="Times New Roman" w:hAnsi="Times New Roman"/>
          <w:sz w:val="28"/>
          <w:szCs w:val="28"/>
        </w:rPr>
        <w:t>ставить и формулировать собственные задачи в образовательной деятельности ижизненных ситуациях;</w:t>
      </w:r>
      <w:r w:rsidRPr="00B17A10">
        <w:rPr>
          <w:rFonts w:ascii="Times New Roman" w:hAnsi="Times New Roman"/>
          <w:sz w:val="28"/>
          <w:szCs w:val="28"/>
        </w:rPr>
        <w:cr/>
        <w:t xml:space="preserve"> делать осознанный выбор, аргументировать его, брать ответственность за решение;</w:t>
      </w:r>
    </w:p>
    <w:p w:rsidR="005042FE" w:rsidRDefault="005042FE" w:rsidP="005042FE">
      <w:pPr>
        <w:spacing w:after="0"/>
        <w:jc w:val="both"/>
        <w:rPr>
          <w:rFonts w:ascii="Times New Roman" w:hAnsi="Times New Roman"/>
          <w:sz w:val="28"/>
          <w:szCs w:val="28"/>
        </w:rPr>
      </w:pPr>
      <w:r w:rsidRPr="00B17A10">
        <w:rPr>
          <w:rFonts w:ascii="Times New Roman" w:hAnsi="Times New Roman"/>
          <w:sz w:val="28"/>
          <w:szCs w:val="28"/>
        </w:rPr>
        <w:t>оценивать приобретенный опыт;</w:t>
      </w:r>
    </w:p>
    <w:p w:rsidR="005042FE" w:rsidRPr="00B17A10" w:rsidRDefault="005042FE" w:rsidP="005042FE">
      <w:pPr>
        <w:spacing w:after="0"/>
        <w:rPr>
          <w:rFonts w:ascii="Times New Roman" w:hAnsi="Times New Roman"/>
          <w:color w:val="000000"/>
          <w:sz w:val="28"/>
          <w:szCs w:val="28"/>
        </w:rPr>
      </w:pPr>
      <w:r w:rsidRPr="00B17A10">
        <w:rPr>
          <w:rFonts w:ascii="Times New Roman" w:hAnsi="Times New Roman"/>
          <w:color w:val="000000"/>
          <w:sz w:val="28"/>
          <w:szCs w:val="28"/>
        </w:rPr>
        <w:t>Предметные результаты:</w:t>
      </w:r>
    </w:p>
    <w:p w:rsidR="005042FE" w:rsidRPr="003B667E" w:rsidRDefault="005042FE" w:rsidP="005042FE">
      <w:pPr>
        <w:spacing w:after="0"/>
        <w:rPr>
          <w:rFonts w:ascii="Times New Roman" w:hAnsi="Times New Roman"/>
          <w:color w:val="000000"/>
          <w:sz w:val="28"/>
          <w:szCs w:val="28"/>
        </w:rPr>
      </w:pPr>
      <w:r w:rsidRPr="003B667E">
        <w:rPr>
          <w:rFonts w:ascii="Times New Roman" w:hAnsi="Times New Roman"/>
          <w:color w:val="000000"/>
          <w:sz w:val="28"/>
          <w:szCs w:val="28"/>
        </w:rPr>
        <w:t>10 класс</w:t>
      </w:r>
    </w:p>
    <w:p w:rsidR="005042FE" w:rsidRPr="003B667E" w:rsidRDefault="005042FE" w:rsidP="005042FE">
      <w:pPr>
        <w:spacing w:after="0"/>
        <w:rPr>
          <w:rFonts w:ascii="Times New Roman" w:hAnsi="Times New Roman"/>
          <w:color w:val="000000"/>
          <w:sz w:val="28"/>
          <w:szCs w:val="28"/>
        </w:rPr>
      </w:pPr>
      <w:r w:rsidRPr="003B667E">
        <w:rPr>
          <w:rFonts w:ascii="Times New Roman" w:hAnsi="Times New Roman"/>
          <w:color w:val="000000"/>
          <w:sz w:val="28"/>
          <w:szCs w:val="28"/>
        </w:rPr>
        <w:t xml:space="preserve">сформированность ценностного отношения к русскому языку; </w:t>
      </w:r>
    </w:p>
    <w:p w:rsidR="005042FE" w:rsidRPr="003B667E" w:rsidRDefault="005042FE" w:rsidP="005042FE">
      <w:pPr>
        <w:spacing w:after="0"/>
        <w:rPr>
          <w:rFonts w:ascii="Times New Roman" w:hAnsi="Times New Roman"/>
          <w:color w:val="000000"/>
          <w:sz w:val="28"/>
          <w:szCs w:val="28"/>
        </w:rPr>
      </w:pPr>
      <w:r w:rsidRPr="003B667E">
        <w:rPr>
          <w:rFonts w:ascii="Times New Roman" w:hAnsi="Times New Roman"/>
          <w:color w:val="000000"/>
          <w:sz w:val="28"/>
          <w:szCs w:val="28"/>
        </w:rPr>
        <w:t xml:space="preserve">сформированность знаний о признаках текста, его структуре, видах информации в тексте; </w:t>
      </w:r>
    </w:p>
    <w:p w:rsidR="005042FE" w:rsidRPr="003B667E" w:rsidRDefault="005042FE" w:rsidP="005042FE">
      <w:pPr>
        <w:spacing w:after="0"/>
        <w:rPr>
          <w:rFonts w:ascii="Times New Roman" w:hAnsi="Times New Roman"/>
          <w:color w:val="000000"/>
          <w:sz w:val="28"/>
          <w:szCs w:val="28"/>
        </w:rPr>
      </w:pPr>
      <w:r w:rsidRPr="003B667E">
        <w:rPr>
          <w:rFonts w:ascii="Times New Roman" w:hAnsi="Times New Roman"/>
          <w:color w:val="000000"/>
          <w:sz w:val="28"/>
          <w:szCs w:val="28"/>
        </w:rPr>
        <w:t>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w:t>
      </w:r>
    </w:p>
    <w:p w:rsidR="005042FE" w:rsidRPr="003B667E" w:rsidRDefault="005042FE" w:rsidP="005042FE">
      <w:pPr>
        <w:spacing w:after="0"/>
        <w:rPr>
          <w:rFonts w:ascii="Times New Roman" w:hAnsi="Times New Roman"/>
          <w:color w:val="000000"/>
          <w:sz w:val="28"/>
          <w:szCs w:val="28"/>
        </w:rPr>
      </w:pPr>
      <w:r w:rsidRPr="003B667E">
        <w:rPr>
          <w:rFonts w:ascii="Times New Roman" w:hAnsi="Times New Roman"/>
          <w:color w:val="000000"/>
          <w:sz w:val="28"/>
          <w:szCs w:val="28"/>
        </w:rPr>
        <w:t>сформированность представлений об аспектах культуры речи: нормативном, коммуникативном и этическом;</w:t>
      </w:r>
    </w:p>
    <w:p w:rsidR="005042FE" w:rsidRPr="003B667E" w:rsidRDefault="005042FE" w:rsidP="005042FE">
      <w:pPr>
        <w:spacing w:after="0"/>
        <w:rPr>
          <w:rFonts w:ascii="Times New Roman" w:hAnsi="Times New Roman"/>
          <w:color w:val="000000"/>
          <w:sz w:val="28"/>
          <w:szCs w:val="28"/>
        </w:rPr>
      </w:pPr>
      <w:r w:rsidRPr="003B667E">
        <w:rPr>
          <w:rFonts w:ascii="Times New Roman" w:hAnsi="Times New Roman"/>
          <w:color w:val="000000"/>
          <w:sz w:val="28"/>
          <w:szCs w:val="28"/>
        </w:rPr>
        <w:t>11 класс</w:t>
      </w:r>
    </w:p>
    <w:p w:rsidR="005042FE" w:rsidRDefault="005042FE" w:rsidP="005042FE">
      <w:pPr>
        <w:spacing w:after="0"/>
        <w:rPr>
          <w:rFonts w:ascii="Times New Roman" w:hAnsi="Times New Roman"/>
          <w:color w:val="000000"/>
          <w:sz w:val="28"/>
          <w:szCs w:val="28"/>
        </w:rPr>
      </w:pPr>
      <w:r>
        <w:rPr>
          <w:rFonts w:ascii="Times New Roman" w:hAnsi="Times New Roman"/>
          <w:color w:val="000000"/>
          <w:sz w:val="28"/>
          <w:szCs w:val="28"/>
        </w:rPr>
        <w:t>а</w:t>
      </w:r>
      <w:r w:rsidRPr="001B4175">
        <w:rPr>
          <w:rFonts w:ascii="Times New Roman" w:hAnsi="Times New Roman"/>
          <w:color w:val="000000"/>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042FE" w:rsidRPr="003B667E" w:rsidRDefault="005042FE" w:rsidP="005042FE">
      <w:pPr>
        <w:spacing w:after="0"/>
      </w:pPr>
      <w:r w:rsidRPr="003B667E">
        <w:rPr>
          <w:rFonts w:ascii="Times New Roman" w:hAnsi="Times New Roman"/>
          <w:color w:val="000000"/>
          <w:sz w:val="28"/>
          <w:szCs w:val="28"/>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042FE" w:rsidRPr="003B667E" w:rsidRDefault="005042FE" w:rsidP="005042FE">
      <w:pPr>
        <w:spacing w:after="0"/>
        <w:rPr>
          <w:rFonts w:ascii="Times New Roman" w:hAnsi="Times New Roman"/>
          <w:color w:val="000000"/>
          <w:sz w:val="28"/>
          <w:szCs w:val="28"/>
        </w:rPr>
      </w:pPr>
      <w:r w:rsidRPr="003B667E">
        <w:rPr>
          <w:rFonts w:ascii="Times New Roman" w:hAnsi="Times New Roman"/>
          <w:color w:val="000000"/>
          <w:sz w:val="28"/>
          <w:szCs w:val="28"/>
        </w:rPr>
        <w:t>сформированность представлений об аспектах культуры речи: нормативном, коммуникативном и этическом</w:t>
      </w:r>
    </w:p>
    <w:p w:rsidR="005042FE" w:rsidRPr="00FC3851" w:rsidRDefault="005042FE" w:rsidP="005042FE">
      <w:pPr>
        <w:spacing w:after="0" w:line="240" w:lineRule="auto"/>
        <w:ind w:left="120"/>
        <w:rPr>
          <w:rFonts w:ascii="Times New Roman" w:hAnsi="Times New Roman"/>
          <w:b/>
          <w:color w:val="000000"/>
          <w:sz w:val="28"/>
          <w:szCs w:val="28"/>
        </w:rPr>
      </w:pPr>
    </w:p>
    <w:p w:rsidR="005042FE" w:rsidRPr="00FC3851" w:rsidRDefault="005042FE" w:rsidP="005042FE">
      <w:pPr>
        <w:spacing w:after="0" w:line="240" w:lineRule="auto"/>
        <w:ind w:left="120"/>
        <w:rPr>
          <w:rFonts w:ascii="Times New Roman" w:hAnsi="Times New Roman"/>
          <w:b/>
          <w:color w:val="000000"/>
          <w:sz w:val="28"/>
          <w:szCs w:val="28"/>
        </w:rPr>
      </w:pPr>
    </w:p>
    <w:p w:rsidR="005042FE" w:rsidRPr="00FC3851" w:rsidRDefault="005042FE" w:rsidP="005042FE">
      <w:pPr>
        <w:spacing w:after="0" w:line="240" w:lineRule="auto"/>
        <w:ind w:left="120"/>
        <w:rPr>
          <w:rFonts w:ascii="Times New Roman" w:hAnsi="Times New Roman"/>
          <w:b/>
          <w:color w:val="000000"/>
          <w:sz w:val="28"/>
          <w:szCs w:val="28"/>
        </w:rPr>
      </w:pPr>
    </w:p>
    <w:p w:rsidR="005042FE" w:rsidRPr="00FC3851" w:rsidRDefault="005042FE" w:rsidP="005042FE">
      <w:pPr>
        <w:spacing w:after="0" w:line="240" w:lineRule="auto"/>
        <w:ind w:left="120"/>
        <w:rPr>
          <w:rFonts w:ascii="Times New Roman" w:hAnsi="Times New Roman"/>
          <w:b/>
          <w:color w:val="000000"/>
          <w:sz w:val="28"/>
          <w:szCs w:val="28"/>
        </w:rPr>
      </w:pPr>
    </w:p>
    <w:p w:rsidR="005042FE" w:rsidRPr="00FC3851" w:rsidRDefault="005042FE" w:rsidP="005042FE">
      <w:pPr>
        <w:spacing w:after="0" w:line="240" w:lineRule="auto"/>
        <w:ind w:left="120"/>
        <w:rPr>
          <w:rFonts w:ascii="Times New Roman" w:hAnsi="Times New Roman"/>
          <w:b/>
          <w:color w:val="000000"/>
          <w:sz w:val="28"/>
          <w:szCs w:val="28"/>
        </w:rPr>
      </w:pPr>
    </w:p>
    <w:p w:rsidR="00F62DDA" w:rsidRPr="00F62DDA" w:rsidRDefault="00F62DDA" w:rsidP="006D69BA">
      <w:pPr>
        <w:jc w:val="center"/>
        <w:rPr>
          <w:rFonts w:ascii="Times New Roman" w:hAnsi="Times New Roman"/>
          <w:b/>
          <w:sz w:val="28"/>
          <w:szCs w:val="28"/>
        </w:rPr>
      </w:pPr>
      <w:r w:rsidRPr="00F62DDA">
        <w:rPr>
          <w:rFonts w:ascii="Times New Roman" w:hAnsi="Times New Roman"/>
          <w:b/>
          <w:color w:val="000000"/>
          <w:sz w:val="28"/>
          <w:szCs w:val="28"/>
        </w:rPr>
        <w:t>Рабочая программа учебного курса «Современная литература»</w:t>
      </w:r>
    </w:p>
    <w:p w:rsidR="006D69BA" w:rsidRPr="00F62DDA" w:rsidRDefault="006D69BA" w:rsidP="006D69BA">
      <w:pPr>
        <w:jc w:val="center"/>
        <w:rPr>
          <w:rFonts w:ascii="Times New Roman" w:hAnsi="Times New Roman"/>
          <w:sz w:val="28"/>
          <w:szCs w:val="28"/>
        </w:rPr>
      </w:pPr>
      <w:r w:rsidRPr="00F62DDA">
        <w:rPr>
          <w:rFonts w:ascii="Times New Roman" w:hAnsi="Times New Roman"/>
          <w:sz w:val="28"/>
          <w:szCs w:val="28"/>
        </w:rPr>
        <w:t>Пояснительная записка</w:t>
      </w:r>
    </w:p>
    <w:p w:rsidR="006D69BA" w:rsidRPr="005C5E75" w:rsidRDefault="006D69BA" w:rsidP="006D69BA">
      <w:pPr>
        <w:spacing w:after="0" w:line="240" w:lineRule="auto"/>
        <w:ind w:firstLine="600"/>
        <w:jc w:val="both"/>
        <w:rPr>
          <w:rFonts w:ascii="Times New Roman" w:hAnsi="Times New Roman"/>
          <w:sz w:val="28"/>
          <w:szCs w:val="28"/>
        </w:rPr>
      </w:pPr>
      <w:r w:rsidRPr="005C5E75">
        <w:rPr>
          <w:rFonts w:ascii="Times New Roman" w:hAnsi="Times New Roman"/>
          <w:color w:val="000000"/>
          <w:sz w:val="28"/>
          <w:szCs w:val="28"/>
        </w:rPr>
        <w:t>Рабочая программа учебного курса «</w:t>
      </w:r>
      <w:r>
        <w:rPr>
          <w:rFonts w:ascii="Times New Roman" w:hAnsi="Times New Roman"/>
          <w:color w:val="000000"/>
          <w:sz w:val="28"/>
          <w:szCs w:val="28"/>
        </w:rPr>
        <w:t>Современная литература</w:t>
      </w:r>
      <w:r w:rsidRPr="005C5E75">
        <w:rPr>
          <w:rFonts w:ascii="Times New Roman" w:hAnsi="Times New Roman"/>
          <w:color w:val="000000"/>
          <w:sz w:val="28"/>
          <w:szCs w:val="28"/>
        </w:rPr>
        <w:t xml:space="preserve">» на уровне среднего общего образования составлена на основе требований к результатам освоения ФОП СОО, представленных в ФГОС СОО, а также рабочей программы воспитания, с учётом Концепции преподавания русского языка и литературы в </w:t>
      </w:r>
      <w:r w:rsidRPr="005C5E75">
        <w:rPr>
          <w:rFonts w:ascii="Times New Roman" w:hAnsi="Times New Roman"/>
          <w:color w:val="000000"/>
          <w:sz w:val="28"/>
          <w:szCs w:val="28"/>
        </w:rPr>
        <w:lastRenderedPageBreak/>
        <w:t>российской федерации (утверждённой распоряжением Правительства Российской Федерации от 9 апреля 2016 г. № 637-р).</w:t>
      </w:r>
    </w:p>
    <w:p w:rsidR="006D69BA" w:rsidRPr="005C5E75" w:rsidRDefault="006D69BA" w:rsidP="006D69BA">
      <w:pPr>
        <w:shd w:val="clear" w:color="auto" w:fill="FFFFFF"/>
        <w:spacing w:after="0" w:line="240" w:lineRule="auto"/>
        <w:ind w:right="14"/>
        <w:jc w:val="both"/>
        <w:rPr>
          <w:rFonts w:ascii="Times New Roman" w:hAnsi="Times New Roman"/>
          <w:sz w:val="28"/>
          <w:szCs w:val="28"/>
        </w:rPr>
      </w:pPr>
      <w:r w:rsidRPr="005C5E75">
        <w:rPr>
          <w:rFonts w:ascii="Times New Roman" w:hAnsi="Times New Roman"/>
          <w:color w:val="000000"/>
          <w:sz w:val="28"/>
          <w:szCs w:val="28"/>
        </w:rPr>
        <w:t xml:space="preserve">Программа способствует реализации </w:t>
      </w:r>
      <w:r w:rsidRPr="005C5E75">
        <w:rPr>
          <w:rFonts w:ascii="Times New Roman" w:hAnsi="Times New Roman"/>
          <w:b/>
          <w:bCs/>
          <w:color w:val="000000"/>
          <w:sz w:val="28"/>
          <w:szCs w:val="28"/>
        </w:rPr>
        <w:t xml:space="preserve">важнейших целей </w:t>
      </w:r>
      <w:r w:rsidRPr="005C5E75">
        <w:rPr>
          <w:rFonts w:ascii="Times New Roman" w:hAnsi="Times New Roman"/>
          <w:b/>
          <w:bCs/>
          <w:color w:val="000000"/>
          <w:spacing w:val="-1"/>
          <w:sz w:val="28"/>
          <w:szCs w:val="28"/>
        </w:rPr>
        <w:t xml:space="preserve">литературного образования: </w:t>
      </w:r>
      <w:r w:rsidRPr="005C5E75">
        <w:rPr>
          <w:rFonts w:ascii="Times New Roman" w:hAnsi="Times New Roman"/>
          <w:color w:val="000000"/>
          <w:spacing w:val="-1"/>
          <w:sz w:val="28"/>
          <w:szCs w:val="28"/>
        </w:rPr>
        <w:t xml:space="preserve">воспитанию любви и привычки к </w:t>
      </w:r>
      <w:r w:rsidRPr="005C5E75">
        <w:rPr>
          <w:rFonts w:ascii="Times New Roman" w:hAnsi="Times New Roman"/>
          <w:color w:val="000000"/>
          <w:spacing w:val="-4"/>
          <w:sz w:val="28"/>
          <w:szCs w:val="28"/>
        </w:rPr>
        <w:t>чтению, приобщению учащихся к богатствам отечественной и ми</w:t>
      </w:r>
      <w:r w:rsidRPr="005C5E75">
        <w:rPr>
          <w:rFonts w:ascii="Times New Roman" w:hAnsi="Times New Roman"/>
          <w:color w:val="000000"/>
          <w:spacing w:val="-4"/>
          <w:sz w:val="28"/>
          <w:szCs w:val="28"/>
        </w:rPr>
        <w:softHyphen/>
      </w:r>
      <w:r w:rsidRPr="005C5E75">
        <w:rPr>
          <w:rFonts w:ascii="Times New Roman" w:hAnsi="Times New Roman"/>
          <w:color w:val="000000"/>
          <w:spacing w:val="-5"/>
          <w:sz w:val="28"/>
          <w:szCs w:val="28"/>
        </w:rPr>
        <w:t>ровой художественной литературы, развитию способности эстети</w:t>
      </w:r>
      <w:r w:rsidRPr="005C5E75">
        <w:rPr>
          <w:rFonts w:ascii="Times New Roman" w:hAnsi="Times New Roman"/>
          <w:color w:val="000000"/>
          <w:spacing w:val="-5"/>
          <w:sz w:val="28"/>
          <w:szCs w:val="28"/>
        </w:rPr>
        <w:softHyphen/>
      </w:r>
      <w:r w:rsidRPr="005C5E75">
        <w:rPr>
          <w:rFonts w:ascii="Times New Roman" w:hAnsi="Times New Roman"/>
          <w:color w:val="000000"/>
          <w:spacing w:val="-4"/>
          <w:sz w:val="28"/>
          <w:szCs w:val="28"/>
        </w:rPr>
        <w:t>чески воспринимать и оценивать явления художественной литера</w:t>
      </w:r>
      <w:r w:rsidRPr="005C5E75">
        <w:rPr>
          <w:rFonts w:ascii="Times New Roman" w:hAnsi="Times New Roman"/>
          <w:color w:val="000000"/>
          <w:spacing w:val="-4"/>
          <w:sz w:val="28"/>
          <w:szCs w:val="28"/>
        </w:rPr>
        <w:softHyphen/>
      </w:r>
      <w:r w:rsidRPr="005C5E75">
        <w:rPr>
          <w:rFonts w:ascii="Times New Roman" w:hAnsi="Times New Roman"/>
          <w:color w:val="000000"/>
          <w:spacing w:val="-6"/>
          <w:sz w:val="28"/>
          <w:szCs w:val="28"/>
        </w:rPr>
        <w:t>туры и на этой основе формировать собственные эстетические вку</w:t>
      </w:r>
      <w:r w:rsidRPr="005C5E75">
        <w:rPr>
          <w:rFonts w:ascii="Times New Roman" w:hAnsi="Times New Roman"/>
          <w:color w:val="000000"/>
          <w:spacing w:val="-6"/>
          <w:sz w:val="28"/>
          <w:szCs w:val="28"/>
        </w:rPr>
        <w:softHyphen/>
      </w:r>
      <w:r w:rsidRPr="005C5E75">
        <w:rPr>
          <w:rFonts w:ascii="Times New Roman" w:hAnsi="Times New Roman"/>
          <w:color w:val="000000"/>
          <w:spacing w:val="-4"/>
          <w:sz w:val="28"/>
          <w:szCs w:val="28"/>
        </w:rPr>
        <w:t>сы и потребности.</w:t>
      </w:r>
    </w:p>
    <w:p w:rsidR="006D69BA" w:rsidRPr="005C5E75" w:rsidRDefault="006D69BA" w:rsidP="006D69BA">
      <w:pPr>
        <w:shd w:val="clear" w:color="auto" w:fill="FFFFFF"/>
        <w:spacing w:after="0" w:line="240" w:lineRule="auto"/>
        <w:ind w:left="19" w:right="5" w:firstLine="576"/>
        <w:jc w:val="both"/>
        <w:rPr>
          <w:rFonts w:ascii="Times New Roman" w:hAnsi="Times New Roman"/>
          <w:sz w:val="28"/>
          <w:szCs w:val="28"/>
        </w:rPr>
      </w:pPr>
      <w:r w:rsidRPr="005C5E75">
        <w:rPr>
          <w:rFonts w:ascii="Times New Roman" w:hAnsi="Times New Roman"/>
          <w:color w:val="000000"/>
          <w:spacing w:val="2"/>
          <w:sz w:val="28"/>
          <w:szCs w:val="28"/>
        </w:rPr>
        <w:t xml:space="preserve">В программу заложены следующие </w:t>
      </w:r>
      <w:r w:rsidRPr="005C5E75">
        <w:rPr>
          <w:rFonts w:ascii="Times New Roman" w:hAnsi="Times New Roman"/>
          <w:color w:val="000000"/>
          <w:sz w:val="28"/>
          <w:szCs w:val="28"/>
        </w:rPr>
        <w:t>ком</w:t>
      </w:r>
      <w:r w:rsidRPr="005C5E75">
        <w:rPr>
          <w:rFonts w:ascii="Times New Roman" w:hAnsi="Times New Roman"/>
          <w:color w:val="000000"/>
          <w:sz w:val="28"/>
          <w:szCs w:val="28"/>
        </w:rPr>
        <w:softHyphen/>
      </w:r>
      <w:r w:rsidRPr="005C5E75">
        <w:rPr>
          <w:rFonts w:ascii="Times New Roman" w:hAnsi="Times New Roman"/>
          <w:color w:val="000000"/>
          <w:spacing w:val="-2"/>
          <w:sz w:val="28"/>
          <w:szCs w:val="28"/>
        </w:rPr>
        <w:t>поненты,</w:t>
      </w:r>
      <w:r w:rsidRPr="005C5E75">
        <w:rPr>
          <w:rFonts w:ascii="Times New Roman" w:hAnsi="Times New Roman"/>
          <w:color w:val="000000"/>
          <w:sz w:val="28"/>
          <w:szCs w:val="28"/>
        </w:rPr>
        <w:t xml:space="preserve"> составляющие литературное образование</w:t>
      </w:r>
      <w:r w:rsidRPr="005C5E75">
        <w:rPr>
          <w:rFonts w:ascii="Times New Roman" w:hAnsi="Times New Roman"/>
          <w:color w:val="000000"/>
          <w:spacing w:val="-2"/>
          <w:sz w:val="28"/>
          <w:szCs w:val="28"/>
        </w:rPr>
        <w:t>:</w:t>
      </w:r>
    </w:p>
    <w:p w:rsidR="006D69BA" w:rsidRPr="005C5E75" w:rsidRDefault="006D69BA" w:rsidP="006D69BA">
      <w:pPr>
        <w:shd w:val="clear" w:color="auto" w:fill="FFFFFF"/>
        <w:spacing w:after="0" w:line="240" w:lineRule="auto"/>
        <w:ind w:left="24" w:firstLine="586"/>
        <w:jc w:val="both"/>
        <w:rPr>
          <w:rFonts w:ascii="Times New Roman" w:hAnsi="Times New Roman"/>
          <w:sz w:val="28"/>
          <w:szCs w:val="28"/>
        </w:rPr>
      </w:pPr>
      <w:r w:rsidRPr="005C5E75">
        <w:rPr>
          <w:rFonts w:ascii="Times New Roman" w:hAnsi="Times New Roman"/>
          <w:i/>
          <w:iCs/>
          <w:color w:val="000000"/>
          <w:sz w:val="28"/>
          <w:szCs w:val="28"/>
        </w:rPr>
        <w:t xml:space="preserve">образовательный компонент </w:t>
      </w:r>
      <w:r w:rsidRPr="005C5E75">
        <w:rPr>
          <w:rFonts w:ascii="Times New Roman" w:hAnsi="Times New Roman"/>
          <w:color w:val="000000"/>
          <w:sz w:val="28"/>
          <w:szCs w:val="28"/>
        </w:rPr>
        <w:t xml:space="preserve">— это прежде всего знание </w:t>
      </w:r>
      <w:r w:rsidRPr="005C5E75">
        <w:rPr>
          <w:rFonts w:ascii="Times New Roman" w:hAnsi="Times New Roman"/>
          <w:color w:val="000000"/>
          <w:spacing w:val="-3"/>
          <w:sz w:val="28"/>
          <w:szCs w:val="28"/>
        </w:rPr>
        <w:t>того, как литературные произведения «сделаны» и как они функ</w:t>
      </w:r>
      <w:r w:rsidRPr="005C5E75">
        <w:rPr>
          <w:rFonts w:ascii="Times New Roman" w:hAnsi="Times New Roman"/>
          <w:color w:val="000000"/>
          <w:spacing w:val="-3"/>
          <w:sz w:val="28"/>
          <w:szCs w:val="28"/>
        </w:rPr>
        <w:softHyphen/>
      </w:r>
      <w:r w:rsidRPr="005C5E75">
        <w:rPr>
          <w:rFonts w:ascii="Times New Roman" w:hAnsi="Times New Roman"/>
          <w:color w:val="000000"/>
          <w:spacing w:val="-5"/>
          <w:sz w:val="28"/>
          <w:szCs w:val="28"/>
        </w:rPr>
        <w:t>ционируют.</w:t>
      </w:r>
    </w:p>
    <w:p w:rsidR="006D69BA" w:rsidRPr="005C5E75" w:rsidRDefault="006D69BA" w:rsidP="006D69BA">
      <w:pPr>
        <w:shd w:val="clear" w:color="auto" w:fill="FFFFFF"/>
        <w:spacing w:after="0" w:line="240" w:lineRule="auto"/>
        <w:ind w:left="19" w:firstLine="576"/>
        <w:jc w:val="both"/>
        <w:rPr>
          <w:rFonts w:ascii="Times New Roman" w:hAnsi="Times New Roman"/>
          <w:sz w:val="28"/>
          <w:szCs w:val="28"/>
        </w:rPr>
      </w:pPr>
      <w:r w:rsidRPr="005C5E75">
        <w:rPr>
          <w:rFonts w:ascii="Times New Roman" w:hAnsi="Times New Roman"/>
          <w:i/>
          <w:iCs/>
          <w:color w:val="000000"/>
          <w:sz w:val="28"/>
          <w:szCs w:val="28"/>
        </w:rPr>
        <w:t xml:space="preserve">просветительский компонент </w:t>
      </w:r>
      <w:r w:rsidRPr="005C5E75">
        <w:rPr>
          <w:rFonts w:ascii="Times New Roman" w:hAnsi="Times New Roman"/>
          <w:color w:val="000000"/>
          <w:sz w:val="28"/>
          <w:szCs w:val="28"/>
        </w:rPr>
        <w:t>— не только биографиче</w:t>
      </w:r>
      <w:r w:rsidRPr="005C5E75">
        <w:rPr>
          <w:rFonts w:ascii="Times New Roman" w:hAnsi="Times New Roman"/>
          <w:color w:val="000000"/>
          <w:sz w:val="28"/>
          <w:szCs w:val="28"/>
        </w:rPr>
        <w:softHyphen/>
      </w:r>
      <w:r w:rsidRPr="005C5E75">
        <w:rPr>
          <w:rFonts w:ascii="Times New Roman" w:hAnsi="Times New Roman"/>
          <w:color w:val="000000"/>
          <w:spacing w:val="-4"/>
          <w:sz w:val="28"/>
          <w:szCs w:val="28"/>
        </w:rPr>
        <w:t xml:space="preserve">ская информация о писателях, но и те сведения о «внетекстовой», внехудожественной реальности, которые связаны с литературным </w:t>
      </w:r>
      <w:r w:rsidRPr="005C5E75">
        <w:rPr>
          <w:rFonts w:ascii="Times New Roman" w:hAnsi="Times New Roman"/>
          <w:color w:val="000000"/>
          <w:spacing w:val="-2"/>
          <w:sz w:val="28"/>
          <w:szCs w:val="28"/>
        </w:rPr>
        <w:t>текстом, отражаются в нем или им открываются.</w:t>
      </w:r>
    </w:p>
    <w:p w:rsidR="006D69BA" w:rsidRPr="005C5E75" w:rsidRDefault="006D69BA" w:rsidP="006D69BA">
      <w:pPr>
        <w:shd w:val="clear" w:color="auto" w:fill="FFFFFF"/>
        <w:spacing w:after="0" w:line="240" w:lineRule="auto"/>
        <w:ind w:left="5" w:right="24" w:firstLine="576"/>
        <w:jc w:val="both"/>
        <w:rPr>
          <w:rFonts w:ascii="Times New Roman" w:hAnsi="Times New Roman"/>
          <w:sz w:val="28"/>
          <w:szCs w:val="28"/>
        </w:rPr>
      </w:pPr>
      <w:r w:rsidRPr="005C5E75">
        <w:rPr>
          <w:rFonts w:ascii="Times New Roman" w:hAnsi="Times New Roman"/>
          <w:i/>
          <w:iCs/>
          <w:color w:val="000000"/>
          <w:spacing w:val="-2"/>
          <w:sz w:val="28"/>
          <w:szCs w:val="28"/>
        </w:rPr>
        <w:t xml:space="preserve">воспитательный компонент </w:t>
      </w:r>
      <w:r w:rsidRPr="005C5E75">
        <w:rPr>
          <w:rFonts w:ascii="Times New Roman" w:hAnsi="Times New Roman"/>
          <w:color w:val="000000"/>
          <w:spacing w:val="-2"/>
          <w:sz w:val="28"/>
          <w:szCs w:val="28"/>
        </w:rPr>
        <w:t>носит подчиненный, произ</w:t>
      </w:r>
      <w:r w:rsidRPr="005C5E75">
        <w:rPr>
          <w:rFonts w:ascii="Times New Roman" w:hAnsi="Times New Roman"/>
          <w:color w:val="000000"/>
          <w:spacing w:val="-2"/>
          <w:sz w:val="28"/>
          <w:szCs w:val="28"/>
        </w:rPr>
        <w:softHyphen/>
      </w:r>
      <w:r w:rsidRPr="005C5E75">
        <w:rPr>
          <w:rFonts w:ascii="Times New Roman" w:hAnsi="Times New Roman"/>
          <w:color w:val="000000"/>
          <w:spacing w:val="-3"/>
          <w:sz w:val="28"/>
          <w:szCs w:val="28"/>
        </w:rPr>
        <w:t xml:space="preserve">водный характер. Литература </w:t>
      </w:r>
      <w:r w:rsidRPr="005C5E75">
        <w:rPr>
          <w:rFonts w:ascii="Times New Roman" w:hAnsi="Times New Roman"/>
          <w:iCs/>
          <w:color w:val="000000"/>
          <w:spacing w:val="-3"/>
          <w:sz w:val="28"/>
          <w:szCs w:val="28"/>
        </w:rPr>
        <w:t>воспитывает</w:t>
      </w:r>
      <w:r w:rsidRPr="005C5E75">
        <w:rPr>
          <w:rFonts w:ascii="Times New Roman" w:hAnsi="Times New Roman"/>
          <w:color w:val="000000"/>
          <w:spacing w:val="-3"/>
          <w:sz w:val="28"/>
          <w:szCs w:val="28"/>
        </w:rPr>
        <w:t>не прямо, а чаще все</w:t>
      </w:r>
      <w:r w:rsidRPr="005C5E75">
        <w:rPr>
          <w:rFonts w:ascii="Times New Roman" w:hAnsi="Times New Roman"/>
          <w:color w:val="000000"/>
          <w:spacing w:val="-3"/>
          <w:sz w:val="28"/>
          <w:szCs w:val="28"/>
        </w:rPr>
        <w:softHyphen/>
      </w:r>
      <w:r w:rsidRPr="005C5E75">
        <w:rPr>
          <w:rFonts w:ascii="Times New Roman" w:hAnsi="Times New Roman"/>
          <w:color w:val="000000"/>
          <w:sz w:val="28"/>
          <w:szCs w:val="28"/>
        </w:rPr>
        <w:t xml:space="preserve">го подсознательно — </w:t>
      </w:r>
      <w:r w:rsidRPr="005C5E75">
        <w:rPr>
          <w:rFonts w:ascii="Times New Roman" w:hAnsi="Times New Roman"/>
          <w:iCs/>
          <w:color w:val="000000"/>
          <w:sz w:val="28"/>
          <w:szCs w:val="28"/>
        </w:rPr>
        <w:t>и тем глубже.</w:t>
      </w:r>
      <w:r w:rsidRPr="005C5E75">
        <w:rPr>
          <w:rFonts w:ascii="Times New Roman" w:hAnsi="Times New Roman"/>
          <w:color w:val="000000"/>
          <w:spacing w:val="-2"/>
          <w:sz w:val="28"/>
          <w:szCs w:val="28"/>
        </w:rPr>
        <w:t xml:space="preserve">Программа построена на сочетании и взаимодополнении </w:t>
      </w:r>
      <w:r w:rsidRPr="005C5E75">
        <w:rPr>
          <w:rFonts w:ascii="Times New Roman" w:hAnsi="Times New Roman"/>
          <w:color w:val="000000"/>
          <w:spacing w:val="1"/>
          <w:sz w:val="28"/>
          <w:szCs w:val="28"/>
        </w:rPr>
        <w:t xml:space="preserve">традиционных критико-литературоведческих и методических </w:t>
      </w:r>
      <w:r w:rsidRPr="005C5E75">
        <w:rPr>
          <w:rFonts w:ascii="Times New Roman" w:hAnsi="Times New Roman"/>
          <w:color w:val="000000"/>
          <w:spacing w:val="-3"/>
          <w:sz w:val="28"/>
          <w:szCs w:val="28"/>
        </w:rPr>
        <w:t xml:space="preserve">принципов: проблемно-тематического, историко-литературного, </w:t>
      </w:r>
      <w:r w:rsidRPr="005C5E75">
        <w:rPr>
          <w:rFonts w:ascii="Times New Roman" w:hAnsi="Times New Roman"/>
          <w:color w:val="000000"/>
          <w:spacing w:val="-4"/>
          <w:sz w:val="28"/>
          <w:szCs w:val="28"/>
        </w:rPr>
        <w:t>теоретико-литературного, семиотического и деятельностного.</w:t>
      </w:r>
    </w:p>
    <w:p w:rsidR="006D69BA" w:rsidRPr="005C5E75" w:rsidRDefault="006D69BA" w:rsidP="006D69BA">
      <w:pPr>
        <w:shd w:val="clear" w:color="auto" w:fill="FFFFFF"/>
        <w:spacing w:after="0" w:line="240" w:lineRule="auto"/>
        <w:ind w:left="5" w:right="10" w:firstLine="571"/>
        <w:jc w:val="both"/>
        <w:rPr>
          <w:rFonts w:ascii="Times New Roman" w:hAnsi="Times New Roman"/>
          <w:color w:val="000000"/>
          <w:spacing w:val="-4"/>
          <w:sz w:val="28"/>
          <w:szCs w:val="28"/>
        </w:rPr>
      </w:pPr>
      <w:r w:rsidRPr="005C5E75">
        <w:rPr>
          <w:rFonts w:ascii="Times New Roman" w:hAnsi="Times New Roman"/>
          <w:color w:val="000000"/>
          <w:sz w:val="28"/>
          <w:szCs w:val="28"/>
        </w:rPr>
        <w:t xml:space="preserve">Главная особенность программы, как следует из названия, — </w:t>
      </w:r>
      <w:r w:rsidRPr="005C5E75">
        <w:rPr>
          <w:rFonts w:ascii="Times New Roman" w:hAnsi="Times New Roman"/>
          <w:color w:val="000000"/>
          <w:spacing w:val="-5"/>
          <w:sz w:val="28"/>
          <w:szCs w:val="28"/>
        </w:rPr>
        <w:t>включение в круг школьного изучения произведений современной литературы. Однако изучение современной литературы, современ</w:t>
      </w:r>
      <w:r w:rsidRPr="005C5E75">
        <w:rPr>
          <w:rFonts w:ascii="Times New Roman" w:hAnsi="Times New Roman"/>
          <w:color w:val="000000"/>
          <w:spacing w:val="-5"/>
          <w:sz w:val="28"/>
          <w:szCs w:val="28"/>
        </w:rPr>
        <w:softHyphen/>
      </w:r>
      <w:r w:rsidRPr="005C5E75">
        <w:rPr>
          <w:rFonts w:ascii="Times New Roman" w:hAnsi="Times New Roman"/>
          <w:color w:val="000000"/>
          <w:spacing w:val="-4"/>
          <w:sz w:val="28"/>
          <w:szCs w:val="28"/>
        </w:rPr>
        <w:t>ного литературного процесса, современником и свидетелем кото</w:t>
      </w:r>
      <w:r w:rsidRPr="005C5E75">
        <w:rPr>
          <w:rFonts w:ascii="Times New Roman" w:hAnsi="Times New Roman"/>
          <w:color w:val="000000"/>
          <w:spacing w:val="-4"/>
          <w:sz w:val="28"/>
          <w:szCs w:val="28"/>
        </w:rPr>
        <w:softHyphen/>
      </w:r>
      <w:r w:rsidRPr="005C5E75">
        <w:rPr>
          <w:rFonts w:ascii="Times New Roman" w:hAnsi="Times New Roman"/>
          <w:color w:val="000000"/>
          <w:spacing w:val="-5"/>
          <w:sz w:val="28"/>
          <w:szCs w:val="28"/>
        </w:rPr>
        <w:t>рого является ученик, становится благотворным и по другим сооб</w:t>
      </w:r>
      <w:r w:rsidRPr="005C5E75">
        <w:rPr>
          <w:rFonts w:ascii="Times New Roman" w:hAnsi="Times New Roman"/>
          <w:color w:val="000000"/>
          <w:spacing w:val="-5"/>
          <w:sz w:val="28"/>
          <w:szCs w:val="28"/>
        </w:rPr>
        <w:softHyphen/>
      </w:r>
      <w:r w:rsidRPr="005C5E75">
        <w:rPr>
          <w:rFonts w:ascii="Times New Roman" w:hAnsi="Times New Roman"/>
          <w:color w:val="000000"/>
          <w:spacing w:val="-4"/>
          <w:sz w:val="28"/>
          <w:szCs w:val="28"/>
        </w:rPr>
        <w:t xml:space="preserve">ражениям. </w:t>
      </w:r>
    </w:p>
    <w:p w:rsidR="006D69BA" w:rsidRDefault="006D69BA" w:rsidP="006D69BA">
      <w:pPr>
        <w:shd w:val="clear" w:color="auto" w:fill="FFFFFF"/>
        <w:spacing w:after="0" w:line="240" w:lineRule="auto"/>
        <w:ind w:left="5" w:right="10" w:firstLine="571"/>
        <w:jc w:val="both"/>
        <w:rPr>
          <w:rFonts w:ascii="Times New Roman" w:hAnsi="Times New Roman"/>
          <w:color w:val="000000"/>
          <w:spacing w:val="-3"/>
          <w:sz w:val="28"/>
          <w:szCs w:val="28"/>
        </w:rPr>
      </w:pPr>
      <w:r w:rsidRPr="005C5E75">
        <w:rPr>
          <w:rFonts w:ascii="Times New Roman" w:hAnsi="Times New Roman"/>
          <w:color w:val="000000"/>
          <w:spacing w:val="-4"/>
          <w:sz w:val="28"/>
          <w:szCs w:val="28"/>
        </w:rPr>
        <w:t xml:space="preserve">Если основной курс литературы изучается в контексте </w:t>
      </w:r>
      <w:r w:rsidRPr="005C5E75">
        <w:rPr>
          <w:rFonts w:ascii="Times New Roman" w:hAnsi="Times New Roman"/>
          <w:i/>
          <w:iCs/>
          <w:color w:val="000000"/>
          <w:sz w:val="28"/>
          <w:szCs w:val="28"/>
        </w:rPr>
        <w:t xml:space="preserve">литературоведения, </w:t>
      </w:r>
      <w:r w:rsidRPr="005C5E75">
        <w:rPr>
          <w:rFonts w:ascii="Times New Roman" w:hAnsi="Times New Roman"/>
          <w:color w:val="000000"/>
          <w:sz w:val="28"/>
          <w:szCs w:val="28"/>
        </w:rPr>
        <w:t xml:space="preserve">то курс «Современная русская литература» — </w:t>
      </w:r>
      <w:r w:rsidRPr="005C5E75">
        <w:rPr>
          <w:rFonts w:ascii="Times New Roman" w:hAnsi="Times New Roman"/>
          <w:color w:val="000000"/>
          <w:spacing w:val="-2"/>
          <w:sz w:val="28"/>
          <w:szCs w:val="28"/>
        </w:rPr>
        <w:t xml:space="preserve">в контексте </w:t>
      </w:r>
      <w:r w:rsidRPr="005C5E75">
        <w:rPr>
          <w:rFonts w:ascii="Times New Roman" w:hAnsi="Times New Roman"/>
          <w:i/>
          <w:iCs/>
          <w:color w:val="000000"/>
          <w:spacing w:val="-2"/>
          <w:sz w:val="28"/>
          <w:szCs w:val="28"/>
        </w:rPr>
        <w:t xml:space="preserve">литературной критики, </w:t>
      </w:r>
      <w:r w:rsidRPr="005C5E75">
        <w:rPr>
          <w:rFonts w:ascii="Times New Roman" w:hAnsi="Times New Roman"/>
          <w:color w:val="000000"/>
          <w:spacing w:val="-2"/>
          <w:sz w:val="28"/>
          <w:szCs w:val="28"/>
        </w:rPr>
        <w:t xml:space="preserve">что значительно изменяет </w:t>
      </w:r>
      <w:r w:rsidRPr="005C5E75">
        <w:rPr>
          <w:rFonts w:ascii="Times New Roman" w:hAnsi="Times New Roman"/>
          <w:color w:val="000000"/>
          <w:spacing w:val="-3"/>
          <w:sz w:val="28"/>
          <w:szCs w:val="28"/>
        </w:rPr>
        <w:t xml:space="preserve">ракурс учебной деятельности учеников. Сокращается дистанция </w:t>
      </w:r>
      <w:r w:rsidRPr="005C5E75">
        <w:rPr>
          <w:rFonts w:ascii="Times New Roman" w:hAnsi="Times New Roman"/>
          <w:color w:val="000000"/>
          <w:spacing w:val="-2"/>
          <w:sz w:val="28"/>
          <w:szCs w:val="28"/>
        </w:rPr>
        <w:t>между временем опубликования произведения и его обществен</w:t>
      </w:r>
      <w:r w:rsidRPr="005C5E75">
        <w:rPr>
          <w:rFonts w:ascii="Times New Roman" w:hAnsi="Times New Roman"/>
          <w:color w:val="000000"/>
          <w:spacing w:val="-2"/>
          <w:sz w:val="28"/>
          <w:szCs w:val="28"/>
        </w:rPr>
        <w:softHyphen/>
      </w:r>
      <w:r w:rsidRPr="005C5E75">
        <w:rPr>
          <w:rFonts w:ascii="Times New Roman" w:hAnsi="Times New Roman"/>
          <w:color w:val="000000"/>
          <w:spacing w:val="-3"/>
          <w:sz w:val="28"/>
          <w:szCs w:val="28"/>
        </w:rPr>
        <w:t>ной оценкой, читательским признанием.</w:t>
      </w:r>
    </w:p>
    <w:p w:rsidR="00F62DDA" w:rsidRPr="005C5E75" w:rsidRDefault="00F62DDA" w:rsidP="006D69BA">
      <w:pPr>
        <w:shd w:val="clear" w:color="auto" w:fill="FFFFFF"/>
        <w:spacing w:after="0" w:line="240" w:lineRule="auto"/>
        <w:ind w:left="5" w:right="10" w:firstLine="571"/>
        <w:jc w:val="both"/>
        <w:rPr>
          <w:rFonts w:ascii="Times New Roman" w:hAnsi="Times New Roman"/>
          <w:color w:val="000000"/>
          <w:spacing w:val="-3"/>
          <w:sz w:val="28"/>
          <w:szCs w:val="28"/>
        </w:rPr>
      </w:pPr>
    </w:p>
    <w:p w:rsidR="006D69BA" w:rsidRPr="005C5E75" w:rsidRDefault="006D69BA" w:rsidP="006D69BA">
      <w:pPr>
        <w:spacing w:after="0" w:line="240" w:lineRule="auto"/>
        <w:ind w:left="120"/>
        <w:jc w:val="center"/>
        <w:rPr>
          <w:rFonts w:ascii="Times New Roman" w:hAnsi="Times New Roman"/>
          <w:b/>
          <w:color w:val="000000"/>
          <w:sz w:val="28"/>
          <w:szCs w:val="28"/>
        </w:rPr>
      </w:pPr>
      <w:r w:rsidRPr="005C5E75">
        <w:rPr>
          <w:rFonts w:ascii="Times New Roman" w:hAnsi="Times New Roman"/>
          <w:b/>
          <w:color w:val="000000"/>
          <w:sz w:val="28"/>
          <w:szCs w:val="28"/>
        </w:rPr>
        <w:t xml:space="preserve">МЕСТО УЧЕБНОГО КУРСА «СОВРЕМЕННАЯ ЛИТЕРАТУРА» </w:t>
      </w:r>
    </w:p>
    <w:p w:rsidR="006D69BA" w:rsidRPr="005C5E75" w:rsidRDefault="006D69BA" w:rsidP="006D69BA">
      <w:pPr>
        <w:spacing w:after="0" w:line="240" w:lineRule="auto"/>
        <w:ind w:left="120"/>
        <w:jc w:val="center"/>
        <w:rPr>
          <w:rFonts w:ascii="Times New Roman" w:hAnsi="Times New Roman"/>
          <w:sz w:val="28"/>
          <w:szCs w:val="28"/>
        </w:rPr>
      </w:pPr>
      <w:r w:rsidRPr="005C5E75">
        <w:rPr>
          <w:rFonts w:ascii="Times New Roman" w:hAnsi="Times New Roman"/>
          <w:b/>
          <w:color w:val="000000"/>
          <w:sz w:val="28"/>
          <w:szCs w:val="28"/>
        </w:rPr>
        <w:t>В УЧЕБНОМ ПЛАНЕ</w:t>
      </w:r>
    </w:p>
    <w:p w:rsidR="006D69BA" w:rsidRPr="005C5E75" w:rsidRDefault="006D69BA" w:rsidP="006D69BA">
      <w:pPr>
        <w:spacing w:after="0" w:line="240" w:lineRule="auto"/>
        <w:ind w:left="120"/>
        <w:jc w:val="both"/>
        <w:rPr>
          <w:rFonts w:ascii="Times New Roman" w:hAnsi="Times New Roman"/>
          <w:sz w:val="28"/>
          <w:szCs w:val="28"/>
        </w:rPr>
      </w:pPr>
    </w:p>
    <w:p w:rsidR="006D69BA" w:rsidRDefault="006D69BA" w:rsidP="00F62DDA">
      <w:pPr>
        <w:spacing w:after="0" w:line="240" w:lineRule="auto"/>
        <w:ind w:firstLine="600"/>
        <w:jc w:val="both"/>
        <w:rPr>
          <w:rFonts w:ascii="Times New Roman" w:hAnsi="Times New Roman"/>
          <w:sz w:val="24"/>
          <w:szCs w:val="24"/>
        </w:rPr>
      </w:pPr>
      <w:r w:rsidRPr="005C5E75">
        <w:rPr>
          <w:rFonts w:ascii="Times New Roman" w:hAnsi="Times New Roman"/>
          <w:color w:val="000000"/>
          <w:sz w:val="28"/>
          <w:szCs w:val="28"/>
        </w:rPr>
        <w:t>На изучение курса в 10–11 классах  среднего общего образования в учебном плане отводится 68 часов: в 10 классе – 34 часов (1 час в неделю), в 11 классе – 34 часа (1 час в неделю).</w:t>
      </w:r>
    </w:p>
    <w:p w:rsidR="006D69BA" w:rsidRPr="005C5E75" w:rsidRDefault="006D69BA" w:rsidP="006D69BA">
      <w:pPr>
        <w:jc w:val="center"/>
        <w:rPr>
          <w:rFonts w:ascii="Times New Roman" w:hAnsi="Times New Roman"/>
          <w:b/>
          <w:sz w:val="28"/>
          <w:szCs w:val="28"/>
        </w:rPr>
      </w:pPr>
      <w:r w:rsidRPr="005C5E75">
        <w:rPr>
          <w:rFonts w:ascii="Times New Roman" w:hAnsi="Times New Roman"/>
          <w:b/>
          <w:sz w:val="28"/>
          <w:szCs w:val="28"/>
        </w:rPr>
        <w:t xml:space="preserve">Содержание </w:t>
      </w:r>
    </w:p>
    <w:p w:rsidR="006D69BA" w:rsidRPr="005C5E75" w:rsidRDefault="006D69BA" w:rsidP="006D69BA">
      <w:pPr>
        <w:jc w:val="both"/>
        <w:rPr>
          <w:rFonts w:ascii="Times New Roman" w:hAnsi="Times New Roman"/>
          <w:b/>
          <w:sz w:val="28"/>
          <w:szCs w:val="28"/>
        </w:rPr>
      </w:pPr>
      <w:r w:rsidRPr="005C5E75">
        <w:rPr>
          <w:rFonts w:ascii="Times New Roman" w:hAnsi="Times New Roman"/>
          <w:b/>
          <w:sz w:val="28"/>
          <w:szCs w:val="28"/>
        </w:rPr>
        <w:t xml:space="preserve">10 класс </w:t>
      </w:r>
    </w:p>
    <w:p w:rsidR="006D69BA" w:rsidRPr="005C5E75" w:rsidRDefault="006D69BA" w:rsidP="006D69BA">
      <w:pPr>
        <w:spacing w:after="0"/>
        <w:jc w:val="both"/>
        <w:rPr>
          <w:rFonts w:ascii="Times New Roman" w:hAnsi="Times New Roman"/>
          <w:b/>
          <w:i/>
          <w:iCs/>
          <w:sz w:val="28"/>
          <w:szCs w:val="28"/>
        </w:rPr>
      </w:pPr>
      <w:r w:rsidRPr="005C5E75">
        <w:rPr>
          <w:rFonts w:ascii="Times New Roman" w:hAnsi="Times New Roman"/>
          <w:b/>
          <w:sz w:val="28"/>
          <w:szCs w:val="28"/>
        </w:rPr>
        <w:t xml:space="preserve">Как складывается литературная репутация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lastRenderedPageBreak/>
        <w:t>Понятие о социологии литературы. Система «писатель — критик — читатель». Чтение в современной России. Появление но</w:t>
      </w:r>
      <w:r w:rsidRPr="005C5E75">
        <w:rPr>
          <w:rFonts w:ascii="Times New Roman" w:hAnsi="Times New Roman"/>
          <w:sz w:val="28"/>
          <w:szCs w:val="28"/>
        </w:rPr>
        <w:softHyphen/>
        <w:t>вых литературных премий и конкурсов, литературных клубов, но</w:t>
      </w:r>
      <w:r w:rsidRPr="005C5E75">
        <w:rPr>
          <w:rFonts w:ascii="Times New Roman" w:hAnsi="Times New Roman"/>
          <w:sz w:val="28"/>
          <w:szCs w:val="28"/>
        </w:rPr>
        <w:softHyphen/>
        <w:t>вых издательств, читательских клубов при издательствах, интернет-форумов при издательских сайтах.</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Берг </w:t>
      </w:r>
      <w:r w:rsidRPr="005C5E75">
        <w:rPr>
          <w:rFonts w:ascii="Times New Roman" w:hAnsi="Times New Roman"/>
          <w:sz w:val="28"/>
          <w:szCs w:val="28"/>
        </w:rPr>
        <w:t>Б.Литературократия: Проблема присвоения и перераспре</w:t>
      </w:r>
      <w:r w:rsidRPr="005C5E75">
        <w:rPr>
          <w:rFonts w:ascii="Times New Roman" w:hAnsi="Times New Roman"/>
          <w:sz w:val="28"/>
          <w:szCs w:val="28"/>
        </w:rPr>
        <w:softHyphen/>
        <w:t xml:space="preserve">деления власти в литературе. — М., 2002. </w:t>
      </w:r>
      <w:r w:rsidRPr="005C5E75">
        <w:rPr>
          <w:rFonts w:ascii="Times New Roman" w:hAnsi="Times New Roman"/>
          <w:i/>
          <w:iCs/>
          <w:sz w:val="28"/>
          <w:szCs w:val="28"/>
        </w:rPr>
        <w:t xml:space="preserve">Гудков А., Дубин Б. </w:t>
      </w:r>
      <w:r w:rsidRPr="005C5E75">
        <w:rPr>
          <w:rFonts w:ascii="Times New Roman" w:hAnsi="Times New Roman"/>
          <w:sz w:val="28"/>
          <w:szCs w:val="28"/>
        </w:rPr>
        <w:t>Литература как социальный институт. — М., 1994.</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Рейтблат А. </w:t>
      </w:r>
      <w:r w:rsidRPr="005C5E75">
        <w:rPr>
          <w:rFonts w:ascii="Times New Roman" w:hAnsi="Times New Roman"/>
          <w:sz w:val="28"/>
          <w:szCs w:val="28"/>
        </w:rPr>
        <w:t>Как Пушкин вышел в гении. — М., 2001.</w:t>
      </w:r>
    </w:p>
    <w:p w:rsidR="006D69BA" w:rsidRPr="005C5E75" w:rsidRDefault="006D69BA" w:rsidP="006D69BA">
      <w:pPr>
        <w:spacing w:after="0"/>
        <w:jc w:val="both"/>
        <w:rPr>
          <w:rFonts w:ascii="Times New Roman" w:hAnsi="Times New Roman"/>
          <w:b/>
          <w:i/>
          <w:iCs/>
          <w:sz w:val="28"/>
          <w:szCs w:val="28"/>
        </w:rPr>
      </w:pPr>
      <w:r w:rsidRPr="005C5E75">
        <w:rPr>
          <w:rFonts w:ascii="Times New Roman" w:hAnsi="Times New Roman"/>
          <w:b/>
          <w:sz w:val="28"/>
          <w:szCs w:val="28"/>
        </w:rPr>
        <w:t xml:space="preserve">Автобиографизм современной прозы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Авторское «я» в автобиографической литературе. Личност</w:t>
      </w:r>
      <w:r w:rsidRPr="005C5E75">
        <w:rPr>
          <w:rFonts w:ascii="Times New Roman" w:hAnsi="Times New Roman"/>
          <w:sz w:val="28"/>
          <w:szCs w:val="28"/>
        </w:rPr>
        <w:softHyphen/>
        <w:t>ный взгляд на недавнюю историю. Можно ли говорить о «лириче</w:t>
      </w:r>
      <w:r w:rsidRPr="005C5E75">
        <w:rPr>
          <w:rFonts w:ascii="Times New Roman" w:hAnsi="Times New Roman"/>
          <w:sz w:val="28"/>
          <w:szCs w:val="28"/>
        </w:rPr>
        <w:softHyphen/>
        <w:t>ском герое» в автобиографической прозе? Реальный автор и пове</w:t>
      </w:r>
      <w:r w:rsidRPr="005C5E75">
        <w:rPr>
          <w:rFonts w:ascii="Times New Roman" w:hAnsi="Times New Roman"/>
          <w:sz w:val="28"/>
          <w:szCs w:val="28"/>
        </w:rPr>
        <w:softHyphen/>
        <w:t>ствователь, персонажи и их прототипы.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Л. </w:t>
      </w:r>
      <w:r w:rsidRPr="005C5E75">
        <w:rPr>
          <w:rFonts w:ascii="Times New Roman" w:hAnsi="Times New Roman"/>
          <w:i/>
          <w:iCs/>
          <w:sz w:val="28"/>
          <w:szCs w:val="28"/>
        </w:rPr>
        <w:t xml:space="preserve">Чудаков. </w:t>
      </w:r>
      <w:r w:rsidRPr="005C5E75">
        <w:rPr>
          <w:rFonts w:ascii="Times New Roman" w:hAnsi="Times New Roman"/>
          <w:sz w:val="28"/>
          <w:szCs w:val="28"/>
        </w:rPr>
        <w:t xml:space="preserve">«Ложится мгла на хладные ступени». </w:t>
      </w:r>
      <w:r w:rsidRPr="005C5E75">
        <w:rPr>
          <w:rFonts w:ascii="Times New Roman" w:hAnsi="Times New Roman"/>
          <w:i/>
          <w:iCs/>
          <w:sz w:val="28"/>
          <w:szCs w:val="28"/>
        </w:rPr>
        <w:t xml:space="preserve">А. Терехов. </w:t>
      </w:r>
      <w:r w:rsidRPr="005C5E75">
        <w:rPr>
          <w:rFonts w:ascii="Times New Roman" w:hAnsi="Times New Roman"/>
          <w:sz w:val="28"/>
          <w:szCs w:val="28"/>
        </w:rPr>
        <w:t>«Бабаев».</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А. Найман. </w:t>
      </w:r>
      <w:r w:rsidRPr="005C5E75">
        <w:rPr>
          <w:rFonts w:ascii="Times New Roman" w:hAnsi="Times New Roman"/>
          <w:sz w:val="28"/>
          <w:szCs w:val="28"/>
        </w:rPr>
        <w:t>«Славный конец бесславных поколений».</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w:t>
      </w:r>
      <w:r w:rsidRPr="005C5E75">
        <w:rPr>
          <w:rFonts w:ascii="Times New Roman" w:hAnsi="Times New Roman"/>
          <w:i/>
          <w:iCs/>
          <w:sz w:val="28"/>
          <w:szCs w:val="28"/>
        </w:rPr>
        <w:t xml:space="preserve">Тенис. </w:t>
      </w:r>
      <w:r w:rsidRPr="005C5E75">
        <w:rPr>
          <w:rFonts w:ascii="Times New Roman" w:hAnsi="Times New Roman"/>
          <w:sz w:val="28"/>
          <w:szCs w:val="28"/>
        </w:rPr>
        <w:t>«Довлатов и окрестности».</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И. Коржавин. </w:t>
      </w:r>
      <w:r w:rsidRPr="005C5E75">
        <w:rPr>
          <w:rFonts w:ascii="Times New Roman" w:hAnsi="Times New Roman"/>
          <w:sz w:val="28"/>
          <w:szCs w:val="28"/>
        </w:rPr>
        <w:t>«В соблазнах кровавой эпохи».</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lang w:val="en-US"/>
        </w:rPr>
        <w:t>L</w:t>
      </w:r>
      <w:r w:rsidRPr="005C5E75">
        <w:rPr>
          <w:rFonts w:ascii="Times New Roman" w:hAnsi="Times New Roman"/>
          <w:sz w:val="28"/>
          <w:szCs w:val="28"/>
        </w:rPr>
        <w:t>-критика (Литературная критика): Ежегодник Академии рус</w:t>
      </w:r>
      <w:r w:rsidRPr="005C5E75">
        <w:rPr>
          <w:rFonts w:ascii="Times New Roman" w:hAnsi="Times New Roman"/>
          <w:sz w:val="28"/>
          <w:szCs w:val="28"/>
        </w:rPr>
        <w:softHyphen/>
        <w:t>ской современной словесности. — Вып. 2. — М.</w:t>
      </w:r>
      <w:r w:rsidRPr="005C5E75">
        <w:rPr>
          <w:rFonts w:ascii="Times New Roman" w:hAnsi="Times New Roman"/>
          <w:sz w:val="28"/>
          <w:szCs w:val="28"/>
          <w:vertAlign w:val="subscript"/>
        </w:rPr>
        <w:t xml:space="preserve"> (</w:t>
      </w:r>
      <w:r w:rsidRPr="005C5E75">
        <w:rPr>
          <w:rFonts w:ascii="Times New Roman" w:hAnsi="Times New Roman"/>
          <w:sz w:val="28"/>
          <w:szCs w:val="28"/>
        </w:rPr>
        <w:t xml:space="preserve">2001. </w:t>
      </w:r>
      <w:r w:rsidRPr="005C5E75">
        <w:rPr>
          <w:rFonts w:ascii="Times New Roman" w:hAnsi="Times New Roman"/>
          <w:i/>
          <w:iCs/>
          <w:sz w:val="28"/>
          <w:szCs w:val="28"/>
        </w:rPr>
        <w:t xml:space="preserve">Немзер А. </w:t>
      </w:r>
      <w:r w:rsidRPr="005C5E75">
        <w:rPr>
          <w:rFonts w:ascii="Times New Roman" w:hAnsi="Times New Roman"/>
          <w:sz w:val="28"/>
          <w:szCs w:val="28"/>
        </w:rPr>
        <w:t>Замечательное десятилетие. — М., 2003.</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Для самостоятельного чтения А. </w:t>
      </w:r>
      <w:r w:rsidRPr="005C5E75">
        <w:rPr>
          <w:rFonts w:ascii="Times New Roman" w:hAnsi="Times New Roman"/>
          <w:i/>
          <w:iCs/>
          <w:sz w:val="28"/>
          <w:szCs w:val="28"/>
        </w:rPr>
        <w:t xml:space="preserve">Зорин. </w:t>
      </w:r>
      <w:r w:rsidRPr="005C5E75">
        <w:rPr>
          <w:rFonts w:ascii="Times New Roman" w:hAnsi="Times New Roman"/>
          <w:sz w:val="28"/>
          <w:szCs w:val="28"/>
        </w:rPr>
        <w:t xml:space="preserve">«Авансцена». А. </w:t>
      </w:r>
      <w:r w:rsidRPr="005C5E75">
        <w:rPr>
          <w:rFonts w:ascii="Times New Roman" w:hAnsi="Times New Roman"/>
          <w:i/>
          <w:iCs/>
          <w:sz w:val="28"/>
          <w:szCs w:val="28"/>
        </w:rPr>
        <w:t xml:space="preserve">Найман. </w:t>
      </w:r>
      <w:r w:rsidRPr="005C5E75">
        <w:rPr>
          <w:rFonts w:ascii="Times New Roman" w:hAnsi="Times New Roman"/>
          <w:sz w:val="28"/>
          <w:szCs w:val="28"/>
        </w:rPr>
        <w:t xml:space="preserve">«Рассказы о Анне Ахматовой». </w:t>
      </w:r>
      <w:r w:rsidRPr="005C5E75">
        <w:rPr>
          <w:rFonts w:ascii="Times New Roman" w:hAnsi="Times New Roman"/>
          <w:i/>
          <w:iCs/>
          <w:sz w:val="28"/>
          <w:szCs w:val="28"/>
        </w:rPr>
        <w:t xml:space="preserve">Е. Попов. </w:t>
      </w:r>
      <w:r w:rsidRPr="005C5E75">
        <w:rPr>
          <w:rFonts w:ascii="Times New Roman" w:hAnsi="Times New Roman"/>
          <w:sz w:val="28"/>
          <w:szCs w:val="28"/>
        </w:rPr>
        <w:t>«Подлинная история. Зеленых музыкантов"».</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Творческое задание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Написание реферата на тему «Автобиографизм».</w:t>
      </w:r>
    </w:p>
    <w:p w:rsidR="006D69BA" w:rsidRPr="005C5E75" w:rsidRDefault="006D69BA" w:rsidP="006D69BA">
      <w:pPr>
        <w:spacing w:after="0"/>
        <w:jc w:val="both"/>
        <w:rPr>
          <w:rFonts w:ascii="Times New Roman" w:hAnsi="Times New Roman"/>
          <w:b/>
          <w:i/>
          <w:iCs/>
          <w:sz w:val="28"/>
          <w:szCs w:val="28"/>
        </w:rPr>
      </w:pPr>
      <w:r w:rsidRPr="005C5E75">
        <w:rPr>
          <w:rFonts w:ascii="Times New Roman" w:hAnsi="Times New Roman"/>
          <w:b/>
          <w:sz w:val="28"/>
          <w:szCs w:val="28"/>
        </w:rPr>
        <w:t xml:space="preserve">Неореализм </w:t>
      </w:r>
      <w:r w:rsidRPr="005C5E75">
        <w:rPr>
          <w:rFonts w:ascii="Times New Roman" w:hAnsi="Times New Roman"/>
          <w:b/>
          <w:i/>
          <w:iCs/>
          <w:sz w:val="28"/>
          <w:szCs w:val="28"/>
        </w:rPr>
        <w:t>(6 ч)</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 xml:space="preserve"> 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Л. </w:t>
      </w:r>
      <w:r w:rsidRPr="005C5E75">
        <w:rPr>
          <w:rFonts w:ascii="Times New Roman" w:hAnsi="Times New Roman"/>
          <w:i/>
          <w:iCs/>
          <w:sz w:val="28"/>
          <w:szCs w:val="28"/>
        </w:rPr>
        <w:t xml:space="preserve">Улицкая. </w:t>
      </w:r>
      <w:r w:rsidRPr="005C5E75">
        <w:rPr>
          <w:rFonts w:ascii="Times New Roman" w:hAnsi="Times New Roman"/>
          <w:sz w:val="28"/>
          <w:szCs w:val="28"/>
        </w:rPr>
        <w:t xml:space="preserve">«Казус Кукоцкого», «Медея и ее дети».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В. Маканин. </w:t>
      </w:r>
      <w:r w:rsidRPr="005C5E75">
        <w:rPr>
          <w:rFonts w:ascii="Times New Roman" w:hAnsi="Times New Roman"/>
          <w:sz w:val="28"/>
          <w:szCs w:val="28"/>
        </w:rPr>
        <w:t xml:space="preserve">«Андеграунд».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А. Слаповский. </w:t>
      </w:r>
      <w:r w:rsidRPr="005C5E75">
        <w:rPr>
          <w:rFonts w:ascii="Times New Roman" w:hAnsi="Times New Roman"/>
          <w:sz w:val="28"/>
          <w:szCs w:val="28"/>
        </w:rPr>
        <w:t xml:space="preserve">«Я — не Я».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w:t>
      </w:r>
      <w:r w:rsidRPr="005C5E75">
        <w:rPr>
          <w:rFonts w:ascii="Times New Roman" w:hAnsi="Times New Roman"/>
          <w:i/>
          <w:iCs/>
          <w:sz w:val="28"/>
          <w:szCs w:val="28"/>
        </w:rPr>
        <w:t xml:space="preserve">Волос. </w:t>
      </w:r>
      <w:r w:rsidRPr="005C5E75">
        <w:rPr>
          <w:rFonts w:ascii="Times New Roman" w:hAnsi="Times New Roman"/>
          <w:sz w:val="28"/>
          <w:szCs w:val="28"/>
        </w:rPr>
        <w:t>«Недвижимость».</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Черты современного реализма. Человек — общество — чело</w:t>
      </w:r>
      <w:r w:rsidRPr="005C5E75">
        <w:rPr>
          <w:rFonts w:ascii="Times New Roman" w:hAnsi="Times New Roman"/>
          <w:sz w:val="28"/>
          <w:szCs w:val="28"/>
        </w:rPr>
        <w:softHyphen/>
        <w:t>вечество в представлении современных писателей-реалистов. Идейно-философская общность и творческое многообразие совре</w:t>
      </w:r>
      <w:r w:rsidRPr="005C5E75">
        <w:rPr>
          <w:rFonts w:ascii="Times New Roman" w:hAnsi="Times New Roman"/>
          <w:sz w:val="28"/>
          <w:szCs w:val="28"/>
        </w:rPr>
        <w:softHyphen/>
        <w:t>менного реализма. Образ автора и формы проявления авторского мировоззрения в современной литературе.</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lastRenderedPageBreak/>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lang w:val="en-US"/>
        </w:rPr>
        <w:t>L</w:t>
      </w:r>
      <w:r w:rsidRPr="005C5E75">
        <w:rPr>
          <w:rFonts w:ascii="Times New Roman" w:hAnsi="Times New Roman"/>
          <w:sz w:val="28"/>
          <w:szCs w:val="28"/>
        </w:rPr>
        <w:t>-критика (Литературная критика): Ежегодник Академии рус</w:t>
      </w:r>
      <w:r w:rsidRPr="005C5E75">
        <w:rPr>
          <w:rFonts w:ascii="Times New Roman" w:hAnsi="Times New Roman"/>
          <w:sz w:val="28"/>
          <w:szCs w:val="28"/>
        </w:rPr>
        <w:softHyphen/>
        <w:t xml:space="preserve">ской современной словесности. — Вып. 2. — М., 2001. </w:t>
      </w:r>
      <w:r w:rsidRPr="005C5E75">
        <w:rPr>
          <w:rFonts w:ascii="Times New Roman" w:hAnsi="Times New Roman"/>
          <w:i/>
          <w:iCs/>
          <w:sz w:val="28"/>
          <w:szCs w:val="28"/>
        </w:rPr>
        <w:t xml:space="preserve">Рассадин </w:t>
      </w:r>
      <w:r w:rsidRPr="005C5E75">
        <w:rPr>
          <w:rFonts w:ascii="Times New Roman" w:hAnsi="Times New Roman"/>
          <w:sz w:val="28"/>
          <w:szCs w:val="28"/>
        </w:rPr>
        <w:t>С. Русская литература: от Фонвизина до Бродского. — М., 2001.</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b/>
          <w:sz w:val="28"/>
          <w:szCs w:val="28"/>
        </w:rPr>
        <w:t>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w:t>
      </w:r>
      <w:r w:rsidRPr="005C5E75">
        <w:rPr>
          <w:rFonts w:ascii="Times New Roman" w:hAnsi="Times New Roman"/>
          <w:i/>
          <w:iCs/>
          <w:sz w:val="28"/>
          <w:szCs w:val="28"/>
        </w:rPr>
        <w:t xml:space="preserve">Быков. </w:t>
      </w:r>
      <w:r w:rsidRPr="005C5E75">
        <w:rPr>
          <w:rFonts w:ascii="Times New Roman" w:hAnsi="Times New Roman"/>
          <w:sz w:val="28"/>
          <w:szCs w:val="28"/>
        </w:rPr>
        <w:t xml:space="preserve">«Орфография».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М. Бутов. </w:t>
      </w:r>
      <w:r w:rsidRPr="005C5E75">
        <w:rPr>
          <w:rFonts w:ascii="Times New Roman" w:hAnsi="Times New Roman"/>
          <w:sz w:val="28"/>
          <w:szCs w:val="28"/>
        </w:rPr>
        <w:t xml:space="preserve">«Свобода».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М. Вишневецкая. </w:t>
      </w:r>
      <w:r w:rsidRPr="005C5E75">
        <w:rPr>
          <w:rFonts w:ascii="Times New Roman" w:hAnsi="Times New Roman"/>
          <w:sz w:val="28"/>
          <w:szCs w:val="28"/>
        </w:rPr>
        <w:t xml:space="preserve">«Вышел месяц из тумана».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Н. Горланова, В. Букур. </w:t>
      </w:r>
      <w:r w:rsidRPr="005C5E75">
        <w:rPr>
          <w:rFonts w:ascii="Times New Roman" w:hAnsi="Times New Roman"/>
          <w:sz w:val="28"/>
          <w:szCs w:val="28"/>
        </w:rPr>
        <w:t>«Роман воспитания».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А. </w:t>
      </w:r>
      <w:r w:rsidRPr="005C5E75">
        <w:rPr>
          <w:rFonts w:ascii="Times New Roman" w:hAnsi="Times New Roman"/>
          <w:i/>
          <w:iCs/>
          <w:sz w:val="28"/>
          <w:szCs w:val="28"/>
        </w:rPr>
        <w:t xml:space="preserve">Дмитриев. </w:t>
      </w:r>
      <w:r w:rsidRPr="005C5E75">
        <w:rPr>
          <w:rFonts w:ascii="Times New Roman" w:hAnsi="Times New Roman"/>
          <w:sz w:val="28"/>
          <w:szCs w:val="28"/>
        </w:rPr>
        <w:t xml:space="preserve">«Повесть о потерянном».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М. Палей. </w:t>
      </w:r>
      <w:r w:rsidRPr="005C5E75">
        <w:rPr>
          <w:rFonts w:ascii="Times New Roman" w:hAnsi="Times New Roman"/>
          <w:sz w:val="28"/>
          <w:szCs w:val="28"/>
        </w:rPr>
        <w:t>«Кабирия с Обводного канала».</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Творческое задание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Написание эссе на тему «Что является реальностью для совре</w:t>
      </w:r>
      <w:r w:rsidRPr="005C5E75">
        <w:rPr>
          <w:rFonts w:ascii="Times New Roman" w:hAnsi="Times New Roman"/>
          <w:sz w:val="28"/>
          <w:szCs w:val="28"/>
        </w:rPr>
        <w:softHyphen/>
        <w:t>менных писателей-реалистов?».</w:t>
      </w:r>
    </w:p>
    <w:p w:rsidR="006D69BA" w:rsidRPr="005C5E75" w:rsidRDefault="006D69BA" w:rsidP="006D69BA">
      <w:pPr>
        <w:spacing w:after="0"/>
        <w:jc w:val="both"/>
        <w:rPr>
          <w:rFonts w:ascii="Times New Roman" w:hAnsi="Times New Roman"/>
          <w:b/>
          <w:i/>
          <w:iCs/>
          <w:sz w:val="28"/>
          <w:szCs w:val="28"/>
        </w:rPr>
      </w:pPr>
      <w:r w:rsidRPr="005C5E75">
        <w:rPr>
          <w:rFonts w:ascii="Times New Roman" w:hAnsi="Times New Roman"/>
          <w:b/>
          <w:sz w:val="28"/>
          <w:szCs w:val="28"/>
        </w:rPr>
        <w:t xml:space="preserve">Военная тема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b/>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Г. Владимов. </w:t>
      </w:r>
      <w:r w:rsidRPr="005C5E75">
        <w:rPr>
          <w:rFonts w:ascii="Times New Roman" w:hAnsi="Times New Roman"/>
          <w:sz w:val="28"/>
          <w:szCs w:val="28"/>
        </w:rPr>
        <w:t xml:space="preserve">«Генерал и его армия». О. </w:t>
      </w:r>
      <w:r w:rsidRPr="005C5E75">
        <w:rPr>
          <w:rFonts w:ascii="Times New Roman" w:hAnsi="Times New Roman"/>
          <w:i/>
          <w:iCs/>
          <w:sz w:val="28"/>
          <w:szCs w:val="28"/>
        </w:rPr>
        <w:t xml:space="preserve">Ермаков. </w:t>
      </w:r>
      <w:r w:rsidRPr="005C5E75">
        <w:rPr>
          <w:rFonts w:ascii="Times New Roman" w:hAnsi="Times New Roman"/>
          <w:sz w:val="28"/>
          <w:szCs w:val="28"/>
        </w:rPr>
        <w:t>«Крещение».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A.</w:t>
      </w:r>
      <w:r w:rsidRPr="005C5E75">
        <w:rPr>
          <w:rFonts w:ascii="Times New Roman" w:hAnsi="Times New Roman"/>
          <w:i/>
          <w:iCs/>
          <w:sz w:val="28"/>
          <w:szCs w:val="28"/>
        </w:rPr>
        <w:t xml:space="preserve">Азольский. </w:t>
      </w:r>
      <w:r w:rsidRPr="005C5E75">
        <w:rPr>
          <w:rFonts w:ascii="Times New Roman" w:hAnsi="Times New Roman"/>
          <w:sz w:val="28"/>
          <w:szCs w:val="28"/>
        </w:rPr>
        <w:t>«Диверсант».</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B.Астафьев. </w:t>
      </w:r>
      <w:r w:rsidRPr="005C5E75">
        <w:rPr>
          <w:rFonts w:ascii="Times New Roman" w:hAnsi="Times New Roman"/>
          <w:sz w:val="28"/>
          <w:szCs w:val="28"/>
        </w:rPr>
        <w:t>«Веселый солдат</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A.</w:t>
      </w:r>
      <w:r w:rsidRPr="005C5E75">
        <w:rPr>
          <w:rFonts w:ascii="Times New Roman" w:hAnsi="Times New Roman"/>
          <w:i/>
          <w:iCs/>
          <w:sz w:val="28"/>
          <w:szCs w:val="28"/>
        </w:rPr>
        <w:t xml:space="preserve">Бабченко. </w:t>
      </w:r>
      <w:r w:rsidRPr="005C5E75">
        <w:rPr>
          <w:rFonts w:ascii="Times New Roman" w:hAnsi="Times New Roman"/>
          <w:sz w:val="28"/>
          <w:szCs w:val="28"/>
        </w:rPr>
        <w:t>«Алхан-Юрт».</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B.</w:t>
      </w:r>
      <w:r w:rsidRPr="005C5E75">
        <w:rPr>
          <w:rFonts w:ascii="Times New Roman" w:hAnsi="Times New Roman"/>
          <w:i/>
          <w:iCs/>
          <w:sz w:val="28"/>
          <w:szCs w:val="28"/>
        </w:rPr>
        <w:t xml:space="preserve">Маканин. </w:t>
      </w:r>
      <w:r w:rsidRPr="005C5E75">
        <w:rPr>
          <w:rFonts w:ascii="Times New Roman" w:hAnsi="Times New Roman"/>
          <w:sz w:val="28"/>
          <w:szCs w:val="28"/>
        </w:rPr>
        <w:t>«Кавказский пленный».</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Кто побеждает на войне? Герои военной прозы: от солдата до генерала.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Размышления о цене человеческой жизни. Агрессивное и милосердное в человеке: как эти феномены проявляются в экстре</w:t>
      </w:r>
      <w:r w:rsidRPr="005C5E75">
        <w:rPr>
          <w:rFonts w:ascii="Times New Roman" w:hAnsi="Times New Roman"/>
          <w:sz w:val="28"/>
          <w:szCs w:val="28"/>
        </w:rPr>
        <w:softHyphen/>
        <w:t>мальных условиях войны?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Традиции классической военной литературы и особенности поэтики современной военной прозы.</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Аннинский А. А. </w:t>
      </w:r>
      <w:r w:rsidRPr="005C5E75">
        <w:rPr>
          <w:rFonts w:ascii="Times New Roman" w:hAnsi="Times New Roman"/>
          <w:sz w:val="28"/>
          <w:szCs w:val="28"/>
        </w:rPr>
        <w:t>Крепости и плацдармы Георгия Владимова. — М.2001.</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Аедков </w:t>
      </w:r>
      <w:r w:rsidRPr="005C5E75">
        <w:rPr>
          <w:rFonts w:ascii="Times New Roman" w:hAnsi="Times New Roman"/>
          <w:sz w:val="28"/>
          <w:szCs w:val="28"/>
        </w:rPr>
        <w:t>И. Дневник // Знамя. — 2003. — № 4.</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Немзер А. </w:t>
      </w:r>
      <w:r w:rsidRPr="005C5E75">
        <w:rPr>
          <w:rFonts w:ascii="Times New Roman" w:hAnsi="Times New Roman"/>
          <w:sz w:val="28"/>
          <w:szCs w:val="28"/>
        </w:rPr>
        <w:t>Литературное сегодня: о русской прозе. 90-е. — М., 1998.</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B.Астафьев. «Прокляты и убиты».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О. Блоцкий. «Стрекозел».</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C.Дышев. «До встречи в раю».</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Самостоятельное исследование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Герой современной военной прозы.</w:t>
      </w:r>
    </w:p>
    <w:p w:rsidR="006D69BA" w:rsidRPr="005C5E75" w:rsidRDefault="006D69BA" w:rsidP="006D69BA">
      <w:pPr>
        <w:spacing w:after="0"/>
        <w:jc w:val="both"/>
        <w:rPr>
          <w:rFonts w:ascii="Times New Roman" w:hAnsi="Times New Roman"/>
          <w:b/>
          <w:i/>
          <w:iCs/>
          <w:sz w:val="28"/>
          <w:szCs w:val="28"/>
        </w:rPr>
      </w:pPr>
      <w:r w:rsidRPr="005C5E75">
        <w:rPr>
          <w:rFonts w:ascii="Times New Roman" w:hAnsi="Times New Roman"/>
          <w:b/>
          <w:sz w:val="28"/>
          <w:szCs w:val="28"/>
        </w:rPr>
        <w:t xml:space="preserve">Судьбы литературы русской эмиграции </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lastRenderedPageBreak/>
        <w:t>Тексты</w:t>
      </w:r>
    </w:p>
    <w:p w:rsidR="006D69BA" w:rsidRPr="005C5E75" w:rsidRDefault="006D69BA" w:rsidP="006D69BA">
      <w:pPr>
        <w:spacing w:after="0"/>
        <w:rPr>
          <w:rFonts w:ascii="Times New Roman" w:hAnsi="Times New Roman"/>
          <w:sz w:val="28"/>
          <w:szCs w:val="28"/>
        </w:rPr>
      </w:pPr>
      <w:r w:rsidRPr="005C5E75">
        <w:rPr>
          <w:rFonts w:ascii="Times New Roman" w:hAnsi="Times New Roman"/>
          <w:sz w:val="28"/>
          <w:szCs w:val="28"/>
        </w:rPr>
        <w:t>A.</w:t>
      </w:r>
      <w:r w:rsidRPr="005C5E75">
        <w:rPr>
          <w:rFonts w:ascii="Times New Roman" w:hAnsi="Times New Roman"/>
          <w:i/>
          <w:iCs/>
          <w:sz w:val="28"/>
          <w:szCs w:val="28"/>
        </w:rPr>
        <w:t xml:space="preserve">Солженицын. </w:t>
      </w:r>
      <w:r w:rsidRPr="005C5E75">
        <w:rPr>
          <w:rFonts w:ascii="Times New Roman" w:hAnsi="Times New Roman"/>
          <w:sz w:val="28"/>
          <w:szCs w:val="28"/>
        </w:rPr>
        <w:t>«Россия в обвале», «На краях», литературно-критические эссе.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И. Бродский. </w:t>
      </w:r>
      <w:r w:rsidRPr="005C5E75">
        <w:rPr>
          <w:rFonts w:ascii="Times New Roman" w:hAnsi="Times New Roman"/>
          <w:sz w:val="28"/>
          <w:szCs w:val="28"/>
        </w:rPr>
        <w:t>«Урания».</w:t>
      </w:r>
    </w:p>
    <w:p w:rsidR="006D69BA" w:rsidRPr="005C5E75" w:rsidRDefault="006D69BA" w:rsidP="006D69BA">
      <w:pPr>
        <w:spacing w:after="0"/>
        <w:rPr>
          <w:rFonts w:ascii="Times New Roman" w:hAnsi="Times New Roman"/>
          <w:sz w:val="28"/>
          <w:szCs w:val="28"/>
        </w:rPr>
      </w:pPr>
      <w:r w:rsidRPr="005C5E75">
        <w:rPr>
          <w:rFonts w:ascii="Times New Roman" w:hAnsi="Times New Roman"/>
          <w:sz w:val="28"/>
          <w:szCs w:val="28"/>
        </w:rPr>
        <w:t>B.</w:t>
      </w:r>
      <w:r w:rsidRPr="005C5E75">
        <w:rPr>
          <w:rFonts w:ascii="Times New Roman" w:hAnsi="Times New Roman"/>
          <w:i/>
          <w:iCs/>
          <w:sz w:val="28"/>
          <w:szCs w:val="28"/>
        </w:rPr>
        <w:t>Войнович.</w:t>
      </w:r>
      <w:r w:rsidRPr="005C5E75">
        <w:rPr>
          <w:rFonts w:ascii="Times New Roman" w:hAnsi="Times New Roman"/>
          <w:sz w:val="28"/>
          <w:szCs w:val="28"/>
        </w:rPr>
        <w:t xml:space="preserve"> «Замысел» (главы о Чонкине и психологии творчества), «Портрет на фоне мифа» (главы о творчестве А. Солженицына).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В. </w:t>
      </w:r>
      <w:r w:rsidRPr="005C5E75">
        <w:rPr>
          <w:rFonts w:ascii="Times New Roman" w:hAnsi="Times New Roman"/>
          <w:i/>
          <w:iCs/>
          <w:sz w:val="28"/>
          <w:szCs w:val="28"/>
        </w:rPr>
        <w:t xml:space="preserve">Аксенов. </w:t>
      </w:r>
      <w:r w:rsidRPr="005C5E75">
        <w:rPr>
          <w:rFonts w:ascii="Times New Roman" w:hAnsi="Times New Roman"/>
          <w:sz w:val="28"/>
          <w:szCs w:val="28"/>
        </w:rPr>
        <w:t>«Московская сага» (главы по выбору учителя).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A.</w:t>
      </w:r>
      <w:r w:rsidRPr="005C5E75">
        <w:rPr>
          <w:rFonts w:ascii="Times New Roman" w:hAnsi="Times New Roman"/>
          <w:i/>
          <w:iCs/>
          <w:sz w:val="28"/>
          <w:szCs w:val="28"/>
        </w:rPr>
        <w:t xml:space="preserve">Гладилин. </w:t>
      </w:r>
      <w:r w:rsidRPr="005C5E75">
        <w:rPr>
          <w:rFonts w:ascii="Times New Roman" w:hAnsi="Times New Roman"/>
          <w:sz w:val="28"/>
          <w:szCs w:val="28"/>
        </w:rPr>
        <w:t>«Французская Советская Социалистическая Республика», «Тень всадника».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B.</w:t>
      </w:r>
      <w:r w:rsidRPr="005C5E75">
        <w:rPr>
          <w:rFonts w:ascii="Times New Roman" w:hAnsi="Times New Roman"/>
          <w:i/>
          <w:iCs/>
          <w:sz w:val="28"/>
          <w:szCs w:val="28"/>
        </w:rPr>
        <w:t xml:space="preserve">Хазанов. </w:t>
      </w:r>
      <w:r w:rsidRPr="005C5E75">
        <w:rPr>
          <w:rFonts w:ascii="Times New Roman" w:hAnsi="Times New Roman"/>
          <w:sz w:val="28"/>
          <w:szCs w:val="28"/>
        </w:rPr>
        <w:t>«Час короля».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Ю. </w:t>
      </w:r>
      <w:r w:rsidRPr="005C5E75">
        <w:rPr>
          <w:rFonts w:ascii="Times New Roman" w:hAnsi="Times New Roman"/>
          <w:i/>
          <w:iCs/>
          <w:sz w:val="28"/>
          <w:szCs w:val="28"/>
        </w:rPr>
        <w:t xml:space="preserve">Кублановский. </w:t>
      </w:r>
      <w:r w:rsidRPr="005C5E75">
        <w:rPr>
          <w:rFonts w:ascii="Times New Roman" w:hAnsi="Times New Roman"/>
          <w:sz w:val="28"/>
          <w:szCs w:val="28"/>
        </w:rPr>
        <w:t>«Дольше календаря».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Н. </w:t>
      </w:r>
      <w:r w:rsidRPr="005C5E75">
        <w:rPr>
          <w:rFonts w:ascii="Times New Roman" w:hAnsi="Times New Roman"/>
          <w:i/>
          <w:iCs/>
          <w:sz w:val="28"/>
          <w:szCs w:val="28"/>
        </w:rPr>
        <w:t xml:space="preserve">Горбаневасая. </w:t>
      </w:r>
      <w:r w:rsidRPr="005C5E75">
        <w:rPr>
          <w:rFonts w:ascii="Times New Roman" w:hAnsi="Times New Roman"/>
          <w:sz w:val="28"/>
          <w:szCs w:val="28"/>
        </w:rPr>
        <w:t xml:space="preserve">«Кто о чем поет».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И. Коржавин. </w:t>
      </w:r>
      <w:r w:rsidRPr="005C5E75">
        <w:rPr>
          <w:rFonts w:ascii="Times New Roman" w:hAnsi="Times New Roman"/>
          <w:sz w:val="28"/>
          <w:szCs w:val="28"/>
        </w:rPr>
        <w:t>«Сплетения».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Литературные и публицистические работы писателей. Эволюция их эстетических и мировоззренческих позиций. Возвращение С. Довлатова: «Последняя книга». Довлатов как «культовый писатель» 90-х годов.</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Появление новой, «четвертой волны» русской эмиграции. Творчество А.Гольдштейна («Расставание с Нарциссом»), Д. Рубиной («Вот идет Мессия»), Ю.Дружникова («Русские мифы»), М Веллера («Ножик Сережи Довлатова»).</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 xml:space="preserve"> 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Агеносов В.В. </w:t>
      </w:r>
      <w:r w:rsidRPr="005C5E75">
        <w:rPr>
          <w:rFonts w:ascii="Times New Roman" w:hAnsi="Times New Roman"/>
          <w:sz w:val="28"/>
          <w:szCs w:val="28"/>
        </w:rPr>
        <w:t xml:space="preserve">Литература русского зарубежья. — М., 1998. </w:t>
      </w:r>
      <w:r w:rsidRPr="005C5E75">
        <w:rPr>
          <w:rFonts w:ascii="Times New Roman" w:hAnsi="Times New Roman"/>
          <w:i/>
          <w:iCs/>
          <w:sz w:val="28"/>
          <w:szCs w:val="28"/>
        </w:rPr>
        <w:t xml:space="preserve">Веллер М. </w:t>
      </w:r>
      <w:r w:rsidRPr="005C5E75">
        <w:rPr>
          <w:rFonts w:ascii="Times New Roman" w:hAnsi="Times New Roman"/>
          <w:sz w:val="28"/>
          <w:szCs w:val="28"/>
        </w:rPr>
        <w:t>Русский писатель в Эстонии // Знамя. — 1994. — №9. — С. 197-201.</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Зубарева ЕЮ. </w:t>
      </w:r>
      <w:r w:rsidRPr="005C5E75">
        <w:rPr>
          <w:rFonts w:ascii="Times New Roman" w:hAnsi="Times New Roman"/>
          <w:sz w:val="28"/>
          <w:szCs w:val="28"/>
        </w:rPr>
        <w:t>Проза русского зарубежья (1970-1980-е годы). — М., 2000.</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Минчин А. </w:t>
      </w:r>
      <w:r w:rsidRPr="005C5E75">
        <w:rPr>
          <w:rFonts w:ascii="Times New Roman" w:hAnsi="Times New Roman"/>
          <w:sz w:val="28"/>
          <w:szCs w:val="28"/>
        </w:rPr>
        <w:t>20 интервью. — М., 2001.</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Юрьенен С. </w:t>
      </w:r>
      <w:r w:rsidRPr="005C5E75">
        <w:rPr>
          <w:rFonts w:ascii="Times New Roman" w:hAnsi="Times New Roman"/>
          <w:sz w:val="28"/>
          <w:szCs w:val="28"/>
        </w:rPr>
        <w:t>Мюнхен как форма выживания русской литературы // Знамя. — 1994. — № 7. — С. 203-205.</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С. </w:t>
      </w:r>
      <w:r w:rsidRPr="005C5E75">
        <w:rPr>
          <w:rFonts w:ascii="Times New Roman" w:hAnsi="Times New Roman"/>
          <w:i/>
          <w:iCs/>
          <w:sz w:val="28"/>
          <w:szCs w:val="28"/>
        </w:rPr>
        <w:t xml:space="preserve">Болмат. </w:t>
      </w:r>
      <w:r w:rsidRPr="005C5E75">
        <w:rPr>
          <w:rFonts w:ascii="Times New Roman" w:hAnsi="Times New Roman"/>
          <w:sz w:val="28"/>
          <w:szCs w:val="28"/>
        </w:rPr>
        <w:t>«Сами по себе».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М. Веллер. </w:t>
      </w:r>
      <w:r w:rsidRPr="005C5E75">
        <w:rPr>
          <w:rFonts w:ascii="Times New Roman" w:hAnsi="Times New Roman"/>
          <w:sz w:val="28"/>
          <w:szCs w:val="28"/>
        </w:rPr>
        <w:t>«Легенды Невского проспекта».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B.Войнович. </w:t>
      </w:r>
      <w:r w:rsidRPr="005C5E75">
        <w:rPr>
          <w:rFonts w:ascii="Times New Roman" w:hAnsi="Times New Roman"/>
          <w:sz w:val="28"/>
          <w:szCs w:val="28"/>
        </w:rPr>
        <w:t>«Монументальная пропаганда».</w:t>
      </w:r>
    </w:p>
    <w:p w:rsidR="006D69BA" w:rsidRPr="005C5E75" w:rsidRDefault="006D69BA" w:rsidP="006D69BA">
      <w:pPr>
        <w:spacing w:after="0"/>
        <w:rPr>
          <w:rFonts w:ascii="Times New Roman" w:hAnsi="Times New Roman"/>
          <w:sz w:val="28"/>
          <w:szCs w:val="28"/>
        </w:rPr>
      </w:pPr>
      <w:r w:rsidRPr="005C5E75">
        <w:rPr>
          <w:rFonts w:ascii="Times New Roman" w:hAnsi="Times New Roman"/>
          <w:i/>
          <w:iCs/>
          <w:sz w:val="28"/>
          <w:szCs w:val="28"/>
        </w:rPr>
        <w:t xml:space="preserve">C.Арвлатов. </w:t>
      </w:r>
      <w:r w:rsidRPr="005C5E75">
        <w:rPr>
          <w:rFonts w:ascii="Times New Roman" w:hAnsi="Times New Roman"/>
          <w:sz w:val="28"/>
          <w:szCs w:val="28"/>
        </w:rPr>
        <w:t>«Иностранка», «Филиал».</w:t>
      </w:r>
      <w:r w:rsidRPr="005C5E75">
        <w:rPr>
          <w:rFonts w:ascii="Times New Roman" w:hAnsi="Times New Roman"/>
          <w:sz w:val="28"/>
          <w:szCs w:val="28"/>
        </w:rPr>
        <w:br/>
        <w:t xml:space="preserve">Ю. </w:t>
      </w:r>
      <w:r w:rsidRPr="005C5E75">
        <w:rPr>
          <w:rFonts w:ascii="Times New Roman" w:hAnsi="Times New Roman"/>
          <w:i/>
          <w:iCs/>
          <w:sz w:val="28"/>
          <w:szCs w:val="28"/>
        </w:rPr>
        <w:t xml:space="preserve">Аружников. </w:t>
      </w:r>
      <w:r w:rsidRPr="005C5E75">
        <w:rPr>
          <w:rFonts w:ascii="Times New Roman" w:hAnsi="Times New Roman"/>
          <w:sz w:val="28"/>
          <w:szCs w:val="28"/>
        </w:rPr>
        <w:t>«Ангелы на кончике иглы».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A.</w:t>
      </w:r>
      <w:r w:rsidRPr="005C5E75">
        <w:rPr>
          <w:rFonts w:ascii="Times New Roman" w:hAnsi="Times New Roman"/>
          <w:i/>
          <w:iCs/>
          <w:sz w:val="28"/>
          <w:szCs w:val="28"/>
        </w:rPr>
        <w:t xml:space="preserve">Солженицын. </w:t>
      </w:r>
      <w:r w:rsidRPr="005C5E75">
        <w:rPr>
          <w:rFonts w:ascii="Times New Roman" w:hAnsi="Times New Roman"/>
          <w:sz w:val="28"/>
          <w:szCs w:val="28"/>
        </w:rPr>
        <w:t>«Угодило зернышко промеж двух жерновов», «Протеревши глаза».</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Литературная конференция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Поэзия и проза «четвертой волны» русской эмиграции.</w:t>
      </w:r>
    </w:p>
    <w:p w:rsidR="006D69BA" w:rsidRPr="005C5E75" w:rsidRDefault="006D69BA" w:rsidP="006D69BA">
      <w:pPr>
        <w:spacing w:after="0"/>
        <w:jc w:val="both"/>
        <w:rPr>
          <w:rFonts w:ascii="Times New Roman" w:hAnsi="Times New Roman"/>
          <w:b/>
          <w:i/>
          <w:iCs/>
          <w:sz w:val="28"/>
          <w:szCs w:val="28"/>
        </w:rPr>
      </w:pPr>
      <w:r w:rsidRPr="005C5E75">
        <w:rPr>
          <w:rFonts w:ascii="Times New Roman" w:hAnsi="Times New Roman"/>
          <w:b/>
          <w:sz w:val="28"/>
          <w:szCs w:val="28"/>
        </w:rPr>
        <w:t xml:space="preserve"> Трансформация истории </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i/>
          <w:iCs/>
          <w:sz w:val="28"/>
          <w:szCs w:val="28"/>
        </w:rPr>
        <w:tab/>
      </w:r>
      <w:r w:rsidRPr="005C5E75">
        <w:rPr>
          <w:rFonts w:ascii="Times New Roman" w:hAnsi="Times New Roman"/>
          <w:b/>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lastRenderedPageBreak/>
        <w:t xml:space="preserve">B.Золотуха. </w:t>
      </w:r>
      <w:r w:rsidRPr="005C5E75">
        <w:rPr>
          <w:rFonts w:ascii="Times New Roman" w:hAnsi="Times New Roman"/>
          <w:sz w:val="28"/>
          <w:szCs w:val="28"/>
        </w:rPr>
        <w:t>«Великий поход за освобождение Индии (Революционная хроника)».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Е. Попов. </w:t>
      </w:r>
      <w:r w:rsidRPr="005C5E75">
        <w:rPr>
          <w:rFonts w:ascii="Times New Roman" w:hAnsi="Times New Roman"/>
          <w:sz w:val="28"/>
          <w:szCs w:val="28"/>
        </w:rPr>
        <w:t>«Душа патриота, или Различные послания к Ферфичкину».</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В. Пьецух. </w:t>
      </w:r>
      <w:r w:rsidRPr="005C5E75">
        <w:rPr>
          <w:rFonts w:ascii="Times New Roman" w:hAnsi="Times New Roman"/>
          <w:sz w:val="28"/>
          <w:szCs w:val="28"/>
        </w:rPr>
        <w:t>«Государственное дитя».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К. Булычев. «Река Хронос» (ч. «Заповедник для академиков»).</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Литература в поисках «подлинной» истории. Мифологиза</w:t>
      </w:r>
      <w:r w:rsidRPr="005C5E75">
        <w:rPr>
          <w:rFonts w:ascii="Times New Roman" w:hAnsi="Times New Roman"/>
          <w:sz w:val="28"/>
          <w:szCs w:val="28"/>
        </w:rPr>
        <w:softHyphen/>
        <w:t>ция отечественной истории. Приемы занимательного сюжетосложения в современном историческом романе. Ирония как средство оценки исторических событий. Патриотизм или интел</w:t>
      </w:r>
      <w:r w:rsidRPr="005C5E75">
        <w:rPr>
          <w:rFonts w:ascii="Times New Roman" w:hAnsi="Times New Roman"/>
          <w:sz w:val="28"/>
          <w:szCs w:val="28"/>
        </w:rPr>
        <w:softHyphen/>
        <w:t>лектуальная игра: подходы к восприятию псевдоисторических произведений.</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Генис А. </w:t>
      </w:r>
      <w:r w:rsidRPr="005C5E75">
        <w:rPr>
          <w:rFonts w:ascii="Times New Roman" w:hAnsi="Times New Roman"/>
          <w:sz w:val="28"/>
          <w:szCs w:val="28"/>
        </w:rPr>
        <w:t>Обживая хаос. Русская литература в конце XX века // Континент. — 1997. — № 94.</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Петухова Е., Чёрный </w:t>
      </w:r>
      <w:r w:rsidRPr="005C5E75">
        <w:rPr>
          <w:rFonts w:ascii="Times New Roman" w:hAnsi="Times New Roman"/>
          <w:sz w:val="28"/>
          <w:szCs w:val="28"/>
        </w:rPr>
        <w:t>И. Современный русский историко-фантастический роман. — М., 2002.</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Рыбаков В. </w:t>
      </w:r>
      <w:r w:rsidRPr="005C5E75">
        <w:rPr>
          <w:rFonts w:ascii="Times New Roman" w:hAnsi="Times New Roman"/>
          <w:sz w:val="28"/>
          <w:szCs w:val="28"/>
        </w:rPr>
        <w:t>То, чего не было, не забывается... // Октябрь. — 2001. —№ 11. —С. 161-171.</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 xml:space="preserve"> 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
          <w:iCs/>
          <w:sz w:val="28"/>
          <w:szCs w:val="28"/>
        </w:rPr>
        <w:t xml:space="preserve">Е. Попов. </w:t>
      </w:r>
      <w:r w:rsidRPr="005C5E75">
        <w:rPr>
          <w:rFonts w:ascii="Times New Roman" w:hAnsi="Times New Roman"/>
          <w:sz w:val="28"/>
          <w:szCs w:val="28"/>
        </w:rPr>
        <w:t xml:space="preserve">«Прекрасность жизни».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В. </w:t>
      </w:r>
      <w:r w:rsidRPr="005C5E75">
        <w:rPr>
          <w:rFonts w:ascii="Times New Roman" w:hAnsi="Times New Roman"/>
          <w:i/>
          <w:iCs/>
          <w:sz w:val="28"/>
          <w:szCs w:val="28"/>
        </w:rPr>
        <w:t xml:space="preserve">Пъецух. </w:t>
      </w:r>
      <w:r w:rsidRPr="005C5E75">
        <w:rPr>
          <w:rFonts w:ascii="Times New Roman" w:hAnsi="Times New Roman"/>
          <w:sz w:val="28"/>
          <w:szCs w:val="28"/>
        </w:rPr>
        <w:t xml:space="preserve">«Заколдованная страна».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В. </w:t>
      </w:r>
      <w:r w:rsidRPr="005C5E75">
        <w:rPr>
          <w:rFonts w:ascii="Times New Roman" w:hAnsi="Times New Roman"/>
          <w:i/>
          <w:iCs/>
          <w:sz w:val="28"/>
          <w:szCs w:val="28"/>
        </w:rPr>
        <w:t xml:space="preserve">Щепетнев. </w:t>
      </w:r>
      <w:r w:rsidRPr="005C5E75">
        <w:rPr>
          <w:rFonts w:ascii="Times New Roman" w:hAnsi="Times New Roman"/>
          <w:sz w:val="28"/>
          <w:szCs w:val="28"/>
        </w:rPr>
        <w:t>«Шестая часть тьмы».</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 xml:space="preserve">   Межпредметные связи</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sz w:val="28"/>
          <w:szCs w:val="28"/>
        </w:rPr>
        <w:t>Дискуссия «Литература и исторический факт: допустимые границы творческой интерпретации».</w:t>
      </w:r>
    </w:p>
    <w:p w:rsidR="006D69BA" w:rsidRPr="005C5E75" w:rsidRDefault="006D69BA" w:rsidP="006D69BA">
      <w:pPr>
        <w:spacing w:after="0"/>
        <w:jc w:val="both"/>
        <w:rPr>
          <w:rFonts w:ascii="Times New Roman" w:hAnsi="Times New Roman"/>
          <w:sz w:val="28"/>
          <w:szCs w:val="28"/>
        </w:rPr>
      </w:pP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 xml:space="preserve">11 класс </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Фантастическая и утопическая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Понятия о фантастике, научно-фантастической литературе, фэнтези, утопии и антиутопии. Утопическая литература как про</w:t>
      </w:r>
      <w:r w:rsidRPr="005C5E75">
        <w:rPr>
          <w:rFonts w:ascii="Times New Roman" w:hAnsi="Times New Roman"/>
          <w:sz w:val="28"/>
          <w:szCs w:val="28"/>
        </w:rPr>
        <w:softHyphen/>
        <w:t>гноз развития будущего. Роль фантастики в познании альтернатив</w:t>
      </w:r>
      <w:r w:rsidRPr="005C5E75">
        <w:rPr>
          <w:rFonts w:ascii="Times New Roman" w:hAnsi="Times New Roman"/>
          <w:sz w:val="28"/>
          <w:szCs w:val="28"/>
        </w:rPr>
        <w:softHyphen/>
        <w:t>ных возможностей развития человечества. Остросюжетность анти</w:t>
      </w:r>
      <w:r w:rsidRPr="005C5E75">
        <w:rPr>
          <w:rFonts w:ascii="Times New Roman" w:hAnsi="Times New Roman"/>
          <w:sz w:val="28"/>
          <w:szCs w:val="28"/>
        </w:rPr>
        <w:softHyphen/>
        <w:t>утопической литературы. Борьба между добром и злом, изменчи</w:t>
      </w:r>
      <w:r w:rsidRPr="005C5E75">
        <w:rPr>
          <w:rFonts w:ascii="Times New Roman" w:hAnsi="Times New Roman"/>
          <w:sz w:val="28"/>
          <w:szCs w:val="28"/>
        </w:rPr>
        <w:softHyphen/>
        <w:t>вость и постоянство этических норм в литературе о будущем.</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А. Кабаков. </w:t>
      </w:r>
      <w:r w:rsidRPr="005C5E75">
        <w:rPr>
          <w:rFonts w:ascii="Times New Roman" w:hAnsi="Times New Roman"/>
          <w:sz w:val="28"/>
          <w:szCs w:val="28"/>
        </w:rPr>
        <w:t>«Невозвращенец».</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A.Петрушевская. </w:t>
      </w:r>
      <w:r w:rsidRPr="005C5E75">
        <w:rPr>
          <w:rFonts w:ascii="Times New Roman" w:hAnsi="Times New Roman"/>
          <w:sz w:val="28"/>
          <w:szCs w:val="28"/>
        </w:rPr>
        <w:t>«Новые Робинзоны».</w:t>
      </w:r>
    </w:p>
    <w:p w:rsidR="006D69BA" w:rsidRPr="005C5E75" w:rsidRDefault="006D69BA" w:rsidP="006D69BA">
      <w:pPr>
        <w:spacing w:after="0"/>
        <w:rPr>
          <w:rFonts w:ascii="Times New Roman" w:hAnsi="Times New Roman"/>
          <w:sz w:val="28"/>
          <w:szCs w:val="28"/>
        </w:rPr>
      </w:pPr>
      <w:r w:rsidRPr="005C5E75">
        <w:rPr>
          <w:rFonts w:ascii="Times New Roman" w:hAnsi="Times New Roman"/>
          <w:sz w:val="28"/>
          <w:szCs w:val="28"/>
        </w:rPr>
        <w:t>B.</w:t>
      </w:r>
      <w:r w:rsidRPr="005C5E75">
        <w:rPr>
          <w:rFonts w:ascii="Times New Roman" w:hAnsi="Times New Roman"/>
          <w:iCs/>
          <w:sz w:val="28"/>
          <w:szCs w:val="28"/>
        </w:rPr>
        <w:t xml:space="preserve">Маканин. </w:t>
      </w:r>
      <w:r w:rsidRPr="005C5E75">
        <w:rPr>
          <w:rFonts w:ascii="Times New Roman" w:hAnsi="Times New Roman"/>
          <w:sz w:val="28"/>
          <w:szCs w:val="28"/>
        </w:rPr>
        <w:t>«Лаз».</w:t>
      </w:r>
      <w:r w:rsidRPr="005C5E75">
        <w:rPr>
          <w:rFonts w:ascii="Times New Roman" w:hAnsi="Times New Roman"/>
          <w:sz w:val="28"/>
          <w:szCs w:val="28"/>
        </w:rPr>
        <w:br/>
      </w:r>
      <w:r w:rsidRPr="005C5E75">
        <w:rPr>
          <w:rFonts w:ascii="Times New Roman" w:hAnsi="Times New Roman"/>
          <w:iCs/>
          <w:sz w:val="28"/>
          <w:szCs w:val="28"/>
        </w:rPr>
        <w:t xml:space="preserve">Т. Толстая. </w:t>
      </w:r>
      <w:r w:rsidRPr="005C5E75">
        <w:rPr>
          <w:rFonts w:ascii="Times New Roman" w:hAnsi="Times New Roman"/>
          <w:sz w:val="28"/>
          <w:szCs w:val="28"/>
        </w:rPr>
        <w:t xml:space="preserve">«Кысь».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lastRenderedPageBreak/>
        <w:t xml:space="preserve">О. </w:t>
      </w:r>
      <w:r w:rsidRPr="005C5E75">
        <w:rPr>
          <w:rFonts w:ascii="Times New Roman" w:hAnsi="Times New Roman"/>
          <w:iCs/>
          <w:sz w:val="28"/>
          <w:szCs w:val="28"/>
        </w:rPr>
        <w:t xml:space="preserve">Дивов. </w:t>
      </w:r>
      <w:r w:rsidRPr="005C5E75">
        <w:rPr>
          <w:rFonts w:ascii="Times New Roman" w:hAnsi="Times New Roman"/>
          <w:sz w:val="28"/>
          <w:szCs w:val="28"/>
        </w:rPr>
        <w:t xml:space="preserve">«Выбраковка».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В. </w:t>
      </w:r>
      <w:r w:rsidRPr="005C5E75">
        <w:rPr>
          <w:rFonts w:ascii="Times New Roman" w:hAnsi="Times New Roman"/>
          <w:iCs/>
          <w:sz w:val="28"/>
          <w:szCs w:val="28"/>
        </w:rPr>
        <w:t xml:space="preserve">Пелевин. </w:t>
      </w:r>
      <w:r w:rsidRPr="005C5E75">
        <w:rPr>
          <w:rFonts w:ascii="Times New Roman" w:hAnsi="Times New Roman"/>
          <w:sz w:val="28"/>
          <w:szCs w:val="28"/>
        </w:rPr>
        <w:t>«Омон 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Нефагина Г.А. </w:t>
      </w:r>
      <w:r w:rsidRPr="005C5E75">
        <w:rPr>
          <w:rFonts w:ascii="Times New Roman" w:hAnsi="Times New Roman"/>
          <w:sz w:val="28"/>
          <w:szCs w:val="28"/>
        </w:rPr>
        <w:t xml:space="preserve">Русская проза второй половины 80-х — начала 90-х годов </w:t>
      </w:r>
      <w:r w:rsidRPr="005C5E75">
        <w:rPr>
          <w:rFonts w:ascii="Times New Roman" w:hAnsi="Times New Roman"/>
          <w:sz w:val="28"/>
          <w:szCs w:val="28"/>
          <w:lang w:val="en-US"/>
        </w:rPr>
        <w:t>XX</w:t>
      </w:r>
      <w:r w:rsidRPr="005C5E75">
        <w:rPr>
          <w:rFonts w:ascii="Times New Roman" w:hAnsi="Times New Roman"/>
          <w:sz w:val="28"/>
          <w:szCs w:val="28"/>
        </w:rPr>
        <w:t xml:space="preserve"> века. — Минск, 1998.</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Тух Б. </w:t>
      </w:r>
      <w:r w:rsidRPr="005C5E75">
        <w:rPr>
          <w:rFonts w:ascii="Times New Roman" w:hAnsi="Times New Roman"/>
          <w:sz w:val="28"/>
          <w:szCs w:val="28"/>
        </w:rPr>
        <w:t>Первая десятка современной русской литературы. — М., 2002.</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Энциклопедия русской фантастики / Под ред. Вл. Гакова. — М., 1995.</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w:t>
      </w:r>
      <w:r w:rsidRPr="005C5E75">
        <w:rPr>
          <w:rFonts w:ascii="Times New Roman" w:hAnsi="Times New Roman"/>
          <w:iCs/>
          <w:sz w:val="28"/>
          <w:szCs w:val="28"/>
        </w:rPr>
        <w:t xml:space="preserve">Бушков. </w:t>
      </w:r>
      <w:r w:rsidRPr="005C5E75">
        <w:rPr>
          <w:rFonts w:ascii="Times New Roman" w:hAnsi="Times New Roman"/>
          <w:sz w:val="28"/>
          <w:szCs w:val="28"/>
        </w:rPr>
        <w:t>«Как у нас на Виндзорщине».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Д. </w:t>
      </w:r>
      <w:r w:rsidRPr="005C5E75">
        <w:rPr>
          <w:rFonts w:ascii="Times New Roman" w:hAnsi="Times New Roman"/>
          <w:iCs/>
          <w:sz w:val="28"/>
          <w:szCs w:val="28"/>
        </w:rPr>
        <w:t xml:space="preserve">Быков. </w:t>
      </w:r>
      <w:r w:rsidRPr="005C5E75">
        <w:rPr>
          <w:rFonts w:ascii="Times New Roman" w:hAnsi="Times New Roman"/>
          <w:sz w:val="28"/>
          <w:szCs w:val="28"/>
        </w:rPr>
        <w:t>«Оправдание».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С. </w:t>
      </w:r>
      <w:r w:rsidRPr="005C5E75">
        <w:rPr>
          <w:rFonts w:ascii="Times New Roman" w:hAnsi="Times New Roman"/>
          <w:iCs/>
          <w:sz w:val="28"/>
          <w:szCs w:val="28"/>
        </w:rPr>
        <w:t xml:space="preserve">Витицкий. </w:t>
      </w:r>
      <w:r w:rsidRPr="005C5E75">
        <w:rPr>
          <w:rFonts w:ascii="Times New Roman" w:hAnsi="Times New Roman"/>
          <w:sz w:val="28"/>
          <w:szCs w:val="28"/>
        </w:rPr>
        <w:t>«Бессильные мира сего».</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w:t>
      </w:r>
      <w:r w:rsidRPr="005C5E75">
        <w:rPr>
          <w:rFonts w:ascii="Times New Roman" w:hAnsi="Times New Roman"/>
          <w:iCs/>
          <w:sz w:val="28"/>
          <w:szCs w:val="28"/>
        </w:rPr>
        <w:t xml:space="preserve">Лазарчук. </w:t>
      </w:r>
      <w:r w:rsidRPr="005C5E75">
        <w:rPr>
          <w:rFonts w:ascii="Times New Roman" w:hAnsi="Times New Roman"/>
          <w:sz w:val="28"/>
          <w:szCs w:val="28"/>
        </w:rPr>
        <w:t>«Гиперборейская чума».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w:t>
      </w:r>
      <w:r w:rsidRPr="005C5E75">
        <w:rPr>
          <w:rFonts w:ascii="Times New Roman" w:hAnsi="Times New Roman"/>
          <w:iCs/>
          <w:sz w:val="28"/>
          <w:szCs w:val="28"/>
        </w:rPr>
        <w:t xml:space="preserve">Лазарчук, М. Успенский. </w:t>
      </w:r>
      <w:r w:rsidRPr="005C5E75">
        <w:rPr>
          <w:rFonts w:ascii="Times New Roman" w:hAnsi="Times New Roman"/>
          <w:sz w:val="28"/>
          <w:szCs w:val="28"/>
        </w:rPr>
        <w:t>«Все, способные держать оружие...».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Ю. </w:t>
      </w:r>
      <w:r w:rsidRPr="005C5E75">
        <w:rPr>
          <w:rFonts w:ascii="Times New Roman" w:hAnsi="Times New Roman"/>
          <w:iCs/>
          <w:sz w:val="28"/>
          <w:szCs w:val="28"/>
        </w:rPr>
        <w:t xml:space="preserve">Латынина. </w:t>
      </w:r>
      <w:r w:rsidRPr="005C5E75">
        <w:rPr>
          <w:rFonts w:ascii="Times New Roman" w:hAnsi="Times New Roman"/>
          <w:sz w:val="28"/>
          <w:szCs w:val="28"/>
        </w:rPr>
        <w:t>«Ничья».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С. </w:t>
      </w:r>
      <w:r w:rsidRPr="005C5E75">
        <w:rPr>
          <w:rFonts w:ascii="Times New Roman" w:hAnsi="Times New Roman"/>
          <w:iCs/>
          <w:sz w:val="28"/>
          <w:szCs w:val="28"/>
        </w:rPr>
        <w:t xml:space="preserve">Лукьяненко. </w:t>
      </w:r>
      <w:r w:rsidRPr="005C5E75">
        <w:rPr>
          <w:rFonts w:ascii="Times New Roman" w:hAnsi="Times New Roman"/>
          <w:sz w:val="28"/>
          <w:szCs w:val="28"/>
        </w:rPr>
        <w:t>«Спектр».</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Постмодернизм</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Основные черты русского постмодернизма: слом эстетиче</w:t>
      </w:r>
      <w:r w:rsidRPr="005C5E75">
        <w:rPr>
          <w:rFonts w:ascii="Times New Roman" w:hAnsi="Times New Roman"/>
          <w:sz w:val="28"/>
          <w:szCs w:val="28"/>
        </w:rPr>
        <w:softHyphen/>
        <w:t>ской иерархии,поэтика «перечней и каталогов», альтернативность развязок и финалов. Цитатностьпостмодернистских произведений. Представление о литературном творчестве как об интеллектуальной игре.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«Москва — Петушки» Вен. Ерофеева и «Пушкинский Дом» A.Битова как истоки постмодернизма в русской литературе.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B.Сорокин. «Очередь».</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В. Пелевин. «Жизнь насекомых».</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 Галковский. «Бесконечный тупик» (главы о русских писателях).</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Генис А. Вавилонская башня: Искусство настоящего времени. — М., 1997.</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Курицын В. Русский литературный постмодернизм. — М., 2001.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Липовецкий М. Русский постмодернизм: Очерки исторической поэтики. — Екатеринбург, 1997.</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Ю. Буйда. «Прусская невеста». Э. Гер. «Дар слова».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 Крусанов. «Укус ангела». В. Пелевин. «Generation П».</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Концептуализм в современной поэзии</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Пригов. Пародийность творчества, сквозные темы поэзии: «милицанер», философская риторика, абсурдизм. Эволюция приговской поэтики: 1) языковая </w:t>
      </w:r>
      <w:r w:rsidRPr="005C5E75">
        <w:rPr>
          <w:rFonts w:ascii="Times New Roman" w:hAnsi="Times New Roman"/>
          <w:sz w:val="28"/>
          <w:szCs w:val="28"/>
        </w:rPr>
        <w:lastRenderedPageBreak/>
        <w:t xml:space="preserve">игра в раннем творчестве, 2) описание «механического мира» и остранение поэтического взгляда, 3) разноголосица современного мира.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Л. Рубинштейн. Цитатная поэтика, роль графического элемента, изобретение «каталожной поэзии», обрывки разговоров, цитаты и шаблоны как составляющие элементы текста (сборник «Регулярное письмо», 1996).</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Т. Кибиров. Ирония в поэзии, тема времени и человека в потоке времени, поэтические цитаты в творчестве.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Черты концептуализма в поэзии М. Айзенберга, С. Гандлевского, Д. Новикова.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Агеносов В., Анкудинов К. Современные русские поэты: Спра¬вочник-антология. — М., 1998.</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Монастырский А. Словарь терминов московской концептуаль¬ной школы. — М., 1999. Эпштейн М. Парадоксы новизны. — М., 1988.</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Метареализм</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Понятие о метареализме (на примере творчества И. Жданова, А. Еременко, А. Парщикова, В. Кальпиди и др.).</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А. Еременко. «Добавление к сопромату» (1990). Игра с реальностью, устремление к слитности с ней. Хаос — центральный образ поэзии Еременко.</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И. Жданов. Мотивы и образы сборника «Фоторобот запретного мира» (1997).</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Философская лирика Ольги Седаковой. Лирический герой в поэзии Седаковой. Человек и Бог, любовь и природа в ее стихах. Поэтический мир Веры. Павловой (сборники «Вездесь», 2002; «Дневник отличницы», 2002).</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Агеносов В., Анкудинов К. Современные русские поэты: Спра¬вочник-антология. — М., 1998.</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Новое в школьных программах. Русская поэзия XX века / Сост. С.Ф. Амитренко. — М., 1998.</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Т. Кибиров. «Интимная лирика».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A.Лосев. «Послесловие».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B.</w:t>
      </w:r>
      <w:r w:rsidRPr="005C5E75">
        <w:rPr>
          <w:rFonts w:ascii="Times New Roman" w:hAnsi="Times New Roman"/>
          <w:iCs/>
          <w:sz w:val="28"/>
          <w:szCs w:val="28"/>
        </w:rPr>
        <w:t xml:space="preserve">Павлова. </w:t>
      </w:r>
      <w:r w:rsidRPr="005C5E75">
        <w:rPr>
          <w:rFonts w:ascii="Times New Roman" w:hAnsi="Times New Roman"/>
          <w:sz w:val="28"/>
          <w:szCs w:val="28"/>
        </w:rPr>
        <w:t>«Четвертый сон».</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B.</w:t>
      </w:r>
      <w:r w:rsidRPr="005C5E75">
        <w:rPr>
          <w:rFonts w:ascii="Times New Roman" w:hAnsi="Times New Roman"/>
          <w:iCs/>
          <w:sz w:val="28"/>
          <w:szCs w:val="28"/>
        </w:rPr>
        <w:t xml:space="preserve">Салимон. </w:t>
      </w:r>
      <w:r w:rsidRPr="005C5E75">
        <w:rPr>
          <w:rFonts w:ascii="Times New Roman" w:hAnsi="Times New Roman"/>
          <w:sz w:val="28"/>
          <w:szCs w:val="28"/>
        </w:rPr>
        <w:t>«Брильянтовый и золотой».</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Современная эссеистика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Обращение к проблемам постсоветской и современной культуры. Основная тема — человек в изменяющемся современ</w:t>
      </w:r>
      <w:r w:rsidRPr="005C5E75">
        <w:rPr>
          <w:rFonts w:ascii="Times New Roman" w:hAnsi="Times New Roman"/>
          <w:sz w:val="28"/>
          <w:szCs w:val="28"/>
        </w:rPr>
        <w:softHyphen/>
        <w:t>ном мире. Культура и цивилизации на рубеже веков.</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lastRenderedPageBreak/>
        <w:t>Взаимосвязь частной жизни и информационного общества в эссеистике. Этические и эстетические проблемы: их взаимосвязь и взаимозависимость.</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И. </w:t>
      </w:r>
      <w:r w:rsidRPr="005C5E75">
        <w:rPr>
          <w:rFonts w:ascii="Times New Roman" w:hAnsi="Times New Roman"/>
          <w:iCs/>
          <w:sz w:val="28"/>
          <w:szCs w:val="28"/>
        </w:rPr>
        <w:t xml:space="preserve">Бродский. </w:t>
      </w:r>
      <w:r w:rsidRPr="005C5E75">
        <w:rPr>
          <w:rFonts w:ascii="Times New Roman" w:hAnsi="Times New Roman"/>
          <w:sz w:val="28"/>
          <w:szCs w:val="28"/>
        </w:rPr>
        <w:t>«Меньше, чем единица», «Письмо Горацию».</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w:t>
      </w:r>
      <w:r w:rsidRPr="005C5E75">
        <w:rPr>
          <w:rFonts w:ascii="Times New Roman" w:hAnsi="Times New Roman"/>
          <w:iCs/>
          <w:sz w:val="28"/>
          <w:szCs w:val="28"/>
        </w:rPr>
        <w:t xml:space="preserve">Генис. </w:t>
      </w:r>
      <w:r w:rsidRPr="005C5E75">
        <w:rPr>
          <w:rFonts w:ascii="Times New Roman" w:hAnsi="Times New Roman"/>
          <w:sz w:val="28"/>
          <w:szCs w:val="28"/>
        </w:rPr>
        <w:t>«Раз. Два. Три».</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Б. </w:t>
      </w:r>
      <w:r w:rsidRPr="005C5E75">
        <w:rPr>
          <w:rFonts w:ascii="Times New Roman" w:hAnsi="Times New Roman"/>
          <w:iCs/>
          <w:sz w:val="28"/>
          <w:szCs w:val="28"/>
        </w:rPr>
        <w:t xml:space="preserve">Парамонов. </w:t>
      </w:r>
      <w:r w:rsidRPr="005C5E75">
        <w:rPr>
          <w:rFonts w:ascii="Times New Roman" w:hAnsi="Times New Roman"/>
          <w:sz w:val="28"/>
          <w:szCs w:val="28"/>
        </w:rPr>
        <w:t>«След», «Конец стиля».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П. </w:t>
      </w:r>
      <w:r w:rsidRPr="005C5E75">
        <w:rPr>
          <w:rFonts w:ascii="Times New Roman" w:hAnsi="Times New Roman"/>
          <w:iCs/>
          <w:sz w:val="28"/>
          <w:szCs w:val="28"/>
        </w:rPr>
        <w:t xml:space="preserve">Вайль. </w:t>
      </w:r>
      <w:r w:rsidRPr="005C5E75">
        <w:rPr>
          <w:rFonts w:ascii="Times New Roman" w:hAnsi="Times New Roman"/>
          <w:sz w:val="28"/>
          <w:szCs w:val="28"/>
        </w:rPr>
        <w:t>«Гений места», «Карта Родины».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C.Лурье. </w:t>
      </w:r>
      <w:r w:rsidRPr="005C5E75">
        <w:rPr>
          <w:rFonts w:ascii="Times New Roman" w:hAnsi="Times New Roman"/>
          <w:sz w:val="28"/>
          <w:szCs w:val="28"/>
        </w:rPr>
        <w:t>«Успехи ясновидения».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Немзер А. Замечательное десятилетие русской литературы. — М., 2003.</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Русская литература XX века: итоги столетия / Под ред. А.А. Кобринского. — СПб., 2001.</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B.Маканин. «Кваши».</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C.Файбисович. «Русские новые и неновые».</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Современная драматургия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Жизнь современника на современной сцене: взгляд на самих себя со стороны. Экзистенциальные проблемы в современной драматургии. Герой, язык и драматургическое пространство в современной пьесе. Сокращение числа действующих лиц как тенденция современной драматургии.</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Н. Коляда. «Канотье».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w:t>
      </w:r>
      <w:r w:rsidRPr="005C5E75">
        <w:rPr>
          <w:rFonts w:ascii="Times New Roman" w:hAnsi="Times New Roman"/>
          <w:iCs/>
          <w:sz w:val="28"/>
          <w:szCs w:val="28"/>
        </w:rPr>
        <w:t xml:space="preserve">Галин. </w:t>
      </w:r>
      <w:r w:rsidRPr="005C5E75">
        <w:rPr>
          <w:rFonts w:ascii="Times New Roman" w:hAnsi="Times New Roman"/>
          <w:sz w:val="28"/>
          <w:szCs w:val="28"/>
        </w:rPr>
        <w:t>«Чешское фото».</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Е. Тришковец. </w:t>
      </w:r>
      <w:r w:rsidRPr="005C5E75">
        <w:rPr>
          <w:rFonts w:ascii="Times New Roman" w:hAnsi="Times New Roman"/>
          <w:sz w:val="28"/>
          <w:szCs w:val="28"/>
        </w:rPr>
        <w:t>«Как я съел собаку».</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Н. Садур. </w:t>
      </w:r>
      <w:r w:rsidRPr="005C5E75">
        <w:rPr>
          <w:rFonts w:ascii="Times New Roman" w:hAnsi="Times New Roman"/>
          <w:sz w:val="28"/>
          <w:szCs w:val="28"/>
        </w:rPr>
        <w:t>«Панночка».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Л. </w:t>
      </w:r>
      <w:r w:rsidRPr="005C5E75">
        <w:rPr>
          <w:rFonts w:ascii="Times New Roman" w:hAnsi="Times New Roman"/>
          <w:iCs/>
          <w:sz w:val="28"/>
          <w:szCs w:val="28"/>
        </w:rPr>
        <w:t xml:space="preserve">Петрушевская. </w:t>
      </w:r>
      <w:r w:rsidRPr="005C5E75">
        <w:rPr>
          <w:rFonts w:ascii="Times New Roman" w:hAnsi="Times New Roman"/>
          <w:sz w:val="28"/>
          <w:szCs w:val="28"/>
        </w:rPr>
        <w:t>«Свидание» из цикла «Темная комната».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К. Драгунская. </w:t>
      </w:r>
      <w:r w:rsidRPr="005C5E75">
        <w:rPr>
          <w:rFonts w:ascii="Times New Roman" w:hAnsi="Times New Roman"/>
          <w:sz w:val="28"/>
          <w:szCs w:val="28"/>
        </w:rPr>
        <w:t>«Рыжая пьеса».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Дополнительная литература</w:t>
      </w:r>
    </w:p>
    <w:p w:rsidR="006D69BA" w:rsidRPr="005C5E75" w:rsidRDefault="006D69BA" w:rsidP="006D69BA">
      <w:pPr>
        <w:spacing w:after="0"/>
        <w:jc w:val="both"/>
        <w:rPr>
          <w:rFonts w:ascii="Times New Roman" w:hAnsi="Times New Roman"/>
          <w:iCs/>
          <w:sz w:val="28"/>
          <w:szCs w:val="28"/>
        </w:rPr>
      </w:pPr>
      <w:r w:rsidRPr="005C5E75">
        <w:rPr>
          <w:rFonts w:ascii="Times New Roman" w:hAnsi="Times New Roman"/>
          <w:iCs/>
          <w:sz w:val="28"/>
          <w:szCs w:val="28"/>
        </w:rPr>
        <w:t xml:space="preserve">Громова М.И. </w:t>
      </w:r>
      <w:r w:rsidRPr="005C5E75">
        <w:rPr>
          <w:rFonts w:ascii="Times New Roman" w:hAnsi="Times New Roman"/>
          <w:sz w:val="28"/>
          <w:szCs w:val="28"/>
        </w:rPr>
        <w:t xml:space="preserve">Русская современная драматургия. — М., 1999.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Драматургия Николая Коляды. — Каменск-Уральский, 1997.</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Горенштейн Ф. </w:t>
      </w:r>
      <w:r w:rsidRPr="005C5E75">
        <w:rPr>
          <w:rFonts w:ascii="Times New Roman" w:hAnsi="Times New Roman"/>
          <w:sz w:val="28"/>
          <w:szCs w:val="28"/>
        </w:rPr>
        <w:t xml:space="preserve">«Споры о Достоевском». </w:t>
      </w:r>
      <w:r w:rsidRPr="005C5E75">
        <w:rPr>
          <w:rFonts w:ascii="Times New Roman" w:hAnsi="Times New Roman"/>
          <w:iCs/>
          <w:sz w:val="28"/>
          <w:szCs w:val="28"/>
        </w:rPr>
        <w:t xml:space="preserve">Горин Г. </w:t>
      </w:r>
      <w:r w:rsidRPr="005C5E75">
        <w:rPr>
          <w:rFonts w:ascii="Times New Roman" w:hAnsi="Times New Roman"/>
          <w:sz w:val="28"/>
          <w:szCs w:val="28"/>
        </w:rPr>
        <w:t xml:space="preserve">«Кин </w:t>
      </w:r>
      <w:r w:rsidRPr="005C5E75">
        <w:rPr>
          <w:rFonts w:ascii="Times New Roman" w:hAnsi="Times New Roman"/>
          <w:sz w:val="28"/>
          <w:szCs w:val="28"/>
          <w:lang w:val="en-US"/>
        </w:rPr>
        <w:t>IV</w:t>
      </w:r>
      <w:r w:rsidRPr="005C5E75">
        <w:rPr>
          <w:rFonts w:ascii="Times New Roman" w:hAnsi="Times New Roman"/>
          <w:sz w:val="28"/>
          <w:szCs w:val="28"/>
        </w:rPr>
        <w:t xml:space="preserve">». С. </w:t>
      </w:r>
      <w:r w:rsidRPr="005C5E75">
        <w:rPr>
          <w:rFonts w:ascii="Times New Roman" w:hAnsi="Times New Roman"/>
          <w:iCs/>
          <w:sz w:val="28"/>
          <w:szCs w:val="28"/>
        </w:rPr>
        <w:t xml:space="preserve">Носов. </w:t>
      </w:r>
      <w:r w:rsidRPr="005C5E75">
        <w:rPr>
          <w:rFonts w:ascii="Times New Roman" w:hAnsi="Times New Roman"/>
          <w:sz w:val="28"/>
          <w:szCs w:val="28"/>
        </w:rPr>
        <w:t>«Берендей».</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Возрождение детектива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Преступник и сыщик в современном детективе. Стилизация и драматизация в жанре. Особенности детективного сюжета. Раз</w:t>
      </w:r>
      <w:r w:rsidRPr="005C5E75">
        <w:rPr>
          <w:rFonts w:ascii="Times New Roman" w:hAnsi="Times New Roman"/>
          <w:sz w:val="28"/>
          <w:szCs w:val="28"/>
        </w:rPr>
        <w:softHyphen/>
        <w:t>новидности современного детектива: стилизованный псевдоста</w:t>
      </w:r>
      <w:r w:rsidRPr="005C5E75">
        <w:rPr>
          <w:rFonts w:ascii="Times New Roman" w:hAnsi="Times New Roman"/>
          <w:sz w:val="28"/>
          <w:szCs w:val="28"/>
        </w:rPr>
        <w:softHyphen/>
        <w:t xml:space="preserve">ринный, иронический, полицейский </w:t>
      </w:r>
      <w:r w:rsidRPr="005C5E75">
        <w:rPr>
          <w:rFonts w:ascii="Times New Roman" w:hAnsi="Times New Roman"/>
          <w:sz w:val="28"/>
          <w:szCs w:val="28"/>
        </w:rPr>
        <w:lastRenderedPageBreak/>
        <w:t>детективы.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Тексты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Б. </w:t>
      </w:r>
      <w:r w:rsidRPr="005C5E75">
        <w:rPr>
          <w:rFonts w:ascii="Times New Roman" w:hAnsi="Times New Roman"/>
          <w:iCs/>
          <w:sz w:val="28"/>
          <w:szCs w:val="28"/>
        </w:rPr>
        <w:t xml:space="preserve">Акунин. </w:t>
      </w:r>
      <w:r w:rsidRPr="005C5E75">
        <w:rPr>
          <w:rFonts w:ascii="Times New Roman" w:hAnsi="Times New Roman"/>
          <w:sz w:val="28"/>
          <w:szCs w:val="28"/>
        </w:rPr>
        <w:t>«Внеклассное чтение».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Д. </w:t>
      </w:r>
      <w:r w:rsidRPr="005C5E75">
        <w:rPr>
          <w:rFonts w:ascii="Times New Roman" w:hAnsi="Times New Roman"/>
          <w:iCs/>
          <w:sz w:val="28"/>
          <w:szCs w:val="28"/>
        </w:rPr>
        <w:t xml:space="preserve">Донцова. </w:t>
      </w:r>
      <w:r w:rsidRPr="005C5E75">
        <w:rPr>
          <w:rFonts w:ascii="Times New Roman" w:hAnsi="Times New Roman"/>
          <w:sz w:val="28"/>
          <w:szCs w:val="28"/>
        </w:rPr>
        <w:t>«Привидение в кроссовках».</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A.</w:t>
      </w:r>
      <w:r w:rsidRPr="005C5E75">
        <w:rPr>
          <w:rFonts w:ascii="Times New Roman" w:hAnsi="Times New Roman"/>
          <w:iCs/>
          <w:sz w:val="28"/>
          <w:szCs w:val="28"/>
        </w:rPr>
        <w:t xml:space="preserve">Маринина. </w:t>
      </w:r>
      <w:r w:rsidRPr="005C5E75">
        <w:rPr>
          <w:rFonts w:ascii="Times New Roman" w:hAnsi="Times New Roman"/>
          <w:sz w:val="28"/>
          <w:szCs w:val="28"/>
        </w:rPr>
        <w:t>«Стилист».</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Богданова О.В. </w:t>
      </w:r>
      <w:r w:rsidRPr="005C5E75">
        <w:rPr>
          <w:rFonts w:ascii="Times New Roman" w:hAnsi="Times New Roman"/>
          <w:sz w:val="28"/>
          <w:szCs w:val="28"/>
        </w:rPr>
        <w:t>Современный литературный процесс. — СПб., 2001.</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Немзер А. Памятные даты. — ЛЛ., 2002.</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Трофимова Е. И. (ред.). Творчество Александры Марининой как</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отражение современной российской ментальное™. — М., 2002.</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Для самостоятельного чтения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Б. Акунин. «Алтын-Толобас», «Пелагия и белый бульдог». Д. Донцова. «Созвездие жадных псов».</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B.Лавров. «Граф Соколов — гений сыска».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Н. Леонов. «Защита Гурова».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А. Маринина. «Украденный сон», «Смерть ради смерти»., Т. Полякова. «Мой любимый киллер». </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Русская литература в Интернете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Литературные конкурсы «Тенета», «Дебют», «Националь</w:t>
      </w:r>
      <w:r w:rsidRPr="005C5E75">
        <w:rPr>
          <w:rFonts w:ascii="Times New Roman" w:hAnsi="Times New Roman"/>
          <w:sz w:val="28"/>
          <w:szCs w:val="28"/>
        </w:rPr>
        <w:softHyphen/>
        <w:t>ный бестселлер».</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Лучшие литературные сайты и сетевые журналы: «Русский журнал», библиотека Максима Мошкова и др. «Бумажные» журна</w:t>
      </w:r>
      <w:r w:rsidRPr="005C5E75">
        <w:rPr>
          <w:rFonts w:ascii="Times New Roman" w:hAnsi="Times New Roman"/>
          <w:sz w:val="28"/>
          <w:szCs w:val="28"/>
        </w:rPr>
        <w:softHyphen/>
        <w:t>лы в сети.</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Дополнительная литература.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iCs/>
          <w:sz w:val="28"/>
          <w:szCs w:val="28"/>
        </w:rPr>
        <w:t xml:space="preserve">Агеев А. </w:t>
      </w:r>
      <w:r w:rsidRPr="005C5E75">
        <w:rPr>
          <w:rFonts w:ascii="Times New Roman" w:hAnsi="Times New Roman"/>
          <w:sz w:val="28"/>
          <w:szCs w:val="28"/>
        </w:rPr>
        <w:t>Газета, глянец, Интернет. — М., 2001.</w:t>
      </w:r>
    </w:p>
    <w:p w:rsidR="006D69BA" w:rsidRPr="005C5E75" w:rsidRDefault="006D69BA" w:rsidP="006D69BA">
      <w:pPr>
        <w:spacing w:after="0"/>
        <w:jc w:val="center"/>
        <w:rPr>
          <w:rFonts w:ascii="Times New Roman" w:hAnsi="Times New Roman"/>
          <w:b/>
          <w:sz w:val="28"/>
          <w:szCs w:val="28"/>
        </w:rPr>
      </w:pPr>
      <w:r w:rsidRPr="005C5E75">
        <w:rPr>
          <w:rFonts w:ascii="Times New Roman" w:hAnsi="Times New Roman"/>
          <w:b/>
          <w:sz w:val="28"/>
          <w:szCs w:val="28"/>
        </w:rPr>
        <w:t xml:space="preserve">Планируемые результаты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ЛИЧНОСТНЫЕ РЕЗУЛЬТАТЫ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В результате изучения элективного курса литературы на уровне среднего </w:t>
      </w:r>
      <w:r w:rsidRPr="005C5E75">
        <w:rPr>
          <w:rFonts w:ascii="Times New Roman" w:hAnsi="Times New Roman"/>
          <w:sz w:val="28"/>
          <w:szCs w:val="28"/>
        </w:rPr>
        <w:lastRenderedPageBreak/>
        <w:t xml:space="preserve">общего образования у обучающегося будут сформированы следующие личностные результаты: </w:t>
      </w:r>
    </w:p>
    <w:p w:rsidR="006D69BA" w:rsidRPr="005C5E75" w:rsidRDefault="006D69BA" w:rsidP="006D69BA">
      <w:pPr>
        <w:pStyle w:val="a5"/>
        <w:widowControl/>
        <w:numPr>
          <w:ilvl w:val="0"/>
          <w:numId w:val="26"/>
        </w:numPr>
        <w:spacing w:after="0"/>
        <w:jc w:val="both"/>
        <w:rPr>
          <w:rFonts w:ascii="Times New Roman" w:hAnsi="Times New Roman"/>
          <w:sz w:val="28"/>
          <w:szCs w:val="28"/>
        </w:rPr>
      </w:pPr>
      <w:r w:rsidRPr="005C5E75">
        <w:rPr>
          <w:rFonts w:ascii="Times New Roman" w:hAnsi="Times New Roman"/>
          <w:b/>
          <w:sz w:val="28"/>
          <w:szCs w:val="28"/>
        </w:rPr>
        <w:t>гражданского воспитания: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деятельности; </w:t>
      </w:r>
    </w:p>
    <w:p w:rsidR="006D69BA" w:rsidRPr="005C5E75" w:rsidRDefault="006D69BA" w:rsidP="006D69BA">
      <w:pPr>
        <w:pStyle w:val="a5"/>
        <w:widowControl/>
        <w:numPr>
          <w:ilvl w:val="0"/>
          <w:numId w:val="26"/>
        </w:numPr>
        <w:spacing w:after="0"/>
        <w:jc w:val="both"/>
        <w:rPr>
          <w:rFonts w:ascii="Times New Roman" w:hAnsi="Times New Roman"/>
          <w:sz w:val="28"/>
          <w:szCs w:val="28"/>
        </w:rPr>
      </w:pPr>
      <w:r w:rsidRPr="005C5E75">
        <w:rPr>
          <w:rFonts w:ascii="Times New Roman" w:hAnsi="Times New Roman"/>
          <w:b/>
          <w:sz w:val="28"/>
          <w:szCs w:val="28"/>
        </w:rPr>
        <w:t>патриотического воспитания: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ответственность за его судьбу, в том числе воспитанные на примерах из литературы. </w:t>
      </w:r>
    </w:p>
    <w:p w:rsidR="006D69BA" w:rsidRPr="005C5E75" w:rsidRDefault="006D69BA" w:rsidP="006D69BA">
      <w:pPr>
        <w:pStyle w:val="a5"/>
        <w:widowControl/>
        <w:numPr>
          <w:ilvl w:val="0"/>
          <w:numId w:val="26"/>
        </w:numPr>
        <w:spacing w:after="0"/>
        <w:jc w:val="both"/>
        <w:rPr>
          <w:rFonts w:ascii="Times New Roman" w:hAnsi="Times New Roman"/>
          <w:sz w:val="28"/>
          <w:szCs w:val="28"/>
        </w:rPr>
      </w:pPr>
      <w:r w:rsidRPr="005C5E75">
        <w:rPr>
          <w:rFonts w:ascii="Times New Roman" w:hAnsi="Times New Roman"/>
          <w:b/>
          <w:sz w:val="28"/>
          <w:szCs w:val="28"/>
        </w:rPr>
        <w:t>духовно-нравственного воспитания: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w:t>
      </w:r>
      <w:r w:rsidRPr="005C5E75">
        <w:rPr>
          <w:rFonts w:ascii="Times New Roman" w:hAnsi="Times New Roman"/>
          <w:sz w:val="28"/>
          <w:szCs w:val="28"/>
        </w:rPr>
        <w:lastRenderedPageBreak/>
        <w:t xml:space="preserve">соответствии с традициями народов России, в том числе с опорой на литературные произведения; </w:t>
      </w:r>
    </w:p>
    <w:p w:rsidR="006D69BA" w:rsidRPr="005C5E75" w:rsidRDefault="006D69BA" w:rsidP="006D69BA">
      <w:pPr>
        <w:pStyle w:val="a5"/>
        <w:widowControl/>
        <w:numPr>
          <w:ilvl w:val="0"/>
          <w:numId w:val="26"/>
        </w:numPr>
        <w:spacing w:after="0"/>
        <w:jc w:val="both"/>
        <w:rPr>
          <w:rFonts w:ascii="Times New Roman" w:hAnsi="Times New Roman"/>
          <w:sz w:val="28"/>
          <w:szCs w:val="28"/>
        </w:rPr>
      </w:pPr>
      <w:r w:rsidRPr="005C5E75">
        <w:rPr>
          <w:rFonts w:ascii="Times New Roman" w:hAnsi="Times New Roman"/>
          <w:b/>
          <w:sz w:val="28"/>
          <w:szCs w:val="28"/>
        </w:rPr>
        <w:t>эстетического воспитания: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6D69BA" w:rsidRPr="005C5E75" w:rsidRDefault="006D69BA" w:rsidP="006D69BA">
      <w:pPr>
        <w:pStyle w:val="a5"/>
        <w:widowControl/>
        <w:numPr>
          <w:ilvl w:val="0"/>
          <w:numId w:val="26"/>
        </w:numPr>
        <w:spacing w:after="0"/>
        <w:jc w:val="both"/>
        <w:rPr>
          <w:rFonts w:ascii="Times New Roman" w:hAnsi="Times New Roman"/>
          <w:sz w:val="28"/>
          <w:szCs w:val="28"/>
        </w:rPr>
      </w:pPr>
      <w:r w:rsidRPr="005C5E75">
        <w:rPr>
          <w:rFonts w:ascii="Times New Roman" w:hAnsi="Times New Roman"/>
          <w:b/>
          <w:sz w:val="28"/>
          <w:szCs w:val="28"/>
        </w:rPr>
        <w:t xml:space="preserve">физического воспитания, формирования культуры здоровья и эмоционального благополучия: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rsidR="006D69BA" w:rsidRPr="005C5E75" w:rsidRDefault="006D69BA" w:rsidP="006D69BA">
      <w:pPr>
        <w:pStyle w:val="a5"/>
        <w:widowControl/>
        <w:numPr>
          <w:ilvl w:val="0"/>
          <w:numId w:val="26"/>
        </w:numPr>
        <w:spacing w:after="0"/>
        <w:jc w:val="both"/>
        <w:rPr>
          <w:rFonts w:ascii="Times New Roman" w:hAnsi="Times New Roman"/>
          <w:sz w:val="28"/>
          <w:szCs w:val="28"/>
        </w:rPr>
      </w:pPr>
      <w:r w:rsidRPr="005C5E75">
        <w:rPr>
          <w:rFonts w:ascii="Times New Roman" w:hAnsi="Times New Roman"/>
          <w:b/>
          <w:sz w:val="28"/>
          <w:szCs w:val="28"/>
        </w:rPr>
        <w:t>трудового воспитания: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деятельности на протяжении всей жизни; </w:t>
      </w:r>
    </w:p>
    <w:p w:rsidR="006D69BA" w:rsidRPr="005C5E75" w:rsidRDefault="006D69BA" w:rsidP="006D69BA">
      <w:pPr>
        <w:pStyle w:val="a5"/>
        <w:widowControl/>
        <w:numPr>
          <w:ilvl w:val="0"/>
          <w:numId w:val="26"/>
        </w:numPr>
        <w:spacing w:after="0"/>
        <w:jc w:val="both"/>
        <w:rPr>
          <w:rFonts w:ascii="Times New Roman" w:hAnsi="Times New Roman"/>
          <w:sz w:val="28"/>
          <w:szCs w:val="28"/>
        </w:rPr>
      </w:pPr>
      <w:r w:rsidRPr="005C5E75">
        <w:rPr>
          <w:rFonts w:ascii="Times New Roman" w:hAnsi="Times New Roman"/>
          <w:b/>
          <w:sz w:val="28"/>
          <w:szCs w:val="28"/>
        </w:rPr>
        <w:t>экологического воспитания: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r w:rsidRPr="005C5E75">
        <w:rPr>
          <w:rFonts w:ascii="Times New Roman" w:hAnsi="Times New Roman"/>
          <w:sz w:val="28"/>
          <w:szCs w:val="28"/>
        </w:rPr>
        <w:lastRenderedPageBreak/>
        <w:t xml:space="preserve">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6D69BA" w:rsidRPr="005C5E75" w:rsidRDefault="006D69BA" w:rsidP="006D69BA">
      <w:pPr>
        <w:pStyle w:val="a5"/>
        <w:widowControl/>
        <w:numPr>
          <w:ilvl w:val="0"/>
          <w:numId w:val="26"/>
        </w:numPr>
        <w:spacing w:after="0"/>
        <w:jc w:val="both"/>
        <w:rPr>
          <w:rFonts w:ascii="Times New Roman" w:hAnsi="Times New Roman"/>
          <w:sz w:val="28"/>
          <w:szCs w:val="28"/>
        </w:rPr>
      </w:pPr>
      <w:r w:rsidRPr="005C5E75">
        <w:rPr>
          <w:rFonts w:ascii="Times New Roman" w:hAnsi="Times New Roman"/>
          <w:b/>
          <w:sz w:val="28"/>
          <w:szCs w:val="28"/>
        </w:rPr>
        <w:t>ценности научного познания: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lastRenderedPageBreak/>
        <w:t xml:space="preserve">МЕТАПРЕДМЕТНЫЕ РЕЗУЛЬТАТЫ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В результате изучения элективного курса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b/>
          <w:sz w:val="28"/>
          <w:szCs w:val="28"/>
        </w:rPr>
        <w:t>Познавательные универсальные учебные действия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b/>
          <w:sz w:val="28"/>
          <w:szCs w:val="28"/>
        </w:rPr>
        <w:t>Базовые логические действия: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самостоятельно формулировать и актуализировать проблему, заложенную в художественном произведении, рассматривать её всесторонне;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определять цели деятельности, задавать параметры и критерии их достижения; выявлять закономерности и противоречия в рассматриваемых явлениях, том числе при изучении литературных произведений, направлений, фактов историколитературного процесса;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разрабатывать план решения проблемы с учётом анализа имеющихся материальных и нематериальных ресурсов;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развивать креативное мышление при решении жизненных проблем с опорой на собственный читательский опыт.</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b/>
          <w:sz w:val="28"/>
          <w:szCs w:val="28"/>
        </w:rPr>
        <w:t>Базовые исследовательские действия: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формирование научного типа мышления, владение научной терминологией, ключевыми понятиями и методами современного литературоведения;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lastRenderedPageBreak/>
        <w:t xml:space="preserve">     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давать оценку новым ситуациям, оценивать приобретённый опыт, в том числе читательский;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осуществлять целенаправленный поиск переноса средств и способов действия в профессиональную среду;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уметь интегрировать знания из разных предметных областей;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выдвигать новые идеи, предлагать оригинальные подходы и решения; ставить проблемы и задачи, допускающие альтернативные решения.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b/>
          <w:sz w:val="28"/>
          <w:szCs w:val="28"/>
        </w:rPr>
        <w:t>Работа с информацией</w:t>
      </w:r>
      <w:r w:rsidRPr="005C5E75">
        <w:rPr>
          <w:rFonts w:ascii="Times New Roman" w:hAnsi="Times New Roman"/>
          <w:sz w:val="28"/>
          <w:szCs w:val="28"/>
        </w:rPr>
        <w:t xml:space="preserve">: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оценивать достоверность, легитимность литературной и другой информации, её соответствие правовым и морально-этическим нормам;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владеть навыками распознавания и защиты литературной и другой информации, информационной безопасности личности.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b/>
          <w:sz w:val="28"/>
          <w:szCs w:val="28"/>
        </w:rPr>
        <w:t>Коммуникативные универсальные учебные действия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lastRenderedPageBreak/>
        <w:t xml:space="preserve">    осуществлять коммуникации во всех сферах жизни, в том числе на уроке литературы и во внеурочной деятельности по предмету;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владеть различными способами общения и взаимодействия в парной и групповой работе на уроках литературы; </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 xml:space="preserve">   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Регулятивные универсальные учебные действия</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Самоорганизация:</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давать оценку новым ситуациям, в том числе изображённым в художественной литературе;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расширять рамки учебного предмета на основе личных предпочтений с опорой на читательский опыт;</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делать осознанный выбор, аргументировать его, брать ответственность за решение;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оценивать приобретённый опыт с учётом литературных знаний;</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Самоконтроль, эмоциональный интеллект:</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для оценки ситуации, выбора верного решения, опираясь на примеры из художественных произведений;</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lastRenderedPageBreak/>
        <w:t>уметь оценивать риски и своевременно принимать решения по их снижению;</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принимать себя, понимая свои недостатки и достоинства;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признавать своё право и право других на ошибки в дискуссиях на литературные темы;</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развивать способность понимать мир с позиции другого человека, используя знания по литературе.</w:t>
      </w:r>
    </w:p>
    <w:p w:rsidR="006D69BA" w:rsidRPr="005C5E75" w:rsidRDefault="006D69BA" w:rsidP="006D69BA">
      <w:pPr>
        <w:spacing w:after="0"/>
        <w:jc w:val="both"/>
        <w:rPr>
          <w:rFonts w:ascii="Times New Roman" w:hAnsi="Times New Roman"/>
          <w:b/>
          <w:sz w:val="28"/>
          <w:szCs w:val="28"/>
        </w:rPr>
      </w:pPr>
      <w:r w:rsidRPr="005C5E75">
        <w:rPr>
          <w:rFonts w:ascii="Times New Roman" w:hAnsi="Times New Roman"/>
          <w:b/>
          <w:sz w:val="28"/>
          <w:szCs w:val="28"/>
        </w:rPr>
        <w:t>Совместная деятельность</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6D69BA" w:rsidRPr="005C5E75" w:rsidRDefault="006D69BA" w:rsidP="006D69BA">
      <w:pPr>
        <w:spacing w:after="0"/>
        <w:jc w:val="both"/>
        <w:rPr>
          <w:rFonts w:ascii="Times New Roman" w:hAnsi="Times New Roman"/>
          <w:sz w:val="28"/>
          <w:szCs w:val="28"/>
        </w:rPr>
      </w:pPr>
      <w:r w:rsidRPr="005C5E75">
        <w:rPr>
          <w:rFonts w:ascii="Times New Roman" w:hAnsi="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6D69BA" w:rsidRPr="005C5E75" w:rsidRDefault="006D69BA" w:rsidP="006D69BA">
      <w:pPr>
        <w:spacing w:after="0"/>
        <w:rPr>
          <w:rFonts w:ascii="Times New Roman" w:hAnsi="Times New Roman"/>
          <w:b/>
          <w:sz w:val="28"/>
          <w:szCs w:val="28"/>
        </w:rPr>
      </w:pPr>
      <w:r w:rsidRPr="005C5E75">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r w:rsidRPr="005C5E75">
        <w:rPr>
          <w:rFonts w:ascii="Times New Roman" w:hAnsi="Times New Roman"/>
          <w:sz w:val="28"/>
          <w:szCs w:val="28"/>
        </w:rPr>
        <w:cr/>
      </w:r>
      <w:r w:rsidRPr="005C5E75">
        <w:rPr>
          <w:rFonts w:ascii="Times New Roman" w:hAnsi="Times New Roman"/>
          <w:b/>
          <w:sz w:val="28"/>
          <w:szCs w:val="28"/>
        </w:rPr>
        <w:t xml:space="preserve">Предметные результаты </w:t>
      </w:r>
    </w:p>
    <w:p w:rsidR="006D69BA" w:rsidRPr="005C5E75" w:rsidRDefault="006D69BA" w:rsidP="006D69BA">
      <w:pPr>
        <w:spacing w:after="0"/>
        <w:rPr>
          <w:rFonts w:ascii="Times New Roman" w:hAnsi="Times New Roman"/>
          <w:b/>
          <w:sz w:val="28"/>
          <w:szCs w:val="28"/>
        </w:rPr>
      </w:pPr>
      <w:r w:rsidRPr="005C5E75">
        <w:rPr>
          <w:rFonts w:ascii="Times New Roman" w:hAnsi="Times New Roman"/>
          <w:b/>
          <w:sz w:val="28"/>
          <w:szCs w:val="28"/>
        </w:rPr>
        <w:t>10 класс</w:t>
      </w:r>
    </w:p>
    <w:p w:rsidR="006D69BA" w:rsidRPr="005C5E75" w:rsidRDefault="006D69BA" w:rsidP="006D69BA">
      <w:pPr>
        <w:spacing w:after="0"/>
        <w:rPr>
          <w:rFonts w:ascii="Times New Roman" w:hAnsi="Times New Roman"/>
          <w:sz w:val="28"/>
          <w:szCs w:val="28"/>
        </w:rPr>
      </w:pPr>
      <w:r w:rsidRPr="005C5E75">
        <w:rPr>
          <w:rFonts w:ascii="Times New Roman" w:hAnsi="Times New Roman"/>
          <w:sz w:val="28"/>
          <w:szCs w:val="28"/>
        </w:rPr>
        <w:t xml:space="preserve">Предметные результаты освоения программы по литературе на уровне среднего общего образования должны обеспечивать знание содержания, понимание ключевых проблем и осознание историкокультурного и нравственно-ценностного взаимовлияния произведений русской современной литературы: Л. Чудаков. «Ложится мгла на хладные ступени», А. Терехов. «Бабаев», А. Найман. «Славный конец бесславных поколений», А. Тенис. «Довлатов и окрестности», И. Коржавин. «В соблазнах кровавой эпохи», Л. Улицкая. «Казус Кукоцкого», «Медея и ее дети», В. Маканин. «Андеграунд», А. Слаповский. «Я — не Я», А. Волос. «Недвижимость», Г. Владимов. «Генерал и его армия». О. Ермаков. «Крещение», A.Азольский. «Диверсант», B.Астафьев. «Веселый солдат», </w:t>
      </w:r>
      <w:r w:rsidRPr="005C5E75">
        <w:rPr>
          <w:rFonts w:ascii="Times New Roman" w:hAnsi="Times New Roman"/>
          <w:sz w:val="28"/>
          <w:szCs w:val="28"/>
        </w:rPr>
        <w:lastRenderedPageBreak/>
        <w:t xml:space="preserve">A.Бабченко. «Алхан-Юрт», B.Маканин. «Кавказский пленный», A.Солженицын. «Россия в обвале», «На краях», И. Бродский. «Урания», B.Войнович. «Замысел» (главы о Чонкине и психологии творчества), «Портрет на фоне мифа» (главы о творчестве А. Солженицына), В. Аксенов. «Московская сага» (главы по выбору учителя),A.Гладилин. «Французская Советская Социалистическая Республика», «Тень всадника», B.Хазанов. «Час короля», Ю. Кублановский. «Дольше календаря», Н. Горбаневасая. «Кто о чем поет», И. Коржавин. «Сплетения», А.Гольдштейн («Расставание с Нарциссом»), Д. Рубина («Вот идет Мессия»), Ю.Дружников («Русские мифы»), М Веллер («Ножик Сережи Довлатова»), B.Золотуха. «Великий поход за освобождение Индии (Революционная хроника)», Е. Попов. «Душа патриота, или Различные послания к Ферфичкину», В. Пьецух. «Государственное дитя», К. Булычев. «Река Хронос» (ч. «Заповедник для академиков»). </w:t>
      </w:r>
    </w:p>
    <w:p w:rsidR="006D69BA" w:rsidRPr="005C5E75" w:rsidRDefault="006D69BA" w:rsidP="006D69BA">
      <w:pPr>
        <w:spacing w:after="0"/>
        <w:rPr>
          <w:rFonts w:ascii="Times New Roman" w:hAnsi="Times New Roman"/>
          <w:b/>
          <w:sz w:val="28"/>
          <w:szCs w:val="28"/>
        </w:rPr>
      </w:pPr>
      <w:r w:rsidRPr="005C5E75">
        <w:rPr>
          <w:rFonts w:ascii="Times New Roman" w:hAnsi="Times New Roman"/>
          <w:b/>
          <w:sz w:val="28"/>
          <w:szCs w:val="28"/>
        </w:rPr>
        <w:t xml:space="preserve">11 класс </w:t>
      </w:r>
    </w:p>
    <w:p w:rsidR="006D69BA" w:rsidRPr="005C5E75" w:rsidRDefault="006D69BA" w:rsidP="006D69BA">
      <w:pPr>
        <w:spacing w:after="0"/>
        <w:rPr>
          <w:rFonts w:ascii="Times New Roman" w:hAnsi="Times New Roman"/>
          <w:sz w:val="28"/>
          <w:szCs w:val="28"/>
        </w:rPr>
      </w:pPr>
      <w:r w:rsidRPr="005C5E75">
        <w:rPr>
          <w:rFonts w:ascii="Times New Roman" w:hAnsi="Times New Roman"/>
          <w:sz w:val="28"/>
          <w:szCs w:val="28"/>
        </w:rPr>
        <w:t>Предметные результаты освоения программы по литературе на уровне среднего общего образования должны обеспечивать знание содержания, понимание ключевых проблем и осознание историкокультурного и нравственно-ценностного взаимовлияния произведений русской современной литературы: А. Кабаков. «Невозвращенец», A.Петрушевская. «Новые Робинзоны», B.Маканин. «Лаз», Т. Толстая. «Кысь», О. Дивов. «Выбраковка», В. Пелевин. «Омон Ра», «Москва — Петушки» Вен. Ерофеева и «Пушкинский Дом» A.Битова как истоки постмодернизма в русской литературе, B.Сорокин. «Очередь», В. Пелевин. «Жизнь насекомых», Д. Галковский. «Бесконечный тупик» (главы о русских писателях), А. Еременко. «Добавление к сопромату» (1990),И. Жданов. Мотивы и образы сборника «Фоторобот запретного мира» (1997), Философская лирика Ольги Седаковой. Лирический герой в поэзии Седаковой, И. Бродский. «Меньше, чем единица», «Письмо Горацию», А. Генис. «Раз. Два. Три».</w:t>
      </w:r>
    </w:p>
    <w:p w:rsidR="006D69BA" w:rsidRPr="005C5E75" w:rsidRDefault="006D69BA" w:rsidP="006D69BA">
      <w:pPr>
        <w:spacing w:after="0"/>
        <w:rPr>
          <w:rFonts w:ascii="Times New Roman" w:hAnsi="Times New Roman"/>
          <w:sz w:val="28"/>
          <w:szCs w:val="28"/>
        </w:rPr>
      </w:pPr>
      <w:r w:rsidRPr="005C5E75">
        <w:rPr>
          <w:rFonts w:ascii="Times New Roman" w:hAnsi="Times New Roman"/>
          <w:sz w:val="28"/>
          <w:szCs w:val="28"/>
        </w:rPr>
        <w:t xml:space="preserve">Б. Парамонов. «След», «Конец стиля», П. Вайль. «Гений места», «Карта Родины», C.Лурье. «Успехи ясновидения», Н. Коляда. «Канотье», А. Галин. «Чешское фото», Е. Тришковец. «Как я съел собаку», Н. Садур. «Панночка», Л. Петрушевская. «Свидание» из цикла «Темная комната», К. Драгунская «Рыжая пьеса», Б. Акунин. «Внеклассное чтение», Д. Донцова. «Привидение в кроссовках», A.Маринина. «Стилист». </w:t>
      </w:r>
    </w:p>
    <w:p w:rsidR="005042FE" w:rsidRPr="00FC3851" w:rsidRDefault="005042FE" w:rsidP="005042FE">
      <w:pPr>
        <w:spacing w:after="0" w:line="240" w:lineRule="auto"/>
        <w:ind w:left="120"/>
        <w:rPr>
          <w:rFonts w:ascii="Times New Roman" w:hAnsi="Times New Roman"/>
          <w:b/>
          <w:color w:val="000000"/>
          <w:sz w:val="28"/>
          <w:szCs w:val="28"/>
        </w:rPr>
      </w:pPr>
    </w:p>
    <w:p w:rsidR="005042FE" w:rsidRPr="00FC3851" w:rsidRDefault="005042FE" w:rsidP="005042FE">
      <w:pPr>
        <w:spacing w:after="0" w:line="240" w:lineRule="auto"/>
        <w:ind w:left="120"/>
        <w:rPr>
          <w:rFonts w:ascii="Times New Roman" w:hAnsi="Times New Roman"/>
          <w:b/>
          <w:color w:val="000000"/>
          <w:sz w:val="28"/>
          <w:szCs w:val="28"/>
        </w:rPr>
      </w:pPr>
    </w:p>
    <w:p w:rsidR="005042FE" w:rsidRDefault="005042FE" w:rsidP="005042FE">
      <w:pPr>
        <w:spacing w:after="0" w:line="240" w:lineRule="auto"/>
        <w:ind w:left="120"/>
        <w:rPr>
          <w:rFonts w:ascii="Times New Roman" w:hAnsi="Times New Roman"/>
          <w:b/>
          <w:color w:val="000000"/>
          <w:sz w:val="28"/>
          <w:szCs w:val="28"/>
        </w:rPr>
      </w:pPr>
    </w:p>
    <w:p w:rsidR="00F62DDA" w:rsidRDefault="00F62DDA" w:rsidP="005042FE">
      <w:pPr>
        <w:spacing w:after="0" w:line="240" w:lineRule="auto"/>
        <w:ind w:left="120"/>
        <w:rPr>
          <w:rFonts w:ascii="Times New Roman" w:hAnsi="Times New Roman"/>
          <w:b/>
          <w:color w:val="000000"/>
          <w:sz w:val="28"/>
          <w:szCs w:val="28"/>
        </w:rPr>
      </w:pPr>
    </w:p>
    <w:p w:rsidR="00F62DDA" w:rsidRDefault="00F62DDA" w:rsidP="005042FE">
      <w:pPr>
        <w:spacing w:after="0" w:line="240" w:lineRule="auto"/>
        <w:ind w:left="120"/>
        <w:rPr>
          <w:rFonts w:ascii="Times New Roman" w:hAnsi="Times New Roman"/>
          <w:b/>
          <w:color w:val="000000"/>
          <w:sz w:val="28"/>
          <w:szCs w:val="28"/>
        </w:rPr>
      </w:pPr>
    </w:p>
    <w:p w:rsidR="00F62DDA" w:rsidRDefault="00F62DDA" w:rsidP="005042FE">
      <w:pPr>
        <w:spacing w:after="0" w:line="240" w:lineRule="auto"/>
        <w:ind w:left="120"/>
        <w:rPr>
          <w:rFonts w:ascii="Times New Roman" w:hAnsi="Times New Roman"/>
          <w:b/>
          <w:color w:val="000000"/>
          <w:sz w:val="28"/>
          <w:szCs w:val="28"/>
        </w:rPr>
      </w:pPr>
    </w:p>
    <w:p w:rsidR="00F62DDA" w:rsidRDefault="00F62DDA" w:rsidP="005042FE">
      <w:pPr>
        <w:spacing w:after="0" w:line="240" w:lineRule="auto"/>
        <w:ind w:left="120"/>
        <w:rPr>
          <w:rFonts w:ascii="Times New Roman" w:hAnsi="Times New Roman"/>
          <w:b/>
          <w:color w:val="000000"/>
          <w:sz w:val="28"/>
          <w:szCs w:val="28"/>
        </w:rPr>
      </w:pPr>
    </w:p>
    <w:p w:rsidR="00F62DDA" w:rsidRPr="00FC3851" w:rsidRDefault="00F62DDA" w:rsidP="005042FE">
      <w:pPr>
        <w:spacing w:after="0" w:line="240" w:lineRule="auto"/>
        <w:ind w:left="120"/>
        <w:rPr>
          <w:rFonts w:ascii="Times New Roman" w:hAnsi="Times New Roman"/>
          <w:b/>
          <w:color w:val="000000"/>
          <w:sz w:val="28"/>
          <w:szCs w:val="28"/>
        </w:rPr>
      </w:pPr>
    </w:p>
    <w:p w:rsidR="005042FE" w:rsidRPr="00FC3851" w:rsidRDefault="005042FE" w:rsidP="005042FE">
      <w:pPr>
        <w:spacing w:after="0" w:line="240" w:lineRule="auto"/>
        <w:ind w:left="120"/>
        <w:rPr>
          <w:rFonts w:ascii="Times New Roman" w:hAnsi="Times New Roman"/>
          <w:b/>
          <w:color w:val="000000"/>
          <w:sz w:val="28"/>
          <w:szCs w:val="28"/>
        </w:rPr>
      </w:pPr>
    </w:p>
    <w:p w:rsidR="005042FE" w:rsidRPr="00FC3851" w:rsidRDefault="005042FE" w:rsidP="005042FE">
      <w:pPr>
        <w:spacing w:after="0" w:line="240" w:lineRule="auto"/>
        <w:ind w:left="120"/>
        <w:rPr>
          <w:rFonts w:ascii="Times New Roman" w:hAnsi="Times New Roman"/>
          <w:b/>
          <w:color w:val="000000"/>
          <w:sz w:val="28"/>
          <w:szCs w:val="28"/>
        </w:rPr>
      </w:pPr>
    </w:p>
    <w:bookmarkEnd w:id="66"/>
    <w:p w:rsidR="00234D63" w:rsidRDefault="00493B6A">
      <w:pPr>
        <w:spacing w:after="0" w:line="360" w:lineRule="auto"/>
        <w:ind w:firstLine="709"/>
        <w:jc w:val="both"/>
      </w:pPr>
      <w:r w:rsidRPr="007469E5">
        <w:rPr>
          <w:rFonts w:ascii="Times New Roman" w:eastAsia="SchoolBookSanPin;Times New Roma" w:hAnsi="Times New Roman"/>
          <w:b/>
          <w:sz w:val="28"/>
          <w:szCs w:val="28"/>
        </w:rPr>
        <w:t>Программа формирования универсальных учебных действий</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hAnsi="Times New Roman"/>
          <w:sz w:val="28"/>
          <w:szCs w:val="28"/>
        </w:rPr>
        <w:t xml:space="preserve">1. </w:t>
      </w:r>
      <w:r>
        <w:rPr>
          <w:rFonts w:ascii="Times New Roman" w:eastAsia="SchoolBookSanPin;Times New Roma" w:hAnsi="Times New Roman"/>
          <w:sz w:val="28"/>
          <w:szCs w:val="28"/>
        </w:rPr>
        <w:t>Целевой раздел.</w:t>
      </w:r>
    </w:p>
    <w:p w:rsidR="00234D63" w:rsidRDefault="00493B6A">
      <w:pPr>
        <w:spacing w:after="0" w:line="360" w:lineRule="auto"/>
        <w:ind w:firstLine="709"/>
        <w:jc w:val="both"/>
      </w:pPr>
      <w:r>
        <w:rPr>
          <w:rFonts w:ascii="Times New Roman" w:hAnsi="Times New Roman"/>
          <w:sz w:val="28"/>
          <w:szCs w:val="28"/>
        </w:rPr>
        <w:t>1.1.</w:t>
      </w:r>
      <w:r>
        <w:rPr>
          <w:rFonts w:ascii="Times New Roman" w:eastAsia="SchoolBookSanPin;Times New Roma"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234D63" w:rsidRDefault="00493B6A">
      <w:pPr>
        <w:spacing w:after="0" w:line="360" w:lineRule="auto"/>
        <w:ind w:firstLine="709"/>
        <w:jc w:val="both"/>
      </w:pPr>
      <w:r>
        <w:rPr>
          <w:rFonts w:ascii="Times New Roman" w:hAnsi="Times New Roman"/>
          <w:sz w:val="28"/>
          <w:szCs w:val="28"/>
        </w:rPr>
        <w:t>1.2.</w:t>
      </w:r>
      <w:r>
        <w:rPr>
          <w:rFonts w:ascii="Times New Roman" w:eastAsia="SchoolBookSanPin;Times New Roma"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234D63" w:rsidRDefault="00493B6A">
      <w:pPr>
        <w:spacing w:after="0" w:line="360" w:lineRule="auto"/>
        <w:ind w:firstLine="709"/>
        <w:jc w:val="both"/>
      </w:pPr>
      <w:r>
        <w:rPr>
          <w:rFonts w:ascii="Times New Roman" w:hAnsi="Times New Roman"/>
          <w:sz w:val="28"/>
          <w:szCs w:val="28"/>
        </w:rPr>
        <w:t>1.3.</w:t>
      </w:r>
      <w:r>
        <w:rPr>
          <w:rFonts w:ascii="Times New Roman" w:eastAsia="SchoolBookSanPin;Times New Roma"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w:t>
      </w:r>
      <w:r>
        <w:rPr>
          <w:rFonts w:ascii="Times New Roman" w:eastAsia="SchoolBookSanPin;Times New Roma" w:hAnsi="Times New Roman"/>
          <w:sz w:val="28"/>
          <w:szCs w:val="28"/>
        </w:rPr>
        <w:lastRenderedPageBreak/>
        <w:t xml:space="preserve">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234D63" w:rsidRDefault="00493B6A">
      <w:pPr>
        <w:spacing w:after="0" w:line="360" w:lineRule="auto"/>
        <w:ind w:firstLine="709"/>
        <w:jc w:val="both"/>
      </w:pPr>
      <w:r>
        <w:rPr>
          <w:rFonts w:ascii="Times New Roman" w:hAnsi="Times New Roman"/>
          <w:sz w:val="28"/>
          <w:szCs w:val="28"/>
        </w:rPr>
        <w:t>1.4.</w:t>
      </w:r>
      <w:r>
        <w:rPr>
          <w:rFonts w:ascii="Times New Roman" w:eastAsia="SchoolBookSanPin;Times New Roma"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34D63" w:rsidRDefault="00493B6A">
      <w:pPr>
        <w:spacing w:after="0" w:line="360" w:lineRule="auto"/>
        <w:ind w:firstLine="709"/>
        <w:jc w:val="both"/>
      </w:pPr>
      <w:r>
        <w:rPr>
          <w:rFonts w:ascii="Times New Roman" w:hAnsi="Times New Roman"/>
          <w:sz w:val="28"/>
          <w:szCs w:val="28"/>
        </w:rPr>
        <w:t xml:space="preserve">1.5. </w:t>
      </w:r>
      <w:r>
        <w:rPr>
          <w:rFonts w:ascii="Times New Roman" w:eastAsia="SchoolBookSanPin;Times New Roma" w:hAnsi="Times New Roman"/>
          <w:sz w:val="28"/>
          <w:szCs w:val="28"/>
        </w:rPr>
        <w:t>Программа формирования УУД призвана обеспечить:</w:t>
      </w:r>
    </w:p>
    <w:p w:rsidR="00234D63" w:rsidRDefault="00493B6A">
      <w:pPr>
        <w:spacing w:after="0" w:line="360" w:lineRule="auto"/>
        <w:ind w:firstLine="709"/>
        <w:jc w:val="both"/>
      </w:pPr>
      <w:r>
        <w:rPr>
          <w:rFonts w:ascii="Times New Roman" w:eastAsia="SchoolBookSanPin;Times New Roma"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34D63" w:rsidRDefault="00493B6A">
      <w:pPr>
        <w:spacing w:after="0" w:line="360" w:lineRule="auto"/>
        <w:ind w:firstLine="709"/>
        <w:jc w:val="both"/>
      </w:pPr>
      <w:r>
        <w:rPr>
          <w:rFonts w:ascii="Times New Roman" w:eastAsia="SchoolBookSanPin;Times New Roma"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34D63" w:rsidRDefault="00493B6A">
      <w:pPr>
        <w:spacing w:after="0" w:line="360" w:lineRule="auto"/>
        <w:ind w:firstLine="709"/>
        <w:jc w:val="both"/>
      </w:pPr>
      <w:r>
        <w:rPr>
          <w:rFonts w:ascii="Times New Roman" w:eastAsia="SchoolBookSanPin;Times New Roma"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234D63" w:rsidRDefault="00493B6A">
      <w:pPr>
        <w:spacing w:after="0" w:line="360" w:lineRule="auto"/>
        <w:ind w:firstLine="709"/>
        <w:jc w:val="both"/>
      </w:pPr>
      <w:r>
        <w:rPr>
          <w:rFonts w:ascii="Times New Roman" w:eastAsia="SchoolBookSanPin;Times New Roma" w:hAnsi="Times New Roman"/>
          <w:sz w:val="28"/>
          <w:szCs w:val="28"/>
        </w:rPr>
        <w:t>формирование навыков участия в различных формах организации учебно-</w:t>
      </w:r>
      <w:r>
        <w:rPr>
          <w:rFonts w:ascii="Times New Roman" w:eastAsia="SchoolBookSanPin;Times New Roma" w:hAnsi="Times New Roman"/>
          <w:sz w:val="28"/>
          <w:szCs w:val="28"/>
        </w:rPr>
        <w:lastRenderedPageBreak/>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234D63" w:rsidRDefault="00493B6A">
      <w:pPr>
        <w:spacing w:after="0" w:line="360" w:lineRule="auto"/>
        <w:ind w:firstLine="709"/>
        <w:jc w:val="both"/>
      </w:pPr>
      <w:r>
        <w:rPr>
          <w:rFonts w:ascii="Times New Roman" w:eastAsia="SchoolBookSanPin;Times New Roma"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формирование знаний и навыков в области финансовой грамотности и устойчивого развития общества;</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34D63" w:rsidRDefault="00493B6A">
      <w:pPr>
        <w:spacing w:after="0" w:line="360" w:lineRule="auto"/>
        <w:ind w:firstLine="709"/>
        <w:jc w:val="both"/>
      </w:pPr>
      <w:r>
        <w:rPr>
          <w:rFonts w:ascii="Times New Roman" w:eastAsia="SchoolBookSanPin;Times New Roma" w:hAnsi="Times New Roman"/>
          <w:sz w:val="28"/>
          <w:szCs w:val="28"/>
        </w:rPr>
        <w:t>подготовку к осознанному выбору дальнейшего образования и профессиональной деятельности.</w:t>
      </w:r>
    </w:p>
    <w:p w:rsidR="00234D63" w:rsidRDefault="00493B6A">
      <w:pPr>
        <w:spacing w:after="0" w:line="360" w:lineRule="auto"/>
        <w:ind w:firstLine="709"/>
        <w:jc w:val="both"/>
      </w:pPr>
      <w:r>
        <w:rPr>
          <w:rFonts w:ascii="Times New Roman" w:hAnsi="Times New Roman"/>
          <w:sz w:val="28"/>
          <w:szCs w:val="28"/>
        </w:rPr>
        <w:t xml:space="preserve">2. </w:t>
      </w:r>
      <w:r>
        <w:rPr>
          <w:rFonts w:ascii="Times New Roman" w:eastAsia="SchoolBookSanPin;Times New Roma" w:hAnsi="Times New Roman"/>
          <w:sz w:val="28"/>
          <w:szCs w:val="28"/>
        </w:rPr>
        <w:t>Содержательный раздел.</w:t>
      </w:r>
    </w:p>
    <w:p w:rsidR="00234D63" w:rsidRDefault="00493B6A">
      <w:pPr>
        <w:spacing w:after="0" w:line="360" w:lineRule="auto"/>
        <w:ind w:firstLine="709"/>
        <w:jc w:val="both"/>
      </w:pPr>
      <w:r>
        <w:rPr>
          <w:rFonts w:ascii="Times New Roman" w:hAnsi="Times New Roman"/>
          <w:sz w:val="28"/>
          <w:szCs w:val="28"/>
        </w:rPr>
        <w:t xml:space="preserve">2.1. </w:t>
      </w:r>
      <w:r>
        <w:rPr>
          <w:rFonts w:ascii="Times New Roman" w:eastAsia="SchoolBookSanPin;Times New Roma" w:hAnsi="Times New Roman"/>
          <w:sz w:val="28"/>
          <w:szCs w:val="28"/>
        </w:rPr>
        <w:t>Программа формирования УУД у обучающихся содержит:</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взаимосвязи УУД с содержанием учебных предметов;</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описание особенностей реализации основных направлений и форм; </w:t>
      </w:r>
    </w:p>
    <w:p w:rsidR="00234D63" w:rsidRDefault="00493B6A">
      <w:pPr>
        <w:spacing w:after="0" w:line="360" w:lineRule="auto"/>
        <w:ind w:firstLine="709"/>
        <w:jc w:val="both"/>
      </w:pPr>
      <w:r>
        <w:rPr>
          <w:rFonts w:ascii="Times New Roman" w:eastAsia="SchoolBookSanPin;Times New Roma" w:hAnsi="Times New Roman"/>
          <w:sz w:val="28"/>
          <w:szCs w:val="28"/>
        </w:rPr>
        <w:t>учебно-исследовательской и проектной деятельности.</w:t>
      </w:r>
    </w:p>
    <w:p w:rsidR="00234D63" w:rsidRDefault="00493B6A">
      <w:pPr>
        <w:spacing w:after="0" w:line="360" w:lineRule="auto"/>
        <w:ind w:firstLine="709"/>
        <w:jc w:val="both"/>
      </w:pPr>
      <w:r>
        <w:rPr>
          <w:rFonts w:ascii="Times New Roman" w:hAnsi="Times New Roman"/>
          <w:sz w:val="28"/>
          <w:szCs w:val="28"/>
        </w:rPr>
        <w:t xml:space="preserve">2.2. </w:t>
      </w:r>
      <w:r>
        <w:rPr>
          <w:rFonts w:ascii="Times New Roman" w:eastAsia="SchoolBookSanPin;Times New Roma" w:hAnsi="Times New Roman"/>
          <w:sz w:val="28"/>
          <w:szCs w:val="28"/>
        </w:rPr>
        <w:t>Описание взаимосвязи УУД с содержанием учебных предметов.</w:t>
      </w:r>
    </w:p>
    <w:p w:rsidR="00234D63" w:rsidRDefault="00493B6A">
      <w:pPr>
        <w:spacing w:after="0" w:line="360" w:lineRule="auto"/>
        <w:ind w:firstLine="709"/>
        <w:jc w:val="both"/>
      </w:pPr>
      <w:r>
        <w:rPr>
          <w:rFonts w:ascii="Times New Roman" w:eastAsia="SchoolBookSanPin;Times New Roma" w:hAnsi="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234D63" w:rsidRDefault="00493B6A">
      <w:pPr>
        <w:spacing w:after="0" w:line="360" w:lineRule="auto"/>
        <w:ind w:firstLine="709"/>
        <w:jc w:val="both"/>
      </w:pPr>
      <w:r>
        <w:rPr>
          <w:rFonts w:ascii="Times New Roman" w:eastAsia="SchoolBookSanPin;Times New Roma" w:hAnsi="Times New Roman"/>
          <w:sz w:val="28"/>
          <w:szCs w:val="28"/>
        </w:rPr>
        <w:t>Разработанные по всем учебным предметам</w:t>
      </w:r>
      <w:r w:rsidR="007469E5">
        <w:rPr>
          <w:rFonts w:ascii="Times New Roman" w:eastAsia="SchoolBookSanPin;Times New Roma" w:hAnsi="Times New Roman"/>
          <w:sz w:val="28"/>
          <w:szCs w:val="28"/>
        </w:rPr>
        <w:t xml:space="preserve"> рабочие программы (далее – </w:t>
      </w:r>
      <w:r>
        <w:rPr>
          <w:rFonts w:ascii="Times New Roman" w:eastAsia="SchoolBookSanPin;Times New Roma" w:hAnsi="Times New Roman"/>
          <w:sz w:val="28"/>
          <w:szCs w:val="28"/>
        </w:rPr>
        <w:t>РП) отражают определенные во ФГОС СОО УУД в трех своих компонентах:</w:t>
      </w:r>
    </w:p>
    <w:p w:rsidR="00234D63" w:rsidRDefault="00493B6A">
      <w:pPr>
        <w:spacing w:after="0" w:line="360" w:lineRule="auto"/>
        <w:ind w:firstLine="709"/>
        <w:jc w:val="both"/>
      </w:pPr>
      <w:r>
        <w:rPr>
          <w:rFonts w:ascii="Times New Roman" w:eastAsia="SchoolBookSanPin;Times New Roma" w:hAnsi="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в соотнесении с предметными результатами по основным разделам и </w:t>
      </w:r>
      <w:r>
        <w:rPr>
          <w:rFonts w:ascii="Times New Roman" w:eastAsia="SchoolBookSanPin;Times New Roma" w:hAnsi="Times New Roman"/>
          <w:sz w:val="28"/>
          <w:szCs w:val="28"/>
        </w:rPr>
        <w:lastRenderedPageBreak/>
        <w:t>темам учебного содержания;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 разделе «Основные виды деятельности» тематического планирования.</w:t>
      </w:r>
    </w:p>
    <w:p w:rsidR="00234D63" w:rsidRDefault="00493B6A">
      <w:pPr>
        <w:spacing w:after="0" w:line="360" w:lineRule="auto"/>
        <w:ind w:firstLine="709"/>
        <w:jc w:val="both"/>
      </w:pPr>
      <w:r>
        <w:rPr>
          <w:rFonts w:ascii="Times New Roman" w:hAnsi="Times New Roman"/>
          <w:sz w:val="28"/>
          <w:szCs w:val="28"/>
        </w:rPr>
        <w:t>2.3. </w:t>
      </w:r>
      <w:r>
        <w:rPr>
          <w:rFonts w:ascii="Times New Roman" w:eastAsia="SchoolBookSanPin;Times New Roma"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34D63" w:rsidRDefault="00493B6A">
      <w:pPr>
        <w:spacing w:after="0" w:line="360" w:lineRule="auto"/>
        <w:ind w:firstLine="709"/>
        <w:jc w:val="both"/>
      </w:pPr>
      <w:r>
        <w:rPr>
          <w:rFonts w:ascii="Times New Roman" w:hAnsi="Times New Roman"/>
          <w:sz w:val="28"/>
          <w:szCs w:val="28"/>
        </w:rPr>
        <w:t>2.3.1. </w:t>
      </w:r>
      <w:r>
        <w:rPr>
          <w:rFonts w:ascii="Times New Roman" w:eastAsia="SchoolBookSanPin;Times New Roma" w:hAnsi="Times New Roman"/>
          <w:sz w:val="28"/>
          <w:szCs w:val="28"/>
        </w:rPr>
        <w:t>Русский язык и литература.</w:t>
      </w:r>
    </w:p>
    <w:p w:rsidR="00234D63" w:rsidRDefault="00493B6A">
      <w:pPr>
        <w:spacing w:after="0" w:line="360" w:lineRule="auto"/>
        <w:ind w:firstLine="709"/>
        <w:jc w:val="both"/>
      </w:pPr>
      <w:r>
        <w:rPr>
          <w:rFonts w:ascii="Times New Roman" w:hAnsi="Times New Roman"/>
          <w:sz w:val="28"/>
          <w:szCs w:val="28"/>
        </w:rPr>
        <w:t>2.3.1.1. 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логические действия:</w:t>
      </w:r>
    </w:p>
    <w:p w:rsidR="00234D63" w:rsidRDefault="00493B6A">
      <w:pPr>
        <w:spacing w:after="0" w:line="360" w:lineRule="auto"/>
        <w:ind w:firstLine="709"/>
        <w:jc w:val="both"/>
      </w:pPr>
      <w:r>
        <w:rPr>
          <w:rFonts w:ascii="Times New Roman" w:eastAsia="SchoolBookSanPin;Times New Roma"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34D63" w:rsidRDefault="00493B6A">
      <w:pPr>
        <w:spacing w:after="0" w:line="360" w:lineRule="auto"/>
        <w:ind w:firstLine="709"/>
        <w:jc w:val="both"/>
      </w:pPr>
      <w:r>
        <w:rPr>
          <w:rFonts w:ascii="Times New Roman" w:eastAsia="SchoolBookSanPin;Times New Roma"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234D63" w:rsidRDefault="00493B6A">
      <w:pPr>
        <w:spacing w:after="0" w:line="360" w:lineRule="auto"/>
        <w:ind w:firstLine="709"/>
        <w:jc w:val="both"/>
      </w:pPr>
      <w:r>
        <w:rPr>
          <w:rFonts w:ascii="Times New Roman" w:eastAsia="SchoolBookSanPin;Times New Roma"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разрабатывать план решения языковой и речевой задачи с учётом анализа </w:t>
      </w:r>
      <w:r>
        <w:rPr>
          <w:rFonts w:ascii="Times New Roman" w:eastAsia="SchoolBookSanPin;Times New Roma" w:hAnsi="Times New Roman"/>
          <w:sz w:val="28"/>
          <w:szCs w:val="28"/>
        </w:rPr>
        <w:lastRenderedPageBreak/>
        <w:t>имеющихся данных, представленных в виде текста, таблицы, графики и другие;</w:t>
      </w:r>
    </w:p>
    <w:p w:rsidR="00234D63" w:rsidRDefault="00493B6A">
      <w:pPr>
        <w:spacing w:after="0" w:line="360" w:lineRule="auto"/>
        <w:ind w:firstLine="709"/>
        <w:jc w:val="both"/>
      </w:pPr>
      <w:r>
        <w:rPr>
          <w:rFonts w:ascii="Times New Roman" w:eastAsia="SchoolBookSanPin;Times New Roma"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234D63" w:rsidRDefault="00493B6A">
      <w:pPr>
        <w:spacing w:after="0" w:line="360" w:lineRule="auto"/>
        <w:ind w:firstLine="709"/>
        <w:jc w:val="both"/>
      </w:pPr>
      <w:r>
        <w:rPr>
          <w:rFonts w:ascii="Times New Roman" w:eastAsia="SchoolBookSanPin;Times New Roma"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34D63" w:rsidRDefault="00493B6A">
      <w:pPr>
        <w:spacing w:after="0" w:line="360" w:lineRule="auto"/>
        <w:ind w:firstLine="709"/>
        <w:jc w:val="both"/>
      </w:pPr>
      <w:r>
        <w:rPr>
          <w:rFonts w:ascii="Times New Roman" w:hAnsi="Times New Roman"/>
          <w:sz w:val="28"/>
          <w:szCs w:val="28"/>
        </w:rPr>
        <w:t>2.3.1.2. 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исследовательские действия: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w:t>
      </w:r>
      <w:r>
        <w:rPr>
          <w:rFonts w:ascii="Times New Roman" w:eastAsia="SchoolBookSanPin;Times New Roma" w:hAnsi="Times New Roman"/>
          <w:sz w:val="28"/>
          <w:szCs w:val="28"/>
        </w:rPr>
        <w:lastRenderedPageBreak/>
        <w:t>языка русского народа, одного из мировых языков и другие);</w:t>
      </w:r>
    </w:p>
    <w:p w:rsidR="00234D63" w:rsidRDefault="00493B6A">
      <w:pPr>
        <w:spacing w:after="0" w:line="360" w:lineRule="auto"/>
        <w:ind w:firstLine="709"/>
        <w:jc w:val="both"/>
      </w:pPr>
      <w:r>
        <w:rPr>
          <w:rFonts w:ascii="Times New Roman" w:eastAsia="SchoolBookSanPin;Times New Roma"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4D63" w:rsidRDefault="00493B6A">
      <w:pPr>
        <w:spacing w:after="0" w:line="360" w:lineRule="auto"/>
        <w:ind w:firstLine="709"/>
        <w:jc w:val="both"/>
      </w:pPr>
      <w:r>
        <w:rPr>
          <w:rFonts w:ascii="Times New Roman" w:eastAsia="SchoolBookSanPin;Times New Roma"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234D63" w:rsidRDefault="00493B6A">
      <w:pPr>
        <w:spacing w:after="0" w:line="360" w:lineRule="auto"/>
        <w:ind w:firstLine="709"/>
        <w:jc w:val="both"/>
      </w:pPr>
      <w:r>
        <w:rPr>
          <w:rFonts w:ascii="Times New Roman" w:eastAsia="SchoolBookSanPin;Times New Roma"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234D63" w:rsidRDefault="00493B6A">
      <w:pPr>
        <w:spacing w:after="0" w:line="360" w:lineRule="auto"/>
        <w:ind w:firstLine="709"/>
        <w:jc w:val="both"/>
      </w:pPr>
      <w:r>
        <w:rPr>
          <w:rFonts w:ascii="Times New Roman" w:hAnsi="Times New Roman"/>
          <w:sz w:val="28"/>
          <w:szCs w:val="28"/>
        </w:rPr>
        <w:t>2.3.1.3. </w:t>
      </w:r>
      <w:r>
        <w:rPr>
          <w:rFonts w:ascii="Times New Roman" w:eastAsia="SchoolBookSanPin;Times New Roma" w:hAnsi="Times New Roman"/>
          <w:sz w:val="28"/>
          <w:szCs w:val="28"/>
        </w:rPr>
        <w:t>Формирование универсальных учебных познавательных действий включает работу с информацией:</w:t>
      </w:r>
    </w:p>
    <w:p w:rsidR="00234D63" w:rsidRDefault="00493B6A">
      <w:pPr>
        <w:spacing w:after="0" w:line="360" w:lineRule="auto"/>
        <w:ind w:firstLine="709"/>
        <w:jc w:val="both"/>
      </w:pPr>
      <w:r>
        <w:rPr>
          <w:rFonts w:ascii="Times New Roman" w:eastAsia="SchoolBookSanPin;Times New Roma"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234D63" w:rsidRDefault="00493B6A">
      <w:pPr>
        <w:spacing w:after="0" w:line="360" w:lineRule="auto"/>
        <w:ind w:firstLine="709"/>
        <w:jc w:val="both"/>
      </w:pPr>
      <w:r>
        <w:rPr>
          <w:rFonts w:ascii="Times New Roman" w:eastAsia="SchoolBookSanPin;Times New Roma"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владеть навыками защиты личной информации, соблюдать требования информационной безопасности.</w:t>
      </w:r>
    </w:p>
    <w:p w:rsidR="00234D63" w:rsidRDefault="00493B6A">
      <w:pPr>
        <w:spacing w:after="0" w:line="360" w:lineRule="auto"/>
        <w:ind w:firstLine="709"/>
        <w:jc w:val="both"/>
      </w:pPr>
      <w:r>
        <w:rPr>
          <w:rFonts w:ascii="Times New Roman" w:hAnsi="Times New Roman"/>
          <w:sz w:val="28"/>
          <w:szCs w:val="28"/>
        </w:rPr>
        <w:t>2.3.1.4. </w:t>
      </w:r>
      <w:r>
        <w:rPr>
          <w:rFonts w:ascii="Times New Roman" w:eastAsia="SchoolBookSanPin;Times New Roma" w:hAnsi="Times New Roman"/>
          <w:sz w:val="28"/>
          <w:szCs w:val="28"/>
        </w:rPr>
        <w:t>Формирование универсальных учебных коммуникативных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владеть различными видами монолога и диалога, формулировать в устной </w:t>
      </w:r>
      <w:r>
        <w:rPr>
          <w:rFonts w:ascii="Times New Roman" w:eastAsia="SchoolBookSanPin;Times New Roma" w:hAnsi="Times New Roman"/>
          <w:sz w:val="28"/>
          <w:szCs w:val="28"/>
        </w:rPr>
        <w:lastRenderedPageBreak/>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пользоваться невербальными средствами общения, понимать значение социальных знаков;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234D63" w:rsidRDefault="00493B6A">
      <w:pPr>
        <w:spacing w:after="0" w:line="360" w:lineRule="auto"/>
        <w:ind w:firstLine="709"/>
        <w:jc w:val="both"/>
      </w:pPr>
      <w:r>
        <w:rPr>
          <w:rFonts w:ascii="Times New Roman" w:eastAsia="SchoolBookSanPin;Times New Roma"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принимать цели совместной деятельности, организовывать, координировать действия по их достижению;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оценивать качество своего вклада и вклада каждого участника команды в общий результат; </w:t>
      </w:r>
    </w:p>
    <w:p w:rsidR="00234D63" w:rsidRDefault="00493B6A">
      <w:pPr>
        <w:spacing w:after="0" w:line="360" w:lineRule="auto"/>
        <w:ind w:firstLine="709"/>
        <w:jc w:val="both"/>
      </w:pPr>
      <w:r>
        <w:rPr>
          <w:rFonts w:ascii="Times New Roman" w:eastAsia="SchoolBookSanPin;Times New Roma" w:hAnsi="Times New Roman"/>
          <w:sz w:val="28"/>
          <w:szCs w:val="28"/>
        </w:rPr>
        <w:t>уметь обобщать мнения нескольких людей и выражать это обобщение в устной и письменной форме;</w:t>
      </w:r>
    </w:p>
    <w:p w:rsidR="00234D63" w:rsidRDefault="00493B6A">
      <w:pPr>
        <w:spacing w:after="0" w:line="360" w:lineRule="auto"/>
        <w:ind w:firstLine="709"/>
        <w:jc w:val="both"/>
      </w:pPr>
      <w:r>
        <w:rPr>
          <w:rFonts w:ascii="Times New Roman" w:eastAsia="SchoolBookSanPin;Times New Roma"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234D63" w:rsidRDefault="00493B6A">
      <w:pPr>
        <w:spacing w:after="0" w:line="360" w:lineRule="auto"/>
        <w:ind w:firstLine="709"/>
        <w:jc w:val="both"/>
      </w:pPr>
      <w:r>
        <w:rPr>
          <w:rFonts w:ascii="Times New Roman" w:hAnsi="Times New Roman"/>
          <w:sz w:val="28"/>
          <w:szCs w:val="28"/>
        </w:rPr>
        <w:t>2.3.1.5. </w:t>
      </w:r>
      <w:r>
        <w:rPr>
          <w:rFonts w:ascii="Times New Roman" w:eastAsia="SchoolBookSanPin;Times New Roma" w:hAnsi="Times New Roman"/>
          <w:sz w:val="28"/>
          <w:szCs w:val="28"/>
        </w:rPr>
        <w:t>Формирование универсальных учебных регулятивных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lastRenderedPageBreak/>
        <w:t xml:space="preserve">самостоятельно составлять план действий при анализе и создании текста, вносить необходимые коррективы; </w:t>
      </w:r>
    </w:p>
    <w:p w:rsidR="00234D63" w:rsidRDefault="00493B6A">
      <w:pPr>
        <w:spacing w:after="0" w:line="360" w:lineRule="auto"/>
        <w:ind w:firstLine="709"/>
        <w:jc w:val="both"/>
      </w:pPr>
      <w:r>
        <w:rPr>
          <w:rFonts w:ascii="Times New Roman" w:eastAsia="SchoolBookSanPin;Times New Roma"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234D63" w:rsidRDefault="00493B6A">
      <w:pPr>
        <w:spacing w:after="0" w:line="360" w:lineRule="auto"/>
        <w:ind w:firstLine="709"/>
        <w:jc w:val="both"/>
      </w:pPr>
      <w:r>
        <w:rPr>
          <w:rFonts w:ascii="Times New Roman" w:eastAsia="SchoolBookSanPin;Times New Roma"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234D63" w:rsidRDefault="00493B6A">
      <w:pPr>
        <w:spacing w:after="0" w:line="360" w:lineRule="auto"/>
        <w:ind w:firstLine="709"/>
        <w:jc w:val="both"/>
      </w:pPr>
      <w:r>
        <w:rPr>
          <w:rFonts w:ascii="Times New Roman" w:eastAsia="SchoolBookSanPin;Times New Roma"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234D63" w:rsidRDefault="00493B6A">
      <w:pPr>
        <w:spacing w:after="0" w:line="360" w:lineRule="auto"/>
        <w:ind w:firstLine="709"/>
        <w:jc w:val="both"/>
      </w:pPr>
      <w:r>
        <w:rPr>
          <w:rFonts w:ascii="Times New Roman" w:eastAsia="SchoolBookSanPin;Times New Roma"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34D63" w:rsidRDefault="00493B6A">
      <w:pPr>
        <w:spacing w:after="0" w:line="360" w:lineRule="auto"/>
        <w:ind w:firstLine="709"/>
        <w:jc w:val="both"/>
      </w:pPr>
      <w:r>
        <w:rPr>
          <w:rFonts w:ascii="Times New Roman" w:hAnsi="Times New Roman"/>
          <w:sz w:val="28"/>
          <w:szCs w:val="28"/>
        </w:rPr>
        <w:t>2.3.2. </w:t>
      </w:r>
      <w:r>
        <w:rPr>
          <w:rFonts w:ascii="Times New Roman" w:eastAsia="SchoolBookSanPin;Times New Roma" w:hAnsi="Times New Roman"/>
          <w:sz w:val="28"/>
          <w:szCs w:val="28"/>
        </w:rPr>
        <w:t>Иностранный язык.</w:t>
      </w:r>
    </w:p>
    <w:p w:rsidR="00234D63" w:rsidRDefault="00493B6A">
      <w:pPr>
        <w:spacing w:after="0" w:line="360" w:lineRule="auto"/>
        <w:ind w:firstLine="709"/>
        <w:jc w:val="both"/>
      </w:pPr>
      <w:r>
        <w:rPr>
          <w:rFonts w:ascii="Times New Roman" w:hAnsi="Times New Roman"/>
          <w:sz w:val="28"/>
          <w:szCs w:val="28"/>
        </w:rPr>
        <w:t>2.3.2.1. 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234D63" w:rsidRDefault="00493B6A">
      <w:pPr>
        <w:spacing w:after="0" w:line="360" w:lineRule="auto"/>
        <w:ind w:firstLine="709"/>
        <w:jc w:val="both"/>
      </w:pPr>
      <w:r>
        <w:rPr>
          <w:rFonts w:ascii="Times New Roman" w:eastAsia="SchoolBookSanPin;Times New Roma"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сравнивать разные типы и жанры устных и письменных высказываний на иностранном языке; </w:t>
      </w:r>
    </w:p>
    <w:p w:rsidR="00234D63" w:rsidRDefault="00493B6A">
      <w:pPr>
        <w:spacing w:after="0" w:line="360" w:lineRule="auto"/>
        <w:ind w:firstLine="709"/>
        <w:jc w:val="both"/>
      </w:pPr>
      <w:r>
        <w:rPr>
          <w:rFonts w:ascii="Times New Roman" w:eastAsia="SchoolBookSanPin;Times New Roma" w:hAnsi="Times New Roman"/>
          <w:sz w:val="28"/>
          <w:szCs w:val="28"/>
        </w:rPr>
        <w:lastRenderedPageBreak/>
        <w:t xml:space="preserve">различать в иноязычном устном и письменном тексте – факт и мнение; </w:t>
      </w:r>
    </w:p>
    <w:p w:rsidR="00234D63" w:rsidRDefault="00493B6A">
      <w:pPr>
        <w:spacing w:after="0" w:line="360" w:lineRule="auto"/>
        <w:ind w:firstLine="709"/>
        <w:jc w:val="both"/>
      </w:pPr>
      <w:r>
        <w:rPr>
          <w:rFonts w:ascii="Times New Roman" w:eastAsia="SchoolBookSanPin;Times New Roma"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234D63" w:rsidRDefault="00493B6A">
      <w:pPr>
        <w:spacing w:after="0" w:line="360" w:lineRule="auto"/>
        <w:ind w:firstLine="709"/>
        <w:jc w:val="both"/>
      </w:pPr>
      <w:r>
        <w:rPr>
          <w:rFonts w:ascii="Times New Roman" w:eastAsia="SchoolBookSanPin;Times New Roma"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234D63" w:rsidRDefault="00493B6A">
      <w:pPr>
        <w:spacing w:after="0" w:line="360" w:lineRule="auto"/>
        <w:ind w:firstLine="709"/>
        <w:jc w:val="both"/>
      </w:pPr>
      <w:r>
        <w:rPr>
          <w:rFonts w:ascii="Times New Roman" w:eastAsia="SchoolBookSanPin;Times New Roma"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234D63" w:rsidRDefault="00493B6A">
      <w:pPr>
        <w:spacing w:after="0" w:line="360" w:lineRule="auto"/>
        <w:ind w:firstLine="709"/>
        <w:jc w:val="both"/>
      </w:pPr>
      <w:r>
        <w:rPr>
          <w:rFonts w:ascii="Times New Roman" w:hAnsi="Times New Roman"/>
          <w:sz w:val="28"/>
          <w:szCs w:val="28"/>
        </w:rPr>
        <w:t>2.3.2.2. </w:t>
      </w:r>
      <w:r>
        <w:rPr>
          <w:rFonts w:ascii="Times New Roman" w:eastAsia="SchoolBookSanPin;Times New Roma" w:hAnsi="Times New Roman"/>
          <w:sz w:val="28"/>
          <w:szCs w:val="28"/>
        </w:rPr>
        <w:t>Формирование универсальных учебных познавательных действий включает работу с информацией:</w:t>
      </w:r>
    </w:p>
    <w:p w:rsidR="00234D63" w:rsidRDefault="00493B6A">
      <w:pPr>
        <w:spacing w:after="0" w:line="360" w:lineRule="auto"/>
        <w:ind w:firstLine="709"/>
        <w:jc w:val="both"/>
      </w:pPr>
      <w:r>
        <w:rPr>
          <w:rFonts w:ascii="Times New Roman" w:eastAsia="SchoolBookSanPin;Times New Roma"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34D63" w:rsidRDefault="00493B6A">
      <w:pPr>
        <w:spacing w:after="0" w:line="360" w:lineRule="auto"/>
        <w:ind w:firstLine="709"/>
        <w:jc w:val="both"/>
      </w:pPr>
      <w:r>
        <w:rPr>
          <w:rFonts w:ascii="Times New Roman" w:eastAsia="SchoolBookSanPin;Times New Roma"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фиксировать информацию доступными средствами (в виде ключевых слов, плана, тезисов);</w:t>
      </w:r>
    </w:p>
    <w:p w:rsidR="00234D63" w:rsidRDefault="00493B6A">
      <w:pPr>
        <w:spacing w:after="0" w:line="360" w:lineRule="auto"/>
        <w:ind w:firstLine="709"/>
        <w:jc w:val="both"/>
      </w:pPr>
      <w:r>
        <w:rPr>
          <w:rFonts w:ascii="Times New Roman" w:eastAsia="SchoolBookSanPin;Times New Roma" w:hAnsi="Times New Roman"/>
          <w:sz w:val="28"/>
          <w:szCs w:val="28"/>
        </w:rPr>
        <w:lastRenderedPageBreak/>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соблюдать информационную безопасность при работе в сети Интернет.</w:t>
      </w:r>
    </w:p>
    <w:p w:rsidR="00234D63" w:rsidRDefault="00493B6A">
      <w:pPr>
        <w:spacing w:after="0" w:line="360" w:lineRule="auto"/>
        <w:ind w:firstLine="709"/>
        <w:jc w:val="both"/>
      </w:pPr>
      <w:r>
        <w:rPr>
          <w:rFonts w:ascii="Times New Roman" w:hAnsi="Times New Roman"/>
          <w:sz w:val="28"/>
          <w:szCs w:val="28"/>
        </w:rPr>
        <w:t>2.3.2.3. </w:t>
      </w:r>
      <w:r>
        <w:rPr>
          <w:rFonts w:ascii="Times New Roman" w:eastAsia="SchoolBookSanPin;Times New Roma" w:hAnsi="Times New Roman"/>
          <w:sz w:val="28"/>
          <w:szCs w:val="28"/>
        </w:rPr>
        <w:t>Формирование универсальных учебных коммуникативных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234D63" w:rsidRDefault="00493B6A">
      <w:pPr>
        <w:spacing w:after="0" w:line="360" w:lineRule="auto"/>
        <w:ind w:firstLine="709"/>
        <w:jc w:val="both"/>
      </w:pPr>
      <w:r>
        <w:rPr>
          <w:rFonts w:ascii="Times New Roman" w:eastAsia="SchoolBookSanPin;Times New Roma"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234D63" w:rsidRDefault="00493B6A">
      <w:pPr>
        <w:spacing w:after="0" w:line="360" w:lineRule="auto"/>
        <w:ind w:firstLine="709"/>
        <w:jc w:val="both"/>
      </w:pPr>
      <w:r>
        <w:rPr>
          <w:rFonts w:ascii="Times New Roman" w:eastAsia="SchoolBookSanPin;Times New Roma"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34D63" w:rsidRDefault="00493B6A">
      <w:pPr>
        <w:spacing w:after="0" w:line="360" w:lineRule="auto"/>
        <w:ind w:firstLine="709"/>
        <w:jc w:val="both"/>
      </w:pPr>
      <w:r>
        <w:rPr>
          <w:rFonts w:ascii="Times New Roman" w:eastAsia="SchoolBookSanPin;Times New Roma"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234D63" w:rsidRDefault="00493B6A">
      <w:pPr>
        <w:spacing w:after="0" w:line="360" w:lineRule="auto"/>
        <w:ind w:firstLine="709"/>
        <w:jc w:val="both"/>
      </w:pPr>
      <w:r>
        <w:rPr>
          <w:rFonts w:ascii="Times New Roman" w:hAnsi="Times New Roman"/>
          <w:sz w:val="28"/>
          <w:szCs w:val="28"/>
        </w:rPr>
        <w:t>2.3.2.4. </w:t>
      </w:r>
      <w:r>
        <w:rPr>
          <w:rFonts w:ascii="Times New Roman" w:eastAsia="SchoolBookSanPin;Times New Roma" w:hAnsi="Times New Roman"/>
          <w:sz w:val="28"/>
          <w:szCs w:val="28"/>
        </w:rPr>
        <w:t>Формирование универсальных учебных регулятивных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lastRenderedPageBreak/>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выполнять работу в условиях реального, виртуального и комбинированного взаимодействия; </w:t>
      </w:r>
    </w:p>
    <w:p w:rsidR="00234D63" w:rsidRDefault="00493B6A">
      <w:pPr>
        <w:spacing w:after="0" w:line="360" w:lineRule="auto"/>
        <w:ind w:firstLine="709"/>
        <w:jc w:val="both"/>
      </w:pPr>
      <w:r>
        <w:rPr>
          <w:rFonts w:ascii="Times New Roman" w:eastAsia="SchoolBookSanPin;Times New Roma"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корректировать совместную деятельность с учетом возникших трудностей, новых данных или информации;</w:t>
      </w:r>
    </w:p>
    <w:p w:rsidR="00234D63" w:rsidRDefault="00493B6A">
      <w:pPr>
        <w:spacing w:after="0" w:line="360" w:lineRule="auto"/>
        <w:ind w:firstLine="709"/>
        <w:jc w:val="both"/>
      </w:pPr>
      <w:r>
        <w:rPr>
          <w:rFonts w:ascii="Times New Roman" w:eastAsia="SchoolBookSanPin;Times New Roma" w:hAnsi="Times New Roman"/>
          <w:sz w:val="28"/>
          <w:szCs w:val="28"/>
        </w:rPr>
        <w:t>осуществлять взаимодействие в ситуациях общения, соблюдая этикетные нормы межкультурного общения.</w:t>
      </w:r>
    </w:p>
    <w:p w:rsidR="00234D63" w:rsidRDefault="00493B6A">
      <w:pPr>
        <w:spacing w:after="0" w:line="360" w:lineRule="auto"/>
        <w:ind w:firstLine="709"/>
        <w:jc w:val="both"/>
      </w:pPr>
      <w:r>
        <w:rPr>
          <w:rFonts w:ascii="Times New Roman" w:hAnsi="Times New Roman"/>
          <w:sz w:val="28"/>
          <w:szCs w:val="28"/>
        </w:rPr>
        <w:t>2.3.3. </w:t>
      </w:r>
      <w:r>
        <w:rPr>
          <w:rFonts w:ascii="Times New Roman" w:eastAsia="SchoolBookSanPin;Times New Roma" w:hAnsi="Times New Roman"/>
          <w:sz w:val="28"/>
          <w:szCs w:val="28"/>
        </w:rPr>
        <w:t>Математика и информатика.</w:t>
      </w:r>
    </w:p>
    <w:p w:rsidR="00234D63" w:rsidRDefault="00493B6A">
      <w:pPr>
        <w:spacing w:after="0" w:line="360" w:lineRule="auto"/>
        <w:ind w:firstLine="709"/>
        <w:jc w:val="both"/>
      </w:pPr>
      <w:r>
        <w:rPr>
          <w:rFonts w:ascii="Times New Roman" w:hAnsi="Times New Roman"/>
          <w:sz w:val="28"/>
          <w:szCs w:val="28"/>
        </w:rPr>
        <w:t>2.3.3.1. 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логические действия: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234D63" w:rsidRDefault="00493B6A">
      <w:pPr>
        <w:spacing w:after="0" w:line="360" w:lineRule="auto"/>
        <w:ind w:firstLine="709"/>
        <w:jc w:val="both"/>
      </w:pPr>
      <w:r>
        <w:rPr>
          <w:rFonts w:ascii="Times New Roman" w:eastAsia="SchoolBookSanPin;Times New Roma"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234D63" w:rsidRDefault="00493B6A">
      <w:pPr>
        <w:spacing w:after="0" w:line="360" w:lineRule="auto"/>
        <w:ind w:firstLine="709"/>
        <w:jc w:val="both"/>
      </w:pPr>
      <w:r>
        <w:rPr>
          <w:rFonts w:ascii="Times New Roman" w:eastAsia="SchoolBookSanPin;Times New Roma"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234D63" w:rsidRDefault="00493B6A">
      <w:pPr>
        <w:spacing w:after="0" w:line="360" w:lineRule="auto"/>
        <w:ind w:firstLine="709"/>
        <w:jc w:val="both"/>
      </w:pPr>
      <w:r>
        <w:rPr>
          <w:rFonts w:ascii="Times New Roman" w:eastAsia="SchoolBookSanPin;Times New Roma"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выбирать способ решения учебной задачи (сравнивать несколько </w:t>
      </w:r>
      <w:r>
        <w:rPr>
          <w:rFonts w:ascii="Times New Roman" w:eastAsia="SchoolBookSanPin;Times New Roma" w:hAnsi="Times New Roman"/>
          <w:sz w:val="28"/>
          <w:szCs w:val="28"/>
        </w:rPr>
        <w:lastRenderedPageBreak/>
        <w:t>вариантов решения, выбирать наиболее подходящий с учетом самостоятельно выделенных критериев).</w:t>
      </w:r>
    </w:p>
    <w:p w:rsidR="00234D63" w:rsidRDefault="00493B6A">
      <w:pPr>
        <w:spacing w:after="0" w:line="360" w:lineRule="auto"/>
        <w:ind w:firstLine="709"/>
        <w:jc w:val="both"/>
      </w:pPr>
      <w:r>
        <w:rPr>
          <w:rFonts w:ascii="Times New Roman" w:hAnsi="Times New Roman"/>
          <w:sz w:val="28"/>
          <w:szCs w:val="28"/>
        </w:rPr>
        <w:t>2.3.3.2. 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исследовательские действия: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использовать вопросы как исследовательский инструмент познания; </w:t>
      </w:r>
    </w:p>
    <w:p w:rsidR="00234D63" w:rsidRDefault="00493B6A">
      <w:pPr>
        <w:spacing w:after="0" w:line="360" w:lineRule="auto"/>
        <w:ind w:firstLine="709"/>
        <w:jc w:val="both"/>
      </w:pPr>
      <w:r>
        <w:rPr>
          <w:rFonts w:ascii="Times New Roman" w:eastAsia="SchoolBookSanPin;Times New Roma"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34D63" w:rsidRDefault="00493B6A">
      <w:pPr>
        <w:spacing w:after="0" w:line="360" w:lineRule="auto"/>
        <w:ind w:firstLine="709"/>
        <w:jc w:val="both"/>
      </w:pPr>
      <w:r>
        <w:rPr>
          <w:rFonts w:ascii="Times New Roman" w:eastAsia="SchoolBookSanPin;Times New Roma"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234D63" w:rsidRDefault="00493B6A">
      <w:pPr>
        <w:spacing w:after="0" w:line="360" w:lineRule="auto"/>
        <w:ind w:firstLine="709"/>
        <w:jc w:val="both"/>
      </w:pPr>
      <w:r>
        <w:rPr>
          <w:rFonts w:ascii="Times New Roman" w:eastAsia="SchoolBookSanPin;Times New Roma"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234D63" w:rsidRDefault="00493B6A">
      <w:pPr>
        <w:spacing w:after="0" w:line="360" w:lineRule="auto"/>
        <w:ind w:firstLine="709"/>
        <w:jc w:val="both"/>
      </w:pPr>
      <w:r>
        <w:rPr>
          <w:rFonts w:ascii="Times New Roman" w:hAnsi="Times New Roman"/>
          <w:sz w:val="28"/>
          <w:szCs w:val="28"/>
        </w:rPr>
        <w:t>2.3.3.3. </w:t>
      </w:r>
      <w:r>
        <w:rPr>
          <w:rFonts w:ascii="Times New Roman" w:eastAsia="SchoolBookSanPin;Times New Roma" w:hAnsi="Times New Roman"/>
          <w:sz w:val="28"/>
          <w:szCs w:val="28"/>
        </w:rPr>
        <w:t>Формирование универсальных учебных познавательных действий включает работу с информацией:</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выявлять дефициты информации, данных, необходимых для ответа на вопрос и для решения задачи;</w:t>
      </w:r>
    </w:p>
    <w:p w:rsidR="00234D63" w:rsidRDefault="00493B6A">
      <w:pPr>
        <w:spacing w:after="0" w:line="360" w:lineRule="auto"/>
        <w:ind w:firstLine="709"/>
        <w:jc w:val="both"/>
      </w:pPr>
      <w:r>
        <w:rPr>
          <w:rFonts w:ascii="Times New Roman" w:eastAsia="SchoolBookSanPin;Times New Roma"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234D63" w:rsidRDefault="00493B6A">
      <w:pPr>
        <w:spacing w:after="0" w:line="360" w:lineRule="auto"/>
        <w:ind w:firstLine="709"/>
        <w:jc w:val="both"/>
      </w:pPr>
      <w:r>
        <w:rPr>
          <w:rFonts w:ascii="Times New Roman" w:eastAsia="SchoolBookSanPin;Times New Roma" w:hAnsi="Times New Roman"/>
          <w:sz w:val="28"/>
          <w:szCs w:val="28"/>
        </w:rPr>
        <w:lastRenderedPageBreak/>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234D63" w:rsidRDefault="00493B6A">
      <w:pPr>
        <w:spacing w:after="0" w:line="360" w:lineRule="auto"/>
        <w:ind w:firstLine="709"/>
        <w:jc w:val="both"/>
      </w:pPr>
      <w:r>
        <w:rPr>
          <w:rFonts w:ascii="Times New Roman" w:eastAsia="SchoolBookSanPin;Times New Roma"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использовать компьютерно-математические модели для анализа объектов и процессов, оценивать </w:t>
      </w:r>
      <w:r>
        <w:rPr>
          <w:rFonts w:ascii="Times New Roman" w:hAnsi="Times New Roman"/>
          <w:sz w:val="28"/>
          <w:szCs w:val="28"/>
        </w:rPr>
        <w:t>соответствие</w:t>
      </w:r>
      <w:r>
        <w:rPr>
          <w:rFonts w:ascii="Times New Roman" w:eastAsia="SchoolBookSanPin;Times New Roma" w:hAnsi="Times New Roman"/>
          <w:sz w:val="28"/>
          <w:szCs w:val="28"/>
        </w:rPr>
        <w:t xml:space="preserve"> модели моделируемому объекту или процессу; представлять результаты моделирования в наглядном виде.</w:t>
      </w:r>
    </w:p>
    <w:p w:rsidR="00234D63" w:rsidRDefault="00493B6A">
      <w:pPr>
        <w:spacing w:after="0" w:line="360" w:lineRule="auto"/>
        <w:ind w:firstLine="709"/>
        <w:jc w:val="both"/>
      </w:pPr>
      <w:r>
        <w:rPr>
          <w:rFonts w:ascii="Times New Roman" w:hAnsi="Times New Roman"/>
          <w:sz w:val="28"/>
          <w:szCs w:val="28"/>
        </w:rPr>
        <w:t>2.3.3.4. </w:t>
      </w:r>
      <w:r>
        <w:rPr>
          <w:rFonts w:ascii="Times New Roman" w:eastAsia="SchoolBookSanPin;Times New Roma" w:hAnsi="Times New Roman"/>
          <w:sz w:val="28"/>
          <w:szCs w:val="28"/>
        </w:rPr>
        <w:t>Формирование универсальных учебных коммуникативных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234D63" w:rsidRDefault="00493B6A">
      <w:pPr>
        <w:spacing w:after="0" w:line="360" w:lineRule="auto"/>
        <w:ind w:firstLine="709"/>
        <w:jc w:val="both"/>
      </w:pPr>
      <w:r>
        <w:rPr>
          <w:rFonts w:ascii="Times New Roman" w:eastAsia="SchoolBookSanPin;Times New Roma"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234D63" w:rsidRDefault="00493B6A">
      <w:pPr>
        <w:spacing w:after="0" w:line="360" w:lineRule="auto"/>
        <w:ind w:firstLine="709"/>
        <w:jc w:val="both"/>
      </w:pPr>
      <w:r>
        <w:rPr>
          <w:rFonts w:ascii="Times New Roman" w:eastAsia="SchoolBookSanPin;Times New Roma"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w:t>
      </w:r>
      <w:r>
        <w:rPr>
          <w:rFonts w:ascii="Times New Roman" w:eastAsia="SchoolBookSanPin;Times New Roma" w:hAnsi="Times New Roman"/>
          <w:sz w:val="28"/>
          <w:szCs w:val="28"/>
        </w:rPr>
        <w:lastRenderedPageBreak/>
        <w:t>процесс и результат работы; обобщать мнения нескольких людей;</w:t>
      </w:r>
    </w:p>
    <w:p w:rsidR="00234D63" w:rsidRDefault="00493B6A">
      <w:pPr>
        <w:spacing w:after="0" w:line="360" w:lineRule="auto"/>
        <w:ind w:firstLine="709"/>
        <w:jc w:val="both"/>
      </w:pPr>
      <w:r>
        <w:rPr>
          <w:rFonts w:ascii="Times New Roman" w:eastAsia="SchoolBookSanPin;Times New Roma"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4D63" w:rsidRDefault="00493B6A">
      <w:pPr>
        <w:spacing w:after="0" w:line="360" w:lineRule="auto"/>
        <w:ind w:firstLine="709"/>
        <w:jc w:val="both"/>
      </w:pPr>
      <w:r>
        <w:rPr>
          <w:rFonts w:ascii="Times New Roman" w:hAnsi="Times New Roman"/>
          <w:sz w:val="28"/>
          <w:szCs w:val="28"/>
        </w:rPr>
        <w:t>2.3.3.5. </w:t>
      </w:r>
      <w:r>
        <w:rPr>
          <w:rFonts w:ascii="Times New Roman" w:eastAsia="SchoolBookSanPin;Times New Roma" w:hAnsi="Times New Roman"/>
          <w:sz w:val="28"/>
          <w:szCs w:val="28"/>
        </w:rPr>
        <w:t>Формирование универсальных учебных регулятивных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234D63" w:rsidRDefault="00493B6A">
      <w:pPr>
        <w:spacing w:after="0" w:line="360" w:lineRule="auto"/>
        <w:ind w:firstLine="709"/>
        <w:jc w:val="both"/>
      </w:pPr>
      <w:r>
        <w:rPr>
          <w:rFonts w:ascii="Times New Roman" w:eastAsia="SchoolBookSanPin;Times New Roma"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234D63" w:rsidRDefault="00493B6A">
      <w:pPr>
        <w:spacing w:after="0" w:line="360" w:lineRule="auto"/>
        <w:ind w:firstLine="709"/>
        <w:jc w:val="both"/>
      </w:pPr>
      <w:r>
        <w:rPr>
          <w:rFonts w:ascii="Times New Roman" w:hAnsi="Times New Roman"/>
          <w:sz w:val="28"/>
          <w:szCs w:val="28"/>
        </w:rPr>
        <w:t>2.3.4. </w:t>
      </w:r>
      <w:r>
        <w:rPr>
          <w:rFonts w:ascii="Times New Roman" w:eastAsia="SchoolBookSanPin;Times New Roma" w:hAnsi="Times New Roman"/>
          <w:sz w:val="28"/>
          <w:szCs w:val="28"/>
        </w:rPr>
        <w:t>Естественнонаучные предметы.</w:t>
      </w:r>
    </w:p>
    <w:p w:rsidR="00234D63" w:rsidRDefault="00493B6A">
      <w:pPr>
        <w:spacing w:after="0" w:line="360" w:lineRule="auto"/>
        <w:ind w:firstLine="709"/>
        <w:jc w:val="both"/>
      </w:pPr>
      <w:r>
        <w:rPr>
          <w:rFonts w:ascii="Times New Roman" w:hAnsi="Times New Roman"/>
          <w:sz w:val="28"/>
          <w:szCs w:val="28"/>
        </w:rPr>
        <w:t>2.3.4.1. 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логические действия:</w:t>
      </w:r>
    </w:p>
    <w:p w:rsidR="00234D63" w:rsidRDefault="00493B6A">
      <w:pPr>
        <w:spacing w:after="0" w:line="360" w:lineRule="auto"/>
        <w:ind w:firstLine="709"/>
        <w:jc w:val="both"/>
      </w:pPr>
      <w:r>
        <w:rPr>
          <w:rFonts w:ascii="Times New Roman" w:eastAsia="SchoolBookSanPin;Times New Roma"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основания и критерии для классификации веществ и химических реакций;</w:t>
      </w:r>
    </w:p>
    <w:p w:rsidR="00234D63" w:rsidRDefault="00493B6A">
      <w:pPr>
        <w:spacing w:after="0" w:line="360" w:lineRule="auto"/>
        <w:ind w:firstLine="709"/>
        <w:jc w:val="both"/>
      </w:pPr>
      <w:r>
        <w:rPr>
          <w:rFonts w:ascii="Times New Roman" w:eastAsia="SchoolBookSanPin;Times New Roma"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234D63" w:rsidRDefault="00493B6A">
      <w:pPr>
        <w:spacing w:after="0" w:line="360" w:lineRule="auto"/>
        <w:ind w:firstLine="709"/>
        <w:jc w:val="both"/>
      </w:pPr>
      <w:r>
        <w:rPr>
          <w:rFonts w:ascii="Times New Roman" w:eastAsia="SchoolBookSanPin;Times New Roma"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234D63" w:rsidRDefault="00493B6A">
      <w:pPr>
        <w:spacing w:after="0" w:line="360" w:lineRule="auto"/>
        <w:ind w:firstLine="709"/>
        <w:jc w:val="both"/>
      </w:pPr>
      <w:r>
        <w:rPr>
          <w:rFonts w:ascii="Times New Roman" w:eastAsia="SchoolBookSanPin;Times New Roma"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234D63" w:rsidRDefault="00493B6A">
      <w:pPr>
        <w:spacing w:after="0" w:line="360" w:lineRule="auto"/>
        <w:ind w:firstLine="709"/>
        <w:jc w:val="both"/>
      </w:pPr>
      <w:r>
        <w:rPr>
          <w:rFonts w:ascii="Times New Roman" w:eastAsia="SchoolBookSanPin;Times New Roma"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234D63" w:rsidRDefault="00493B6A">
      <w:pPr>
        <w:spacing w:after="0" w:line="360" w:lineRule="auto"/>
        <w:ind w:firstLine="709"/>
        <w:jc w:val="both"/>
      </w:pPr>
      <w:r>
        <w:rPr>
          <w:rFonts w:ascii="Times New Roman" w:hAnsi="Times New Roman"/>
          <w:sz w:val="28"/>
          <w:szCs w:val="28"/>
        </w:rPr>
        <w:t>2.3.4.2. 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исследовательские действия: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w:t>
      </w:r>
      <w:r>
        <w:rPr>
          <w:rFonts w:ascii="Times New Roman" w:eastAsia="SchoolBookSanPin;Times New Roma" w:hAnsi="Times New Roman"/>
          <w:sz w:val="28"/>
          <w:szCs w:val="28"/>
        </w:rPr>
        <w:lastRenderedPageBreak/>
        <w:t xml:space="preserve">колебательной системы;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234D63" w:rsidRDefault="00493B6A">
      <w:pPr>
        <w:spacing w:after="0" w:line="360" w:lineRule="auto"/>
        <w:ind w:firstLine="709"/>
        <w:jc w:val="both"/>
      </w:pPr>
      <w:r>
        <w:rPr>
          <w:rFonts w:ascii="Times New Roman" w:eastAsia="SchoolBookSanPin;Times New Roma"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234D63" w:rsidRDefault="00493B6A">
      <w:pPr>
        <w:spacing w:after="0" w:line="360" w:lineRule="auto"/>
        <w:ind w:firstLine="709"/>
        <w:jc w:val="both"/>
      </w:pPr>
      <w:r>
        <w:rPr>
          <w:rFonts w:ascii="Times New Roman" w:eastAsia="SchoolBookSanPin;Times New Roma"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34D63" w:rsidRDefault="00493B6A">
      <w:pPr>
        <w:spacing w:after="0" w:line="360" w:lineRule="auto"/>
        <w:ind w:firstLine="709"/>
        <w:jc w:val="both"/>
      </w:pPr>
      <w:r>
        <w:rPr>
          <w:rFonts w:ascii="Times New Roman" w:eastAsia="SchoolBookSanPin;Times New Roma"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234D63" w:rsidRDefault="00493B6A">
      <w:pPr>
        <w:spacing w:after="0" w:line="360" w:lineRule="auto"/>
        <w:ind w:firstLine="709"/>
        <w:jc w:val="both"/>
      </w:pPr>
      <w:r>
        <w:rPr>
          <w:rFonts w:ascii="Times New Roman" w:eastAsia="SchoolBookSanPin;Times New Roma"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ascii="Times New Roman" w:eastAsia="SchoolBookSanPin;Times New Roma" w:hAnsi="Times New Roman" w:cs="Calibri"/>
          <w:sz w:val="28"/>
          <w:szCs w:val="28"/>
        </w:rPr>
        <w:t xml:space="preserve"> решатьрасчётныезадачиснеявнозаданнойфизическоймоделью</w:t>
      </w:r>
      <w:r>
        <w:rPr>
          <w:rFonts w:ascii="Times New Roman" w:eastAsia="SchoolBookSanPin;Times New Roma" w:hAnsi="Times New Roman"/>
          <w:sz w:val="28"/>
          <w:szCs w:val="28"/>
        </w:rPr>
        <w:t xml:space="preserve">, </w:t>
      </w:r>
      <w:r>
        <w:rPr>
          <w:rFonts w:ascii="Times New Roman" w:eastAsia="SchoolBookSanPin;Times New Roma" w:hAnsi="Times New Roman" w:cs="Calibri"/>
          <w:sz w:val="28"/>
          <w:szCs w:val="28"/>
        </w:rPr>
        <w:t>требующиеприменениязнанийизразныхразделовшкольного курсафизики</w:t>
      </w:r>
      <w:r>
        <w:rPr>
          <w:rFonts w:ascii="Times New Roman" w:eastAsia="SchoolBookSanPin;Times New Roma" w:hAnsi="Times New Roman"/>
          <w:sz w:val="28"/>
          <w:szCs w:val="28"/>
        </w:rPr>
        <w:t xml:space="preserve">, </w:t>
      </w:r>
      <w:r>
        <w:rPr>
          <w:rFonts w:ascii="Times New Roman" w:eastAsia="SchoolBookSanPin;Times New Roma" w:hAnsi="Times New Roman" w:cs="Calibri"/>
          <w:sz w:val="28"/>
          <w:szCs w:val="28"/>
        </w:rPr>
        <w:t>атакжеинтеграциизнанийиздругихпредметовестественно</w:t>
      </w:r>
      <w:r>
        <w:rPr>
          <w:rFonts w:ascii="Times New Roman" w:eastAsia="SchoolBookSanPin;Times New Roma" w:hAnsi="Times New Roman"/>
          <w:sz w:val="28"/>
          <w:szCs w:val="28"/>
        </w:rPr>
        <w:t>-</w:t>
      </w:r>
      <w:r>
        <w:rPr>
          <w:rFonts w:ascii="Times New Roman" w:eastAsia="SchoolBookSanPin;Times New Roma" w:hAnsi="Times New Roman" w:cs="Calibri"/>
          <w:sz w:val="28"/>
          <w:szCs w:val="28"/>
        </w:rPr>
        <w:t>научногоцикла</w:t>
      </w:r>
      <w:r>
        <w:rPr>
          <w:rFonts w:ascii="Times New Roman" w:eastAsia="SchoolBookSanPin;Times New Roma" w:hAnsi="Times New Roman"/>
          <w:sz w:val="28"/>
          <w:szCs w:val="28"/>
        </w:rPr>
        <w:t>;</w:t>
      </w:r>
    </w:p>
    <w:p w:rsidR="00234D63" w:rsidRDefault="00493B6A">
      <w:pPr>
        <w:spacing w:after="0" w:line="360" w:lineRule="auto"/>
        <w:ind w:firstLine="709"/>
        <w:jc w:val="both"/>
      </w:pPr>
      <w:r>
        <w:rPr>
          <w:rFonts w:ascii="Times New Roman" w:eastAsia="SchoolBookSanPin;Times New Roma"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проводить исследования условий равновесия твёрдого тела, имеющего ось </w:t>
      </w:r>
      <w:r>
        <w:rPr>
          <w:rFonts w:ascii="Times New Roman" w:eastAsia="SchoolBookSanPin;Times New Roma" w:hAnsi="Times New Roman"/>
          <w:sz w:val="28"/>
          <w:szCs w:val="28"/>
        </w:rPr>
        <w:lastRenderedPageBreak/>
        <w:t>вращения; конструирование кронштейнов и расчёт сил упругости; изучение устойчивости твёрдого тела, имеющего площадь опоры.</w:t>
      </w:r>
    </w:p>
    <w:p w:rsidR="00234D63" w:rsidRDefault="00493B6A">
      <w:pPr>
        <w:spacing w:after="0" w:line="360" w:lineRule="auto"/>
        <w:ind w:firstLine="709"/>
        <w:jc w:val="both"/>
      </w:pPr>
      <w:r>
        <w:rPr>
          <w:rFonts w:ascii="Times New Roman" w:hAnsi="Times New Roman"/>
          <w:sz w:val="28"/>
          <w:szCs w:val="28"/>
        </w:rPr>
        <w:t>2.3.4.3. </w:t>
      </w:r>
      <w:r>
        <w:rPr>
          <w:rFonts w:ascii="Times New Roman" w:eastAsia="SchoolBookSanPin;Times New Roma" w:hAnsi="Times New Roman"/>
          <w:sz w:val="28"/>
          <w:szCs w:val="28"/>
        </w:rPr>
        <w:t>Формирование универсальных учебных познавательных действий включает работу с информацией:</w:t>
      </w:r>
    </w:p>
    <w:p w:rsidR="00234D63" w:rsidRDefault="00493B6A">
      <w:pPr>
        <w:spacing w:after="0" w:line="360" w:lineRule="auto"/>
        <w:ind w:firstLine="709"/>
        <w:jc w:val="both"/>
      </w:pPr>
      <w:r>
        <w:rPr>
          <w:rFonts w:ascii="Times New Roman" w:eastAsia="SchoolBookSanPin;Times New Roma"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234D63" w:rsidRDefault="00493B6A">
      <w:pPr>
        <w:spacing w:after="0" w:line="360" w:lineRule="auto"/>
        <w:ind w:firstLine="709"/>
        <w:jc w:val="both"/>
      </w:pPr>
      <w:r>
        <w:rPr>
          <w:rFonts w:ascii="Times New Roman" w:eastAsia="SchoolBookSanPin;Times New Roma"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34D63" w:rsidRDefault="00493B6A">
      <w:pPr>
        <w:spacing w:after="0" w:line="360" w:lineRule="auto"/>
        <w:ind w:firstLine="709"/>
        <w:jc w:val="both"/>
      </w:pPr>
      <w:r>
        <w:rPr>
          <w:rFonts w:ascii="Times New Roman" w:hAnsi="Times New Roman"/>
          <w:sz w:val="28"/>
          <w:szCs w:val="28"/>
        </w:rPr>
        <w:t>2.3.4.4. </w:t>
      </w:r>
      <w:r>
        <w:rPr>
          <w:rFonts w:ascii="Times New Roman" w:eastAsia="SchoolBookSanPin;Times New Roma" w:hAnsi="Times New Roman"/>
          <w:sz w:val="28"/>
          <w:szCs w:val="28"/>
        </w:rPr>
        <w:t>Формирование универсальных учебных коммуникативных действий включает умения: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аргументированно вести диалог, развернуто и логично излагать свою точку зрения; </w:t>
      </w:r>
    </w:p>
    <w:p w:rsidR="00234D63" w:rsidRDefault="00493B6A">
      <w:pPr>
        <w:spacing w:after="0" w:line="360" w:lineRule="auto"/>
        <w:ind w:firstLine="709"/>
        <w:jc w:val="both"/>
      </w:pPr>
      <w:r>
        <w:rPr>
          <w:rFonts w:ascii="Times New Roman" w:eastAsia="SchoolBookSanPin;Times New Roma"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w:t>
      </w:r>
      <w:r>
        <w:rPr>
          <w:rFonts w:ascii="Times New Roman" w:eastAsia="SchoolBookSanPin;Times New Roma" w:hAnsi="Times New Roman"/>
          <w:sz w:val="28"/>
          <w:szCs w:val="28"/>
        </w:rPr>
        <w:lastRenderedPageBreak/>
        <w:t xml:space="preserve">«Электромагнитные явления в природе», «Световые явления в природе»). </w:t>
      </w:r>
    </w:p>
    <w:p w:rsidR="00234D63" w:rsidRDefault="00493B6A">
      <w:pPr>
        <w:spacing w:after="0" w:line="360" w:lineRule="auto"/>
        <w:ind w:firstLine="709"/>
        <w:jc w:val="both"/>
      </w:pPr>
      <w:r>
        <w:rPr>
          <w:rFonts w:ascii="Times New Roman" w:hAnsi="Times New Roman"/>
          <w:sz w:val="28"/>
          <w:szCs w:val="28"/>
        </w:rPr>
        <w:t>2.3.4.5. </w:t>
      </w:r>
      <w:r>
        <w:rPr>
          <w:rFonts w:ascii="Times New Roman" w:eastAsia="SchoolBookSanPin;Times New Roma" w:hAnsi="Times New Roman"/>
          <w:sz w:val="28"/>
          <w:szCs w:val="28"/>
        </w:rPr>
        <w:t>Формирование универсальных учебных регулятивных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234D63" w:rsidRDefault="00493B6A">
      <w:pPr>
        <w:spacing w:after="0" w:line="360" w:lineRule="auto"/>
        <w:ind w:firstLine="709"/>
        <w:jc w:val="both"/>
      </w:pPr>
      <w:r>
        <w:rPr>
          <w:rFonts w:ascii="Times New Roman" w:hAnsi="Times New Roman"/>
          <w:sz w:val="28"/>
          <w:szCs w:val="28"/>
        </w:rPr>
        <w:t>2.3.5. </w:t>
      </w:r>
      <w:r>
        <w:rPr>
          <w:rFonts w:ascii="Times New Roman" w:eastAsia="SchoolBookSanPin;Times New Roma" w:hAnsi="Times New Roman"/>
          <w:sz w:val="28"/>
          <w:szCs w:val="28"/>
        </w:rPr>
        <w:t>Общественно-научные предметы.</w:t>
      </w:r>
    </w:p>
    <w:p w:rsidR="00234D63" w:rsidRDefault="00493B6A">
      <w:pPr>
        <w:spacing w:after="0" w:line="360" w:lineRule="auto"/>
        <w:ind w:firstLine="709"/>
        <w:jc w:val="both"/>
      </w:pPr>
      <w:r>
        <w:rPr>
          <w:rFonts w:ascii="Times New Roman" w:hAnsi="Times New Roman"/>
          <w:sz w:val="28"/>
          <w:szCs w:val="28"/>
        </w:rPr>
        <w:t>2.3.5.1. 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логические действия: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w:t>
      </w:r>
      <w:r>
        <w:rPr>
          <w:rFonts w:ascii="Times New Roman" w:eastAsia="SchoolBookSanPin;Times New Roma" w:hAnsi="Times New Roman"/>
          <w:sz w:val="28"/>
          <w:szCs w:val="28"/>
        </w:rPr>
        <w:lastRenderedPageBreak/>
        <w:t>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234D63" w:rsidRDefault="00493B6A">
      <w:pPr>
        <w:spacing w:after="0" w:line="360" w:lineRule="auto"/>
        <w:ind w:firstLine="709"/>
        <w:jc w:val="both"/>
      </w:pPr>
      <w:r>
        <w:rPr>
          <w:rFonts w:ascii="Times New Roman" w:eastAsia="SchoolBookSanPin;Times New Roma"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234D63" w:rsidRDefault="00493B6A">
      <w:pPr>
        <w:spacing w:after="0" w:line="360" w:lineRule="auto"/>
        <w:ind w:firstLine="709"/>
        <w:jc w:val="both"/>
      </w:pPr>
      <w:r>
        <w:rPr>
          <w:rFonts w:ascii="Times New Roman" w:eastAsia="SchoolBookSanPin;Times New Roma"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234D63" w:rsidRDefault="00493B6A">
      <w:pPr>
        <w:spacing w:after="0" w:line="360" w:lineRule="auto"/>
        <w:ind w:firstLine="709"/>
        <w:jc w:val="both"/>
      </w:pPr>
      <w:r>
        <w:rPr>
          <w:rFonts w:ascii="Times New Roman" w:eastAsia="SchoolBookSanPin;Times New Roma"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234D63" w:rsidRDefault="00493B6A">
      <w:pPr>
        <w:spacing w:after="0" w:line="360" w:lineRule="auto"/>
        <w:ind w:firstLine="709"/>
        <w:jc w:val="both"/>
      </w:pPr>
      <w:r>
        <w:rPr>
          <w:rFonts w:ascii="Times New Roman" w:hAnsi="Times New Roman"/>
          <w:sz w:val="28"/>
          <w:szCs w:val="28"/>
        </w:rPr>
        <w:t>2.3.5.2. </w:t>
      </w:r>
      <w:r>
        <w:rPr>
          <w:rFonts w:ascii="Times New Roman" w:eastAsia="SchoolBookSanPin;Times New Roma" w:hAnsi="Times New Roman"/>
          <w:sz w:val="28"/>
          <w:szCs w:val="28"/>
        </w:rPr>
        <w:t>Формирование универсальных учебных познавательных действий включает базовые исследовательские действия:</w:t>
      </w:r>
    </w:p>
    <w:p w:rsidR="00234D63" w:rsidRDefault="00493B6A">
      <w:pPr>
        <w:spacing w:after="0" w:line="360" w:lineRule="auto"/>
        <w:ind w:firstLine="709"/>
        <w:jc w:val="both"/>
      </w:pPr>
      <w:r>
        <w:rPr>
          <w:rFonts w:ascii="Times New Roman" w:eastAsia="SchoolBookSanPin;Times New Roma"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w:t>
      </w:r>
      <w:r>
        <w:rPr>
          <w:rFonts w:ascii="Times New Roman" w:eastAsia="SchoolBookSanPin;Times New Roma" w:hAnsi="Times New Roman"/>
          <w:sz w:val="28"/>
          <w:szCs w:val="28"/>
        </w:rPr>
        <w:lastRenderedPageBreak/>
        <w:t>истории;</w:t>
      </w:r>
    </w:p>
    <w:p w:rsidR="00234D63" w:rsidRDefault="00493B6A">
      <w:pPr>
        <w:spacing w:after="0" w:line="360" w:lineRule="auto"/>
        <w:ind w:firstLine="709"/>
        <w:jc w:val="both"/>
      </w:pPr>
      <w:r>
        <w:rPr>
          <w:rFonts w:ascii="Times New Roman" w:eastAsia="SchoolBookSanPin;Times New Roma"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234D63" w:rsidRDefault="00493B6A">
      <w:pPr>
        <w:spacing w:after="0" w:line="360" w:lineRule="auto"/>
        <w:ind w:firstLine="709"/>
        <w:jc w:val="both"/>
      </w:pPr>
      <w:r>
        <w:rPr>
          <w:rFonts w:ascii="Times New Roman" w:eastAsia="SchoolBookSanPin;Times New Roma"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234D63" w:rsidRDefault="00493B6A">
      <w:pPr>
        <w:spacing w:after="0" w:line="360" w:lineRule="auto"/>
        <w:ind w:firstLine="709"/>
        <w:jc w:val="both"/>
      </w:pPr>
      <w:r>
        <w:rPr>
          <w:rFonts w:ascii="Times New Roman" w:eastAsia="SchoolBookSanPin;Times New Roma"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234D63" w:rsidRDefault="00493B6A">
      <w:pPr>
        <w:spacing w:after="0" w:line="360" w:lineRule="auto"/>
        <w:ind w:firstLine="709"/>
        <w:jc w:val="both"/>
      </w:pPr>
      <w:r>
        <w:rPr>
          <w:rFonts w:ascii="Times New Roman" w:hAnsi="Times New Roman"/>
          <w:sz w:val="28"/>
          <w:szCs w:val="28"/>
        </w:rPr>
        <w:t>2.3.5.3. </w:t>
      </w:r>
      <w:r>
        <w:rPr>
          <w:rFonts w:ascii="Times New Roman" w:eastAsia="SchoolBookSanPin;Times New Roma" w:hAnsi="Times New Roman"/>
          <w:sz w:val="28"/>
          <w:szCs w:val="28"/>
        </w:rPr>
        <w:t>Формирование универсальных учебных познавательных действий включает работу с информацией:</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rFonts w:ascii="Times New Roman" w:eastAsia="SchoolBookSanPin;Times New Roma" w:hAnsi="Times New Roman"/>
          <w:sz w:val="28"/>
          <w:szCs w:val="28"/>
        </w:rPr>
        <w:lastRenderedPageBreak/>
        <w:t xml:space="preserve">представления; </w:t>
      </w:r>
    </w:p>
    <w:p w:rsidR="00234D63" w:rsidRDefault="00493B6A">
      <w:pPr>
        <w:spacing w:after="0" w:line="360" w:lineRule="auto"/>
        <w:ind w:firstLine="709"/>
        <w:jc w:val="both"/>
      </w:pPr>
      <w:r>
        <w:rPr>
          <w:rFonts w:ascii="Times New Roman" w:eastAsia="SchoolBookSanPin;Times New Roma"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4D63" w:rsidRDefault="00493B6A">
      <w:pPr>
        <w:spacing w:after="0" w:line="360" w:lineRule="auto"/>
        <w:ind w:firstLine="709"/>
        <w:jc w:val="both"/>
      </w:pPr>
      <w:r>
        <w:rPr>
          <w:rFonts w:ascii="Times New Roman" w:eastAsia="SchoolBookSanPin;Times New Roma"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234D63" w:rsidRDefault="00493B6A">
      <w:pPr>
        <w:spacing w:after="0" w:line="360" w:lineRule="auto"/>
        <w:ind w:firstLine="709"/>
        <w:jc w:val="both"/>
      </w:pPr>
      <w:r>
        <w:rPr>
          <w:rFonts w:ascii="Times New Roman" w:hAnsi="Times New Roman"/>
          <w:sz w:val="28"/>
          <w:szCs w:val="28"/>
        </w:rPr>
        <w:t>2.3.5.4. </w:t>
      </w:r>
      <w:r>
        <w:rPr>
          <w:rFonts w:ascii="Times New Roman" w:eastAsia="SchoolBookSanPin;Times New Roma" w:hAnsi="Times New Roman"/>
          <w:sz w:val="28"/>
          <w:szCs w:val="28"/>
        </w:rPr>
        <w:t>Формирование универсальных учебных коммуникативных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34D63" w:rsidRDefault="00493B6A">
      <w:pPr>
        <w:spacing w:after="0" w:line="360" w:lineRule="auto"/>
        <w:ind w:firstLine="709"/>
        <w:jc w:val="both"/>
      </w:pPr>
      <w:r>
        <w:rPr>
          <w:rFonts w:ascii="Times New Roman" w:eastAsia="SchoolBookSanPin;Times New Roma"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ориентироваться в направлениях профессиональной деятельности, связанных с социально-гуманитарной подготовкой.</w:t>
      </w:r>
    </w:p>
    <w:p w:rsidR="00234D63" w:rsidRDefault="00493B6A">
      <w:pPr>
        <w:spacing w:after="0" w:line="360" w:lineRule="auto"/>
        <w:ind w:firstLine="709"/>
        <w:jc w:val="both"/>
      </w:pPr>
      <w:r>
        <w:rPr>
          <w:rFonts w:ascii="Times New Roman" w:hAnsi="Times New Roman"/>
          <w:sz w:val="28"/>
          <w:szCs w:val="28"/>
        </w:rPr>
        <w:t>2.3.5.5. </w:t>
      </w:r>
      <w:r>
        <w:rPr>
          <w:rFonts w:ascii="Times New Roman" w:eastAsia="SchoolBookSanPin;Times New Roma" w:hAnsi="Times New Roman"/>
          <w:sz w:val="28"/>
          <w:szCs w:val="28"/>
        </w:rPr>
        <w:t>Формирование универсальных учебных регулятивных действий включает умения:</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Pr>
          <w:rFonts w:ascii="Times New Roman" w:eastAsia="SchoolBookSanPin;Times New Roma" w:hAnsi="Times New Roman"/>
          <w:sz w:val="28"/>
          <w:szCs w:val="28"/>
        </w:rPr>
        <w:lastRenderedPageBreak/>
        <w:t>для защиты Родины от внешних врагов, достижения общих целей в деле политического, социально-экономического и культурного развития России;</w:t>
      </w:r>
    </w:p>
    <w:p w:rsidR="00234D63" w:rsidRDefault="00493B6A">
      <w:pPr>
        <w:spacing w:after="0" w:line="360" w:lineRule="auto"/>
        <w:ind w:firstLine="709"/>
        <w:jc w:val="both"/>
      </w:pPr>
      <w:r>
        <w:rPr>
          <w:rFonts w:ascii="Times New Roman" w:eastAsia="SchoolBookSanPin;Times New Roma"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34D63" w:rsidRDefault="00493B6A">
      <w:pPr>
        <w:spacing w:after="0" w:line="360" w:lineRule="auto"/>
        <w:ind w:firstLine="709"/>
        <w:jc w:val="both"/>
      </w:pPr>
      <w:r>
        <w:rPr>
          <w:rFonts w:ascii="Times New Roman" w:hAnsi="Times New Roman"/>
          <w:sz w:val="28"/>
          <w:szCs w:val="28"/>
        </w:rPr>
        <w:t>2.4. </w:t>
      </w:r>
      <w:r>
        <w:rPr>
          <w:rFonts w:ascii="Times New Roman" w:eastAsia="SchoolBookSanPin;Times New Roma"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34D63" w:rsidRDefault="00493B6A">
      <w:pPr>
        <w:spacing w:after="0" w:line="360" w:lineRule="auto"/>
        <w:ind w:firstLine="709"/>
        <w:jc w:val="both"/>
      </w:pPr>
      <w:r>
        <w:rPr>
          <w:rFonts w:ascii="Times New Roman" w:hAnsi="Times New Roman"/>
          <w:sz w:val="28"/>
          <w:szCs w:val="28"/>
        </w:rPr>
        <w:t>2.4.1. </w:t>
      </w:r>
      <w:r>
        <w:rPr>
          <w:rFonts w:ascii="Times New Roman" w:eastAsia="SchoolBookSanPin;Times New Roma"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34D63" w:rsidRDefault="00493B6A">
      <w:pPr>
        <w:spacing w:after="0" w:line="360" w:lineRule="auto"/>
        <w:ind w:firstLine="709"/>
        <w:jc w:val="both"/>
      </w:pPr>
      <w:r>
        <w:rPr>
          <w:rFonts w:ascii="Times New Roman" w:hAnsi="Times New Roman"/>
          <w:sz w:val="28"/>
          <w:szCs w:val="28"/>
        </w:rPr>
        <w:t>2.4.2. </w:t>
      </w:r>
      <w:r>
        <w:rPr>
          <w:rFonts w:ascii="Times New Roman" w:eastAsia="SchoolBookSanPin;Times New Roma" w:hAnsi="Times New Roman"/>
          <w:sz w:val="28"/>
          <w:szCs w:val="28"/>
        </w:rPr>
        <w:t>Результаты выполнения индивидуального проекта должны отражать:</w:t>
      </w:r>
    </w:p>
    <w:p w:rsidR="00234D63" w:rsidRDefault="00493B6A">
      <w:pPr>
        <w:spacing w:after="0" w:line="360" w:lineRule="auto"/>
        <w:ind w:firstLine="709"/>
        <w:jc w:val="both"/>
      </w:pPr>
      <w:r>
        <w:rPr>
          <w:rFonts w:ascii="Times New Roman" w:eastAsia="SchoolBookSanPin;Times New Roma" w:hAnsi="Times New Roman"/>
          <w:sz w:val="28"/>
          <w:szCs w:val="28"/>
        </w:rPr>
        <w:t>сформированность навыков коммуникативной, учебно-исследовательской деятельности, критического мышления;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способность к инновационной, аналитической, творческой, интеллектуальной деятельности;</w:t>
      </w:r>
    </w:p>
    <w:p w:rsidR="00234D63" w:rsidRDefault="00493B6A">
      <w:pPr>
        <w:spacing w:after="0" w:line="360" w:lineRule="auto"/>
        <w:ind w:firstLine="709"/>
        <w:jc w:val="both"/>
      </w:pPr>
      <w:r>
        <w:rPr>
          <w:rFonts w:ascii="Times New Roman" w:eastAsia="SchoolBookSanPin;Times New Roma"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34D63" w:rsidRDefault="00493B6A">
      <w:pPr>
        <w:spacing w:after="0" w:line="360" w:lineRule="auto"/>
        <w:ind w:firstLine="709"/>
        <w:jc w:val="both"/>
      </w:pPr>
      <w:r>
        <w:rPr>
          <w:rFonts w:ascii="Times New Roman" w:eastAsia="SchoolBookSanPin;Times New Roma" w:hAnsi="Times New Roman"/>
          <w:sz w:val="28"/>
          <w:szCs w:val="28"/>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w:t>
      </w:r>
      <w:r>
        <w:rPr>
          <w:rFonts w:ascii="Times New Roman" w:eastAsia="SchoolBookSanPin;Times New Roma" w:hAnsi="Times New Roman"/>
          <w:sz w:val="28"/>
          <w:szCs w:val="28"/>
        </w:rPr>
        <w:lastRenderedPageBreak/>
        <w:t>данных, презентации результатов.</w:t>
      </w:r>
    </w:p>
    <w:p w:rsidR="00234D63" w:rsidRDefault="00493B6A">
      <w:pPr>
        <w:spacing w:after="0" w:line="360" w:lineRule="auto"/>
        <w:ind w:firstLine="709"/>
        <w:jc w:val="both"/>
      </w:pPr>
      <w:r>
        <w:rPr>
          <w:rFonts w:ascii="Times New Roman" w:hAnsi="Times New Roman"/>
          <w:sz w:val="28"/>
          <w:szCs w:val="28"/>
        </w:rPr>
        <w:t>2.4.3. </w:t>
      </w:r>
      <w:r>
        <w:rPr>
          <w:rFonts w:ascii="Times New Roman" w:eastAsia="SchoolBookSanPin;Times New Roma" w:hAnsi="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hAnsi="Times New Roman"/>
          <w:sz w:val="28"/>
          <w:szCs w:val="28"/>
        </w:rPr>
        <w:t>2.4.4. </w:t>
      </w:r>
      <w:r>
        <w:rPr>
          <w:rFonts w:ascii="Times New Roman" w:eastAsia="SchoolBookSanPin;Times New Roma"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234D63" w:rsidRDefault="00493B6A">
      <w:pPr>
        <w:spacing w:after="0" w:line="360" w:lineRule="auto"/>
        <w:ind w:firstLine="709"/>
        <w:jc w:val="both"/>
      </w:pPr>
      <w:r>
        <w:rPr>
          <w:rFonts w:ascii="Times New Roman" w:hAnsi="Times New Roman"/>
          <w:sz w:val="28"/>
          <w:szCs w:val="28"/>
        </w:rPr>
        <w:t>2.4.5. </w:t>
      </w:r>
      <w:r>
        <w:rPr>
          <w:rFonts w:ascii="Times New Roman" w:eastAsia="SchoolBookSanPin;Times New Roma"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234D63" w:rsidRDefault="00493B6A">
      <w:pPr>
        <w:spacing w:after="0" w:line="360" w:lineRule="auto"/>
        <w:ind w:firstLine="709"/>
        <w:jc w:val="both"/>
      </w:pPr>
      <w:r>
        <w:rPr>
          <w:rFonts w:ascii="Times New Roman" w:hAnsi="Times New Roman"/>
          <w:sz w:val="28"/>
          <w:szCs w:val="28"/>
        </w:rPr>
        <w:t>2.4.6. </w:t>
      </w:r>
      <w:r>
        <w:rPr>
          <w:rFonts w:ascii="Times New Roman" w:eastAsia="SchoolBookSanPin;Times New Roma" w:hAnsi="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234D63" w:rsidRDefault="00493B6A">
      <w:pPr>
        <w:spacing w:after="0" w:line="360" w:lineRule="auto"/>
        <w:ind w:firstLine="709"/>
        <w:jc w:val="both"/>
      </w:pPr>
      <w:r>
        <w:rPr>
          <w:rFonts w:ascii="Times New Roman" w:hAnsi="Times New Roman"/>
          <w:sz w:val="28"/>
          <w:szCs w:val="28"/>
        </w:rPr>
        <w:lastRenderedPageBreak/>
        <w:t>2.4.7. </w:t>
      </w:r>
      <w:r>
        <w:rPr>
          <w:rFonts w:ascii="Times New Roman" w:eastAsia="SchoolBookSanPin;Times New Roma"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234D63" w:rsidRDefault="00493B6A">
      <w:pPr>
        <w:spacing w:after="0" w:line="360" w:lineRule="auto"/>
        <w:ind w:firstLine="709"/>
        <w:jc w:val="both"/>
      </w:pPr>
      <w:r>
        <w:rPr>
          <w:rFonts w:ascii="Times New Roman" w:hAnsi="Times New Roman"/>
          <w:sz w:val="28"/>
          <w:szCs w:val="28"/>
        </w:rPr>
        <w:t>2.4.8. </w:t>
      </w:r>
      <w:r>
        <w:rPr>
          <w:rFonts w:ascii="Times New Roman" w:eastAsia="SchoolBookSanPin;Times New Roma"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234D63" w:rsidRDefault="00493B6A">
      <w:pPr>
        <w:spacing w:after="0" w:line="360" w:lineRule="auto"/>
        <w:ind w:firstLine="709"/>
        <w:jc w:val="both"/>
      </w:pPr>
      <w:r>
        <w:rPr>
          <w:rFonts w:ascii="Times New Roman" w:hAnsi="Times New Roman"/>
          <w:sz w:val="28"/>
          <w:szCs w:val="28"/>
        </w:rPr>
        <w:t>2.4.9. </w:t>
      </w:r>
      <w:r>
        <w:rPr>
          <w:rFonts w:ascii="Times New Roman" w:eastAsia="SchoolBookSanPin;Times New Roma" w:hAnsi="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234D63" w:rsidRDefault="00493B6A">
      <w:pPr>
        <w:spacing w:after="0" w:line="360" w:lineRule="auto"/>
        <w:ind w:firstLine="709"/>
        <w:jc w:val="both"/>
      </w:pPr>
      <w:r>
        <w:rPr>
          <w:rFonts w:ascii="Times New Roman" w:hAnsi="Times New Roman"/>
          <w:sz w:val="28"/>
          <w:szCs w:val="28"/>
        </w:rPr>
        <w:t>2.4.10. </w:t>
      </w:r>
      <w:r>
        <w:rPr>
          <w:rFonts w:ascii="Times New Roman" w:eastAsia="SchoolBookSanPin;Times New Roma"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234D63" w:rsidRDefault="00493B6A">
      <w:pPr>
        <w:spacing w:after="0" w:line="360" w:lineRule="auto"/>
        <w:ind w:firstLine="709"/>
        <w:jc w:val="both"/>
      </w:pPr>
      <w:r>
        <w:rPr>
          <w:rFonts w:ascii="Times New Roman" w:hAnsi="Times New Roman"/>
          <w:sz w:val="28"/>
          <w:szCs w:val="28"/>
        </w:rPr>
        <w:t>2.4.11. </w:t>
      </w:r>
      <w:r>
        <w:rPr>
          <w:rFonts w:ascii="Times New Roman" w:eastAsia="SchoolBookSanPin;Times New Roma"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представить результаты своей работы в форме письменных отчетных </w:t>
      </w:r>
      <w:r>
        <w:rPr>
          <w:rFonts w:ascii="Times New Roman" w:eastAsia="SchoolBookSanPin;Times New Roma" w:hAnsi="Times New Roman"/>
          <w:sz w:val="28"/>
          <w:szCs w:val="28"/>
        </w:rPr>
        <w:lastRenderedPageBreak/>
        <w:t>материалов, готового проектного продукта, устного выступления и электронной презентации;</w:t>
      </w:r>
    </w:p>
    <w:p w:rsidR="00234D63" w:rsidRDefault="00493B6A">
      <w:pPr>
        <w:spacing w:after="0" w:line="360" w:lineRule="auto"/>
        <w:ind w:firstLine="709"/>
        <w:jc w:val="both"/>
      </w:pPr>
      <w:r>
        <w:rPr>
          <w:rFonts w:ascii="Times New Roman" w:eastAsia="SchoolBookSanPin;Times New Roma"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234D63" w:rsidRDefault="00493B6A">
      <w:pPr>
        <w:spacing w:after="0" w:line="360" w:lineRule="auto"/>
        <w:ind w:firstLine="709"/>
        <w:jc w:val="both"/>
      </w:pPr>
      <w:r>
        <w:rPr>
          <w:rFonts w:ascii="Times New Roman" w:eastAsia="SchoolBookSanPin;Times New Roma"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34D63" w:rsidRDefault="00493B6A">
      <w:pPr>
        <w:spacing w:after="0" w:line="360" w:lineRule="auto"/>
        <w:ind w:firstLine="709"/>
        <w:jc w:val="both"/>
      </w:pPr>
      <w:r>
        <w:rPr>
          <w:rFonts w:ascii="Times New Roman" w:eastAsia="SchoolBookSanPin;Times New Roma" w:hAnsi="Times New Roman"/>
          <w:sz w:val="28"/>
          <w:szCs w:val="28"/>
        </w:rPr>
        <w:t>3. Организационный раздел.</w:t>
      </w:r>
    </w:p>
    <w:p w:rsidR="00234D63" w:rsidRDefault="00493B6A">
      <w:pPr>
        <w:spacing w:after="0" w:line="360" w:lineRule="auto"/>
        <w:ind w:firstLine="709"/>
        <w:jc w:val="both"/>
      </w:pPr>
      <w:r>
        <w:rPr>
          <w:rFonts w:ascii="Times New Roman" w:eastAsia="SchoolBookSanPin;Times New Roma" w:hAnsi="Times New Roman"/>
          <w:sz w:val="28"/>
          <w:szCs w:val="28"/>
        </w:rPr>
        <w:t>3.1. Условия реализации п</w:t>
      </w:r>
      <w:r w:rsidR="007469E5">
        <w:rPr>
          <w:rFonts w:ascii="Times New Roman" w:eastAsia="SchoolBookSanPin;Times New Roma" w:hAnsi="Times New Roman"/>
          <w:sz w:val="28"/>
          <w:szCs w:val="28"/>
        </w:rPr>
        <w:t>рограммы формирования УУД  обеспечивают</w:t>
      </w:r>
      <w:r>
        <w:rPr>
          <w:rFonts w:ascii="Times New Roman" w:eastAsia="SchoolBookSanPin;Times New Roma" w:hAnsi="Times New Roman"/>
          <w:sz w:val="28"/>
          <w:szCs w:val="28"/>
        </w:rPr>
        <w:t xml:space="preserve"> совершенствование компетенций проектной и учебно-исследовательской деятельности обучающихся. </w:t>
      </w:r>
    </w:p>
    <w:p w:rsidR="00234D63" w:rsidRDefault="00493B6A">
      <w:pPr>
        <w:spacing w:after="0" w:line="360" w:lineRule="auto"/>
        <w:ind w:firstLine="709"/>
        <w:jc w:val="both"/>
      </w:pPr>
      <w:r>
        <w:rPr>
          <w:rFonts w:ascii="Times New Roman" w:eastAsia="SchoolBookSanPin;Times New Roma" w:hAnsi="Times New Roman"/>
          <w:sz w:val="28"/>
          <w:szCs w:val="28"/>
        </w:rPr>
        <w:t>129.3.2. Условия реализации программы формирования УУД включают:</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укомплектованность образовательной организации педагогическими, руководящими и иными работниками;</w:t>
      </w:r>
    </w:p>
    <w:p w:rsidR="00234D63" w:rsidRDefault="00493B6A">
      <w:pPr>
        <w:spacing w:after="0" w:line="360" w:lineRule="auto"/>
        <w:ind w:firstLine="709"/>
        <w:jc w:val="both"/>
      </w:pPr>
      <w:r>
        <w:rPr>
          <w:rFonts w:ascii="Times New Roman" w:eastAsia="SchoolBookSanPin;Times New Roma" w:hAnsi="Times New Roman"/>
          <w:sz w:val="28"/>
          <w:szCs w:val="28"/>
        </w:rPr>
        <w:t>уровень квалификации педагогических и иных работников образовательной организации;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34D63" w:rsidRDefault="00493B6A">
      <w:pPr>
        <w:spacing w:after="0" w:line="360" w:lineRule="auto"/>
        <w:ind w:firstLine="709"/>
        <w:jc w:val="both"/>
      </w:pPr>
      <w:r>
        <w:rPr>
          <w:rFonts w:ascii="Times New Roman" w:eastAsia="SchoolBookSanPin;Times New Roma" w:hAnsi="Times New Roman"/>
          <w:sz w:val="28"/>
          <w:szCs w:val="28"/>
        </w:rPr>
        <w:t>129.3.3. П</w:t>
      </w:r>
      <w:r w:rsidR="007469E5">
        <w:rPr>
          <w:rFonts w:ascii="Times New Roman" w:eastAsia="SchoolBookSanPin;Times New Roma" w:hAnsi="Times New Roman"/>
          <w:sz w:val="28"/>
          <w:szCs w:val="28"/>
        </w:rPr>
        <w:t>едагогические кадры имеют</w:t>
      </w:r>
      <w:r>
        <w:rPr>
          <w:rFonts w:ascii="Times New Roman" w:eastAsia="SchoolBookSanPin;Times New Roma" w:hAnsi="Times New Roman"/>
          <w:sz w:val="28"/>
          <w:szCs w:val="28"/>
        </w:rPr>
        <w:t xml:space="preserve"> необходимый уровень подготовки для реализации програ</w:t>
      </w:r>
      <w:r w:rsidR="007469E5">
        <w:rPr>
          <w:rFonts w:ascii="Times New Roman" w:eastAsia="SchoolBookSanPin;Times New Roma" w:hAnsi="Times New Roman"/>
          <w:sz w:val="28"/>
          <w:szCs w:val="28"/>
        </w:rPr>
        <w:t>ммы формирования УУД, что включет</w:t>
      </w:r>
      <w:r>
        <w:rPr>
          <w:rFonts w:ascii="Times New Roman" w:eastAsia="SchoolBookSanPin;Times New Roma" w:hAnsi="Times New Roman"/>
          <w:sz w:val="28"/>
          <w:szCs w:val="28"/>
        </w:rPr>
        <w:t xml:space="preserve"> следующее:</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педагоги владеют представлениями </w:t>
      </w:r>
      <w:r w:rsidR="007469E5">
        <w:rPr>
          <w:rFonts w:ascii="Times New Roman" w:eastAsia="SchoolBookSanPin;Times New Roma" w:hAnsi="Times New Roman"/>
          <w:sz w:val="28"/>
          <w:szCs w:val="28"/>
        </w:rPr>
        <w:t>о возрастных особенностях,</w:t>
      </w:r>
      <w:r>
        <w:rPr>
          <w:rFonts w:ascii="Times New Roman" w:eastAsia="SchoolBookSanPin;Times New Roma" w:hAnsi="Times New Roman"/>
          <w:sz w:val="28"/>
          <w:szCs w:val="28"/>
        </w:rPr>
        <w:t xml:space="preserve"> обучающихся;</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 прошли курсы повышения квалификации, посвященные ФГОС СОО;</w:t>
      </w:r>
    </w:p>
    <w:p w:rsidR="00234D63" w:rsidRDefault="00493B6A">
      <w:pPr>
        <w:spacing w:after="0" w:line="360" w:lineRule="auto"/>
        <w:ind w:firstLine="709"/>
        <w:jc w:val="both"/>
      </w:pPr>
      <w:r>
        <w:rPr>
          <w:rFonts w:ascii="Times New Roman" w:eastAsia="SchoolBookSanPin;Times New Roma"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34D63" w:rsidRDefault="00493B6A">
      <w:pPr>
        <w:spacing w:after="0" w:line="360" w:lineRule="auto"/>
        <w:ind w:firstLine="709"/>
        <w:jc w:val="both"/>
      </w:pPr>
      <w:r>
        <w:rPr>
          <w:rFonts w:ascii="Times New Roman" w:eastAsia="SchoolBookSanPin;Times New Roma"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 осуществляют формирование УУД в рамках проектной, исследовательской деятельности;</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педагоги владеют методиками формирующего оценивания; </w:t>
      </w:r>
    </w:p>
    <w:p w:rsidR="00234D63" w:rsidRDefault="00493B6A">
      <w:pPr>
        <w:spacing w:after="0" w:line="360" w:lineRule="auto"/>
        <w:ind w:firstLine="709"/>
        <w:jc w:val="both"/>
      </w:pPr>
      <w:r>
        <w:rPr>
          <w:rFonts w:ascii="Times New Roman" w:eastAsia="SchoolBookSanPin;Times New Roma"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234D63" w:rsidRDefault="00513F7B">
      <w:pPr>
        <w:spacing w:after="0" w:line="360" w:lineRule="auto"/>
        <w:ind w:firstLine="709"/>
        <w:jc w:val="both"/>
      </w:pPr>
      <w:r>
        <w:rPr>
          <w:rFonts w:ascii="Times New Roman" w:eastAsia="SchoolBookSanPin;Times New Roma" w:hAnsi="Times New Roman"/>
          <w:sz w:val="28"/>
          <w:szCs w:val="28"/>
        </w:rPr>
        <w:t>3.4. Наряду с общими выделяется</w:t>
      </w:r>
      <w:r w:rsidR="00493B6A">
        <w:rPr>
          <w:rFonts w:ascii="Times New Roman" w:eastAsia="SchoolBookSanPin;Times New Roma" w:hAnsi="Times New Roman"/>
          <w:sz w:val="28"/>
          <w:szCs w:val="28"/>
        </w:rPr>
        <w:t xml:space="preserve"> ряд специфических характеристик организации образовательного пространства </w:t>
      </w:r>
      <w:r w:rsidR="00493B6A">
        <w:rPr>
          <w:rFonts w:ascii="Times New Roman" w:hAnsi="Times New Roman"/>
          <w:sz w:val="28"/>
          <w:szCs w:val="28"/>
        </w:rPr>
        <w:t>на уровне среднего общего образования</w:t>
      </w:r>
      <w:r w:rsidR="00493B6A">
        <w:rPr>
          <w:rFonts w:ascii="Times New Roman" w:eastAsia="SchoolBookSanPin;Times New Roma" w:hAnsi="Times New Roman"/>
          <w:sz w:val="28"/>
          <w:szCs w:val="28"/>
        </w:rPr>
        <w:t>, обеспечивающих формирование УУД в открытом образовательном пространстве:</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234D63" w:rsidRDefault="00493B6A">
      <w:pPr>
        <w:spacing w:after="0" w:line="360" w:lineRule="auto"/>
        <w:ind w:firstLine="709"/>
        <w:jc w:val="both"/>
      </w:pPr>
      <w:r>
        <w:rPr>
          <w:rFonts w:ascii="Times New Roman" w:eastAsia="SchoolBookSanPin;Times New Roma" w:hAnsi="Times New Roman"/>
          <w:sz w:val="28"/>
          <w:szCs w:val="28"/>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w:t>
      </w:r>
      <w:r>
        <w:rPr>
          <w:rFonts w:ascii="Times New Roman" w:eastAsia="SchoolBookSanPin;Times New Roma" w:hAnsi="Times New Roman"/>
          <w:sz w:val="28"/>
          <w:szCs w:val="28"/>
        </w:rPr>
        <w:lastRenderedPageBreak/>
        <w:t>формы получения образования, уровня освоения предметного материала, учителя, учебной группы);</w:t>
      </w:r>
    </w:p>
    <w:p w:rsidR="00234D63" w:rsidRDefault="00493B6A">
      <w:pPr>
        <w:spacing w:after="0" w:line="360" w:lineRule="auto"/>
        <w:ind w:firstLine="709"/>
        <w:jc w:val="both"/>
      </w:pPr>
      <w:r>
        <w:rPr>
          <w:rFonts w:ascii="Times New Roman" w:eastAsia="SchoolBookSanPin;Times New Roma"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234D63" w:rsidRDefault="00493B6A">
      <w:pPr>
        <w:spacing w:after="0" w:line="360" w:lineRule="auto"/>
        <w:ind w:firstLine="709"/>
        <w:jc w:val="both"/>
      </w:pPr>
      <w:r>
        <w:rPr>
          <w:rFonts w:ascii="Times New Roman" w:eastAsia="SchoolBookSanPin;Times New Roma"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234D63" w:rsidRDefault="00493B6A">
      <w:pPr>
        <w:spacing w:after="0" w:line="360" w:lineRule="auto"/>
        <w:ind w:firstLine="709"/>
        <w:jc w:val="both"/>
      </w:pPr>
      <w:r>
        <w:rPr>
          <w:rFonts w:ascii="Times New Roman" w:eastAsia="SchoolBookSanPin;Times New Roma" w:hAnsi="Times New Roman"/>
          <w:sz w:val="28"/>
          <w:szCs w:val="28"/>
        </w:rPr>
        <w:t>обеспечение возможности вовлечения обучающихся в разнообразную исследовательскую деятельность;</w:t>
      </w:r>
    </w:p>
    <w:p w:rsidR="00234D63" w:rsidRDefault="00493B6A">
      <w:pPr>
        <w:spacing w:after="0" w:line="360" w:lineRule="auto"/>
        <w:ind w:firstLine="709"/>
        <w:jc w:val="both"/>
      </w:pPr>
      <w:r>
        <w:rPr>
          <w:rFonts w:ascii="Times New Roman" w:eastAsia="SchoolBookSanPin;Times New Roma"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34D63" w:rsidRDefault="00493B6A">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513F7B" w:rsidRDefault="00513F7B">
      <w:pPr>
        <w:spacing w:after="0" w:line="360" w:lineRule="auto"/>
        <w:ind w:firstLine="709"/>
        <w:jc w:val="both"/>
        <w:rPr>
          <w:rFonts w:ascii="Times New Roman" w:eastAsia="SchoolBookSanPin;Times New Roma" w:hAnsi="Times New Roman"/>
          <w:sz w:val="28"/>
          <w:szCs w:val="28"/>
        </w:rPr>
      </w:pPr>
    </w:p>
    <w:p w:rsidR="007469E5" w:rsidRPr="00DD003A" w:rsidRDefault="00912390" w:rsidP="00912390">
      <w:pPr>
        <w:keepNext/>
        <w:keepLines/>
        <w:widowControl/>
        <w:suppressAutoHyphens/>
        <w:spacing w:after="0" w:line="360" w:lineRule="auto"/>
        <w:jc w:val="both"/>
        <w:outlineLvl w:val="1"/>
        <w:rPr>
          <w:rFonts w:ascii="Times New Roman" w:eastAsia="Times New Roman" w:hAnsi="Times New Roman"/>
          <w:b/>
          <w:sz w:val="28"/>
          <w:szCs w:val="28"/>
          <w:lang w:eastAsia="ru-RU"/>
        </w:rPr>
      </w:pPr>
      <w:r w:rsidRPr="00DD003A">
        <w:rPr>
          <w:rFonts w:ascii="Times New Roman" w:eastAsia="Times New Roman" w:hAnsi="Times New Roman"/>
          <w:b/>
          <w:sz w:val="28"/>
          <w:szCs w:val="28"/>
          <w:lang w:eastAsia="ru-RU"/>
        </w:rPr>
        <w:t>П</w:t>
      </w:r>
      <w:r w:rsidR="007469E5" w:rsidRPr="00DD003A">
        <w:rPr>
          <w:rFonts w:ascii="Times New Roman" w:eastAsia="Times New Roman" w:hAnsi="Times New Roman"/>
          <w:b/>
          <w:sz w:val="28"/>
          <w:szCs w:val="28"/>
          <w:lang w:eastAsia="ru-RU"/>
        </w:rPr>
        <w:t>рограмма коррекционной работы</w:t>
      </w:r>
    </w:p>
    <w:p w:rsidR="001E6114" w:rsidRPr="00DD003A" w:rsidRDefault="00912390"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П</w:t>
      </w:r>
      <w:r w:rsidR="007469E5" w:rsidRPr="00DD003A">
        <w:rPr>
          <w:rFonts w:ascii="Times New Roman" w:eastAsia="Times New Roman" w:hAnsi="Times New Roman"/>
          <w:sz w:val="28"/>
          <w:szCs w:val="28"/>
          <w:shd w:val="clear" w:color="auto" w:fill="FFFFFF"/>
          <w:lang w:eastAsia="ru-RU"/>
        </w:rPr>
        <w:t>рограмма коррекционной работы (ПКР) является неотъемлемым структурным компонентом основной образовательной прогр</w:t>
      </w:r>
      <w:r w:rsidRPr="00DD003A">
        <w:rPr>
          <w:rFonts w:ascii="Times New Roman" w:eastAsia="Times New Roman" w:hAnsi="Times New Roman"/>
          <w:sz w:val="28"/>
          <w:szCs w:val="28"/>
          <w:shd w:val="clear" w:color="auto" w:fill="FFFFFF"/>
          <w:lang w:eastAsia="ru-RU"/>
        </w:rPr>
        <w:t>аммы СОО</w:t>
      </w:r>
      <w:r w:rsidR="007469E5" w:rsidRPr="00DD003A">
        <w:rPr>
          <w:rFonts w:ascii="Times New Roman" w:eastAsia="Times New Roman" w:hAnsi="Times New Roman"/>
          <w:sz w:val="28"/>
          <w:szCs w:val="28"/>
          <w:shd w:val="clear" w:color="auto" w:fill="FFFFFF"/>
          <w:lang w:eastAsia="ru-RU"/>
        </w:rPr>
        <w:t xml:space="preserve">. </w:t>
      </w:r>
      <w:r w:rsidR="001E6114" w:rsidRPr="00DD003A">
        <w:rPr>
          <w:rFonts w:ascii="Times New Roman" w:eastAsia="Times New Roman" w:hAnsi="Times New Roman"/>
          <w:sz w:val="28"/>
          <w:szCs w:val="28"/>
          <w:shd w:val="clear" w:color="auto" w:fill="FFFFFF"/>
          <w:lang w:eastAsia="ru-RU"/>
        </w:rPr>
        <w:t>ПКР направлена коррекцию недостатков психического и (или) физического развития обучающихся, в том числе с ОВЗ, с инвалидностью, преодоление трудностей в освоении ООП СОО, оказание психолого-педагогической помощи и поддержки обучающимся.</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DD003A">
        <w:rPr>
          <w:rFonts w:ascii="Times New Roman" w:eastAsia="Times New Roman" w:hAnsi="Times New Roman"/>
          <w:sz w:val="28"/>
          <w:szCs w:val="28"/>
          <w:lang w:eastAsia="ru-RU"/>
        </w:rPr>
        <w:t>(ПМПК)</w:t>
      </w:r>
      <w:r w:rsidRPr="00DD003A">
        <w:rPr>
          <w:rFonts w:ascii="Times New Roman" w:eastAsia="Times New Roman" w:hAnsi="Times New Roman"/>
          <w:sz w:val="28"/>
          <w:szCs w:val="28"/>
          <w:shd w:val="clear" w:color="auto" w:fill="FFFFFF"/>
          <w:lang w:eastAsia="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w:t>
      </w:r>
      <w:r w:rsidRPr="00DD003A">
        <w:rPr>
          <w:rFonts w:ascii="Times New Roman" w:eastAsia="Times New Roman" w:hAnsi="Times New Roman"/>
          <w:sz w:val="28"/>
          <w:szCs w:val="28"/>
          <w:shd w:val="clear" w:color="auto" w:fill="FFFFFF"/>
          <w:lang w:eastAsia="ru-RU"/>
        </w:rPr>
        <w:lastRenderedPageBreak/>
        <w:t>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469E5" w:rsidRPr="00DD003A" w:rsidRDefault="007469E5" w:rsidP="007469E5">
      <w:pPr>
        <w:widowControl/>
        <w:suppressAutoHyphens/>
        <w:spacing w:after="0" w:line="360" w:lineRule="auto"/>
        <w:jc w:val="both"/>
        <w:rPr>
          <w:rFonts w:ascii="Times New Roman" w:eastAsia="Times New Roman" w:hAnsi="Times New Roman"/>
          <w:b/>
          <w:bCs/>
          <w:sz w:val="28"/>
          <w:szCs w:val="28"/>
          <w:lang w:eastAsia="ru-RU"/>
        </w:rPr>
      </w:pPr>
      <w:r w:rsidRPr="00DD003A">
        <w:rPr>
          <w:rFonts w:ascii="Times New Roman" w:eastAsia="Times New Roman" w:hAnsi="Times New Roman"/>
          <w:sz w:val="28"/>
          <w:szCs w:val="28"/>
          <w:shd w:val="clear" w:color="auto" w:fill="FFFFFF"/>
          <w:lang w:eastAsia="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7469E5" w:rsidRPr="00DD003A" w:rsidRDefault="001E6114"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     П</w:t>
      </w:r>
      <w:r w:rsidR="007469E5" w:rsidRPr="00DD003A">
        <w:rPr>
          <w:rFonts w:ascii="Times New Roman" w:eastAsia="Times New Roman" w:hAnsi="Times New Roman"/>
          <w:sz w:val="28"/>
          <w:szCs w:val="28"/>
          <w:lang w:eastAsia="ru-RU"/>
        </w:rPr>
        <w:t xml:space="preserve">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Программа коррекционной работы </w:t>
      </w:r>
      <w:r w:rsidRPr="00DD003A">
        <w:rPr>
          <w:rFonts w:ascii="Times New Roman" w:eastAsia="Times New Roman" w:hAnsi="Times New Roman"/>
          <w:iCs/>
          <w:sz w:val="28"/>
          <w:szCs w:val="28"/>
          <w:lang w:eastAsia="ru-RU"/>
        </w:rPr>
        <w:t>на уровне среднего общего</w:t>
      </w:r>
      <w:r w:rsidRPr="00DD003A">
        <w:rPr>
          <w:rFonts w:ascii="Times New Roman" w:eastAsia="Times New Roman" w:hAnsi="Times New Roman"/>
          <w:sz w:val="28"/>
          <w:szCs w:val="28"/>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p>
    <w:p w:rsidR="007469E5" w:rsidRPr="00DD003A" w:rsidRDefault="007469E5" w:rsidP="001E6114">
      <w:pPr>
        <w:keepNext/>
        <w:keepLines/>
        <w:widowControl/>
        <w:suppressAutoHyphens/>
        <w:spacing w:after="0" w:line="360" w:lineRule="auto"/>
        <w:jc w:val="both"/>
        <w:outlineLvl w:val="2"/>
        <w:rPr>
          <w:rFonts w:ascii="Times New Roman" w:eastAsia="Times New Roman" w:hAnsi="Times New Roman"/>
          <w:b/>
          <w:sz w:val="28"/>
          <w:szCs w:val="28"/>
          <w:lang w:eastAsia="ru-RU"/>
        </w:rPr>
      </w:pPr>
      <w:r w:rsidRPr="00DD003A">
        <w:rPr>
          <w:rFonts w:ascii="Times New Roman" w:eastAsia="Times New Roman" w:hAnsi="Times New Roman"/>
          <w:b/>
          <w:sz w:val="28"/>
          <w:szCs w:val="28"/>
          <w:lang w:eastAsia="ru-RU"/>
        </w:rPr>
        <w:t xml:space="preserve">1. Цели и задачи программы коррекционной работы с обучающимися уровне среднего общего образования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w:t>
      </w:r>
      <w:r w:rsidRPr="00DD003A">
        <w:rPr>
          <w:rFonts w:ascii="Times New Roman" w:eastAsia="Times New Roman" w:hAnsi="Times New Roman"/>
          <w:sz w:val="28"/>
          <w:szCs w:val="28"/>
          <w:lang w:eastAsia="ru-RU"/>
        </w:rPr>
        <w:lastRenderedPageBreak/>
        <w:t>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С</w:t>
      </w:r>
      <w:r w:rsidRPr="00DD003A">
        <w:rPr>
          <w:rFonts w:ascii="Times New Roman" w:eastAsia="Times New Roman" w:hAnsi="Times New Roman"/>
          <w:iCs/>
          <w:sz w:val="28"/>
          <w:szCs w:val="28"/>
          <w:lang w:eastAsia="ru-RU"/>
        </w:rPr>
        <w:t>пециальные принципы</w:t>
      </w:r>
      <w:r w:rsidRPr="00DD003A">
        <w:rPr>
          <w:rFonts w:ascii="Times New Roman" w:eastAsia="Times New Roman" w:hAnsi="Times New Roman"/>
          <w:sz w:val="28"/>
          <w:szCs w:val="28"/>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
          <w:sz w:val="28"/>
          <w:szCs w:val="28"/>
          <w:lang w:eastAsia="ru-RU"/>
        </w:rPr>
        <w:t xml:space="preserve">Цель программы коррекционной работы </w:t>
      </w:r>
      <w:r w:rsidRPr="00DD003A">
        <w:rPr>
          <w:rFonts w:ascii="Times New Roman" w:eastAsia="Times New Roman" w:hAnsi="Times New Roman"/>
          <w:sz w:val="28"/>
          <w:szCs w:val="28"/>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Цель определяет </w:t>
      </w:r>
      <w:r w:rsidRPr="00DD003A">
        <w:rPr>
          <w:rFonts w:ascii="Times New Roman" w:eastAsia="Times New Roman" w:hAnsi="Times New Roman"/>
          <w:b/>
          <w:sz w:val="28"/>
          <w:szCs w:val="28"/>
          <w:lang w:eastAsia="ru-RU"/>
        </w:rPr>
        <w:t>задачи</w:t>
      </w:r>
      <w:r w:rsidRPr="00DD003A">
        <w:rPr>
          <w:rFonts w:ascii="Times New Roman" w:eastAsia="Times New Roman" w:hAnsi="Times New Roman"/>
          <w:sz w:val="28"/>
          <w:szCs w:val="28"/>
          <w:lang w:eastAsia="ru-RU"/>
        </w:rPr>
        <w:t xml:space="preserve">: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выявление особых образовательных потребностей обучающихся с ОВЗ, инвалидов, а также подростков, попавших в трудную жизненную ситуацию;</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создание условий для успешного освоения программы (ее элементов) и прохождения итоговой аттестации;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коррекция (минимизация) имеющихся нарушений (личностных, регулятивных, когнитивных, коммуникативных);</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обеспечение непрерывной коррекционно-развивающей работы в единстве урочной и внеурочной деятельности;</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lastRenderedPageBreak/>
        <w:t xml:space="preserve">осуществление консультативной работы с педагогами, родителями, социальными работниками, а также потенциальными работодателями;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проведение информационно-просветительских мероприятий.</w:t>
      </w:r>
    </w:p>
    <w:p w:rsidR="007469E5" w:rsidRPr="00DD003A" w:rsidRDefault="007469E5" w:rsidP="001E6114">
      <w:pPr>
        <w:pStyle w:val="a5"/>
        <w:widowControl/>
        <w:numPr>
          <w:ilvl w:val="0"/>
          <w:numId w:val="6"/>
        </w:numPr>
        <w:suppressAutoHyphens/>
        <w:spacing w:after="0" w:line="360" w:lineRule="auto"/>
        <w:jc w:val="both"/>
        <w:rPr>
          <w:rFonts w:ascii="Times New Roman" w:eastAsia="Times New Roman" w:hAnsi="Times New Roman"/>
          <w:b/>
          <w:sz w:val="28"/>
          <w:szCs w:val="28"/>
          <w:lang w:eastAsia="ru-RU"/>
        </w:rPr>
      </w:pPr>
      <w:r w:rsidRPr="00DD003A">
        <w:rPr>
          <w:rFonts w:ascii="Times New Roman" w:eastAsia="Times New Roman" w:hAnsi="Times New Roman"/>
          <w:b/>
          <w:sz w:val="28"/>
          <w:szCs w:val="28"/>
          <w:lang w:eastAsia="ru-RU"/>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w:t>
      </w:r>
      <w:r w:rsidR="001E6114" w:rsidRPr="00DD003A">
        <w:rPr>
          <w:rFonts w:ascii="Times New Roman" w:eastAsia="Times New Roman" w:hAnsi="Times New Roman"/>
          <w:sz w:val="28"/>
          <w:szCs w:val="28"/>
          <w:lang w:eastAsia="ru-RU"/>
        </w:rPr>
        <w:t>тельности МБОУ СОШ № 51.</w:t>
      </w:r>
    </w:p>
    <w:p w:rsidR="007469E5" w:rsidRPr="00DD003A" w:rsidRDefault="007469E5" w:rsidP="007469E5">
      <w:pPr>
        <w:widowControl/>
        <w:suppressAutoHyphens/>
        <w:spacing w:after="0" w:line="360" w:lineRule="auto"/>
        <w:jc w:val="both"/>
        <w:rPr>
          <w:rFonts w:ascii="Times New Roman" w:eastAsia="Times New Roman" w:hAnsi="Times New Roman"/>
          <w:b/>
          <w:sz w:val="28"/>
          <w:szCs w:val="28"/>
          <w:lang w:eastAsia="ru-RU"/>
        </w:rPr>
      </w:pPr>
      <w:r w:rsidRPr="00DD003A">
        <w:rPr>
          <w:rFonts w:ascii="Times New Roman" w:eastAsia="Times New Roman" w:hAnsi="Times New Roman"/>
          <w:b/>
          <w:sz w:val="28"/>
          <w:szCs w:val="28"/>
          <w:lang w:eastAsia="ru-RU"/>
        </w:rPr>
        <w:t xml:space="preserve">Характеристика содержания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
          <w:sz w:val="28"/>
          <w:szCs w:val="28"/>
          <w:lang w:eastAsia="ru-RU"/>
        </w:rPr>
        <w:t>Диагностическое направление работы</w:t>
      </w:r>
      <w:r w:rsidRPr="00DD003A">
        <w:rPr>
          <w:rFonts w:ascii="Times New Roman" w:eastAsia="Times New Roman" w:hAnsi="Times New Roman"/>
          <w:sz w:val="28"/>
          <w:szCs w:val="28"/>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Диагностическоенаправление коррекционной рабо</w:t>
      </w:r>
      <w:r w:rsidR="001E6114" w:rsidRPr="00DD003A">
        <w:rPr>
          <w:rFonts w:ascii="Times New Roman" w:eastAsia="Times New Roman" w:hAnsi="Times New Roman"/>
          <w:sz w:val="28"/>
          <w:szCs w:val="28"/>
          <w:lang w:eastAsia="ru-RU"/>
        </w:rPr>
        <w:t>ты в МБОУ СОШ № 51</w:t>
      </w:r>
      <w:r w:rsidRPr="00DD003A">
        <w:rPr>
          <w:rFonts w:ascii="Times New Roman" w:eastAsia="Times New Roman" w:hAnsi="Times New Roman"/>
          <w:sz w:val="28"/>
          <w:szCs w:val="28"/>
          <w:lang w:eastAsia="ru-RU"/>
        </w:rPr>
        <w:t xml:space="preserve"> проводят учителя-предметники и все специалисты (</w:t>
      </w:r>
      <w:r w:rsidR="001E6114" w:rsidRPr="00DD003A">
        <w:rPr>
          <w:rFonts w:ascii="Times New Roman" w:eastAsia="Times New Roman" w:hAnsi="Times New Roman"/>
          <w:sz w:val="28"/>
          <w:szCs w:val="28"/>
          <w:lang w:eastAsia="ru-RU"/>
        </w:rPr>
        <w:t>педагог-психолог, учитель-</w:t>
      </w:r>
      <w:r w:rsidRPr="00DD003A">
        <w:rPr>
          <w:rFonts w:ascii="Times New Roman" w:eastAsia="Times New Roman" w:hAnsi="Times New Roman"/>
          <w:sz w:val="28"/>
          <w:szCs w:val="28"/>
          <w:lang w:eastAsia="ru-RU"/>
        </w:rPr>
        <w:t xml:space="preserve">логопед, </w:t>
      </w:r>
      <w:r w:rsidR="001E6114" w:rsidRPr="00DD003A">
        <w:rPr>
          <w:rFonts w:ascii="Times New Roman" w:eastAsia="Times New Roman" w:hAnsi="Times New Roman"/>
          <w:sz w:val="28"/>
          <w:szCs w:val="28"/>
          <w:lang w:eastAsia="ru-RU"/>
        </w:rPr>
        <w:t>учитель-</w:t>
      </w:r>
      <w:r w:rsidRPr="00DD003A">
        <w:rPr>
          <w:rFonts w:ascii="Times New Roman" w:eastAsia="Times New Roman" w:hAnsi="Times New Roman"/>
          <w:sz w:val="28"/>
          <w:szCs w:val="28"/>
          <w:lang w:eastAsia="ru-RU"/>
        </w:rPr>
        <w:t>дефектолог).</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Учителя-предметники определяют </w:t>
      </w:r>
      <w:r w:rsidR="001E6114" w:rsidRPr="00DD003A">
        <w:rPr>
          <w:rFonts w:ascii="Times New Roman" w:eastAsia="Times New Roman" w:hAnsi="Times New Roman"/>
          <w:sz w:val="28"/>
          <w:szCs w:val="28"/>
          <w:lang w:eastAsia="ru-RU"/>
        </w:rPr>
        <w:t>динамику освоения обучающимися, в т.ч. с ОВЗ,</w:t>
      </w:r>
      <w:r w:rsidRPr="00DD003A">
        <w:rPr>
          <w:rFonts w:ascii="Times New Roman" w:eastAsia="Times New Roman" w:hAnsi="Times New Roman"/>
          <w:sz w:val="28"/>
          <w:szCs w:val="28"/>
          <w:lang w:eastAsia="ru-RU"/>
        </w:rPr>
        <w:t xml:space="preserve"> основной образовательной программы</w:t>
      </w:r>
      <w:r w:rsidR="001E6114" w:rsidRPr="00DD003A">
        <w:rPr>
          <w:rFonts w:ascii="Times New Roman" w:eastAsia="Times New Roman" w:hAnsi="Times New Roman"/>
          <w:sz w:val="28"/>
          <w:szCs w:val="28"/>
          <w:lang w:eastAsia="ru-RU"/>
        </w:rPr>
        <w:t xml:space="preserve"> СОО</w:t>
      </w:r>
      <w:r w:rsidRPr="00DD003A">
        <w:rPr>
          <w:rFonts w:ascii="Times New Roman" w:eastAsia="Times New Roman" w:hAnsi="Times New Roman"/>
          <w:sz w:val="28"/>
          <w:szCs w:val="28"/>
          <w:lang w:eastAsia="ru-RU"/>
        </w:rPr>
        <w:t>, основные трудности.</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lastRenderedPageBreak/>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
          <w:sz w:val="28"/>
          <w:szCs w:val="28"/>
          <w:lang w:eastAsia="ru-RU"/>
        </w:rPr>
        <w:t>Коррекционно-развивающее направление работы</w:t>
      </w:r>
      <w:r w:rsidRPr="00DD003A">
        <w:rPr>
          <w:rFonts w:ascii="Times New Roman" w:eastAsia="Times New Roman" w:hAnsi="Times New Roman"/>
          <w:sz w:val="28"/>
          <w:szCs w:val="28"/>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w:t>
      </w:r>
      <w:r w:rsidR="001E6114" w:rsidRPr="00DD003A">
        <w:rPr>
          <w:rFonts w:ascii="Times New Roman" w:eastAsia="Times New Roman" w:hAnsi="Times New Roman"/>
          <w:sz w:val="28"/>
          <w:szCs w:val="28"/>
          <w:lang w:eastAsia="ru-RU"/>
        </w:rPr>
        <w:t>педагогом-</w:t>
      </w:r>
      <w:r w:rsidRPr="00DD003A">
        <w:rPr>
          <w:rFonts w:ascii="Times New Roman" w:eastAsia="Times New Roman" w:hAnsi="Times New Roman"/>
          <w:sz w:val="28"/>
          <w:szCs w:val="28"/>
          <w:lang w:eastAsia="ru-RU"/>
        </w:rPr>
        <w:t xml:space="preserve">психологом, </w:t>
      </w:r>
      <w:r w:rsidR="001E6114" w:rsidRPr="00DD003A">
        <w:rPr>
          <w:rFonts w:ascii="Times New Roman" w:eastAsia="Times New Roman" w:hAnsi="Times New Roman"/>
          <w:sz w:val="28"/>
          <w:szCs w:val="28"/>
          <w:lang w:eastAsia="ru-RU"/>
        </w:rPr>
        <w:t>учителем-</w:t>
      </w:r>
      <w:r w:rsidRPr="00DD003A">
        <w:rPr>
          <w:rFonts w:ascii="Times New Roman" w:eastAsia="Times New Roman" w:hAnsi="Times New Roman"/>
          <w:sz w:val="28"/>
          <w:szCs w:val="28"/>
          <w:lang w:eastAsia="ru-RU"/>
        </w:rPr>
        <w:t xml:space="preserve">логопедом, </w:t>
      </w:r>
      <w:r w:rsidR="001E6114" w:rsidRPr="00DD003A">
        <w:rPr>
          <w:rFonts w:ascii="Times New Roman" w:eastAsia="Times New Roman" w:hAnsi="Times New Roman"/>
          <w:sz w:val="28"/>
          <w:szCs w:val="28"/>
          <w:lang w:eastAsia="ru-RU"/>
        </w:rPr>
        <w:t>учителем-</w:t>
      </w:r>
      <w:r w:rsidRPr="00DD003A">
        <w:rPr>
          <w:rFonts w:ascii="Times New Roman" w:eastAsia="Times New Roman" w:hAnsi="Times New Roman"/>
          <w:sz w:val="28"/>
          <w:szCs w:val="28"/>
          <w:lang w:eastAsia="ru-RU"/>
        </w:rPr>
        <w:t>дефекто</w:t>
      </w:r>
      <w:r w:rsidR="001E6114" w:rsidRPr="00DD003A">
        <w:rPr>
          <w:rFonts w:ascii="Times New Roman" w:eastAsia="Times New Roman" w:hAnsi="Times New Roman"/>
          <w:sz w:val="28"/>
          <w:szCs w:val="28"/>
          <w:lang w:eastAsia="ru-RU"/>
        </w:rPr>
        <w:t>логом, социальным педагогом</w:t>
      </w:r>
      <w:r w:rsidRPr="00DD003A">
        <w:rPr>
          <w:rFonts w:ascii="Times New Roman" w:eastAsia="Times New Roman" w:hAnsi="Times New Roman"/>
          <w:sz w:val="28"/>
          <w:szCs w:val="28"/>
          <w:lang w:eastAsia="ru-RU"/>
        </w:rPr>
        <w:t>) разрабатываются индивидуально ориентированные рабочие коррекционные программы. Эти программы создаются на дискретные, более кор</w:t>
      </w:r>
      <w:r w:rsidR="001E6114" w:rsidRPr="00DD003A">
        <w:rPr>
          <w:rFonts w:ascii="Times New Roman" w:eastAsia="Times New Roman" w:hAnsi="Times New Roman"/>
          <w:sz w:val="28"/>
          <w:szCs w:val="28"/>
          <w:lang w:eastAsia="ru-RU"/>
        </w:rPr>
        <w:t xml:space="preserve">откие сроки (четверть, </w:t>
      </w:r>
      <w:r w:rsidRPr="00DD003A">
        <w:rPr>
          <w:rFonts w:ascii="Times New Roman" w:eastAsia="Times New Roman" w:hAnsi="Times New Roman"/>
          <w:sz w:val="28"/>
          <w:szCs w:val="28"/>
          <w:lang w:eastAsia="ru-RU"/>
        </w:rPr>
        <w:t xml:space="preserve">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Коррекционное направление ПКР осуществляется в единстве урочной и внеурочной деятельности.В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w:t>
      </w:r>
      <w:r w:rsidR="00613F80" w:rsidRPr="00DD003A">
        <w:rPr>
          <w:rFonts w:ascii="Times New Roman" w:eastAsia="Times New Roman" w:hAnsi="Times New Roman"/>
          <w:sz w:val="28"/>
          <w:szCs w:val="28"/>
          <w:lang w:eastAsia="ru-RU"/>
        </w:rPr>
        <w:t>учителем-</w:t>
      </w:r>
      <w:r w:rsidRPr="00DD003A">
        <w:rPr>
          <w:rFonts w:ascii="Times New Roman" w:eastAsia="Times New Roman" w:hAnsi="Times New Roman"/>
          <w:sz w:val="28"/>
          <w:szCs w:val="28"/>
          <w:lang w:eastAsia="ru-RU"/>
        </w:rPr>
        <w:t xml:space="preserve">логопедом, </w:t>
      </w:r>
      <w:r w:rsidR="00613F80" w:rsidRPr="00DD003A">
        <w:rPr>
          <w:rFonts w:ascii="Times New Roman" w:eastAsia="Times New Roman" w:hAnsi="Times New Roman"/>
          <w:sz w:val="28"/>
          <w:szCs w:val="28"/>
          <w:lang w:eastAsia="ru-RU"/>
        </w:rPr>
        <w:t>педагогом-</w:t>
      </w:r>
      <w:r w:rsidRPr="00DD003A">
        <w:rPr>
          <w:rFonts w:ascii="Times New Roman" w:eastAsia="Times New Roman" w:hAnsi="Times New Roman"/>
          <w:sz w:val="28"/>
          <w:szCs w:val="28"/>
          <w:lang w:eastAsia="ru-RU"/>
        </w:rPr>
        <w:t>психологом (п</w:t>
      </w:r>
      <w:r w:rsidR="00897EAE">
        <w:rPr>
          <w:rFonts w:ascii="Times New Roman" w:eastAsia="Times New Roman" w:hAnsi="Times New Roman"/>
          <w:color w:val="C00000"/>
          <w:sz w:val="28"/>
          <w:szCs w:val="28"/>
          <w:lang w:eastAsia="ru-RU"/>
        </w:rPr>
        <w:t>ри необходимости</w:t>
      </w:r>
      <w:r w:rsidRPr="00DD003A">
        <w:rPr>
          <w:rFonts w:ascii="Times New Roman" w:eastAsia="Times New Roman" w:hAnsi="Times New Roman"/>
          <w:color w:val="C00000"/>
          <w:sz w:val="28"/>
          <w:szCs w:val="28"/>
          <w:lang w:eastAsia="ru-RU"/>
        </w:rPr>
        <w:t xml:space="preserve"> тьютором и др</w:t>
      </w:r>
      <w:r w:rsidRPr="00DD003A">
        <w:rPr>
          <w:rFonts w:ascii="Times New Roman" w:eastAsia="Times New Roman" w:hAnsi="Times New Roman"/>
          <w:sz w:val="28"/>
          <w:szCs w:val="28"/>
          <w:lang w:eastAsia="ru-RU"/>
        </w:rPr>
        <w:t>.).</w:t>
      </w:r>
      <w:r w:rsidR="00897EAE">
        <w:rPr>
          <w:rFonts w:ascii="Times New Roman" w:eastAsia="Times New Roman" w:hAnsi="Times New Roman"/>
          <w:sz w:val="28"/>
          <w:szCs w:val="28"/>
          <w:lang w:eastAsia="ru-RU"/>
        </w:rPr>
        <w:t xml:space="preserve">Специалисты </w:t>
      </w:r>
      <w:r w:rsidRPr="00DD003A">
        <w:rPr>
          <w:rFonts w:ascii="Times New Roman" w:eastAsia="Times New Roman" w:hAnsi="Times New Roman"/>
          <w:sz w:val="28"/>
          <w:szCs w:val="28"/>
          <w:lang w:eastAsia="ru-RU"/>
        </w:rPr>
        <w:t xml:space="preserve">проводят коррекционную работу во внеурочной деятельности. Вместе с тем в случае необходимости они присутствуют и оказывают </w:t>
      </w:r>
      <w:r w:rsidR="003F2AB8" w:rsidRPr="00DD003A">
        <w:rPr>
          <w:rFonts w:ascii="Times New Roman" w:eastAsia="Times New Roman" w:hAnsi="Times New Roman"/>
          <w:sz w:val="28"/>
          <w:szCs w:val="28"/>
          <w:lang w:eastAsia="ru-RU"/>
        </w:rPr>
        <w:t>помощь на уроке (</w:t>
      </w:r>
      <w:r w:rsidRPr="00DD003A">
        <w:rPr>
          <w:rFonts w:ascii="Times New Roman" w:eastAsia="Times New Roman" w:hAnsi="Times New Roman"/>
          <w:sz w:val="28"/>
          <w:szCs w:val="28"/>
          <w:lang w:eastAsia="ru-RU"/>
        </w:rPr>
        <w:t>тьютор). В старшей школе</w:t>
      </w:r>
      <w:r w:rsidR="00FB352D">
        <w:rPr>
          <w:rFonts w:ascii="Times New Roman" w:eastAsia="Times New Roman" w:hAnsi="Times New Roman"/>
          <w:sz w:val="28"/>
          <w:szCs w:val="28"/>
          <w:lang w:eastAsia="ru-RU"/>
        </w:rPr>
        <w:t xml:space="preserve"> (при необходимости) роль тьюторов могут выполняют</w:t>
      </w:r>
      <w:r w:rsidRPr="00DD003A">
        <w:rPr>
          <w:rFonts w:ascii="Times New Roman" w:eastAsia="Times New Roman" w:hAnsi="Times New Roman"/>
          <w:sz w:val="28"/>
          <w:szCs w:val="28"/>
          <w:lang w:eastAsia="ru-RU"/>
        </w:rPr>
        <w:t xml:space="preserve"> одноклассники подростков с особыми образовательными </w:t>
      </w:r>
      <w:r w:rsidRPr="00DD003A">
        <w:rPr>
          <w:rFonts w:ascii="Times New Roman" w:eastAsia="Times New Roman" w:hAnsi="Times New Roman"/>
          <w:sz w:val="28"/>
          <w:szCs w:val="28"/>
          <w:lang w:eastAsia="ru-RU"/>
        </w:rPr>
        <w:lastRenderedPageBreak/>
        <w:t>потребностями, помогая школьникам в передвижении по зданию и к</w:t>
      </w:r>
      <w:r w:rsidR="00FB352D">
        <w:rPr>
          <w:rFonts w:ascii="Times New Roman" w:eastAsia="Times New Roman" w:hAnsi="Times New Roman"/>
          <w:sz w:val="28"/>
          <w:szCs w:val="28"/>
          <w:lang w:eastAsia="ru-RU"/>
        </w:rPr>
        <w:t>абинетам. Эта деятельность  осуществляет</w:t>
      </w:r>
      <w:r w:rsidRPr="00DD003A">
        <w:rPr>
          <w:rFonts w:ascii="Times New Roman" w:eastAsia="Times New Roman" w:hAnsi="Times New Roman"/>
          <w:sz w:val="28"/>
          <w:szCs w:val="28"/>
          <w:lang w:eastAsia="ru-RU"/>
        </w:rPr>
        <w:t xml:space="preserve">ся на основе волонтерства. </w:t>
      </w:r>
    </w:p>
    <w:p w:rsidR="007469E5" w:rsidRPr="00FB352D" w:rsidRDefault="007469E5" w:rsidP="007469E5">
      <w:pPr>
        <w:widowControl/>
        <w:suppressAutoHyphens/>
        <w:spacing w:after="0" w:line="360" w:lineRule="auto"/>
        <w:jc w:val="both"/>
        <w:rPr>
          <w:rFonts w:ascii="Times New Roman" w:eastAsia="Times New Roman" w:hAnsi="Times New Roman"/>
          <w:color w:val="000000" w:themeColor="text1"/>
          <w:sz w:val="28"/>
          <w:szCs w:val="28"/>
          <w:lang w:eastAsia="ru-RU"/>
        </w:rPr>
      </w:pPr>
      <w:r w:rsidRPr="00FB352D">
        <w:rPr>
          <w:rFonts w:ascii="Times New Roman" w:eastAsia="Times New Roman" w:hAnsi="Times New Roman"/>
          <w:color w:val="000000" w:themeColor="text1"/>
          <w:sz w:val="28"/>
          <w:szCs w:val="28"/>
          <w:lang w:eastAsia="ru-RU"/>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w:t>
      </w:r>
      <w:r w:rsidR="00FB352D" w:rsidRPr="00FB352D">
        <w:rPr>
          <w:rFonts w:ascii="Times New Roman" w:eastAsia="Times New Roman" w:hAnsi="Times New Roman"/>
          <w:color w:val="000000" w:themeColor="text1"/>
          <w:sz w:val="28"/>
          <w:szCs w:val="28"/>
          <w:lang w:eastAsia="ru-RU"/>
        </w:rPr>
        <w:t>включает</w:t>
      </w:r>
      <w:r w:rsidRPr="00FB352D">
        <w:rPr>
          <w:rFonts w:ascii="Times New Roman" w:eastAsia="Times New Roman" w:hAnsi="Times New Roman"/>
          <w:color w:val="000000" w:themeColor="text1"/>
          <w:sz w:val="28"/>
          <w:szCs w:val="28"/>
          <w:lang w:eastAsia="ru-RU"/>
        </w:rPr>
        <w:t xml:space="preserve">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7469E5" w:rsidRPr="00DD003A" w:rsidRDefault="003F2AB8"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     Для слабослышащих обучающихся</w:t>
      </w:r>
      <w:r w:rsidR="007469E5" w:rsidRPr="00DD003A">
        <w:rPr>
          <w:rFonts w:ascii="Times New Roman" w:eastAsia="Times New Roman" w:hAnsi="Times New Roman"/>
          <w:sz w:val="28"/>
          <w:szCs w:val="28"/>
          <w:lang w:eastAsia="ru-RU"/>
        </w:rPr>
        <w:t>, кроме перечисленных занятий, обязательны индивидуальные занятия по развитию слуха и формированию произношения.</w:t>
      </w:r>
    </w:p>
    <w:p w:rsidR="007469E5" w:rsidRPr="00DD003A" w:rsidRDefault="003F2AB8"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     Для слабовидящих обучающихся</w:t>
      </w:r>
      <w:r w:rsidR="007469E5" w:rsidRPr="00DD003A">
        <w:rPr>
          <w:rFonts w:ascii="Times New Roman" w:eastAsia="Times New Roman" w:hAnsi="Times New Roman"/>
          <w:sz w:val="28"/>
          <w:szCs w:val="28"/>
          <w:lang w:eastAsia="ru-RU"/>
        </w:rPr>
        <w:t xml:space="preserve"> необходимо проведение индивидуальной и подгрупповой коррекционной работы по развитию зрительного восприятия и охране зрения.</w:t>
      </w:r>
    </w:p>
    <w:p w:rsidR="007469E5" w:rsidRPr="00DD003A" w:rsidRDefault="003F2AB8"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     Обучающимся</w:t>
      </w:r>
      <w:r w:rsidR="007469E5" w:rsidRPr="00DD003A">
        <w:rPr>
          <w:rFonts w:ascii="Times New Roman" w:eastAsia="Times New Roman" w:hAnsi="Times New Roman"/>
          <w:sz w:val="28"/>
          <w:szCs w:val="28"/>
          <w:lang w:eastAsia="ru-RU"/>
        </w:rPr>
        <w:t>,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Спорные вопросы, касающиеся успеваемости школьников с ОВЗ, их поведения, динамики </w:t>
      </w:r>
      <w:r w:rsidRPr="00DD003A">
        <w:rPr>
          <w:rFonts w:ascii="Times New Roman" w:eastAsia="Times New Roman" w:hAnsi="Times New Roman"/>
          <w:color w:val="222222"/>
          <w:sz w:val="28"/>
          <w:szCs w:val="28"/>
          <w:shd w:val="clear" w:color="auto" w:fill="FFFFFF"/>
          <w:lang w:eastAsia="ru-RU"/>
        </w:rPr>
        <w:t>продвижения в рамках освоения основной программы обучения</w:t>
      </w:r>
      <w:r w:rsidRPr="00DD003A">
        <w:rPr>
          <w:rFonts w:ascii="Times New Roman" w:eastAsia="Times New Roman" w:hAnsi="Times New Roman"/>
          <w:sz w:val="28"/>
          <w:szCs w:val="28"/>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r w:rsidR="003F2AB8" w:rsidRPr="00DD003A">
        <w:rPr>
          <w:rFonts w:ascii="Times New Roman" w:eastAsia="Times New Roman" w:hAnsi="Times New Roman"/>
          <w:sz w:val="28"/>
          <w:szCs w:val="28"/>
          <w:lang w:eastAsia="ru-RU"/>
        </w:rPr>
        <w:t>.</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
          <w:sz w:val="28"/>
          <w:szCs w:val="28"/>
          <w:lang w:eastAsia="ru-RU"/>
        </w:rPr>
        <w:lastRenderedPageBreak/>
        <w:t>Консультативное направление работы</w:t>
      </w:r>
      <w:r w:rsidRPr="00DD003A">
        <w:rPr>
          <w:rFonts w:ascii="Times New Roman" w:eastAsia="Times New Roman" w:hAnsi="Times New Roman"/>
          <w:sz w:val="28"/>
          <w:szCs w:val="28"/>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Консультативное направление программы коррекционной работыосуществляется во внеурочной и внеучебной деятельности педагогом класса и группой специалистов: </w:t>
      </w:r>
      <w:r w:rsidR="003F2AB8" w:rsidRPr="00DD003A">
        <w:rPr>
          <w:rFonts w:ascii="Times New Roman" w:eastAsia="Times New Roman" w:hAnsi="Times New Roman"/>
          <w:sz w:val="28"/>
          <w:szCs w:val="28"/>
          <w:u w:color="000000"/>
          <w:lang w:eastAsia="ru-RU"/>
        </w:rPr>
        <w:t>учителем-</w:t>
      </w:r>
      <w:r w:rsidRPr="00DD003A">
        <w:rPr>
          <w:rFonts w:ascii="Times New Roman" w:eastAsia="Times New Roman" w:hAnsi="Times New Roman"/>
          <w:sz w:val="28"/>
          <w:szCs w:val="28"/>
          <w:u w:color="000000"/>
          <w:lang w:eastAsia="ru-RU"/>
        </w:rPr>
        <w:t xml:space="preserve">логопедом, </w:t>
      </w:r>
      <w:r w:rsidR="003F2AB8" w:rsidRPr="00DD003A">
        <w:rPr>
          <w:rFonts w:ascii="Times New Roman" w:eastAsia="Times New Roman" w:hAnsi="Times New Roman"/>
          <w:sz w:val="28"/>
          <w:szCs w:val="28"/>
          <w:u w:color="000000"/>
          <w:lang w:eastAsia="ru-RU"/>
        </w:rPr>
        <w:t>педагогом-</w:t>
      </w:r>
      <w:r w:rsidRPr="00DD003A">
        <w:rPr>
          <w:rFonts w:ascii="Times New Roman" w:eastAsia="Times New Roman" w:hAnsi="Times New Roman"/>
          <w:sz w:val="28"/>
          <w:szCs w:val="28"/>
          <w:u w:color="000000"/>
          <w:lang w:eastAsia="ru-RU"/>
        </w:rPr>
        <w:t xml:space="preserve">психологом, </w:t>
      </w:r>
      <w:r w:rsidR="003F2AB8" w:rsidRPr="00DD003A">
        <w:rPr>
          <w:rFonts w:ascii="Times New Roman" w:eastAsia="Times New Roman" w:hAnsi="Times New Roman"/>
          <w:sz w:val="28"/>
          <w:szCs w:val="28"/>
          <w:u w:color="000000"/>
          <w:lang w:eastAsia="ru-RU"/>
        </w:rPr>
        <w:t>учителем-</w:t>
      </w:r>
      <w:r w:rsidRPr="00DD003A">
        <w:rPr>
          <w:rFonts w:ascii="Times New Roman" w:eastAsia="Times New Roman" w:hAnsi="Times New Roman"/>
          <w:sz w:val="28"/>
          <w:szCs w:val="28"/>
          <w:u w:color="000000"/>
          <w:lang w:eastAsia="ru-RU"/>
        </w:rPr>
        <w:t>дефектологом, социальным педагогом.</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Педагогкласса проводит консультативну</w:t>
      </w:r>
      <w:r w:rsidR="003F2AB8" w:rsidRPr="00DD003A">
        <w:rPr>
          <w:rFonts w:ascii="Times New Roman" w:eastAsia="Times New Roman" w:hAnsi="Times New Roman"/>
          <w:sz w:val="28"/>
          <w:szCs w:val="28"/>
          <w:u w:color="000000"/>
          <w:lang w:eastAsia="ru-RU"/>
        </w:rPr>
        <w:t>ю работу с родителями обучающихся</w:t>
      </w:r>
      <w:r w:rsidRPr="00DD003A">
        <w:rPr>
          <w:rFonts w:ascii="Times New Roman" w:eastAsia="Times New Roman" w:hAnsi="Times New Roman"/>
          <w:sz w:val="28"/>
          <w:szCs w:val="28"/>
          <w:u w:color="000000"/>
          <w:lang w:eastAsia="ru-RU"/>
        </w:rPr>
        <w:t>.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7469E5" w:rsidRPr="00DD003A" w:rsidRDefault="003F2AB8"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Педагог-п</w:t>
      </w:r>
      <w:r w:rsidR="007469E5" w:rsidRPr="00DD003A">
        <w:rPr>
          <w:rFonts w:ascii="Times New Roman" w:eastAsia="Times New Roman" w:hAnsi="Times New Roman"/>
          <w:sz w:val="28"/>
          <w:szCs w:val="28"/>
          <w:u w:color="000000"/>
          <w:lang w:eastAsia="ru-RU"/>
        </w:rPr>
        <w:t xml:space="preserve">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w:t>
      </w:r>
      <w:r w:rsidRPr="00DD003A">
        <w:rPr>
          <w:rFonts w:ascii="Times New Roman" w:eastAsia="Times New Roman" w:hAnsi="Times New Roman"/>
          <w:sz w:val="28"/>
          <w:szCs w:val="28"/>
          <w:u w:color="000000"/>
          <w:lang w:eastAsia="ru-RU"/>
        </w:rPr>
        <w:t>педагога-</w:t>
      </w:r>
      <w:r w:rsidR="007469E5" w:rsidRPr="00DD003A">
        <w:rPr>
          <w:rFonts w:ascii="Times New Roman" w:eastAsia="Times New Roman" w:hAnsi="Times New Roman"/>
          <w:sz w:val="28"/>
          <w:szCs w:val="28"/>
          <w:u w:color="000000"/>
          <w:lang w:eastAsia="ru-RU"/>
        </w:rPr>
        <w:t xml:space="preserve">психолога со школьной администрацией включает просветительскую и консультативную деятельность.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Работа </w:t>
      </w:r>
      <w:r w:rsidR="003F2AB8" w:rsidRPr="00DD003A">
        <w:rPr>
          <w:rFonts w:ascii="Times New Roman" w:eastAsia="Times New Roman" w:hAnsi="Times New Roman"/>
          <w:sz w:val="28"/>
          <w:szCs w:val="28"/>
          <w:u w:color="000000"/>
          <w:lang w:eastAsia="ru-RU"/>
        </w:rPr>
        <w:t>педагога-</w:t>
      </w:r>
      <w:r w:rsidRPr="00DD003A">
        <w:rPr>
          <w:rFonts w:ascii="Times New Roman" w:eastAsia="Times New Roman" w:hAnsi="Times New Roman"/>
          <w:sz w:val="28"/>
          <w:szCs w:val="28"/>
          <w:u w:color="000000"/>
          <w:lang w:eastAsia="ru-RU"/>
        </w:rPr>
        <w:t xml:space="preserve">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7469E5" w:rsidRPr="00DD003A" w:rsidRDefault="003F2AB8"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lastRenderedPageBreak/>
        <w:t>Учитель-л</w:t>
      </w:r>
      <w:r w:rsidR="007469E5" w:rsidRPr="00DD003A">
        <w:rPr>
          <w:rFonts w:ascii="Times New Roman" w:eastAsia="Times New Roman" w:hAnsi="Times New Roman"/>
          <w:sz w:val="28"/>
          <w:szCs w:val="28"/>
          <w:u w:color="000000"/>
          <w:lang w:eastAsia="ru-RU"/>
        </w:rPr>
        <w:t xml:space="preserve">огопедреализует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В</w:t>
      </w:r>
      <w:r w:rsidR="003F2AB8" w:rsidRPr="00DD003A">
        <w:rPr>
          <w:rFonts w:ascii="Times New Roman" w:eastAsia="Times New Roman" w:hAnsi="Times New Roman"/>
          <w:sz w:val="28"/>
          <w:szCs w:val="28"/>
          <w:u w:color="000000"/>
          <w:lang w:eastAsia="ru-RU"/>
        </w:rPr>
        <w:t xml:space="preserve"> ходе консультаций с обучающимися </w:t>
      </w:r>
      <w:r w:rsidRPr="00DD003A">
        <w:rPr>
          <w:rFonts w:ascii="Times New Roman" w:eastAsia="Times New Roman" w:hAnsi="Times New Roman"/>
          <w:sz w:val="28"/>
          <w:szCs w:val="28"/>
          <w:u w:color="000000"/>
          <w:lang w:eastAsia="ru-RU"/>
        </w:rPr>
        <w:t>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Консультативная работа </w:t>
      </w:r>
      <w:r w:rsidR="003F2AB8" w:rsidRPr="00DD003A">
        <w:rPr>
          <w:rFonts w:ascii="Times New Roman" w:eastAsia="Times New Roman" w:hAnsi="Times New Roman"/>
          <w:sz w:val="28"/>
          <w:szCs w:val="28"/>
          <w:u w:color="000000"/>
          <w:lang w:eastAsia="ru-RU"/>
        </w:rPr>
        <w:t>учителя-</w:t>
      </w:r>
      <w:r w:rsidRPr="00DD003A">
        <w:rPr>
          <w:rFonts w:ascii="Times New Roman" w:eastAsia="Times New Roman" w:hAnsi="Times New Roman"/>
          <w:sz w:val="28"/>
          <w:szCs w:val="28"/>
          <w:u w:color="000000"/>
          <w:lang w:eastAsia="ru-RU"/>
        </w:rPr>
        <w:t xml:space="preserve">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7469E5" w:rsidRPr="00DD003A" w:rsidRDefault="00456DD7"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Учитель-дефектолог</w:t>
      </w:r>
      <w:r w:rsidR="007469E5" w:rsidRPr="00DD003A">
        <w:rPr>
          <w:rFonts w:ascii="Times New Roman" w:eastAsia="Times New Roman" w:hAnsi="Times New Roman"/>
          <w:sz w:val="28"/>
          <w:szCs w:val="28"/>
          <w:u w:color="000000"/>
          <w:lang w:eastAsia="ru-RU"/>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Специалист может выбирать и рекомендовать родителям к использованию дополнительные пособия, учебные и дидактические средства обучения. </w:t>
      </w:r>
      <w:r w:rsidRPr="00DD003A">
        <w:rPr>
          <w:rFonts w:ascii="Times New Roman" w:eastAsia="Times New Roman" w:hAnsi="Times New Roman"/>
          <w:sz w:val="28"/>
          <w:szCs w:val="28"/>
          <w:u w:color="000000"/>
          <w:lang w:eastAsia="ru-RU"/>
        </w:rPr>
        <w:lastRenderedPageBreak/>
        <w:t xml:space="preserve">Консультативное направление работы с педагогами может касаться вопросов модификации и адаптации программного материала.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
          <w:sz w:val="28"/>
          <w:szCs w:val="28"/>
          <w:lang w:eastAsia="ru-RU"/>
        </w:rPr>
        <w:t>Информационно-просветительское направление работы</w:t>
      </w:r>
      <w:r w:rsidRPr="00DD003A">
        <w:rPr>
          <w:rFonts w:ascii="Times New Roman" w:eastAsia="Times New Roman" w:hAnsi="Times New Roman"/>
          <w:sz w:val="28"/>
          <w:szCs w:val="28"/>
          <w:lang w:eastAsia="ru-RU"/>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Направления коррекционной работы реализуются в урочной и внеурочной деятельности. </w:t>
      </w:r>
    </w:p>
    <w:p w:rsidR="007469E5" w:rsidRPr="00DD003A" w:rsidRDefault="007469E5" w:rsidP="00456DD7">
      <w:pPr>
        <w:widowControl/>
        <w:suppressAutoHyphens/>
        <w:spacing w:after="0" w:line="360" w:lineRule="auto"/>
        <w:jc w:val="both"/>
        <w:rPr>
          <w:rFonts w:ascii="Times New Roman" w:eastAsia="Times New Roman" w:hAnsi="Times New Roman"/>
          <w:b/>
          <w:sz w:val="28"/>
          <w:szCs w:val="28"/>
          <w:lang w:eastAsia="ru-RU"/>
        </w:rPr>
      </w:pPr>
      <w:r w:rsidRPr="00DD003A">
        <w:rPr>
          <w:rFonts w:ascii="Times New Roman" w:eastAsia="Times New Roman" w:hAnsi="Times New Roman"/>
          <w:b/>
          <w:sz w:val="28"/>
          <w:szCs w:val="28"/>
          <w:lang w:eastAsia="ru-RU"/>
        </w:rPr>
        <w:t>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7469E5" w:rsidRPr="00DD003A" w:rsidRDefault="007469E5" w:rsidP="007469E5">
      <w:pPr>
        <w:widowControl/>
        <w:suppressAutoHyphens/>
        <w:spacing w:after="0" w:line="360" w:lineRule="auto"/>
        <w:jc w:val="both"/>
        <w:rPr>
          <w:rFonts w:ascii="Times New Roman" w:eastAsia="Times New Roman" w:hAnsi="Times New Roman"/>
          <w:bCs/>
          <w:sz w:val="28"/>
          <w:szCs w:val="28"/>
          <w:lang w:eastAsia="ru-RU"/>
        </w:rPr>
      </w:pPr>
      <w:r w:rsidRPr="00DD003A">
        <w:rPr>
          <w:rFonts w:ascii="Times New Roman" w:eastAsia="Times New Roman" w:hAnsi="Times New Roman"/>
          <w:sz w:val="28"/>
          <w:szCs w:val="28"/>
          <w:shd w:val="clear" w:color="auto" w:fill="FFFFFF"/>
          <w:lang w:eastAsia="ru-RU"/>
        </w:rPr>
        <w:t xml:space="preserve">Для реализации требований </w:t>
      </w:r>
      <w:r w:rsidR="00456DD7" w:rsidRPr="00DD003A">
        <w:rPr>
          <w:rFonts w:ascii="Times New Roman" w:eastAsia="Times New Roman" w:hAnsi="Times New Roman"/>
          <w:sz w:val="28"/>
          <w:szCs w:val="28"/>
          <w:shd w:val="clear" w:color="auto" w:fill="FFFFFF"/>
          <w:lang w:eastAsia="ru-RU"/>
        </w:rPr>
        <w:t xml:space="preserve">к ПКР, обозначенных в ФГОС, </w:t>
      </w:r>
      <w:r w:rsidRPr="00DD003A">
        <w:rPr>
          <w:rFonts w:ascii="Times New Roman" w:eastAsia="Times New Roman" w:hAnsi="Times New Roman"/>
          <w:sz w:val="28"/>
          <w:szCs w:val="28"/>
          <w:shd w:val="clear" w:color="auto" w:fill="FFFFFF"/>
          <w:lang w:eastAsia="ru-RU"/>
        </w:rPr>
        <w:t xml:space="preserve"> создана рабочая группа, в которую наряду с ос</w:t>
      </w:r>
      <w:r w:rsidR="00456DD7" w:rsidRPr="00DD003A">
        <w:rPr>
          <w:rFonts w:ascii="Times New Roman" w:eastAsia="Times New Roman" w:hAnsi="Times New Roman"/>
          <w:sz w:val="28"/>
          <w:szCs w:val="28"/>
          <w:shd w:val="clear" w:color="auto" w:fill="FFFFFF"/>
          <w:lang w:eastAsia="ru-RU"/>
        </w:rPr>
        <w:t>новными педагогами  включены следующие специалисты</w:t>
      </w:r>
      <w:r w:rsidRPr="00DD003A">
        <w:rPr>
          <w:rFonts w:ascii="Times New Roman" w:eastAsia="Times New Roman" w:hAnsi="Times New Roman"/>
          <w:sz w:val="28"/>
          <w:szCs w:val="28"/>
          <w:shd w:val="clear" w:color="auto" w:fill="FFFFFF"/>
          <w:lang w:eastAsia="ru-RU"/>
        </w:rPr>
        <w:t>: педагога-психолога, учител</w:t>
      </w:r>
      <w:r w:rsidR="00FB352D">
        <w:rPr>
          <w:rFonts w:ascii="Times New Roman" w:eastAsia="Times New Roman" w:hAnsi="Times New Roman"/>
          <w:sz w:val="28"/>
          <w:szCs w:val="28"/>
          <w:shd w:val="clear" w:color="auto" w:fill="FFFFFF"/>
          <w:lang w:eastAsia="ru-RU"/>
        </w:rPr>
        <w:t>я-логопеда, учителя-дефектолога.</w:t>
      </w:r>
    </w:p>
    <w:p w:rsidR="007469E5" w:rsidRPr="00DD003A" w:rsidRDefault="00456DD7" w:rsidP="007469E5">
      <w:pPr>
        <w:widowControl/>
        <w:suppressAutoHyphens/>
        <w:spacing w:after="0" w:line="360" w:lineRule="auto"/>
        <w:jc w:val="both"/>
        <w:rPr>
          <w:rFonts w:ascii="Times New Roman" w:eastAsia="Times New Roman" w:hAnsi="Times New Roman"/>
          <w:bCs/>
          <w:sz w:val="28"/>
          <w:szCs w:val="28"/>
          <w:lang w:eastAsia="ru-RU"/>
        </w:rPr>
      </w:pPr>
      <w:r w:rsidRPr="00DD003A">
        <w:rPr>
          <w:rFonts w:ascii="Times New Roman" w:eastAsia="Times New Roman" w:hAnsi="Times New Roman"/>
          <w:sz w:val="28"/>
          <w:szCs w:val="28"/>
          <w:shd w:val="clear" w:color="auto" w:fill="FFFFFF"/>
          <w:lang w:eastAsia="ru-RU"/>
        </w:rPr>
        <w:t xml:space="preserve">    ПКР </w:t>
      </w:r>
      <w:r w:rsidR="007469E5" w:rsidRPr="00DD003A">
        <w:rPr>
          <w:rFonts w:ascii="Times New Roman" w:eastAsia="Times New Roman" w:hAnsi="Times New Roman"/>
          <w:sz w:val="28"/>
          <w:szCs w:val="28"/>
          <w:shd w:val="clear" w:color="auto" w:fill="FFFFFF"/>
          <w:lang w:eastAsia="ru-RU"/>
        </w:rPr>
        <w:t xml:space="preserve">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007469E5" w:rsidRPr="00DD003A">
        <w:rPr>
          <w:rFonts w:ascii="Times New Roman" w:eastAsia="Times New Roman" w:hAnsi="Times New Roman"/>
          <w:color w:val="000000"/>
          <w:sz w:val="28"/>
          <w:szCs w:val="28"/>
          <w:lang w:eastAsia="ru-RU"/>
        </w:rPr>
        <w:t>(в том числе – инвалидов,  также школьников, попавших в сложную жизненную ситуацию)</w:t>
      </w:r>
      <w:r w:rsidR="007469E5" w:rsidRPr="00DD003A">
        <w:rPr>
          <w:rFonts w:ascii="Times New Roman" w:eastAsia="Times New Roman" w:hAnsi="Times New Roman"/>
          <w:sz w:val="28"/>
          <w:szCs w:val="28"/>
          <w:shd w:val="clear" w:color="auto" w:fill="FFFFFF"/>
          <w:lang w:eastAsia="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7469E5" w:rsidRPr="00DD003A" w:rsidRDefault="007469E5" w:rsidP="007469E5">
      <w:pPr>
        <w:widowControl/>
        <w:suppressAutoHyphens/>
        <w:spacing w:after="0" w:line="360" w:lineRule="auto"/>
        <w:jc w:val="both"/>
        <w:rPr>
          <w:rFonts w:ascii="Times New Roman" w:eastAsia="Times New Roman" w:hAnsi="Times New Roman"/>
          <w:b/>
          <w:bCs/>
          <w:sz w:val="28"/>
          <w:szCs w:val="28"/>
          <w:lang w:eastAsia="ru-RU"/>
        </w:rPr>
      </w:pPr>
      <w:r w:rsidRPr="00DD003A">
        <w:rPr>
          <w:rFonts w:ascii="Times New Roman" w:eastAsia="Times New Roman" w:hAnsi="Times New Roman"/>
          <w:sz w:val="28"/>
          <w:szCs w:val="28"/>
          <w:shd w:val="clear" w:color="auto" w:fill="FFFFFF"/>
          <w:lang w:eastAsia="ru-RU"/>
        </w:rPr>
        <w:lastRenderedPageBreak/>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7469E5" w:rsidRPr="00DD003A" w:rsidRDefault="007469E5" w:rsidP="007469E5">
      <w:pPr>
        <w:widowControl/>
        <w:suppressAutoHyphens/>
        <w:spacing w:after="0" w:line="360" w:lineRule="auto"/>
        <w:jc w:val="both"/>
        <w:rPr>
          <w:rFonts w:ascii="Times New Roman" w:eastAsia="Times New Roman" w:hAnsi="Times New Roman"/>
          <w:b/>
          <w:bCs/>
          <w:sz w:val="28"/>
          <w:szCs w:val="28"/>
          <w:lang w:eastAsia="ru-RU"/>
        </w:rPr>
      </w:pPr>
      <w:r w:rsidRPr="00DD003A">
        <w:rPr>
          <w:rFonts w:ascii="Times New Roman" w:eastAsia="Times New Roman" w:hAnsi="Times New Roman"/>
          <w:sz w:val="28"/>
          <w:szCs w:val="28"/>
          <w:shd w:val="clear" w:color="auto" w:fill="FFFFFF"/>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7469E5" w:rsidRPr="00DD003A" w:rsidRDefault="007469E5" w:rsidP="007469E5">
      <w:pPr>
        <w:widowControl/>
        <w:suppressAutoHyphens/>
        <w:spacing w:after="0" w:line="360" w:lineRule="auto"/>
        <w:jc w:val="both"/>
        <w:rPr>
          <w:rFonts w:ascii="Times New Roman" w:eastAsia="Times New Roman" w:hAnsi="Times New Roman"/>
          <w:bCs/>
          <w:sz w:val="28"/>
          <w:szCs w:val="28"/>
          <w:lang w:eastAsia="ru-RU"/>
        </w:rPr>
      </w:pPr>
      <w:r w:rsidRPr="00DD003A">
        <w:rPr>
          <w:rFonts w:ascii="Times New Roman" w:eastAsia="Times New Roman" w:hAnsi="Times New Roman"/>
          <w:sz w:val="28"/>
          <w:szCs w:val="28"/>
          <w:shd w:val="clear" w:color="auto" w:fill="FFFFFF"/>
          <w:lang w:eastAsia="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7469E5" w:rsidRPr="00DD003A" w:rsidRDefault="007469E5" w:rsidP="007469E5">
      <w:pPr>
        <w:widowControl/>
        <w:suppressAutoHyphens/>
        <w:spacing w:after="0" w:line="360" w:lineRule="auto"/>
        <w:jc w:val="both"/>
        <w:rPr>
          <w:rFonts w:ascii="Times New Roman" w:eastAsia="Times New Roman" w:hAnsi="Times New Roman"/>
          <w:bCs/>
          <w:sz w:val="28"/>
          <w:szCs w:val="28"/>
          <w:lang w:eastAsia="ru-RU"/>
        </w:rPr>
      </w:pPr>
      <w:r w:rsidRPr="00DD003A">
        <w:rPr>
          <w:rFonts w:ascii="Times New Roman" w:eastAsia="Times New Roman" w:hAnsi="Times New Roman"/>
          <w:sz w:val="28"/>
          <w:szCs w:val="28"/>
          <w:shd w:val="clear" w:color="auto" w:fill="FFFFFF"/>
          <w:lang w:eastAsia="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7469E5" w:rsidRPr="00DD003A" w:rsidRDefault="007469E5" w:rsidP="007469E5">
      <w:pPr>
        <w:widowControl/>
        <w:suppressAutoHyphens/>
        <w:spacing w:after="0" w:line="360" w:lineRule="auto"/>
        <w:jc w:val="both"/>
        <w:rPr>
          <w:rFonts w:ascii="Times New Roman" w:eastAsia="Times New Roman" w:hAnsi="Times New Roman"/>
          <w:b/>
          <w:bCs/>
          <w:sz w:val="28"/>
          <w:szCs w:val="28"/>
          <w:lang w:eastAsia="ru-RU"/>
        </w:rPr>
      </w:pPr>
      <w:r w:rsidRPr="00DD003A">
        <w:rPr>
          <w:rFonts w:ascii="Times New Roman" w:eastAsia="Times New Roman" w:hAnsi="Times New Roman"/>
          <w:sz w:val="28"/>
          <w:szCs w:val="28"/>
          <w:shd w:val="clear" w:color="auto" w:fill="FFFFFF"/>
          <w:lang w:eastAsia="ru-RU"/>
        </w:rPr>
        <w:t xml:space="preserve">Тесное взаимодействие специалистов при участии педагогов образовательной организации, представителей администрации и родителей (законных </w:t>
      </w:r>
      <w:r w:rsidRPr="00DD003A">
        <w:rPr>
          <w:rFonts w:ascii="Times New Roman" w:eastAsia="Times New Roman" w:hAnsi="Times New Roman"/>
          <w:sz w:val="28"/>
          <w:szCs w:val="28"/>
          <w:shd w:val="clear" w:color="auto" w:fill="FFFFFF"/>
          <w:lang w:eastAsia="ru-RU"/>
        </w:rPr>
        <w:lastRenderedPageBreak/>
        <w:t>представителей) является одним из условий успешности комплексного сопровождения и поддержки подростков.</w:t>
      </w:r>
    </w:p>
    <w:p w:rsidR="00456DD7"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w:t>
      </w:r>
      <w:r w:rsidR="00456DD7" w:rsidRPr="00DD003A">
        <w:rPr>
          <w:rFonts w:ascii="Times New Roman" w:eastAsia="Times New Roman" w:hAnsi="Times New Roman"/>
          <w:sz w:val="28"/>
          <w:szCs w:val="28"/>
          <w:shd w:val="clear" w:color="auto" w:fill="FFFFFF"/>
          <w:lang w:eastAsia="ru-RU"/>
        </w:rPr>
        <w:t>циального педагога направлена</w:t>
      </w:r>
      <w:r w:rsidRPr="00DD003A">
        <w:rPr>
          <w:rFonts w:ascii="Times New Roman" w:eastAsia="Times New Roman" w:hAnsi="Times New Roman"/>
          <w:sz w:val="28"/>
          <w:szCs w:val="28"/>
          <w:shd w:val="clear" w:color="auto" w:fill="FFFFFF"/>
          <w:lang w:eastAsia="ru-RU"/>
        </w:rPr>
        <w:t xml:space="preserve">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456DD7" w:rsidRPr="00DD003A">
        <w:rPr>
          <w:rFonts w:ascii="Times New Roman" w:eastAsia="Times New Roman" w:hAnsi="Times New Roman"/>
          <w:sz w:val="28"/>
          <w:szCs w:val="28"/>
          <w:shd w:val="clear" w:color="auto" w:fill="FFFFFF"/>
          <w:lang w:eastAsia="ru-RU"/>
        </w:rPr>
        <w:t>Социальный педагог участвует</w:t>
      </w:r>
      <w:r w:rsidRPr="00DD003A">
        <w:rPr>
          <w:rFonts w:ascii="Times New Roman" w:eastAsia="Times New Roman" w:hAnsi="Times New Roman"/>
          <w:sz w:val="28"/>
          <w:szCs w:val="28"/>
          <w:shd w:val="clear" w:color="auto" w:fill="FFFFFF"/>
          <w:lang w:eastAsia="ru-RU"/>
        </w:rPr>
        <w:t xml:space="preserve">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7469E5" w:rsidRPr="00DD003A" w:rsidRDefault="007469E5" w:rsidP="007469E5">
      <w:pPr>
        <w:widowControl/>
        <w:suppressAutoHyphens/>
        <w:spacing w:after="0" w:line="360" w:lineRule="auto"/>
        <w:jc w:val="both"/>
        <w:rPr>
          <w:rFonts w:ascii="Times New Roman" w:eastAsia="Times New Roman" w:hAnsi="Times New Roman"/>
          <w:b/>
          <w:bCs/>
          <w:sz w:val="28"/>
          <w:szCs w:val="28"/>
          <w:lang w:eastAsia="ru-RU"/>
        </w:rPr>
      </w:pPr>
      <w:r w:rsidRPr="00DD003A">
        <w:rPr>
          <w:rFonts w:ascii="Times New Roman" w:eastAsia="Times New Roman" w:hAnsi="Times New Roman"/>
          <w:sz w:val="28"/>
          <w:szCs w:val="28"/>
          <w:shd w:val="clear" w:color="auto" w:fill="FFFFFF"/>
          <w:lang w:eastAsia="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w:t>
      </w:r>
      <w:r w:rsidRPr="00DD003A">
        <w:rPr>
          <w:rFonts w:ascii="Times New Roman" w:eastAsia="Times New Roman" w:hAnsi="Times New Roman"/>
          <w:sz w:val="28"/>
          <w:szCs w:val="28"/>
          <w:shd w:val="clear" w:color="auto" w:fill="FFFFFF"/>
          <w:lang w:eastAsia="ru-RU"/>
        </w:rPr>
        <w:lastRenderedPageBreak/>
        <w:t>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7469E5" w:rsidRPr="00DD003A" w:rsidRDefault="007469E5" w:rsidP="007469E5">
      <w:pPr>
        <w:widowControl/>
        <w:suppressAutoHyphens/>
        <w:spacing w:after="0" w:line="360" w:lineRule="auto"/>
        <w:jc w:val="both"/>
        <w:rPr>
          <w:rFonts w:ascii="Times New Roman" w:eastAsia="Times New Roman" w:hAnsi="Times New Roman"/>
          <w:b/>
          <w:bCs/>
          <w:sz w:val="28"/>
          <w:szCs w:val="28"/>
          <w:lang w:eastAsia="ru-RU"/>
        </w:rPr>
      </w:pPr>
      <w:r w:rsidRPr="00DD003A">
        <w:rPr>
          <w:rFonts w:ascii="Times New Roman" w:eastAsia="Times New Roman" w:hAnsi="Times New Roman"/>
          <w:sz w:val="28"/>
          <w:szCs w:val="28"/>
          <w:shd w:val="clear" w:color="auto" w:fill="FFFFFF"/>
          <w:lang w:eastAsia="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(ППк).Его цель – уточнение </w:t>
      </w:r>
      <w:r w:rsidR="00DD28BF" w:rsidRPr="00DD003A">
        <w:rPr>
          <w:rFonts w:ascii="Times New Roman" w:eastAsia="Times New Roman" w:hAnsi="Times New Roman"/>
          <w:sz w:val="28"/>
          <w:szCs w:val="28"/>
          <w:shd w:val="clear" w:color="auto" w:fill="FFFFFF"/>
          <w:lang w:eastAsia="ru-RU"/>
        </w:rPr>
        <w:t>особых образовательных потребностей,</w:t>
      </w:r>
      <w:r w:rsidRPr="00DD003A">
        <w:rPr>
          <w:rFonts w:ascii="Times New Roman" w:eastAsia="Times New Roman" w:hAnsi="Times New Roman"/>
          <w:sz w:val="28"/>
          <w:szCs w:val="28"/>
          <w:shd w:val="clear" w:color="auto" w:fill="FFFFFF"/>
          <w:lang w:eastAsia="ru-RU"/>
        </w:rPr>
        <w:t xml:space="preserve">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DD003A">
        <w:rPr>
          <w:rFonts w:ascii="Times New Roman" w:eastAsia="Times New Roman" w:hAnsi="Times New Roman"/>
          <w:color w:val="222222"/>
          <w:sz w:val="28"/>
          <w:szCs w:val="28"/>
          <w:shd w:val="clear" w:color="auto" w:fill="FFFFFF"/>
          <w:lang w:eastAsia="ru-RU"/>
        </w:rPr>
        <w:t xml:space="preserve">продвижения </w:t>
      </w:r>
      <w:r w:rsidRPr="00DD003A">
        <w:rPr>
          <w:rFonts w:ascii="Times New Roman" w:eastAsia="Times New Roman" w:hAnsi="Times New Roman"/>
          <w:sz w:val="28"/>
          <w:szCs w:val="28"/>
          <w:shd w:val="clear" w:color="auto" w:fill="FFFFFF"/>
          <w:lang w:eastAsia="ru-RU"/>
        </w:rPr>
        <w:t xml:space="preserve">школьников </w:t>
      </w:r>
      <w:r w:rsidRPr="00DD003A">
        <w:rPr>
          <w:rFonts w:ascii="Times New Roman" w:eastAsia="Times New Roman" w:hAnsi="Times New Roman"/>
          <w:color w:val="222222"/>
          <w:sz w:val="28"/>
          <w:szCs w:val="28"/>
          <w:shd w:val="clear" w:color="auto" w:fill="FFFFFF"/>
          <w:lang w:eastAsia="ru-RU"/>
        </w:rPr>
        <w:t xml:space="preserve">в рамках освоения основной программы обучения </w:t>
      </w:r>
      <w:r w:rsidRPr="00DD003A">
        <w:rPr>
          <w:rFonts w:ascii="Times New Roman" w:eastAsia="Times New Roman" w:hAnsi="Times New Roman"/>
          <w:sz w:val="28"/>
          <w:szCs w:val="28"/>
          <w:shd w:val="clear" w:color="auto" w:fill="FFFFFF"/>
          <w:lang w:eastAsia="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В состав ППк входят: </w:t>
      </w:r>
      <w:r w:rsidR="00DD28BF" w:rsidRPr="00DD003A">
        <w:rPr>
          <w:rFonts w:ascii="Times New Roman" w:eastAsia="Times New Roman" w:hAnsi="Times New Roman"/>
          <w:sz w:val="28"/>
          <w:szCs w:val="28"/>
          <w:lang w:eastAsia="ru-RU"/>
        </w:rPr>
        <w:t>педагог-</w:t>
      </w:r>
      <w:r w:rsidRPr="00DD003A">
        <w:rPr>
          <w:rFonts w:ascii="Times New Roman" w:eastAsia="Times New Roman" w:hAnsi="Times New Roman"/>
          <w:sz w:val="28"/>
          <w:szCs w:val="28"/>
          <w:lang w:eastAsia="ru-RU"/>
        </w:rPr>
        <w:t xml:space="preserve">психолог, </w:t>
      </w:r>
      <w:r w:rsidR="00DD28BF" w:rsidRPr="00DD003A">
        <w:rPr>
          <w:rFonts w:ascii="Times New Roman" w:eastAsia="Times New Roman" w:hAnsi="Times New Roman"/>
          <w:sz w:val="28"/>
          <w:szCs w:val="28"/>
          <w:lang w:eastAsia="ru-RU"/>
        </w:rPr>
        <w:t>учитель-</w:t>
      </w:r>
      <w:r w:rsidRPr="00DD003A">
        <w:rPr>
          <w:rFonts w:ascii="Times New Roman" w:eastAsia="Times New Roman" w:hAnsi="Times New Roman"/>
          <w:sz w:val="28"/>
          <w:szCs w:val="28"/>
          <w:lang w:eastAsia="ru-RU"/>
        </w:rPr>
        <w:t xml:space="preserve">дефектолог, </w:t>
      </w:r>
      <w:r w:rsidR="00DD28BF" w:rsidRPr="00DD003A">
        <w:rPr>
          <w:rFonts w:ascii="Times New Roman" w:eastAsia="Times New Roman" w:hAnsi="Times New Roman"/>
          <w:sz w:val="28"/>
          <w:szCs w:val="28"/>
          <w:lang w:eastAsia="ru-RU"/>
        </w:rPr>
        <w:t>учитель-</w:t>
      </w:r>
      <w:r w:rsidRPr="00DD003A">
        <w:rPr>
          <w:rFonts w:ascii="Times New Roman" w:eastAsia="Times New Roman" w:hAnsi="Times New Roman"/>
          <w:sz w:val="28"/>
          <w:szCs w:val="28"/>
          <w:lang w:eastAsia="ru-RU"/>
        </w:rPr>
        <w:t>логопед, педагоги и представитель администрации. Родители уведомляются о проведении ППк.</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lastRenderedPageBreak/>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диагностики в нештатных (конфликтных) случаях.</w:t>
      </w:r>
    </w:p>
    <w:p w:rsidR="007469E5" w:rsidRPr="00DD003A" w:rsidRDefault="007D67FD"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      Формы обследования обучающихся</w:t>
      </w:r>
      <w:r w:rsidR="007469E5" w:rsidRPr="00DD003A">
        <w:rPr>
          <w:rFonts w:ascii="Times New Roman" w:eastAsia="Times New Roman" w:hAnsi="Times New Roman"/>
          <w:sz w:val="28"/>
          <w:szCs w:val="28"/>
          <w:lang w:eastAsia="ru-RU"/>
        </w:rPr>
        <w:t xml:space="preserve"> могут варьиров</w:t>
      </w:r>
      <w:r w:rsidRPr="00DD003A">
        <w:rPr>
          <w:rFonts w:ascii="Times New Roman" w:eastAsia="Times New Roman" w:hAnsi="Times New Roman"/>
          <w:sz w:val="28"/>
          <w:szCs w:val="28"/>
          <w:lang w:eastAsia="ru-RU"/>
        </w:rPr>
        <w:t xml:space="preserve">аться: групповая, </w:t>
      </w:r>
      <w:r w:rsidR="007469E5" w:rsidRPr="00DD003A">
        <w:rPr>
          <w:rFonts w:ascii="Times New Roman" w:eastAsia="Times New Roman" w:hAnsi="Times New Roman"/>
          <w:sz w:val="28"/>
          <w:szCs w:val="28"/>
          <w:lang w:eastAsia="ru-RU"/>
        </w:rPr>
        <w:t>индивидуальная.</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w:t>
      </w:r>
      <w:r w:rsidR="007D67FD" w:rsidRPr="00DD003A">
        <w:rPr>
          <w:rFonts w:ascii="Times New Roman" w:eastAsia="Times New Roman" w:hAnsi="Times New Roman"/>
          <w:sz w:val="28"/>
          <w:szCs w:val="28"/>
          <w:lang w:eastAsia="ru-RU"/>
        </w:rPr>
        <w:t>я обучающихся с ОВЗ и обучающихся</w:t>
      </w:r>
      <w:r w:rsidRPr="00DD003A">
        <w:rPr>
          <w:rFonts w:ascii="Times New Roman" w:eastAsia="Times New Roman" w:hAnsi="Times New Roman"/>
          <w:sz w:val="28"/>
          <w:szCs w:val="28"/>
          <w:lang w:eastAsia="ru-RU"/>
        </w:rPr>
        <w:t>, попавших в трудную жизненную ситуацию.</w:t>
      </w:r>
    </w:p>
    <w:p w:rsidR="007469E5" w:rsidRPr="00DD003A" w:rsidRDefault="007469E5" w:rsidP="007469E5">
      <w:pPr>
        <w:widowControl/>
        <w:suppressAutoHyphens/>
        <w:spacing w:after="0" w:line="360" w:lineRule="auto"/>
        <w:jc w:val="both"/>
        <w:rPr>
          <w:rFonts w:ascii="Times New Roman" w:eastAsia="Times New Roman" w:hAnsi="Times New Roman"/>
          <w:b/>
          <w:bCs/>
          <w:sz w:val="28"/>
          <w:szCs w:val="28"/>
          <w:lang w:eastAsia="ru-RU"/>
        </w:rPr>
      </w:pPr>
      <w:r w:rsidRPr="00DD003A">
        <w:rPr>
          <w:rFonts w:ascii="Times New Roman" w:eastAsia="Times New Roman" w:hAnsi="Times New Roman"/>
          <w:sz w:val="28"/>
          <w:szCs w:val="28"/>
          <w:shd w:val="clear" w:color="auto" w:fill="FFFFFF"/>
          <w:lang w:eastAsia="ru-RU"/>
        </w:rPr>
        <w:t xml:space="preserve">Реализация системы комплексного психолого-медико-социального сопровождения и поддержки обучающихся с ограниченными возможностями </w:t>
      </w:r>
      <w:r w:rsidRPr="00DD003A">
        <w:rPr>
          <w:rFonts w:ascii="Times New Roman" w:eastAsia="Times New Roman" w:hAnsi="Times New Roman"/>
          <w:sz w:val="28"/>
          <w:szCs w:val="28"/>
          <w:shd w:val="clear" w:color="auto" w:fill="FFFFFF"/>
          <w:lang w:eastAsia="ru-RU"/>
        </w:rPr>
        <w:lastRenderedPageBreak/>
        <w:t>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r w:rsidRPr="00DD003A">
        <w:rPr>
          <w:rFonts w:ascii="Times New Roman" w:eastAsia="Times New Roman" w:hAnsi="Times New Roman"/>
          <w:sz w:val="28"/>
          <w:szCs w:val="28"/>
          <w:shd w:val="clear" w:color="auto" w:fill="FFFFFF"/>
          <w:lang w:eastAsia="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shd w:val="clear" w:color="auto" w:fill="FFFFFF"/>
          <w:lang w:eastAsia="ru-RU"/>
        </w:rPr>
      </w:pPr>
    </w:p>
    <w:p w:rsidR="007469E5" w:rsidRPr="00DD003A" w:rsidRDefault="007469E5" w:rsidP="007D67FD">
      <w:pPr>
        <w:keepNext/>
        <w:keepLines/>
        <w:widowControl/>
        <w:suppressAutoHyphens/>
        <w:spacing w:after="0" w:line="360" w:lineRule="auto"/>
        <w:ind w:left="720"/>
        <w:jc w:val="both"/>
        <w:outlineLvl w:val="2"/>
        <w:rPr>
          <w:rFonts w:ascii="Times New Roman" w:eastAsia="Times New Roman" w:hAnsi="Times New Roman"/>
          <w:b/>
          <w:sz w:val="28"/>
          <w:szCs w:val="28"/>
          <w:lang w:eastAsia="ru-RU"/>
        </w:rPr>
      </w:pPr>
      <w:r w:rsidRPr="00DD003A">
        <w:rPr>
          <w:rFonts w:ascii="Times New Roman" w:eastAsia="Times New Roman" w:hAnsi="Times New Roman"/>
          <w:b/>
          <w:sz w:val="28"/>
          <w:szCs w:val="28"/>
          <w:lang w:eastAsia="ru-RU"/>
        </w:rPr>
        <w:t xml:space="preserve">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7469E5" w:rsidRPr="00DD003A" w:rsidRDefault="007469E5" w:rsidP="007469E5">
      <w:pPr>
        <w:widowControl/>
        <w:shd w:val="clear" w:color="auto" w:fill="FFFFFF"/>
        <w:suppressAutoHyphens/>
        <w:spacing w:before="100" w:beforeAutospacing="1" w:after="100" w:afterAutospacing="1" w:line="360" w:lineRule="auto"/>
        <w:contextualSpacing/>
        <w:jc w:val="both"/>
        <w:rPr>
          <w:rFonts w:ascii="Times New Roman" w:eastAsia="Times New Roman" w:hAnsi="Times New Roman"/>
          <w:color w:val="000000"/>
          <w:sz w:val="28"/>
          <w:szCs w:val="28"/>
          <w:lang w:eastAsia="ru-RU"/>
        </w:rPr>
      </w:pPr>
      <w:r w:rsidRPr="00DD003A">
        <w:rPr>
          <w:rFonts w:ascii="Times New Roman" w:eastAsia="Times New Roman" w:hAnsi="Times New Roman"/>
          <w:sz w:val="28"/>
          <w:szCs w:val="28"/>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w:t>
      </w:r>
      <w:r w:rsidR="007D67FD" w:rsidRPr="00DD003A">
        <w:rPr>
          <w:rFonts w:ascii="Times New Roman" w:eastAsia="Times New Roman" w:hAnsi="Times New Roman"/>
          <w:sz w:val="28"/>
          <w:szCs w:val="28"/>
          <w:lang w:eastAsia="ru-RU"/>
        </w:rPr>
        <w:t>х работников</w:t>
      </w:r>
      <w:r w:rsidRPr="00DD003A">
        <w:rPr>
          <w:rFonts w:ascii="Times New Roman" w:eastAsia="Times New Roman" w:hAnsi="Times New Roman"/>
          <w:sz w:val="28"/>
          <w:szCs w:val="28"/>
          <w:lang w:eastAsia="ru-RU"/>
        </w:rPr>
        <w:t xml:space="preserve">; </w:t>
      </w:r>
      <w:r w:rsidRPr="00DD003A">
        <w:rPr>
          <w:rFonts w:ascii="Times New Roman" w:eastAsia="Times New Roman" w:hAnsi="Times New Roman"/>
          <w:color w:val="000000"/>
          <w:sz w:val="28"/>
          <w:szCs w:val="28"/>
          <w:lang w:eastAsia="ru-RU"/>
        </w:rPr>
        <w:t>в сетевом взаимодействии с</w:t>
      </w:r>
      <w:r w:rsidR="007D67FD" w:rsidRPr="00DD003A">
        <w:rPr>
          <w:rFonts w:ascii="Times New Roman" w:eastAsia="Times New Roman" w:hAnsi="Times New Roman"/>
          <w:color w:val="000000"/>
          <w:sz w:val="28"/>
          <w:szCs w:val="28"/>
          <w:lang w:eastAsia="ru-RU"/>
        </w:rPr>
        <w:t>пециалистов различного профиля</w:t>
      </w:r>
      <w:r w:rsidRPr="00DD003A">
        <w:rPr>
          <w:rFonts w:ascii="Times New Roman" w:eastAsia="Times New Roman" w:hAnsi="Times New Roman"/>
          <w:color w:val="000000"/>
          <w:sz w:val="28"/>
          <w:szCs w:val="28"/>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DD003A">
        <w:rPr>
          <w:rFonts w:ascii="Times New Roman" w:eastAsia="Times New Roman" w:hAnsi="Times New Roman"/>
          <w:sz w:val="28"/>
          <w:szCs w:val="28"/>
          <w:lang w:eastAsia="ru-RU"/>
        </w:rPr>
        <w:t>с</w:t>
      </w:r>
      <w:r w:rsidRPr="00DD003A">
        <w:rPr>
          <w:rFonts w:ascii="Times New Roman" w:eastAsia="Times New Roman" w:hAnsi="Times New Roman"/>
          <w:color w:val="000000"/>
          <w:sz w:val="28"/>
          <w:szCs w:val="28"/>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DD003A">
        <w:rPr>
          <w:rFonts w:ascii="Times New Roman" w:eastAsia="Times New Roman" w:hAnsi="Times New Roman"/>
          <w:sz w:val="28"/>
          <w:szCs w:val="28"/>
          <w:lang w:eastAsia="ru-RU"/>
        </w:rPr>
        <w:t>.</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lastRenderedPageBreak/>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Программа </w:t>
      </w:r>
      <w:r w:rsidR="007D67FD" w:rsidRPr="00DD003A">
        <w:rPr>
          <w:rFonts w:ascii="Times New Roman" w:eastAsia="Times New Roman" w:hAnsi="Times New Roman"/>
          <w:sz w:val="28"/>
          <w:szCs w:val="28"/>
          <w:lang w:eastAsia="ru-RU"/>
        </w:rPr>
        <w:t xml:space="preserve">коррекционной работы </w:t>
      </w:r>
      <w:r w:rsidRPr="00DD003A">
        <w:rPr>
          <w:rFonts w:ascii="Times New Roman" w:eastAsia="Times New Roman" w:hAnsi="Times New Roman"/>
          <w:sz w:val="28"/>
          <w:szCs w:val="28"/>
          <w:lang w:eastAsia="ru-RU"/>
        </w:rPr>
        <w:t xml:space="preserve">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Эта работа также проводится </w:t>
      </w:r>
      <w:r w:rsidRPr="00DD003A">
        <w:rPr>
          <w:rFonts w:ascii="Times New Roman" w:eastAsia="Times New Roman" w:hAnsi="Times New Roman"/>
          <w:iCs/>
          <w:sz w:val="28"/>
          <w:szCs w:val="28"/>
          <w:lang w:eastAsia="ru-RU"/>
        </w:rPr>
        <w:t>в учебной внеурочной деятельности</w:t>
      </w:r>
      <w:r w:rsidRPr="00DD003A">
        <w:rPr>
          <w:rFonts w:ascii="Times New Roman" w:eastAsia="Times New Roman" w:hAnsi="Times New Roman"/>
          <w:sz w:val="28"/>
          <w:szCs w:val="28"/>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для слабовидящих подростков – по специальным предметам: «Социально-бытовая ориентировка», «Развитие мимики и пантомимики»;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w:t>
      </w:r>
      <w:r w:rsidRPr="00DD003A">
        <w:rPr>
          <w:rFonts w:ascii="Times New Roman" w:eastAsia="Times New Roman" w:hAnsi="Times New Roman"/>
          <w:sz w:val="28"/>
          <w:szCs w:val="28"/>
          <w:u w:color="000000"/>
          <w:lang w:eastAsia="ru-RU"/>
        </w:rPr>
        <w:lastRenderedPageBreak/>
        <w:t>текста»; в курс литературы включается модуль «Литературное краеведение» (выбор по усмотрению образовательной организации).</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w:t>
      </w:r>
      <w:r w:rsidR="007E6C43" w:rsidRPr="00DD003A">
        <w:rPr>
          <w:rFonts w:ascii="Times New Roman" w:eastAsia="Times New Roman" w:hAnsi="Times New Roman"/>
          <w:sz w:val="28"/>
          <w:szCs w:val="28"/>
          <w:lang w:eastAsia="ru-RU"/>
        </w:rPr>
        <w:t>рующих развитие обучающихся</w:t>
      </w:r>
      <w:r w:rsidRPr="00DD003A">
        <w:rPr>
          <w:rFonts w:ascii="Times New Roman" w:eastAsia="Times New Roman" w:hAnsi="Times New Roman"/>
          <w:sz w:val="28"/>
          <w:szCs w:val="28"/>
          <w:lang w:eastAsia="ru-RU"/>
        </w:rPr>
        <w:t xml:space="preserve"> с ОВЗ.</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w:t>
      </w:r>
      <w:r w:rsidR="007D67FD" w:rsidRPr="00DD003A">
        <w:rPr>
          <w:rFonts w:ascii="Times New Roman" w:eastAsia="Times New Roman" w:hAnsi="Times New Roman"/>
          <w:sz w:val="28"/>
          <w:szCs w:val="28"/>
          <w:lang w:eastAsia="ru-RU"/>
        </w:rPr>
        <w:t>ю развития потенциала обучающихся</w:t>
      </w:r>
      <w:r w:rsidRPr="00DD003A">
        <w:rPr>
          <w:rFonts w:ascii="Times New Roman" w:eastAsia="Times New Roman" w:hAnsi="Times New Roman"/>
          <w:sz w:val="28"/>
          <w:szCs w:val="28"/>
          <w:lang w:eastAsia="ru-RU"/>
        </w:rPr>
        <w:t xml:space="preserve">. </w:t>
      </w:r>
    </w:p>
    <w:p w:rsidR="007469E5" w:rsidRPr="00DD003A" w:rsidRDefault="007D67FD" w:rsidP="007E6C43">
      <w:pPr>
        <w:widowControl/>
        <w:suppressAutoHyphens/>
        <w:spacing w:after="0" w:line="360" w:lineRule="auto"/>
        <w:jc w:val="both"/>
        <w:rPr>
          <w:rFonts w:ascii="Times New Roman" w:eastAsia="Times New Roman" w:hAnsi="Times New Roman"/>
          <w:b/>
          <w:sz w:val="28"/>
          <w:szCs w:val="28"/>
          <w:lang w:eastAsia="ru-RU"/>
        </w:rPr>
      </w:pPr>
      <w:r w:rsidRPr="00DD003A">
        <w:rPr>
          <w:rFonts w:ascii="Times New Roman" w:eastAsia="Times New Roman" w:hAnsi="Times New Roman"/>
          <w:b/>
          <w:sz w:val="28"/>
          <w:szCs w:val="28"/>
          <w:lang w:eastAsia="ru-RU"/>
        </w:rPr>
        <w:t>5.</w:t>
      </w:r>
      <w:r w:rsidR="007469E5" w:rsidRPr="00DD003A">
        <w:rPr>
          <w:rFonts w:ascii="Times New Roman" w:eastAsia="Times New Roman" w:hAnsi="Times New Roman"/>
          <w:b/>
          <w:sz w:val="28"/>
          <w:szCs w:val="28"/>
          <w:lang w:eastAsia="ru-RU"/>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В итоге </w:t>
      </w:r>
      <w:r w:rsidR="007D67FD" w:rsidRPr="00DD003A">
        <w:rPr>
          <w:rFonts w:ascii="Times New Roman" w:eastAsia="Times New Roman" w:hAnsi="Times New Roman"/>
          <w:sz w:val="28"/>
          <w:szCs w:val="28"/>
          <w:lang w:eastAsia="ru-RU"/>
        </w:rPr>
        <w:t>проведения коррекционной работы,</w:t>
      </w:r>
      <w:r w:rsidRPr="00DD003A">
        <w:rPr>
          <w:rFonts w:ascii="Times New Roman" w:eastAsia="Times New Roman" w:hAnsi="Times New Roman"/>
          <w:sz w:val="28"/>
          <w:szCs w:val="28"/>
          <w:lang w:eastAsia="ru-RU"/>
        </w:rPr>
        <w:t xml:space="preserve"> обучающиеся с ОВЗ </w:t>
      </w:r>
      <w:r w:rsidR="007D67FD" w:rsidRPr="00DD003A">
        <w:rPr>
          <w:rFonts w:ascii="Times New Roman" w:eastAsia="Times New Roman" w:hAnsi="Times New Roman"/>
          <w:sz w:val="28"/>
          <w:szCs w:val="28"/>
          <w:lang w:eastAsia="ru-RU"/>
        </w:rPr>
        <w:t>в достаточной мере,</w:t>
      </w:r>
      <w:r w:rsidRPr="00DD003A">
        <w:rPr>
          <w:rFonts w:ascii="Times New Roman" w:eastAsia="Times New Roman" w:hAnsi="Times New Roman"/>
          <w:sz w:val="28"/>
          <w:szCs w:val="28"/>
          <w:lang w:eastAsia="ru-RU"/>
        </w:rPr>
        <w:t xml:space="preserve"> осваивают основную образовательную программу ФГОС СОО.</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7469E5" w:rsidRPr="00DD003A" w:rsidRDefault="007469E5" w:rsidP="007469E5">
      <w:pPr>
        <w:widowControl/>
        <w:shd w:val="clear" w:color="auto" w:fill="FFFFFF"/>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color w:val="000000"/>
          <w:sz w:val="28"/>
          <w:szCs w:val="28"/>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lastRenderedPageBreak/>
        <w:t>Личностные результаты:</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сформированная мотивация к труду;</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ответственное отношение к выполнению заданий;</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адекватная самооценка и оценка окружающих людей;</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сформированный самоконтроль на основе развития эмоциональных и волевых качеств;</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умение вести диалог с разными людьми, достигать в нем взаимопонимания, находить общие цели и сотрудничать для их достижения;</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понимание и неприятие вредных привычек (курения, употребления алкоголя, наркотиков);</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осознанный выбор будущей профессии и адекватная оценка собственных возможностей по реализации жизненных планов;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ответственное отношение к созданию семьи на основе осмысленного принятия ценностей семейной жизни.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Метапредметные результаты:</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овладение навыками познавательной, учебно-исследовательской и проектной деятельности, навыками разрешения проблем;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самостоятельное (при необходимости – с помощью) нахождение способов решения практических задач, применения различных методов познания;</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lastRenderedPageBreak/>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определение назначения и функций различных социальных институтов.</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
          <w:sz w:val="28"/>
          <w:szCs w:val="28"/>
          <w:lang w:eastAsia="ru-RU"/>
        </w:rPr>
        <w:t>Предметные результаты освоения основной образовательной программы</w:t>
      </w:r>
      <w:r w:rsidRPr="00DD003A">
        <w:rPr>
          <w:rFonts w:ascii="Times New Roman" w:eastAsia="Times New Roman" w:hAnsi="Times New Roman"/>
          <w:sz w:val="28"/>
          <w:szCs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w:t>
      </w:r>
      <w:r w:rsidRPr="00DD003A">
        <w:rPr>
          <w:rFonts w:ascii="Times New Roman" w:eastAsia="Times New Roman" w:hAnsi="Times New Roman"/>
          <w:color w:val="C00000"/>
          <w:sz w:val="28"/>
          <w:szCs w:val="28"/>
          <w:lang w:eastAsia="ru-RU"/>
        </w:rPr>
        <w:t>углубленном</w:t>
      </w:r>
      <w:r w:rsidRPr="00DD003A">
        <w:rPr>
          <w:rFonts w:ascii="Times New Roman" w:eastAsia="Times New Roman" w:hAnsi="Times New Roman"/>
          <w:sz w:val="28"/>
          <w:szCs w:val="28"/>
          <w:lang w:eastAsia="ru-RU"/>
        </w:rPr>
        <w:t xml:space="preserve">)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
          <w:bCs/>
          <w:sz w:val="28"/>
          <w:szCs w:val="28"/>
          <w:lang w:eastAsia="ru-RU"/>
        </w:rPr>
        <w:t>На базовом уровне</w:t>
      </w:r>
      <w:r w:rsidRPr="00DD003A">
        <w:rPr>
          <w:rFonts w:ascii="Times New Roman" w:eastAsia="Times New Roman" w:hAnsi="Times New Roman"/>
          <w:sz w:val="28"/>
          <w:szCs w:val="28"/>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
          <w:bCs/>
          <w:sz w:val="28"/>
          <w:szCs w:val="28"/>
          <w:lang w:eastAsia="ru-RU"/>
        </w:rPr>
        <w:t>На углубленном уровне</w:t>
      </w:r>
      <w:r w:rsidRPr="00DD003A">
        <w:rPr>
          <w:rFonts w:ascii="Times New Roman" w:eastAsia="Times New Roman" w:hAnsi="Times New Roman"/>
          <w:bCs/>
          <w:sz w:val="28"/>
          <w:szCs w:val="28"/>
          <w:lang w:eastAsia="ru-RU"/>
        </w:rPr>
        <w:t xml:space="preserve">, </w:t>
      </w:r>
      <w:r w:rsidRPr="00DD003A">
        <w:rPr>
          <w:rFonts w:ascii="Times New Roman" w:eastAsia="Times New Roman" w:hAnsi="Times New Roman"/>
          <w:sz w:val="28"/>
          <w:szCs w:val="28"/>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bCs/>
          <w:sz w:val="28"/>
          <w:szCs w:val="28"/>
          <w:lang w:eastAsia="ru-RU"/>
        </w:rPr>
        <w:t>Предметные результаты</w:t>
      </w:r>
      <w:r w:rsidRPr="00DD003A">
        <w:rPr>
          <w:rFonts w:ascii="Times New Roman" w:eastAsia="Times New Roman" w:hAnsi="Times New Roman"/>
          <w:sz w:val="28"/>
          <w:szCs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Предметные результаты:</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7469E5" w:rsidRPr="00DD003A" w:rsidRDefault="007469E5" w:rsidP="007469E5">
      <w:pPr>
        <w:widowControl/>
        <w:numPr>
          <w:ilvl w:val="0"/>
          <w:numId w:val="8"/>
        </w:numPr>
        <w:suppressAutoHyphens/>
        <w:spacing w:before="100" w:beforeAutospacing="1" w:after="100" w:afterAutospacing="1" w:line="360" w:lineRule="auto"/>
        <w:jc w:val="both"/>
        <w:rPr>
          <w:rFonts w:ascii="Times New Roman" w:eastAsia="Times New Roman" w:hAnsi="Times New Roman"/>
          <w:sz w:val="28"/>
          <w:szCs w:val="28"/>
          <w:u w:color="000000"/>
          <w:lang w:eastAsia="ru-RU"/>
        </w:rPr>
      </w:pPr>
      <w:r w:rsidRPr="00DD003A">
        <w:rPr>
          <w:rFonts w:ascii="Times New Roman" w:eastAsia="Times New Roman" w:hAnsi="Times New Roman"/>
          <w:sz w:val="28"/>
          <w:szCs w:val="28"/>
          <w:u w:color="000000"/>
          <w:lang w:eastAsia="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t>Обучающиеся, не прошедшие итоговую аттестацию или получившие на итоговой аттестации неудовлетворительн</w:t>
      </w:r>
      <w:r w:rsidR="007D67FD" w:rsidRPr="00DD003A">
        <w:rPr>
          <w:rFonts w:ascii="Times New Roman" w:eastAsia="Times New Roman" w:hAnsi="Times New Roman"/>
          <w:sz w:val="28"/>
          <w:szCs w:val="28"/>
          <w:lang w:eastAsia="ru-RU"/>
        </w:rPr>
        <w:t>ые результаты, а также обучающиеся</w:t>
      </w:r>
      <w:r w:rsidRPr="00DD003A">
        <w:rPr>
          <w:rFonts w:ascii="Times New Roman" w:eastAsia="Times New Roman" w:hAnsi="Times New Roman"/>
          <w:sz w:val="28"/>
          <w:szCs w:val="28"/>
          <w:lang w:eastAsia="ru-RU"/>
        </w:rPr>
        <w:t>,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7469E5" w:rsidRPr="00DD003A" w:rsidRDefault="007469E5" w:rsidP="007469E5">
      <w:pPr>
        <w:widowControl/>
        <w:suppressAutoHyphens/>
        <w:spacing w:after="0" w:line="360" w:lineRule="auto"/>
        <w:jc w:val="both"/>
        <w:rPr>
          <w:rFonts w:ascii="Times New Roman" w:eastAsia="Times New Roman" w:hAnsi="Times New Roman"/>
          <w:sz w:val="28"/>
          <w:szCs w:val="28"/>
          <w:lang w:eastAsia="ru-RU"/>
        </w:rPr>
      </w:pPr>
      <w:r w:rsidRPr="00DD003A">
        <w:rPr>
          <w:rFonts w:ascii="Times New Roman" w:eastAsia="Times New Roman" w:hAnsi="Times New Roman"/>
          <w:sz w:val="28"/>
          <w:szCs w:val="28"/>
          <w:lang w:eastAsia="ru-RU"/>
        </w:rPr>
        <w:br w:type="page"/>
      </w:r>
    </w:p>
    <w:p w:rsidR="00234D63" w:rsidRPr="00DD003A" w:rsidRDefault="00513F7B">
      <w:pPr>
        <w:pStyle w:val="1"/>
        <w:pBdr>
          <w:bottom w:val="none" w:sz="4" w:space="0" w:color="000000"/>
        </w:pBdr>
        <w:spacing w:before="0" w:line="360" w:lineRule="auto"/>
        <w:ind w:firstLine="708"/>
        <w:jc w:val="both"/>
        <w:rPr>
          <w:szCs w:val="28"/>
        </w:rPr>
      </w:pPr>
      <w:r w:rsidRPr="00DD003A">
        <w:rPr>
          <w:rFonts w:eastAsia="SchoolBookSanPin;Times New Roma"/>
          <w:szCs w:val="28"/>
        </w:rPr>
        <w:lastRenderedPageBreak/>
        <w:t>Р</w:t>
      </w:r>
      <w:r w:rsidR="00493B6A" w:rsidRPr="00DD003A">
        <w:rPr>
          <w:rFonts w:eastAsia="SchoolBookSanPin;Times New Roma"/>
          <w:szCs w:val="28"/>
        </w:rPr>
        <w:t>абочая программа воспитания.</w:t>
      </w:r>
    </w:p>
    <w:p w:rsidR="003905F4" w:rsidRDefault="003905F4" w:rsidP="003905F4">
      <w:pPr>
        <w:jc w:val="center"/>
        <w:rPr>
          <w:rFonts w:ascii="Times New Roman" w:hAnsi="Times New Roman"/>
          <w:b/>
          <w:bCs/>
          <w:sz w:val="28"/>
          <w:szCs w:val="28"/>
        </w:rPr>
      </w:pPr>
      <w:r>
        <w:rPr>
          <w:rFonts w:ascii="Times New Roman" w:hAnsi="Times New Roman"/>
          <w:b/>
          <w:bCs/>
          <w:sz w:val="28"/>
          <w:szCs w:val="28"/>
        </w:rPr>
        <w:t>ПОЯСНИТЕЛЬНАЯ ЗАПИСКА</w:t>
      </w:r>
    </w:p>
    <w:p w:rsidR="003905F4" w:rsidRDefault="003905F4" w:rsidP="003905F4">
      <w:pPr>
        <w:jc w:val="both"/>
        <w:rPr>
          <w:rFonts w:ascii="Times New Roman" w:hAnsi="Times New Roman"/>
          <w:sz w:val="28"/>
          <w:szCs w:val="28"/>
        </w:rPr>
      </w:pPr>
      <w:r>
        <w:rPr>
          <w:rFonts w:ascii="Times New Roman" w:hAnsi="Times New Roman"/>
          <w:sz w:val="28"/>
          <w:szCs w:val="28"/>
        </w:rPr>
        <w:t>Рабочая программа воспитания МБОУ СОШ № 51 на 2022-2025 учебный год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а также с Федеральными государственными образовательными стандартами (далее – ФГОС) общего образования,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Федеральным законом от 14.07.2022 № 261-ФЗ "О российском движении детей и молодежи".</w:t>
      </w:r>
    </w:p>
    <w:p w:rsidR="003905F4" w:rsidRDefault="003905F4" w:rsidP="003905F4">
      <w:pPr>
        <w:jc w:val="both"/>
        <w:rPr>
          <w:rFonts w:ascii="Times New Roman" w:hAnsi="Times New Roman"/>
          <w:sz w:val="28"/>
          <w:szCs w:val="28"/>
        </w:rPr>
      </w:pPr>
      <w:r>
        <w:rPr>
          <w:rFonts w:ascii="Times New Roman" w:hAnsi="Times New Roman"/>
          <w:sz w:val="28"/>
          <w:szCs w:val="28"/>
        </w:rPr>
        <w:t>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w:t>
      </w:r>
    </w:p>
    <w:p w:rsidR="003905F4" w:rsidRDefault="003905F4" w:rsidP="003905F4">
      <w:pPr>
        <w:jc w:val="both"/>
        <w:rPr>
          <w:rFonts w:ascii="Times New Roman" w:hAnsi="Times New Roman"/>
          <w:sz w:val="28"/>
          <w:szCs w:val="28"/>
        </w:rPr>
      </w:pPr>
      <w:r>
        <w:rPr>
          <w:rFonts w:ascii="Times New Roman" w:hAnsi="Times New Roman"/>
          <w:sz w:val="28"/>
          <w:szCs w:val="28"/>
        </w:rPr>
        <w:t>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начальной школы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w:t>
      </w:r>
    </w:p>
    <w:p w:rsidR="003905F4" w:rsidRDefault="003905F4" w:rsidP="003905F4">
      <w:pPr>
        <w:jc w:val="both"/>
        <w:rPr>
          <w:rFonts w:ascii="Times New Roman" w:hAnsi="Times New Roman"/>
          <w:sz w:val="28"/>
          <w:szCs w:val="28"/>
        </w:rPr>
      </w:pPr>
      <w:r>
        <w:rPr>
          <w:rFonts w:ascii="Times New Roman" w:hAnsi="Times New Roman"/>
          <w:sz w:val="28"/>
          <w:szCs w:val="28"/>
        </w:rPr>
        <w:t>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тьютор и т.п.) могут реализовать воспитательный потенциал их совместной с обучающимися деятельности и тем самым сделать школу воспитывающей организацией.</w:t>
      </w:r>
    </w:p>
    <w:p w:rsidR="003905F4" w:rsidRDefault="003905F4" w:rsidP="003905F4">
      <w:pPr>
        <w:jc w:val="both"/>
        <w:rPr>
          <w:rFonts w:ascii="Times New Roman" w:hAnsi="Times New Roman"/>
          <w:sz w:val="28"/>
          <w:szCs w:val="28"/>
        </w:rPr>
      </w:pPr>
      <w:r>
        <w:rPr>
          <w:rFonts w:ascii="Times New Roman" w:hAnsi="Times New Roman"/>
          <w:sz w:val="28"/>
          <w:szCs w:val="28"/>
        </w:rPr>
        <w:t>Рабочая программа воспитания МБОУ СОШ № 51 включает три основных раздела:</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b/>
          <w:bCs/>
          <w:sz w:val="28"/>
          <w:szCs w:val="28"/>
        </w:rPr>
        <w:t>Раздел «Целевой»</w:t>
      </w:r>
      <w:r>
        <w:rPr>
          <w:rFonts w:ascii="Times New Roman" w:hAnsi="Times New Roman"/>
          <w:sz w:val="28"/>
          <w:szCs w:val="28"/>
        </w:rPr>
        <w:t>, где на основе базовых общественных ценностей формулируется цель воспитания и задачи, которые школе предстоит решать для достижения цели.</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2. </w:t>
      </w:r>
      <w:r>
        <w:rPr>
          <w:rFonts w:ascii="Times New Roman" w:hAnsi="Times New Roman"/>
          <w:b/>
          <w:bCs/>
          <w:sz w:val="28"/>
          <w:szCs w:val="28"/>
        </w:rPr>
        <w:t>Раздел «Содержательный»</w:t>
      </w:r>
      <w:r>
        <w:rPr>
          <w:rFonts w:ascii="Times New Roman" w:hAnsi="Times New Roman"/>
          <w:sz w:val="28"/>
          <w:szCs w:val="28"/>
        </w:rPr>
        <w:t>,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rsidR="003905F4" w:rsidRDefault="003905F4" w:rsidP="003905F4">
      <w:pPr>
        <w:jc w:val="both"/>
        <w:rPr>
          <w:rFonts w:ascii="Times New Roman" w:hAnsi="Times New Roman"/>
          <w:sz w:val="28"/>
          <w:szCs w:val="28"/>
        </w:rPr>
      </w:pPr>
      <w:r>
        <w:rPr>
          <w:rFonts w:ascii="Times New Roman" w:hAnsi="Times New Roman"/>
          <w:sz w:val="28"/>
          <w:szCs w:val="28"/>
        </w:rPr>
        <w:t>Инвариантными модулями здесь являются: «Классное руководство», «Школьный урок», «Курсы внеурочной деятельности и дополнительного образования», «Работа с родителями», «Самоуправление», «Профориентация».</w:t>
      </w:r>
    </w:p>
    <w:p w:rsidR="003905F4" w:rsidRDefault="003905F4" w:rsidP="003905F4">
      <w:pPr>
        <w:jc w:val="both"/>
        <w:rPr>
          <w:rFonts w:ascii="Times New Roman" w:hAnsi="Times New Roman"/>
          <w:sz w:val="28"/>
          <w:szCs w:val="28"/>
        </w:rPr>
      </w:pPr>
      <w:r>
        <w:rPr>
          <w:rFonts w:ascii="Times New Roman" w:hAnsi="Times New Roman"/>
          <w:sz w:val="28"/>
          <w:szCs w:val="28"/>
        </w:rPr>
        <w:t>«Вариативные модули: «Ключевые общешкольные дела», «Волонтёрская деятельность», «Профилактика и безопасность»,</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b/>
          <w:bCs/>
          <w:sz w:val="28"/>
          <w:szCs w:val="28"/>
        </w:rPr>
        <w:t>Раздел «Организационный»</w:t>
      </w:r>
      <w:r>
        <w:rPr>
          <w:rFonts w:ascii="Times New Roman" w:hAnsi="Times New Roman"/>
          <w:sz w:val="28"/>
          <w:szCs w:val="28"/>
        </w:rPr>
        <w:t>, в котором прописано кадровое и нормативно-методическое обеспечение, соблюдение требований к работе с обучающимися с особыми образовательными потребностями и система поощрения социальной успешности и проявлений активной жизненной позиции обучающихся, а так же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p>
    <w:p w:rsidR="003905F4" w:rsidRDefault="003905F4" w:rsidP="003905F4">
      <w:pPr>
        <w:jc w:val="both"/>
        <w:rPr>
          <w:rFonts w:ascii="Times New Roman" w:hAnsi="Times New Roman"/>
          <w:sz w:val="28"/>
          <w:szCs w:val="28"/>
        </w:rPr>
      </w:pPr>
      <w:r>
        <w:rPr>
          <w:rFonts w:ascii="Times New Roman" w:hAnsi="Times New Roman"/>
          <w:sz w:val="28"/>
          <w:szCs w:val="28"/>
        </w:rPr>
        <w:t>Ежегодно на основе данной программы разрабатывается календарный план воспитательной работы для каждого уровня общего образования.</w:t>
      </w:r>
    </w:p>
    <w:p w:rsidR="003905F4" w:rsidRDefault="003905F4" w:rsidP="003905F4">
      <w:pPr>
        <w:jc w:val="both"/>
        <w:rPr>
          <w:rFonts w:ascii="Times New Roman" w:hAnsi="Times New Roman"/>
          <w:sz w:val="28"/>
          <w:szCs w:val="28"/>
        </w:rPr>
        <w:sectPr w:rsidR="003905F4">
          <w:pgSz w:w="11906" w:h="16838"/>
          <w:pgMar w:top="1440" w:right="1080" w:bottom="1440" w:left="1080" w:header="708" w:footer="708" w:gutter="0"/>
          <w:cols w:space="708"/>
          <w:docGrid w:linePitch="360"/>
        </w:sectPr>
      </w:pPr>
    </w:p>
    <w:p w:rsidR="003905F4" w:rsidRDefault="003905F4" w:rsidP="003905F4">
      <w:pPr>
        <w:jc w:val="both"/>
        <w:rPr>
          <w:rFonts w:ascii="Times New Roman" w:hAnsi="Times New Roman"/>
          <w:sz w:val="28"/>
          <w:szCs w:val="28"/>
        </w:rPr>
      </w:pPr>
      <w:r>
        <w:rPr>
          <w:rFonts w:ascii="Times New Roman" w:hAnsi="Times New Roman"/>
          <w:b/>
          <w:bCs/>
          <w:sz w:val="28"/>
          <w:szCs w:val="28"/>
        </w:rPr>
        <w:lastRenderedPageBreak/>
        <w:t>РАЗДЕЛ 1 «ЦЕЛЕВОЙ»</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1.1 Цель и задачи воспитания</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b/>
          <w:bCs/>
          <w:sz w:val="28"/>
          <w:szCs w:val="28"/>
        </w:rPr>
        <w:t>цель</w:t>
      </w:r>
      <w:r>
        <w:rPr>
          <w:rFonts w:ascii="Times New Roman" w:hAnsi="Times New Roman"/>
          <w:sz w:val="28"/>
          <w:szCs w:val="28"/>
        </w:rPr>
        <w:t xml:space="preserve"> воспитания обучающихся в МБОУ СОШ №51: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905F4" w:rsidRDefault="003905F4" w:rsidP="003905F4">
      <w:pPr>
        <w:jc w:val="both"/>
        <w:rPr>
          <w:rFonts w:ascii="Times New Roman" w:hAnsi="Times New Roman"/>
          <w:sz w:val="28"/>
          <w:szCs w:val="28"/>
        </w:rPr>
      </w:pPr>
      <w:r>
        <w:rPr>
          <w:rFonts w:ascii="Times New Roman" w:hAnsi="Times New Roman"/>
          <w:b/>
          <w:bCs/>
          <w:sz w:val="28"/>
          <w:szCs w:val="28"/>
        </w:rPr>
        <w:t>Задачи</w:t>
      </w:r>
      <w:r>
        <w:rPr>
          <w:rFonts w:ascii="Times New Roman" w:hAnsi="Times New Roman"/>
          <w:sz w:val="28"/>
          <w:szCs w:val="28"/>
        </w:rPr>
        <w:t xml:space="preserve">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905F4" w:rsidRDefault="003905F4" w:rsidP="003905F4">
      <w:pPr>
        <w:jc w:val="both"/>
        <w:rPr>
          <w:rFonts w:ascii="Times New Roman" w:hAnsi="Times New Roman"/>
          <w:sz w:val="28"/>
          <w:szCs w:val="28"/>
        </w:rPr>
      </w:pPr>
      <w:r>
        <w:rPr>
          <w:rFonts w:ascii="Times New Roman" w:hAnsi="Times New Roman"/>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w:t>
      </w:r>
      <w:r>
        <w:rPr>
          <w:rFonts w:ascii="Times New Roman" w:hAnsi="Times New Roman"/>
          <w:sz w:val="28"/>
          <w:szCs w:val="28"/>
        </w:rPr>
        <w:lastRenderedPageBreak/>
        <w:t>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905F4" w:rsidRDefault="003905F4" w:rsidP="003905F4">
      <w:pPr>
        <w:jc w:val="both"/>
        <w:rPr>
          <w:rFonts w:ascii="Times New Roman" w:hAnsi="Times New Roman"/>
          <w:b/>
          <w:bCs/>
          <w:sz w:val="28"/>
          <w:szCs w:val="28"/>
        </w:rPr>
      </w:pPr>
      <w:bookmarkStart w:id="69" w:name="_Toc109838896"/>
      <w:r>
        <w:rPr>
          <w:rFonts w:ascii="Times New Roman" w:hAnsi="Times New Roman"/>
          <w:b/>
          <w:bCs/>
          <w:sz w:val="28"/>
          <w:szCs w:val="28"/>
        </w:rPr>
        <w:t>1.2 Направления воспитания</w:t>
      </w:r>
      <w:bookmarkEnd w:id="69"/>
    </w:p>
    <w:p w:rsidR="003905F4" w:rsidRDefault="003905F4" w:rsidP="003905F4">
      <w:pPr>
        <w:jc w:val="both"/>
        <w:rPr>
          <w:rFonts w:ascii="Times New Roman" w:hAnsi="Times New Roman"/>
          <w:sz w:val="28"/>
          <w:szCs w:val="28"/>
        </w:rPr>
      </w:pPr>
      <w:r>
        <w:rPr>
          <w:rFonts w:ascii="Times New Roman" w:hAnsi="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905F4" w:rsidRDefault="003905F4" w:rsidP="003905F4">
      <w:pPr>
        <w:jc w:val="both"/>
        <w:rPr>
          <w:rFonts w:ascii="Times New Roman" w:hAnsi="Times New Roman"/>
          <w:sz w:val="28"/>
          <w:szCs w:val="28"/>
        </w:rPr>
      </w:pPr>
      <w:r>
        <w:rPr>
          <w:rFonts w:ascii="Times New Roman" w:hAnsi="Times New Roman"/>
          <w:sz w:val="28"/>
          <w:szCs w:val="28"/>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905F4" w:rsidRDefault="003905F4" w:rsidP="003905F4">
      <w:pPr>
        <w:jc w:val="both"/>
        <w:rPr>
          <w:rFonts w:ascii="Times New Roman" w:hAnsi="Times New Roman"/>
          <w:sz w:val="28"/>
          <w:szCs w:val="28"/>
        </w:rPr>
      </w:pPr>
      <w:r>
        <w:rPr>
          <w:rFonts w:ascii="Times New Roman" w:hAnsi="Times New Roman"/>
          <w:sz w:val="28"/>
          <w:szCs w:val="28"/>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905F4" w:rsidRDefault="003905F4" w:rsidP="003905F4">
      <w:pPr>
        <w:jc w:val="both"/>
        <w:rPr>
          <w:rFonts w:ascii="Times New Roman" w:hAnsi="Times New Roman"/>
          <w:sz w:val="28"/>
          <w:szCs w:val="28"/>
        </w:rPr>
      </w:pPr>
      <w:r>
        <w:rPr>
          <w:rFonts w:ascii="Times New Roman" w:hAnsi="Times New Roman"/>
          <w:sz w:val="28"/>
          <w:szCs w:val="28"/>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905F4" w:rsidRDefault="003905F4" w:rsidP="003905F4">
      <w:pPr>
        <w:jc w:val="both"/>
        <w:rPr>
          <w:rFonts w:ascii="Times New Roman" w:hAnsi="Times New Roman"/>
          <w:sz w:val="28"/>
          <w:szCs w:val="28"/>
        </w:rPr>
      </w:pPr>
      <w:r>
        <w:rPr>
          <w:rFonts w:ascii="Times New Roman" w:hAnsi="Times New Roman"/>
          <w:sz w:val="28"/>
          <w:szCs w:val="28"/>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905F4" w:rsidRDefault="003905F4" w:rsidP="003905F4">
      <w:pPr>
        <w:jc w:val="both"/>
        <w:rPr>
          <w:rFonts w:ascii="Times New Roman" w:hAnsi="Times New Roman"/>
          <w:sz w:val="28"/>
          <w:szCs w:val="28"/>
        </w:rPr>
      </w:pPr>
      <w:r>
        <w:rPr>
          <w:rFonts w:ascii="Times New Roman" w:hAnsi="Times New Roman"/>
          <w:sz w:val="28"/>
          <w:szCs w:val="28"/>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w:t>
      </w:r>
      <w:r>
        <w:rPr>
          <w:rFonts w:ascii="Times New Roman" w:hAnsi="Times New Roman"/>
          <w:sz w:val="28"/>
          <w:szCs w:val="28"/>
        </w:rPr>
        <w:lastRenderedPageBreak/>
        <w:t>достойном труде в российском обществе, достижение выдающихся результатов в профессиональной деятельности;</w:t>
      </w:r>
    </w:p>
    <w:p w:rsidR="003905F4" w:rsidRDefault="003905F4" w:rsidP="003905F4">
      <w:pPr>
        <w:jc w:val="both"/>
        <w:rPr>
          <w:rFonts w:ascii="Times New Roman" w:hAnsi="Times New Roman"/>
          <w:sz w:val="28"/>
          <w:szCs w:val="28"/>
        </w:rPr>
      </w:pPr>
      <w:r>
        <w:rPr>
          <w:rFonts w:ascii="Times New Roman" w:hAnsi="Times New Roman"/>
          <w:sz w:val="28"/>
          <w:szCs w:val="28"/>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905F4" w:rsidRDefault="003905F4" w:rsidP="003905F4">
      <w:pPr>
        <w:jc w:val="both"/>
        <w:rPr>
          <w:rFonts w:ascii="Times New Roman" w:hAnsi="Times New Roman"/>
          <w:sz w:val="28"/>
          <w:szCs w:val="28"/>
        </w:rPr>
      </w:pPr>
      <w:r>
        <w:rPr>
          <w:rFonts w:ascii="Times New Roman" w:hAnsi="Times New Roman"/>
          <w:sz w:val="28"/>
          <w:szCs w:val="28"/>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905F4" w:rsidRDefault="003905F4" w:rsidP="003905F4">
      <w:pPr>
        <w:jc w:val="both"/>
        <w:rPr>
          <w:rFonts w:ascii="Times New Roman" w:hAnsi="Times New Roman"/>
          <w:sz w:val="28"/>
          <w:szCs w:val="28"/>
        </w:rPr>
      </w:pPr>
      <w:bookmarkStart w:id="70" w:name="_Toc109838897"/>
      <w:r>
        <w:rPr>
          <w:rFonts w:ascii="Times New Roman" w:hAnsi="Times New Roman"/>
          <w:b/>
          <w:bCs/>
          <w:sz w:val="28"/>
          <w:szCs w:val="28"/>
        </w:rPr>
        <w:t>1.3 Целевые ориентиры результатов воспитания</w:t>
      </w:r>
      <w:bookmarkEnd w:id="70"/>
    </w:p>
    <w:p w:rsidR="003905F4" w:rsidRDefault="003905F4" w:rsidP="003905F4">
      <w:pPr>
        <w:jc w:val="center"/>
        <w:rPr>
          <w:rFonts w:ascii="Times New Roman" w:hAnsi="Times New Roman"/>
          <w:b/>
          <w:bCs/>
          <w:sz w:val="28"/>
          <w:szCs w:val="28"/>
        </w:rPr>
      </w:pPr>
      <w:r>
        <w:rPr>
          <w:rFonts w:ascii="Times New Roman" w:hAnsi="Times New Roman"/>
          <w:b/>
          <w:bCs/>
          <w:sz w:val="28"/>
          <w:szCs w:val="28"/>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center"/>
              <w:rPr>
                <w:rFonts w:ascii="Times New Roman" w:hAnsi="Times New Roman"/>
                <w:sz w:val="28"/>
                <w:szCs w:val="28"/>
              </w:rPr>
            </w:pPr>
            <w:r>
              <w:rPr>
                <w:rFonts w:ascii="Times New Roman" w:hAnsi="Times New Roman"/>
                <w:b/>
                <w:bCs/>
                <w:sz w:val="28"/>
                <w:szCs w:val="28"/>
              </w:rPr>
              <w:t>Целевые ориентиры</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b/>
                <w:bCs/>
                <w:sz w:val="28"/>
                <w:szCs w:val="28"/>
              </w:rPr>
              <w:t>Гражданско-патриотическое воспитание</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Знающий и любящий свою малую родину, свой край, имеющий представление о Родине — России, её территории, расположении.</w:t>
            </w:r>
          </w:p>
          <w:p w:rsidR="003905F4" w:rsidRDefault="003905F4" w:rsidP="003905F4">
            <w:pPr>
              <w:jc w:val="both"/>
              <w:rPr>
                <w:rFonts w:ascii="Times New Roman" w:hAnsi="Times New Roman"/>
                <w:sz w:val="28"/>
                <w:szCs w:val="28"/>
              </w:rPr>
            </w:pPr>
            <w:r>
              <w:rPr>
                <w:rFonts w:ascii="Times New Roman" w:hAnsi="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3905F4" w:rsidRDefault="003905F4" w:rsidP="003905F4">
            <w:pPr>
              <w:jc w:val="both"/>
              <w:rPr>
                <w:rFonts w:ascii="Times New Roman" w:hAnsi="Times New Roman"/>
                <w:sz w:val="28"/>
                <w:szCs w:val="28"/>
              </w:rPr>
            </w:pPr>
            <w:r>
              <w:rPr>
                <w:rFonts w:ascii="Times New Roman" w:hAnsi="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3905F4" w:rsidRDefault="003905F4" w:rsidP="003905F4">
            <w:pPr>
              <w:jc w:val="both"/>
              <w:rPr>
                <w:rFonts w:ascii="Times New Roman" w:hAnsi="Times New Roman"/>
                <w:sz w:val="28"/>
                <w:szCs w:val="28"/>
              </w:rPr>
            </w:pPr>
            <w:r>
              <w:rPr>
                <w:rFonts w:ascii="Times New Roman" w:hAnsi="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905F4" w:rsidRDefault="003905F4" w:rsidP="003905F4">
            <w:pPr>
              <w:jc w:val="both"/>
              <w:rPr>
                <w:rFonts w:ascii="Times New Roman" w:hAnsi="Times New Roman"/>
                <w:sz w:val="28"/>
                <w:szCs w:val="28"/>
              </w:rPr>
            </w:pPr>
            <w:r>
              <w:rPr>
                <w:rFonts w:ascii="Times New Roman" w:hAnsi="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3905F4" w:rsidRDefault="003905F4" w:rsidP="003905F4">
            <w:pPr>
              <w:jc w:val="both"/>
              <w:rPr>
                <w:rFonts w:ascii="Times New Roman" w:hAnsi="Times New Roman"/>
                <w:sz w:val="28"/>
                <w:szCs w:val="28"/>
              </w:rPr>
            </w:pPr>
            <w:r>
              <w:rPr>
                <w:rFonts w:ascii="Times New Roman" w:hAnsi="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b/>
                <w:bCs/>
                <w:sz w:val="28"/>
                <w:szCs w:val="28"/>
              </w:rPr>
              <w:t>Духовно-нравственное воспитание</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 xml:space="preserve">Уважающий духовно-нравственную культуру своей семьи, своего народа, </w:t>
            </w:r>
            <w:r>
              <w:rPr>
                <w:rFonts w:ascii="Times New Roman" w:hAnsi="Times New Roman"/>
                <w:sz w:val="28"/>
                <w:szCs w:val="28"/>
              </w:rPr>
              <w:lastRenderedPageBreak/>
              <w:t>семейные ценности с учётом национальной, религиозной принадлежности.</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Сознающий ценность каждой человеческой жизни, признающий индивидуальность и достоинство каждого человека.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905F4" w:rsidRDefault="003905F4" w:rsidP="003905F4">
            <w:pPr>
              <w:jc w:val="both"/>
              <w:rPr>
                <w:rFonts w:ascii="Times New Roman" w:hAnsi="Times New Roman"/>
                <w:sz w:val="28"/>
                <w:szCs w:val="28"/>
              </w:rPr>
            </w:pPr>
            <w:r>
              <w:rPr>
                <w:rFonts w:ascii="Times New Roman" w:hAnsi="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905F4" w:rsidRDefault="003905F4" w:rsidP="003905F4">
            <w:pPr>
              <w:jc w:val="both"/>
              <w:rPr>
                <w:rFonts w:ascii="Times New Roman" w:hAnsi="Times New Roman"/>
                <w:sz w:val="28"/>
                <w:szCs w:val="28"/>
              </w:rPr>
            </w:pPr>
            <w:r>
              <w:rPr>
                <w:rFonts w:ascii="Times New Roman" w:hAnsi="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b/>
                <w:bCs/>
                <w:sz w:val="28"/>
                <w:szCs w:val="28"/>
              </w:rPr>
              <w:lastRenderedPageBreak/>
              <w:t>Эстетическое воспитание</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Способный воспринимать и чувствовать прекрасное в быту, природе, искусстве, творчестве людей.</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интерес и уважение к отечественной и мировой художественной культуре.</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стремление к самовыражению в разных видах художественной деятельности, искусстве.</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Физическое воспитание, формирование культуры здоровья и эмоционального благополучия</w:t>
            </w:r>
          </w:p>
        </w:tc>
      </w:tr>
      <w:tr w:rsidR="003905F4" w:rsidTr="003905F4">
        <w:trPr>
          <w:trHeight w:val="131"/>
        </w:trPr>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905F4" w:rsidRDefault="003905F4" w:rsidP="003905F4">
            <w:pPr>
              <w:jc w:val="both"/>
              <w:rPr>
                <w:rFonts w:ascii="Times New Roman" w:hAnsi="Times New Roman"/>
                <w:sz w:val="28"/>
                <w:szCs w:val="28"/>
              </w:rPr>
            </w:pPr>
            <w:r>
              <w:rPr>
                <w:rFonts w:ascii="Times New Roman" w:hAnsi="Times New Roman"/>
                <w:sz w:val="28"/>
                <w:szCs w:val="28"/>
              </w:rPr>
              <w:t>Владеющий основными навыками личной и общественной гигиены, безопасного поведения в быту, природе, обществе.</w:t>
            </w:r>
          </w:p>
          <w:p w:rsidR="003905F4" w:rsidRDefault="003905F4" w:rsidP="003905F4">
            <w:pPr>
              <w:jc w:val="both"/>
              <w:rPr>
                <w:rFonts w:ascii="Times New Roman" w:hAnsi="Times New Roman"/>
                <w:sz w:val="28"/>
                <w:szCs w:val="28"/>
              </w:rPr>
            </w:pPr>
            <w:r>
              <w:rPr>
                <w:rFonts w:ascii="Times New Roman" w:hAnsi="Times New Roman"/>
                <w:sz w:val="28"/>
                <w:szCs w:val="28"/>
              </w:rPr>
              <w:t>Ориентированный на физическое развитие с учётом возможностей здоровья, занятия физкультурой и спортом.</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3905F4" w:rsidTr="003905F4">
        <w:trPr>
          <w:trHeight w:val="131"/>
        </w:trPr>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b/>
                <w:bCs/>
                <w:sz w:val="28"/>
                <w:szCs w:val="28"/>
              </w:rPr>
              <w:lastRenderedPageBreak/>
              <w:t>Трудовое воспитание</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 xml:space="preserve">Сознающий ценность труда в жизни человека, семьи, общества.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Проявляющий уважение к труду, людям труда, бережное отношение к результатам труда, ответственное потребление. </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интерес к разным профессиям.</w:t>
            </w:r>
          </w:p>
          <w:p w:rsidR="003905F4" w:rsidRDefault="003905F4" w:rsidP="003905F4">
            <w:pPr>
              <w:jc w:val="both"/>
              <w:rPr>
                <w:rFonts w:ascii="Times New Roman" w:hAnsi="Times New Roman"/>
                <w:sz w:val="28"/>
                <w:szCs w:val="28"/>
              </w:rPr>
            </w:pPr>
            <w:r>
              <w:rPr>
                <w:rFonts w:ascii="Times New Roman" w:hAnsi="Times New Roman"/>
                <w:sz w:val="28"/>
                <w:szCs w:val="28"/>
              </w:rPr>
              <w:t>Участвующий в различных видах доступного по возрасту труда, трудовой деятельности.</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Экологическое воспитание</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Понимающий ценность природы, зависимость жизни людей от природы, влияние людей на природу, окружающую среду.</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готовность в своей деятельности придерживаться экологических норм.</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Ценности научного познания</w:t>
            </w:r>
          </w:p>
        </w:tc>
      </w:tr>
      <w:tr w:rsidR="003905F4" w:rsidTr="003905F4">
        <w:tc>
          <w:tcPr>
            <w:tcW w:w="9351"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905F4" w:rsidRDefault="003905F4" w:rsidP="003905F4">
            <w:pPr>
              <w:jc w:val="both"/>
              <w:rPr>
                <w:rFonts w:ascii="Times New Roman" w:hAnsi="Times New Roman"/>
                <w:sz w:val="28"/>
                <w:szCs w:val="28"/>
              </w:rPr>
            </w:pPr>
            <w:r>
              <w:rPr>
                <w:rFonts w:ascii="Times New Roman" w:hAnsi="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905F4" w:rsidRDefault="003905F4" w:rsidP="003905F4">
            <w:pPr>
              <w:jc w:val="both"/>
              <w:rPr>
                <w:rFonts w:ascii="Times New Roman" w:hAnsi="Times New Roman"/>
                <w:sz w:val="28"/>
                <w:szCs w:val="28"/>
              </w:rPr>
            </w:pPr>
            <w:r>
              <w:rPr>
                <w:rFonts w:ascii="Times New Roman" w:hAnsi="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3905F4" w:rsidRDefault="003905F4" w:rsidP="003905F4">
      <w:pPr>
        <w:jc w:val="both"/>
        <w:rPr>
          <w:rFonts w:ascii="Times New Roman" w:hAnsi="Times New Roman"/>
          <w:sz w:val="28"/>
          <w:szCs w:val="28"/>
        </w:rPr>
      </w:pPr>
    </w:p>
    <w:p w:rsidR="003905F4" w:rsidRDefault="003905F4" w:rsidP="003905F4">
      <w:pPr>
        <w:jc w:val="center"/>
        <w:rPr>
          <w:rFonts w:ascii="Times New Roman" w:hAnsi="Times New Roman"/>
          <w:sz w:val="28"/>
          <w:szCs w:val="28"/>
        </w:rPr>
      </w:pPr>
      <w:r>
        <w:rPr>
          <w:rFonts w:ascii="Times New Roman" w:hAnsi="Times New Roman"/>
          <w:b/>
          <w:bCs/>
          <w:sz w:val="28"/>
          <w:szCs w:val="28"/>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Целевые ориентиры</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Гражданское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bookmarkStart w:id="71" w:name="_Hlk101094428"/>
            <w:r>
              <w:rPr>
                <w:rFonts w:ascii="Times New Roman" w:hAnsi="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905F4" w:rsidRDefault="003905F4" w:rsidP="003905F4">
            <w:pPr>
              <w:jc w:val="both"/>
              <w:rPr>
                <w:rFonts w:ascii="Times New Roman" w:hAnsi="Times New Roman"/>
                <w:sz w:val="28"/>
                <w:szCs w:val="28"/>
              </w:rPr>
            </w:pPr>
            <w:r>
              <w:rPr>
                <w:rFonts w:ascii="Times New Roman" w:hAnsi="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уважение к государственным символам России, праздникам.</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неприятие любой дискриминации граждан, проявлений экстремизма, терроризма, коррупции в обществе.</w:t>
            </w:r>
          </w:p>
          <w:p w:rsidR="003905F4" w:rsidRDefault="003905F4" w:rsidP="003905F4">
            <w:pPr>
              <w:jc w:val="both"/>
              <w:rPr>
                <w:rFonts w:ascii="Times New Roman" w:hAnsi="Times New Roman"/>
                <w:sz w:val="28"/>
                <w:szCs w:val="28"/>
              </w:rPr>
            </w:pPr>
            <w:r>
              <w:rPr>
                <w:rFonts w:ascii="Times New Roman" w:hAnsi="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71"/>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Патриотическое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Сознающий свою национальную, этническую принадлежность, любящий свой народ, его традиции, культуру.</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Принимающий участие в мероприятиях патриотической направленности.</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Духовно-нравственное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905F4" w:rsidRDefault="003905F4" w:rsidP="003905F4">
            <w:pPr>
              <w:jc w:val="both"/>
              <w:rPr>
                <w:rFonts w:ascii="Times New Roman" w:hAnsi="Times New Roman"/>
                <w:sz w:val="28"/>
                <w:szCs w:val="28"/>
              </w:rPr>
            </w:pPr>
            <w:r>
              <w:rPr>
                <w:rFonts w:ascii="Times New Roman" w:hAnsi="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Эстетическое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w:t>
            </w:r>
            <w:r>
              <w:rPr>
                <w:rFonts w:ascii="Times New Roman" w:hAnsi="Times New Roman"/>
                <w:sz w:val="28"/>
                <w:szCs w:val="28"/>
              </w:rPr>
              <w:lastRenderedPageBreak/>
              <w:t>ценностей, традиций в искусстве.</w:t>
            </w:r>
          </w:p>
          <w:p w:rsidR="003905F4" w:rsidRDefault="003905F4" w:rsidP="003905F4">
            <w:pPr>
              <w:jc w:val="both"/>
              <w:rPr>
                <w:rFonts w:ascii="Times New Roman" w:hAnsi="Times New Roman"/>
                <w:sz w:val="28"/>
                <w:szCs w:val="28"/>
              </w:rPr>
            </w:pPr>
            <w:r>
              <w:rPr>
                <w:rFonts w:ascii="Times New Roman" w:hAnsi="Times New Roman"/>
                <w:sz w:val="28"/>
                <w:szCs w:val="28"/>
              </w:rPr>
              <w:t>Ориентированный на самовыражение в разных видах искусства, в художественном творчестве.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Физическое воспитание, формирование культуры здоровья и эмоционального благополучия</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905F4" w:rsidRDefault="003905F4" w:rsidP="003905F4">
            <w:pPr>
              <w:jc w:val="both"/>
              <w:rPr>
                <w:rFonts w:ascii="Times New Roman" w:hAnsi="Times New Roman"/>
                <w:sz w:val="28"/>
                <w:szCs w:val="28"/>
              </w:rPr>
            </w:pPr>
            <w:r>
              <w:rPr>
                <w:rFonts w:ascii="Times New Roman" w:hAnsi="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Способный адаптироваться к меняющимся социальным, информационным и природным условиям, стрессовым ситуациям. </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Трудовое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Уважающий труд, результаты своего труда, труда других людей.</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3905F4" w:rsidRDefault="003905F4" w:rsidP="003905F4">
            <w:pPr>
              <w:jc w:val="both"/>
              <w:rPr>
                <w:rFonts w:ascii="Times New Roman" w:hAnsi="Times New Roman"/>
                <w:sz w:val="28"/>
                <w:szCs w:val="28"/>
              </w:rPr>
            </w:pPr>
            <w:r>
              <w:rPr>
                <w:rFonts w:ascii="Times New Roman" w:hAnsi="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w:t>
            </w:r>
            <w:r>
              <w:rPr>
                <w:rFonts w:ascii="Times New Roman" w:hAnsi="Times New Roman"/>
                <w:sz w:val="28"/>
                <w:szCs w:val="28"/>
              </w:rPr>
              <w:lastRenderedPageBreak/>
              <w:t>самостоятельно выполнять такого рода деятельность.</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Экологическое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3905F4" w:rsidRDefault="003905F4" w:rsidP="003905F4">
            <w:pPr>
              <w:jc w:val="both"/>
              <w:rPr>
                <w:rFonts w:ascii="Times New Roman" w:hAnsi="Times New Roman"/>
                <w:sz w:val="28"/>
                <w:szCs w:val="28"/>
              </w:rPr>
            </w:pPr>
            <w:r>
              <w:rPr>
                <w:rFonts w:ascii="Times New Roman" w:hAnsi="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активное неприятие действий, приносящих вред природе.</w:t>
            </w:r>
          </w:p>
          <w:p w:rsidR="003905F4" w:rsidRDefault="003905F4" w:rsidP="003905F4">
            <w:pPr>
              <w:jc w:val="both"/>
              <w:rPr>
                <w:rFonts w:ascii="Times New Roman" w:hAnsi="Times New Roman"/>
                <w:sz w:val="28"/>
                <w:szCs w:val="28"/>
              </w:rPr>
            </w:pPr>
            <w:r>
              <w:rPr>
                <w:rFonts w:ascii="Times New Roman" w:hAnsi="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905F4" w:rsidRDefault="003905F4" w:rsidP="003905F4">
            <w:pPr>
              <w:jc w:val="both"/>
              <w:rPr>
                <w:rFonts w:ascii="Times New Roman" w:hAnsi="Times New Roman"/>
                <w:sz w:val="28"/>
                <w:szCs w:val="28"/>
              </w:rPr>
            </w:pPr>
            <w:r>
              <w:rPr>
                <w:rFonts w:ascii="Times New Roman" w:hAnsi="Times New Roman"/>
                <w:sz w:val="28"/>
                <w:szCs w:val="28"/>
              </w:rPr>
              <w:t>Участвующий в практической деятельности экологической, природоохранной направленности.</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Ценности научного познания</w:t>
            </w:r>
          </w:p>
        </w:tc>
      </w:tr>
      <w:tr w:rsidR="003905F4" w:rsidTr="003905F4">
        <w:trPr>
          <w:trHeight w:val="85"/>
        </w:trPr>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3905F4" w:rsidRDefault="003905F4" w:rsidP="003905F4">
            <w:pPr>
              <w:jc w:val="both"/>
              <w:rPr>
                <w:rFonts w:ascii="Times New Roman" w:hAnsi="Times New Roman"/>
                <w:sz w:val="28"/>
                <w:szCs w:val="28"/>
              </w:rPr>
            </w:pPr>
            <w:r>
              <w:rPr>
                <w:rFonts w:ascii="Times New Roman" w:hAnsi="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3905F4" w:rsidRDefault="003905F4" w:rsidP="003905F4">
            <w:pPr>
              <w:jc w:val="both"/>
              <w:rPr>
                <w:rFonts w:ascii="Times New Roman" w:hAnsi="Times New Roman"/>
                <w:sz w:val="28"/>
                <w:szCs w:val="28"/>
              </w:rPr>
            </w:pPr>
            <w:r>
              <w:rPr>
                <w:rFonts w:ascii="Times New Roman" w:hAnsi="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905F4" w:rsidRDefault="003905F4" w:rsidP="003905F4">
            <w:pPr>
              <w:jc w:val="both"/>
              <w:rPr>
                <w:rFonts w:ascii="Times New Roman" w:hAnsi="Times New Roman"/>
                <w:sz w:val="28"/>
                <w:szCs w:val="28"/>
              </w:rPr>
            </w:pPr>
            <w:r>
              <w:rPr>
                <w:rFonts w:ascii="Times New Roman" w:hAnsi="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905F4" w:rsidRDefault="003905F4" w:rsidP="003905F4">
      <w:pPr>
        <w:jc w:val="center"/>
        <w:rPr>
          <w:rFonts w:ascii="Times New Roman" w:hAnsi="Times New Roman"/>
          <w:b/>
          <w:bCs/>
          <w:sz w:val="28"/>
          <w:szCs w:val="28"/>
        </w:rPr>
      </w:pPr>
      <w:r>
        <w:rPr>
          <w:rFonts w:ascii="Times New Roman" w:hAnsi="Times New Roman"/>
          <w:b/>
          <w:bCs/>
          <w:sz w:val="28"/>
          <w:szCs w:val="28"/>
        </w:rPr>
        <w:t xml:space="preserve">Целевые ориентиры результатов воспитания на уровне среднего </w:t>
      </w:r>
    </w:p>
    <w:p w:rsidR="003905F4" w:rsidRDefault="003905F4" w:rsidP="003905F4">
      <w:pPr>
        <w:jc w:val="center"/>
        <w:rPr>
          <w:rFonts w:ascii="Times New Roman" w:hAnsi="Times New Roman"/>
          <w:b/>
          <w:bCs/>
          <w:sz w:val="28"/>
          <w:szCs w:val="28"/>
        </w:rPr>
      </w:pPr>
      <w:r>
        <w:rPr>
          <w:rFonts w:ascii="Times New Roman" w:hAnsi="Times New Roman"/>
          <w:b/>
          <w:bCs/>
          <w:sz w:val="28"/>
          <w:szCs w:val="28"/>
        </w:rPr>
        <w:t>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Целевые ориентиры</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Гражданское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bookmarkStart w:id="72" w:name="_Hlk101094179"/>
            <w:r>
              <w:rPr>
                <w:rFonts w:ascii="Times New Roma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905F4" w:rsidRDefault="003905F4" w:rsidP="003905F4">
            <w:pPr>
              <w:jc w:val="both"/>
              <w:rPr>
                <w:rFonts w:ascii="Times New Roman" w:hAnsi="Times New Roman"/>
                <w:sz w:val="28"/>
                <w:szCs w:val="28"/>
              </w:rPr>
            </w:pPr>
            <w:r>
              <w:rPr>
                <w:rFonts w:ascii="Times New Roman" w:hAnsi="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905F4" w:rsidRDefault="003905F4" w:rsidP="003905F4">
            <w:pPr>
              <w:jc w:val="both"/>
              <w:rPr>
                <w:rFonts w:ascii="Times New Roman" w:hAnsi="Times New Roman"/>
                <w:sz w:val="28"/>
                <w:szCs w:val="28"/>
              </w:rPr>
            </w:pPr>
            <w:r>
              <w:rPr>
                <w:rFonts w:ascii="Times New Roma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3905F4" w:rsidRDefault="003905F4" w:rsidP="003905F4">
            <w:pPr>
              <w:jc w:val="both"/>
              <w:rPr>
                <w:rFonts w:ascii="Times New Roman" w:hAnsi="Times New Roman"/>
                <w:sz w:val="28"/>
                <w:szCs w:val="28"/>
              </w:rPr>
            </w:pPr>
            <w:r>
              <w:rPr>
                <w:rFonts w:ascii="Times New Roma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905F4" w:rsidRDefault="003905F4" w:rsidP="003905F4">
            <w:pPr>
              <w:jc w:val="both"/>
              <w:rPr>
                <w:rFonts w:ascii="Times New Roman" w:hAnsi="Times New Roman"/>
                <w:sz w:val="28"/>
                <w:szCs w:val="28"/>
              </w:rPr>
            </w:pPr>
            <w:r>
              <w:rPr>
                <w:rFonts w:ascii="Times New Roma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72"/>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Патриотическое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 xml:space="preserve">Выражающий свою национальную, этническую принадлежность, приверженность к родной культуре, любовь к своему народу. </w:t>
            </w:r>
          </w:p>
          <w:p w:rsidR="003905F4" w:rsidRDefault="003905F4" w:rsidP="003905F4">
            <w:pPr>
              <w:jc w:val="both"/>
              <w:rPr>
                <w:rFonts w:ascii="Times New Roman" w:hAnsi="Times New Roman"/>
                <w:sz w:val="28"/>
                <w:szCs w:val="28"/>
              </w:rPr>
            </w:pPr>
            <w:r>
              <w:rPr>
                <w:rFonts w:ascii="Times New Roma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w:t>
            </w:r>
            <w:r>
              <w:rPr>
                <w:rFonts w:ascii="Times New Roman" w:hAnsi="Times New Roman"/>
                <w:sz w:val="28"/>
                <w:szCs w:val="28"/>
              </w:rPr>
              <w:lastRenderedPageBreak/>
              <w:t>России.</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Духовно-нравственное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905F4" w:rsidRDefault="003905F4" w:rsidP="003905F4">
            <w:pPr>
              <w:jc w:val="both"/>
              <w:rPr>
                <w:rFonts w:ascii="Times New Roman" w:hAnsi="Times New Roman"/>
                <w:sz w:val="28"/>
                <w:szCs w:val="28"/>
              </w:rPr>
            </w:pPr>
            <w:r>
              <w:rPr>
                <w:rFonts w:ascii="Times New Roma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905F4" w:rsidRDefault="003905F4" w:rsidP="003905F4">
            <w:pPr>
              <w:jc w:val="both"/>
              <w:rPr>
                <w:rFonts w:ascii="Times New Roman" w:hAnsi="Times New Roman"/>
                <w:sz w:val="28"/>
                <w:szCs w:val="28"/>
              </w:rPr>
            </w:pPr>
            <w:r>
              <w:rPr>
                <w:rFonts w:ascii="Times New Roma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905F4" w:rsidRDefault="003905F4" w:rsidP="003905F4">
            <w:pPr>
              <w:jc w:val="both"/>
              <w:rPr>
                <w:rFonts w:ascii="Times New Roman" w:hAnsi="Times New Roman"/>
                <w:sz w:val="28"/>
                <w:szCs w:val="28"/>
              </w:rPr>
            </w:pPr>
            <w:r>
              <w:rPr>
                <w:rFonts w:ascii="Times New Roma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905F4" w:rsidRDefault="003905F4" w:rsidP="003905F4">
            <w:pPr>
              <w:jc w:val="both"/>
              <w:rPr>
                <w:rFonts w:ascii="Times New Roman" w:hAnsi="Times New Roman"/>
                <w:sz w:val="28"/>
                <w:szCs w:val="28"/>
              </w:rPr>
            </w:pPr>
            <w:r>
              <w:rPr>
                <w:rFonts w:ascii="Times New Roma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Эстетическое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lastRenderedPageBreak/>
              <w:t>Выражающий понимание ценности отечественного и мирового искусства, российского и мирового художественного наследия.</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905F4" w:rsidRDefault="003905F4" w:rsidP="003905F4">
            <w:pPr>
              <w:jc w:val="both"/>
              <w:rPr>
                <w:rFonts w:ascii="Times New Roman" w:hAnsi="Times New Roman"/>
                <w:sz w:val="28"/>
                <w:szCs w:val="28"/>
              </w:rPr>
            </w:pPr>
            <w:r>
              <w:rPr>
                <w:rFonts w:ascii="Times New Roma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Физическое воспитание, формирование культуры здоровья и эмоционального благополучия</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905F4" w:rsidRDefault="003905F4" w:rsidP="003905F4">
            <w:pPr>
              <w:jc w:val="both"/>
              <w:rPr>
                <w:rFonts w:ascii="Times New Roman" w:hAnsi="Times New Roman"/>
                <w:sz w:val="28"/>
                <w:szCs w:val="28"/>
              </w:rPr>
            </w:pPr>
            <w:r>
              <w:rPr>
                <w:rFonts w:ascii="Times New Roma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w:t>
            </w:r>
            <w:r>
              <w:rPr>
                <w:rFonts w:ascii="Times New Roman" w:hAnsi="Times New Roman"/>
                <w:sz w:val="28"/>
                <w:szCs w:val="28"/>
              </w:rPr>
              <w:lastRenderedPageBreak/>
              <w:t>(социальным, информационным, природным).</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Трудовое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905F4" w:rsidRDefault="003905F4" w:rsidP="003905F4">
            <w:pPr>
              <w:jc w:val="both"/>
              <w:rPr>
                <w:rFonts w:ascii="Times New Roman" w:hAnsi="Times New Roman"/>
                <w:sz w:val="28"/>
                <w:szCs w:val="28"/>
              </w:rPr>
            </w:pPr>
            <w:r>
              <w:rPr>
                <w:rFonts w:ascii="Times New Roma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905F4" w:rsidRDefault="003905F4" w:rsidP="003905F4">
            <w:pPr>
              <w:jc w:val="both"/>
              <w:rPr>
                <w:rFonts w:ascii="Times New Roman" w:hAnsi="Times New Roman"/>
                <w:sz w:val="28"/>
                <w:szCs w:val="28"/>
              </w:rPr>
            </w:pPr>
            <w:r>
              <w:rPr>
                <w:rFonts w:ascii="Times New Roma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905F4" w:rsidRDefault="003905F4" w:rsidP="003905F4">
            <w:pPr>
              <w:jc w:val="both"/>
              <w:rPr>
                <w:rFonts w:ascii="Times New Roman" w:hAnsi="Times New Roman"/>
                <w:sz w:val="28"/>
                <w:szCs w:val="28"/>
              </w:rPr>
            </w:pPr>
            <w:r>
              <w:rPr>
                <w:rFonts w:ascii="Times New Roma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905F4" w:rsidRDefault="003905F4" w:rsidP="003905F4">
            <w:pPr>
              <w:jc w:val="both"/>
              <w:rPr>
                <w:rFonts w:ascii="Times New Roman" w:hAnsi="Times New Roman"/>
                <w:sz w:val="28"/>
                <w:szCs w:val="28"/>
              </w:rPr>
            </w:pPr>
            <w:r>
              <w:rPr>
                <w:rFonts w:ascii="Times New Roma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t>Экологическое воспитание</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3905F4" w:rsidRDefault="003905F4" w:rsidP="003905F4">
            <w:pPr>
              <w:jc w:val="both"/>
              <w:rPr>
                <w:rFonts w:ascii="Times New Roman" w:hAnsi="Times New Roman"/>
                <w:sz w:val="28"/>
                <w:szCs w:val="28"/>
              </w:rPr>
            </w:pPr>
            <w:r>
              <w:rPr>
                <w:rFonts w:ascii="Times New Roman" w:hAnsi="Times New Roman"/>
                <w:sz w:val="28"/>
                <w:szCs w:val="28"/>
              </w:rPr>
              <w:t>Выражающий деятельное неприятие действий, приносящих вред природе.</w:t>
            </w:r>
          </w:p>
          <w:p w:rsidR="003905F4" w:rsidRDefault="003905F4" w:rsidP="003905F4">
            <w:pPr>
              <w:jc w:val="both"/>
              <w:rPr>
                <w:rFonts w:ascii="Times New Roman" w:hAnsi="Times New Roman"/>
                <w:sz w:val="28"/>
                <w:szCs w:val="28"/>
              </w:rPr>
            </w:pPr>
            <w:r>
              <w:rPr>
                <w:rFonts w:ascii="Times New Roma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905F4" w:rsidTr="003905F4">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Ценности научного познания</w:t>
            </w:r>
          </w:p>
        </w:tc>
      </w:tr>
      <w:tr w:rsidR="003905F4" w:rsidTr="003905F4">
        <w:trPr>
          <w:trHeight w:val="85"/>
        </w:trPr>
        <w:tc>
          <w:tcPr>
            <w:tcW w:w="9356" w:type="dxa"/>
            <w:tcBorders>
              <w:top w:val="single" w:sz="4" w:space="0" w:color="000000"/>
              <w:left w:val="single" w:sz="4" w:space="0" w:color="000000"/>
              <w:bottom w:val="single" w:sz="4" w:space="0" w:color="000000"/>
              <w:right w:val="single" w:sz="4" w:space="0" w:color="000000"/>
            </w:tcBorders>
          </w:tcPr>
          <w:p w:rsidR="003905F4" w:rsidRDefault="003905F4" w:rsidP="003905F4">
            <w:pPr>
              <w:jc w:val="both"/>
              <w:rPr>
                <w:rFonts w:ascii="Times New Roman" w:hAnsi="Times New Roman"/>
                <w:sz w:val="28"/>
                <w:szCs w:val="28"/>
              </w:rPr>
            </w:pPr>
            <w:r>
              <w:rPr>
                <w:rFonts w:ascii="Times New Roma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3905F4" w:rsidRDefault="003905F4" w:rsidP="003905F4">
            <w:pPr>
              <w:jc w:val="both"/>
              <w:rPr>
                <w:rFonts w:ascii="Times New Roman" w:hAnsi="Times New Roman"/>
                <w:sz w:val="28"/>
                <w:szCs w:val="28"/>
              </w:rPr>
            </w:pPr>
            <w:r>
              <w:rPr>
                <w:rFonts w:ascii="Times New Roma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905F4" w:rsidRDefault="003905F4" w:rsidP="003905F4">
            <w:pPr>
              <w:jc w:val="both"/>
              <w:rPr>
                <w:rFonts w:ascii="Times New Roman" w:hAnsi="Times New Roman"/>
                <w:sz w:val="28"/>
                <w:szCs w:val="28"/>
              </w:rPr>
            </w:pPr>
            <w:r>
              <w:rPr>
                <w:rFonts w:ascii="Times New Roma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3905F4" w:rsidRDefault="003905F4" w:rsidP="003905F4">
            <w:pPr>
              <w:jc w:val="both"/>
              <w:rPr>
                <w:rFonts w:ascii="Times New Roman" w:hAnsi="Times New Roman"/>
                <w:sz w:val="28"/>
                <w:szCs w:val="28"/>
              </w:rPr>
            </w:pPr>
            <w:r>
              <w:rPr>
                <w:rFonts w:ascii="Times New Roma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sz w:val="28"/>
          <w:szCs w:val="28"/>
        </w:rPr>
        <w:sectPr w:rsidR="003905F4">
          <w:pgSz w:w="11906" w:h="16838"/>
          <w:pgMar w:top="1440" w:right="1080" w:bottom="1440" w:left="1080" w:header="708" w:footer="708" w:gutter="0"/>
          <w:cols w:space="708"/>
          <w:docGrid w:linePitch="360"/>
        </w:sectPr>
      </w:pPr>
    </w:p>
    <w:p w:rsidR="003905F4" w:rsidRDefault="003905F4" w:rsidP="003905F4">
      <w:pPr>
        <w:jc w:val="both"/>
        <w:rPr>
          <w:rFonts w:ascii="Times New Roman" w:hAnsi="Times New Roman"/>
          <w:b/>
          <w:bCs/>
          <w:sz w:val="28"/>
          <w:szCs w:val="28"/>
        </w:rPr>
      </w:pPr>
      <w:r>
        <w:rPr>
          <w:rFonts w:ascii="Times New Roman" w:hAnsi="Times New Roman"/>
          <w:b/>
          <w:bCs/>
          <w:sz w:val="28"/>
          <w:szCs w:val="28"/>
        </w:rPr>
        <w:lastRenderedPageBreak/>
        <w:t>2. ВИДЫ, ФОРМЫ И СОДЕРЖАНИЕ ДЕЯТЕЛЬНОСТИ</w:t>
      </w:r>
    </w:p>
    <w:p w:rsidR="003905F4" w:rsidRDefault="003905F4" w:rsidP="003905F4">
      <w:pPr>
        <w:jc w:val="both"/>
        <w:rPr>
          <w:rFonts w:ascii="Times New Roman" w:hAnsi="Times New Roman"/>
          <w:b/>
          <w:bCs/>
          <w:sz w:val="28"/>
          <w:szCs w:val="28"/>
        </w:rPr>
      </w:pPr>
      <w:bookmarkStart w:id="73" w:name="_Toc109838899"/>
      <w:r>
        <w:rPr>
          <w:rFonts w:ascii="Times New Roman" w:hAnsi="Times New Roman"/>
          <w:b/>
          <w:bCs/>
          <w:sz w:val="28"/>
          <w:szCs w:val="28"/>
        </w:rPr>
        <w:t>2.1 Уклад общеобразовательной организации</w:t>
      </w:r>
      <w:bookmarkEnd w:id="73"/>
    </w:p>
    <w:p w:rsidR="003905F4" w:rsidRDefault="003905F4" w:rsidP="003905F4">
      <w:pPr>
        <w:jc w:val="both"/>
        <w:rPr>
          <w:rFonts w:ascii="Times New Roman" w:hAnsi="Times New Roman"/>
          <w:sz w:val="28"/>
          <w:szCs w:val="28"/>
        </w:rPr>
      </w:pPr>
      <w:bookmarkStart w:id="74" w:name="_Toc109838900"/>
      <w:r>
        <w:rPr>
          <w:rFonts w:ascii="Times New Roman" w:hAnsi="Times New Roman"/>
          <w:sz w:val="28"/>
          <w:szCs w:val="28"/>
        </w:rPr>
        <w:t>МБОУ СОШ № 51 расположена в молодом, динамично развивающимся микрорайоне «Стрижи». Ежегодно численность жителей микрорайона увеличивается, преимущественно за счет молодых семей с детьми. В связи с этим в школе регулярно появляется большое количество новых учеников, которым необходима помощь в адаптации в новом коллективе.</w:t>
      </w:r>
    </w:p>
    <w:p w:rsidR="003905F4" w:rsidRDefault="003905F4" w:rsidP="003905F4">
      <w:pPr>
        <w:jc w:val="both"/>
        <w:rPr>
          <w:rFonts w:ascii="Times New Roman" w:hAnsi="Times New Roman"/>
          <w:sz w:val="28"/>
          <w:szCs w:val="28"/>
        </w:rPr>
      </w:pPr>
      <w:r>
        <w:rPr>
          <w:rFonts w:ascii="Times New Roman" w:hAnsi="Times New Roman"/>
          <w:sz w:val="28"/>
          <w:szCs w:val="28"/>
        </w:rPr>
        <w:t>Социальное окружение неоднородное. По итогам 2022-2023 учебного года в школе обучаются 285 детей из неполных семей; 5 детей из семей, находящихся в социально опасном положении; 17 детей, находящихся под опекой; 74 ребенка, имеющих статус ОВЗ.</w:t>
      </w:r>
    </w:p>
    <w:p w:rsidR="003905F4" w:rsidRDefault="003905F4" w:rsidP="003905F4">
      <w:pPr>
        <w:jc w:val="both"/>
        <w:rPr>
          <w:rFonts w:ascii="Times New Roman" w:hAnsi="Times New Roman"/>
          <w:sz w:val="28"/>
          <w:szCs w:val="28"/>
        </w:rPr>
      </w:pPr>
      <w:r>
        <w:rPr>
          <w:rFonts w:ascii="Times New Roman" w:hAnsi="Times New Roman"/>
          <w:sz w:val="28"/>
          <w:szCs w:val="28"/>
        </w:rPr>
        <w:t>Основной проблемой микрорайона является его значительная удалённость от центра города и недостаточная насыщенность социально-культурной инфраструктуры. В сложившейся ситуации приоритетным направлением в развитии воспитательного пространства школы является поиск и привлечение социальных партнёром и развитие сетевого взаимодействия в ходе реализации воспитательного процесса.</w:t>
      </w:r>
    </w:p>
    <w:p w:rsidR="003905F4" w:rsidRDefault="003905F4" w:rsidP="003905F4">
      <w:pPr>
        <w:jc w:val="both"/>
        <w:rPr>
          <w:rFonts w:ascii="Times New Roman" w:hAnsi="Times New Roman"/>
          <w:sz w:val="28"/>
          <w:szCs w:val="28"/>
        </w:rPr>
      </w:pPr>
      <w:r>
        <w:rPr>
          <w:rFonts w:ascii="Times New Roman" w:hAnsi="Times New Roman"/>
          <w:sz w:val="28"/>
          <w:szCs w:val="28"/>
        </w:rPr>
        <w:t>В школе сложилась система взаимодействия с общественным центром «Стрижи», молодежным центром «Стрижи», молодежным клубом «ART-КУБ», клубом исторической реконструкции «Живая история», ЦДО «Алые паруса», спортивным клубом «Стрижи», волонтёрскими отрядами «Зелёная дружина» и «БлагоДарю», МБУ «Спортивный городок», МАОДУ «Детский автогородок», высшими учебными заведениями (СГУВТ, СибГУТИ, НГУ, НГУЭУ), учреждениями профессиональной ориентации «Навигатор поступлений», «Центр развития профессиональной карьеры», Новосибирской филармонией, с учреждениями ОВД, ОГИБДД.</w:t>
      </w:r>
    </w:p>
    <w:p w:rsidR="003905F4" w:rsidRDefault="003905F4" w:rsidP="003905F4">
      <w:pPr>
        <w:jc w:val="both"/>
        <w:rPr>
          <w:rFonts w:ascii="Times New Roman" w:hAnsi="Times New Roman"/>
          <w:sz w:val="28"/>
          <w:szCs w:val="28"/>
        </w:rPr>
      </w:pPr>
      <w:r>
        <w:rPr>
          <w:rFonts w:ascii="Times New Roman" w:hAnsi="Times New Roman"/>
          <w:sz w:val="28"/>
          <w:szCs w:val="28"/>
        </w:rPr>
        <w:t>Для организации воспитательной работы в школе есть актовый зал, читальный зал библиотеки, музей истории микрорайона, спортивный стадион, спортивный городок, спортивный зал. Так как большинство учебных кабинетов задействованы для проведения уроков до 19.00, внеурочная, внеклассная и общешкольная деятельность проводится по субботам.</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Ключевой фигурой в реализации программы воспитания является классный руководитель, осуществляющий непосредственное, регулярной и систематическое взаимодействие с детским коллективом.  </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Администрация школы и классные руководители заинтересованы в привлечении родительского сообщество к разработке и реализации программы воспитания. Активное сотрудничество родителей с классным руководителем позволяет решать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созданы сайт школы (</w:t>
      </w:r>
      <w:hyperlink r:id="rId32" w:history="1">
        <w:r>
          <w:rPr>
            <w:rStyle w:val="af2"/>
            <w:rFonts w:ascii="Times New Roman" w:hAnsi="Times New Roman"/>
            <w:sz w:val="28"/>
            <w:szCs w:val="28"/>
          </w:rPr>
          <w:t>http://school-51.nios.ru</w:t>
        </w:r>
      </w:hyperlink>
      <w:r>
        <w:rPr>
          <w:rFonts w:ascii="Times New Roman" w:hAnsi="Times New Roman"/>
          <w:sz w:val="28"/>
          <w:szCs w:val="28"/>
        </w:rPr>
        <w:t>) и сообщество учреждения в социальной сети «Вконтакте» (</w:t>
      </w:r>
      <w:hyperlink r:id="rId33" w:history="1">
        <w:r>
          <w:rPr>
            <w:rStyle w:val="af2"/>
            <w:rFonts w:ascii="Times New Roman" w:hAnsi="Times New Roman"/>
            <w:sz w:val="28"/>
            <w:szCs w:val="28"/>
          </w:rPr>
          <w:t>https://</w:t>
        </w:r>
      </w:hyperlink>
      <w:r>
        <w:rPr>
          <w:rStyle w:val="af2"/>
          <w:rFonts w:ascii="Times New Roman" w:hAnsi="Times New Roman"/>
          <w:sz w:val="28"/>
          <w:szCs w:val="28"/>
          <w:lang w:val="en-US"/>
        </w:rPr>
        <w:t>vk</w:t>
      </w:r>
      <w:r>
        <w:rPr>
          <w:rStyle w:val="af2"/>
          <w:rFonts w:ascii="Times New Roman" w:hAnsi="Times New Roman"/>
          <w:sz w:val="28"/>
          <w:szCs w:val="28"/>
        </w:rPr>
        <w:t>.</w:t>
      </w:r>
      <w:r>
        <w:rPr>
          <w:rStyle w:val="af2"/>
          <w:rFonts w:ascii="Times New Roman" w:hAnsi="Times New Roman"/>
          <w:sz w:val="28"/>
          <w:szCs w:val="28"/>
          <w:lang w:val="en-US"/>
        </w:rPr>
        <w:t>com</w:t>
      </w:r>
      <w:r>
        <w:rPr>
          <w:rStyle w:val="af2"/>
          <w:rFonts w:ascii="Times New Roman" w:hAnsi="Times New Roman"/>
          <w:sz w:val="28"/>
          <w:szCs w:val="28"/>
        </w:rPr>
        <w:t>/</w:t>
      </w:r>
      <w:r>
        <w:rPr>
          <w:rStyle w:val="af2"/>
          <w:rFonts w:ascii="Times New Roman" w:hAnsi="Times New Roman"/>
          <w:sz w:val="28"/>
          <w:szCs w:val="28"/>
          <w:lang w:val="en-US"/>
        </w:rPr>
        <w:t>school</w:t>
      </w:r>
      <w:r>
        <w:rPr>
          <w:rStyle w:val="af2"/>
          <w:rFonts w:ascii="Times New Roman" w:hAnsi="Times New Roman"/>
          <w:sz w:val="28"/>
          <w:szCs w:val="28"/>
        </w:rPr>
        <w:t>_51_</w:t>
      </w:r>
      <w:r>
        <w:rPr>
          <w:rStyle w:val="af2"/>
          <w:rFonts w:ascii="Times New Roman" w:hAnsi="Times New Roman"/>
          <w:sz w:val="28"/>
          <w:szCs w:val="28"/>
          <w:lang w:val="en-US"/>
        </w:rPr>
        <w:t>nsk</w:t>
      </w:r>
      <w:r>
        <w:rPr>
          <w:rFonts w:ascii="Times New Roman" w:hAnsi="Times New Roman"/>
          <w:sz w:val="28"/>
          <w:szCs w:val="28"/>
        </w:rPr>
        <w:t>).</w:t>
      </w:r>
    </w:p>
    <w:p w:rsidR="003905F4" w:rsidRDefault="003905F4" w:rsidP="003905F4">
      <w:pPr>
        <w:jc w:val="both"/>
        <w:rPr>
          <w:rFonts w:ascii="Times New Roman" w:hAnsi="Times New Roman"/>
          <w:sz w:val="28"/>
          <w:szCs w:val="28"/>
        </w:rPr>
      </w:pPr>
      <w:r>
        <w:rPr>
          <w:rFonts w:ascii="Times New Roman" w:hAnsi="Times New Roman"/>
          <w:sz w:val="28"/>
          <w:szCs w:val="28"/>
        </w:rPr>
        <w:t>Приоритетом воспитательной работы в школе является создание психологически комфортной среды для каждого ребёнка и взрослого, без которой невозможно конструктивное взаимодействие школьников и педагогов.</w:t>
      </w:r>
    </w:p>
    <w:p w:rsidR="003905F4" w:rsidRDefault="003905F4" w:rsidP="003905F4">
      <w:pPr>
        <w:jc w:val="both"/>
        <w:rPr>
          <w:rFonts w:ascii="Times New Roman" w:hAnsi="Times New Roman"/>
          <w:sz w:val="28"/>
          <w:szCs w:val="28"/>
        </w:rPr>
      </w:pPr>
      <w:r>
        <w:rPr>
          <w:rFonts w:ascii="Times New Roman" w:hAnsi="Times New Roman"/>
          <w:sz w:val="28"/>
          <w:szCs w:val="28"/>
        </w:rPr>
        <w:t>В центре Программы находится личностное развитие обучающихся в соответствии с ФГОС начального, общего и среднего образования, формирования у них системных знаний о различных аспектах развития России и мира.</w:t>
      </w:r>
    </w:p>
    <w:p w:rsidR="003905F4" w:rsidRDefault="003905F4" w:rsidP="003905F4">
      <w:pPr>
        <w:jc w:val="both"/>
        <w:rPr>
          <w:rFonts w:ascii="Times New Roman" w:hAnsi="Times New Roman"/>
          <w:sz w:val="28"/>
          <w:szCs w:val="28"/>
        </w:rPr>
      </w:pPr>
      <w:r>
        <w:rPr>
          <w:rFonts w:ascii="Times New Roman" w:hAnsi="Times New Roman"/>
          <w:sz w:val="28"/>
          <w:szCs w:val="28"/>
        </w:rPr>
        <w:t>Воспитательный процесс в образовательной организации базируется на традициях профессионального воспитания:</w:t>
      </w:r>
    </w:p>
    <w:p w:rsidR="003905F4" w:rsidRDefault="003905F4" w:rsidP="003905F4">
      <w:pPr>
        <w:jc w:val="both"/>
        <w:rPr>
          <w:rFonts w:ascii="Times New Roman" w:hAnsi="Times New Roman"/>
          <w:sz w:val="28"/>
          <w:szCs w:val="28"/>
        </w:rPr>
      </w:pPr>
      <w:r>
        <w:rPr>
          <w:rFonts w:ascii="Times New Roman" w:hAnsi="Times New Roman"/>
          <w:sz w:val="28"/>
          <w:szCs w:val="28"/>
        </w:rPr>
        <w:t>гуманистический характер воспитания и обучения;</w:t>
      </w:r>
    </w:p>
    <w:p w:rsidR="003905F4" w:rsidRDefault="003905F4" w:rsidP="003905F4">
      <w:pPr>
        <w:jc w:val="both"/>
        <w:rPr>
          <w:rFonts w:ascii="Times New Roman" w:hAnsi="Times New Roman"/>
          <w:sz w:val="28"/>
          <w:szCs w:val="28"/>
        </w:rPr>
      </w:pPr>
      <w:r>
        <w:rPr>
          <w:rFonts w:ascii="Times New Roman" w:hAnsi="Times New Roman"/>
          <w:sz w:val="28"/>
          <w:szCs w:val="28"/>
        </w:rPr>
        <w:t>приоритет общечеловеческих ценностей, жизни и здоровья человека, свободного развития личности;</w:t>
      </w:r>
    </w:p>
    <w:p w:rsidR="003905F4" w:rsidRDefault="003905F4" w:rsidP="003905F4">
      <w:pPr>
        <w:jc w:val="both"/>
        <w:rPr>
          <w:rFonts w:ascii="Times New Roman" w:hAnsi="Times New Roman"/>
          <w:sz w:val="28"/>
          <w:szCs w:val="28"/>
        </w:rPr>
      </w:pPr>
      <w:r>
        <w:rPr>
          <w:rFonts w:ascii="Times New Roman" w:hAnsi="Times New Roman"/>
          <w:sz w:val="28"/>
          <w:szCs w:val="28"/>
        </w:rPr>
        <w:t>воспитание гражданственности, трудолюбия, уважения к правам и свободам человека, любви к окружающему миру, Родине, семье;</w:t>
      </w:r>
    </w:p>
    <w:p w:rsidR="003905F4" w:rsidRDefault="003905F4" w:rsidP="003905F4">
      <w:pPr>
        <w:jc w:val="both"/>
        <w:rPr>
          <w:rFonts w:ascii="Times New Roman" w:hAnsi="Times New Roman"/>
          <w:sz w:val="28"/>
          <w:szCs w:val="28"/>
        </w:rPr>
      </w:pPr>
      <w:r>
        <w:rPr>
          <w:rFonts w:ascii="Times New Roman" w:hAnsi="Times New Roman"/>
          <w:sz w:val="28"/>
          <w:szCs w:val="28"/>
        </w:rPr>
        <w:t>развитие национальных и региональных культурных традиций в условиях многонационального государства;</w:t>
      </w:r>
    </w:p>
    <w:p w:rsidR="003905F4" w:rsidRDefault="003905F4" w:rsidP="003905F4">
      <w:pPr>
        <w:jc w:val="both"/>
        <w:rPr>
          <w:rFonts w:ascii="Times New Roman" w:hAnsi="Times New Roman"/>
          <w:sz w:val="28"/>
          <w:szCs w:val="28"/>
        </w:rPr>
      </w:pPr>
      <w:r>
        <w:rPr>
          <w:rFonts w:ascii="Times New Roman" w:hAnsi="Times New Roman"/>
          <w:sz w:val="28"/>
          <w:szCs w:val="28"/>
        </w:rPr>
        <w:t>демократический государственно-общественный характер управления образованием.</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Основными традициями воспитания в образовательной организации являются следующие: </w:t>
      </w:r>
    </w:p>
    <w:p w:rsidR="003905F4" w:rsidRDefault="003905F4" w:rsidP="003905F4">
      <w:pPr>
        <w:jc w:val="both"/>
        <w:rPr>
          <w:rFonts w:ascii="Times New Roman" w:hAnsi="Times New Roman"/>
          <w:sz w:val="28"/>
          <w:szCs w:val="28"/>
        </w:rPr>
      </w:pPr>
      <w:r>
        <w:rPr>
          <w:rFonts w:ascii="Times New Roman" w:hAnsi="Times New Roman"/>
          <w:sz w:val="28"/>
          <w:szCs w:val="28"/>
        </w:rPr>
        <w:t>формирование локальной идентичности и «чувства любви к малой Родине» через включённость воспитательной работы в жизнь микрорайона, взаимодействие обучающихся с жителями микрорайона;</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взаимодействие обучающихся разных классов через создание тематических </w:t>
      </w:r>
      <w:r>
        <w:rPr>
          <w:rFonts w:ascii="Times New Roman" w:hAnsi="Times New Roman"/>
          <w:sz w:val="28"/>
          <w:szCs w:val="28"/>
        </w:rPr>
        <w:lastRenderedPageBreak/>
        <w:t>сообществ;</w:t>
      </w:r>
    </w:p>
    <w:p w:rsidR="003905F4" w:rsidRDefault="003905F4" w:rsidP="003905F4">
      <w:pPr>
        <w:jc w:val="both"/>
        <w:rPr>
          <w:rFonts w:ascii="Times New Roman" w:hAnsi="Times New Roman"/>
          <w:sz w:val="28"/>
          <w:szCs w:val="28"/>
        </w:rPr>
      </w:pPr>
      <w:r>
        <w:rPr>
          <w:rFonts w:ascii="Times New Roman" w:hAnsi="Times New Roman"/>
          <w:sz w:val="28"/>
          <w:szCs w:val="28"/>
        </w:rPr>
        <w:t>коллективная подготовка и проведение традиционных общешкольных дел, являющихся стержнем годового цикла воспитательной работы.</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2.2 Виды, формы и содержание воспитательной деятельности</w:t>
      </w:r>
      <w:bookmarkEnd w:id="74"/>
    </w:p>
    <w:p w:rsidR="003905F4" w:rsidRDefault="003905F4" w:rsidP="003905F4">
      <w:pPr>
        <w:jc w:val="both"/>
        <w:rPr>
          <w:rFonts w:ascii="Times New Roman" w:hAnsi="Times New Roman"/>
          <w:sz w:val="28"/>
          <w:szCs w:val="28"/>
        </w:rPr>
      </w:pPr>
      <w:r>
        <w:rPr>
          <w:rFonts w:ascii="Times New Roman" w:hAnsi="Times New Roman"/>
          <w:b/>
          <w:bCs/>
          <w:sz w:val="28"/>
          <w:szCs w:val="28"/>
        </w:rPr>
        <w:t xml:space="preserve">Урочная деятельность </w:t>
      </w:r>
    </w:p>
    <w:p w:rsidR="003905F4" w:rsidRDefault="003905F4" w:rsidP="003905F4">
      <w:pPr>
        <w:jc w:val="both"/>
        <w:rPr>
          <w:rFonts w:ascii="Times New Roman" w:hAnsi="Times New Roman"/>
          <w:sz w:val="28"/>
          <w:szCs w:val="28"/>
        </w:rPr>
      </w:pPr>
      <w:r>
        <w:rPr>
          <w:rFonts w:ascii="Times New Roman" w:hAnsi="Times New Roman"/>
          <w:sz w:val="28"/>
          <w:szCs w:val="28"/>
        </w:rPr>
        <w:t>Урок – это основная форма организации деятельности в школе, направленная в том числе на достижение личностных результатов. Реализация школьными педагогами воспитательного потенциала урока предполагает следующее:</w:t>
      </w:r>
    </w:p>
    <w:p w:rsidR="003905F4" w:rsidRDefault="003905F4" w:rsidP="003905F4">
      <w:pPr>
        <w:jc w:val="both"/>
        <w:rPr>
          <w:rFonts w:ascii="Times New Roman" w:hAnsi="Times New Roman"/>
          <w:sz w:val="28"/>
          <w:szCs w:val="28"/>
        </w:rPr>
      </w:pPr>
      <w:r>
        <w:rPr>
          <w:rFonts w:ascii="Times New Roman" w:hAnsi="Times New Roman"/>
          <w:sz w:val="28"/>
          <w:szCs w:val="28"/>
        </w:rPr>
        <w:t>- мотивация школьников соблюдать на уроке общепринятые нормы поведения, правила общения со учителями и сверстниками, принципы учебной дисциплины и самоорганизации;</w:t>
      </w:r>
    </w:p>
    <w:p w:rsidR="003905F4" w:rsidRDefault="003905F4" w:rsidP="003905F4">
      <w:pPr>
        <w:jc w:val="both"/>
        <w:rPr>
          <w:rFonts w:ascii="Times New Roman" w:hAnsi="Times New Roman"/>
          <w:sz w:val="28"/>
          <w:szCs w:val="28"/>
        </w:rPr>
      </w:pPr>
      <w:r>
        <w:rPr>
          <w:rFonts w:ascii="Times New Roman" w:hAnsi="Times New Roman"/>
          <w:sz w:val="28"/>
          <w:szCs w:val="28"/>
        </w:rPr>
        <w:t>- установление доверительных отношений между учителем и его учениками;</w:t>
      </w:r>
    </w:p>
    <w:p w:rsidR="003905F4" w:rsidRDefault="003905F4" w:rsidP="003905F4">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привлечение внимания школьников к ценностному аспекту изучаемых на уроках явлений; </w:t>
      </w:r>
    </w:p>
    <w:p w:rsidR="003905F4" w:rsidRDefault="003905F4" w:rsidP="003905F4">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905F4" w:rsidRDefault="003905F4" w:rsidP="003905F4">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применение на уроке интерактивных форм работы учащихся: интеллектуальных игр, стимулирующих познавательную мотивацию школьников; </w:t>
      </w:r>
    </w:p>
    <w:p w:rsidR="003905F4" w:rsidRDefault="003905F4" w:rsidP="003905F4">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rsidR="003905F4" w:rsidRDefault="003905F4" w:rsidP="003905F4">
      <w:pPr>
        <w:jc w:val="both"/>
        <w:rPr>
          <w:rFonts w:ascii="Times New Roman" w:hAnsi="Times New Roman"/>
          <w:sz w:val="28"/>
          <w:szCs w:val="28"/>
        </w:rPr>
      </w:pPr>
      <w:r>
        <w:rPr>
          <w:rFonts w:ascii="Times New Roman" w:hAnsi="Times New Roman"/>
          <w:sz w:val="28"/>
          <w:szCs w:val="28"/>
        </w:rPr>
        <w:t>- использование ИКТ-технологий обучения, обеспечивающих активность обучающихся (мультимедийные презентации, цифровые тренажеры, дидактические приложения, онлайн-конференции и т.д.);</w:t>
      </w:r>
    </w:p>
    <w:p w:rsidR="003905F4" w:rsidRDefault="003905F4" w:rsidP="003905F4">
      <w:pPr>
        <w:jc w:val="both"/>
        <w:rPr>
          <w:rFonts w:ascii="Times New Roman" w:hAnsi="Times New Roman"/>
          <w:sz w:val="28"/>
          <w:szCs w:val="28"/>
        </w:rPr>
      </w:pPr>
      <w:r>
        <w:rPr>
          <w:rFonts w:ascii="Times New Roman" w:hAnsi="Times New Roman"/>
          <w:sz w:val="28"/>
          <w:szCs w:val="28"/>
        </w:rPr>
        <w:t>- использование технологии «Портфолио», с целью развития у обучающихся самостоятельности, рефлексии и самооценки, планирования деятельности;</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В течение учебного года в МБОУ СОШ № 51 проводится цикл предметных недель, в подготовке и проведении которых также участвуют обучающиеся.</w:t>
      </w:r>
    </w:p>
    <w:p w:rsidR="003905F4" w:rsidRDefault="003905F4" w:rsidP="003905F4">
      <w:pPr>
        <w:jc w:val="both"/>
        <w:rPr>
          <w:rFonts w:ascii="Times New Roman" w:hAnsi="Times New Roman"/>
          <w:sz w:val="28"/>
          <w:szCs w:val="28"/>
        </w:rPr>
      </w:pPr>
      <w:r>
        <w:rPr>
          <w:rFonts w:ascii="Times New Roman" w:hAnsi="Times New Roman"/>
          <w:sz w:val="28"/>
          <w:szCs w:val="28"/>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социальной деятельности.</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 xml:space="preserve">Внеурочная деятельность </w:t>
      </w:r>
    </w:p>
    <w:p w:rsidR="003905F4" w:rsidRDefault="003905F4" w:rsidP="003905F4">
      <w:pPr>
        <w:jc w:val="both"/>
        <w:rPr>
          <w:rFonts w:ascii="Times New Roman" w:hAnsi="Times New Roman"/>
          <w:sz w:val="28"/>
          <w:szCs w:val="28"/>
        </w:rPr>
      </w:pPr>
      <w:r>
        <w:rPr>
          <w:rFonts w:ascii="Times New Roman" w:hAnsi="Times New Roman"/>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3905F4" w:rsidRDefault="003905F4" w:rsidP="003905F4">
      <w:pPr>
        <w:jc w:val="both"/>
        <w:rPr>
          <w:rFonts w:ascii="Times New Roman" w:hAnsi="Times New Roman"/>
          <w:sz w:val="28"/>
          <w:szCs w:val="28"/>
        </w:rPr>
      </w:pPr>
      <w:r>
        <w:rPr>
          <w:rFonts w:ascii="Times New Roma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3905F4" w:rsidRDefault="003905F4" w:rsidP="003905F4">
      <w:pPr>
        <w:jc w:val="both"/>
        <w:rPr>
          <w:rFonts w:ascii="Times New Roman" w:hAnsi="Times New Roman"/>
          <w:sz w:val="28"/>
          <w:szCs w:val="28"/>
        </w:rPr>
      </w:pPr>
      <w:r>
        <w:rPr>
          <w:rFonts w:ascii="Times New Roman" w:hAnsi="Times New Roman"/>
          <w:sz w:val="28"/>
          <w:szCs w:val="28"/>
        </w:rPr>
        <w:t>Связующим звеном между внеурочной деятельностью и дополнительным образованием детей выступают такие формы ее реализации, как детские сообщества, творческие объединения и т.д.</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Воспитание на занятиях школьных курсов внеурочной деятельности осуществляется преимущественно через: </w:t>
      </w:r>
    </w:p>
    <w:p w:rsidR="003905F4" w:rsidRDefault="003905F4" w:rsidP="003905F4">
      <w:pPr>
        <w:jc w:val="both"/>
        <w:rPr>
          <w:rFonts w:ascii="Times New Roman" w:hAnsi="Times New Roman"/>
          <w:sz w:val="28"/>
          <w:szCs w:val="28"/>
        </w:rPr>
      </w:pPr>
      <w:r>
        <w:rPr>
          <w:rFonts w:ascii="Times New Roman" w:hAnsi="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905F4" w:rsidRDefault="003905F4" w:rsidP="003905F4">
      <w:pPr>
        <w:jc w:val="both"/>
        <w:rPr>
          <w:rFonts w:ascii="Times New Roman" w:hAnsi="Times New Roman"/>
          <w:sz w:val="28"/>
          <w:szCs w:val="28"/>
        </w:rPr>
      </w:pPr>
      <w:r>
        <w:rPr>
          <w:rFonts w:ascii="Times New Roman" w:hAnsi="Times New Roman"/>
          <w:sz w:val="28"/>
          <w:szCs w:val="28"/>
        </w:rPr>
        <w:t>- формирование в кружках, секциях и творческих объединениях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905F4" w:rsidRDefault="003905F4" w:rsidP="003905F4">
      <w:pPr>
        <w:jc w:val="both"/>
        <w:rPr>
          <w:rFonts w:ascii="Times New Roman" w:hAnsi="Times New Roman"/>
          <w:sz w:val="28"/>
          <w:szCs w:val="28"/>
        </w:rPr>
      </w:pPr>
      <w:r>
        <w:rPr>
          <w:rFonts w:ascii="Times New Roman" w:hAnsi="Times New Roman"/>
          <w:sz w:val="28"/>
          <w:szCs w:val="28"/>
        </w:rPr>
        <w:t>- создание в детских объединениях традиций, задающих их членам определенные социально значимые формы поведения;</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поощрение педагогами детских инициатив и детского самоуправления.</w:t>
      </w:r>
    </w:p>
    <w:p w:rsidR="003905F4" w:rsidRDefault="003905F4" w:rsidP="003905F4">
      <w:pPr>
        <w:jc w:val="both"/>
        <w:rPr>
          <w:rFonts w:ascii="Times New Roman" w:hAnsi="Times New Roman"/>
          <w:sz w:val="28"/>
          <w:szCs w:val="28"/>
        </w:rPr>
      </w:pPr>
      <w:r>
        <w:rPr>
          <w:rFonts w:ascii="Times New Roman" w:hAnsi="Times New Roman"/>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3905F4" w:rsidRDefault="003905F4" w:rsidP="003905F4">
      <w:pPr>
        <w:jc w:val="both"/>
        <w:rPr>
          <w:rFonts w:ascii="Times New Roman" w:hAnsi="Times New Roman"/>
          <w:sz w:val="28"/>
          <w:szCs w:val="28"/>
        </w:rPr>
      </w:pPr>
      <w:r>
        <w:rPr>
          <w:rFonts w:ascii="Times New Roman" w:hAnsi="Times New Roman"/>
          <w:i/>
          <w:iCs/>
          <w:sz w:val="28"/>
          <w:szCs w:val="28"/>
        </w:rPr>
        <w:t>Познавательная деятельность.</w:t>
      </w:r>
      <w:r>
        <w:rPr>
          <w:rFonts w:ascii="Times New Roman" w:hAnsi="Times New Roman"/>
          <w:sz w:val="28"/>
          <w:szCs w:val="28"/>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Данное направление реализуется через программы «Робототехника», «Археологический кружок «Территория»», подготовку и участие в научных конференциях.</w:t>
      </w:r>
    </w:p>
    <w:p w:rsidR="003905F4" w:rsidRDefault="003905F4" w:rsidP="003905F4">
      <w:pPr>
        <w:jc w:val="both"/>
        <w:rPr>
          <w:rFonts w:ascii="Times New Roman" w:hAnsi="Times New Roman"/>
          <w:sz w:val="28"/>
          <w:szCs w:val="28"/>
        </w:rPr>
      </w:pPr>
      <w:r>
        <w:rPr>
          <w:rFonts w:ascii="Times New Roman" w:hAnsi="Times New Roman"/>
          <w:i/>
          <w:iCs/>
          <w:sz w:val="28"/>
          <w:szCs w:val="28"/>
        </w:rPr>
        <w:t>Художественное творчество.</w:t>
      </w:r>
      <w:r>
        <w:rPr>
          <w:rFonts w:ascii="Times New Roman" w:hAnsi="Times New Roman"/>
          <w:sz w:val="28"/>
          <w:szCs w:val="28"/>
        </w:rPr>
        <w:t xml:space="preserve"> 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Данное направление реализуется через программы «Графический дизайн», «Технология моды».</w:t>
      </w:r>
    </w:p>
    <w:p w:rsidR="003905F4" w:rsidRDefault="003905F4" w:rsidP="003905F4">
      <w:pPr>
        <w:jc w:val="both"/>
        <w:rPr>
          <w:rFonts w:ascii="Times New Roman" w:hAnsi="Times New Roman"/>
          <w:sz w:val="28"/>
          <w:szCs w:val="28"/>
        </w:rPr>
      </w:pPr>
      <w:r>
        <w:rPr>
          <w:rFonts w:ascii="Times New Roman" w:hAnsi="Times New Roman"/>
          <w:i/>
          <w:iCs/>
          <w:sz w:val="28"/>
          <w:szCs w:val="28"/>
        </w:rPr>
        <w:t>Проблемно-ценностное общение.</w:t>
      </w:r>
      <w:r>
        <w:rPr>
          <w:rFonts w:ascii="Times New Roman" w:hAnsi="Times New Roman"/>
          <w:sz w:val="28"/>
          <w:szCs w:val="28"/>
        </w:rPr>
        <w:t xml:space="preserve">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Данное направление реализуется через объединение «Дискуссионный клуб», тематические классные часы, организация деятельности школьного самоуправления. </w:t>
      </w:r>
    </w:p>
    <w:p w:rsidR="003905F4" w:rsidRDefault="003905F4" w:rsidP="003905F4">
      <w:pPr>
        <w:jc w:val="both"/>
        <w:rPr>
          <w:rFonts w:ascii="Times New Roman" w:hAnsi="Times New Roman"/>
          <w:sz w:val="28"/>
          <w:szCs w:val="28"/>
        </w:rPr>
      </w:pPr>
      <w:r>
        <w:rPr>
          <w:rFonts w:ascii="Times New Roman" w:hAnsi="Times New Roman"/>
          <w:i/>
          <w:iCs/>
          <w:sz w:val="28"/>
          <w:szCs w:val="28"/>
        </w:rPr>
        <w:t>Туристско-краеведческая</w:t>
      </w:r>
      <w:r>
        <w:rPr>
          <w:rFonts w:ascii="Times New Roman" w:hAnsi="Times New Roman"/>
          <w:sz w:val="28"/>
          <w:szCs w:val="28"/>
        </w:rPr>
        <w:t xml:space="preserve">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Данное направление также реализуется через классные часы, тематические экскурсии по микрорайону. </w:t>
      </w:r>
    </w:p>
    <w:p w:rsidR="003905F4" w:rsidRDefault="003905F4" w:rsidP="003905F4">
      <w:pPr>
        <w:jc w:val="both"/>
        <w:rPr>
          <w:rFonts w:ascii="Times New Roman" w:hAnsi="Times New Roman"/>
          <w:sz w:val="28"/>
          <w:szCs w:val="28"/>
        </w:rPr>
      </w:pPr>
      <w:r>
        <w:rPr>
          <w:rFonts w:ascii="Times New Roman" w:hAnsi="Times New Roman"/>
          <w:i/>
          <w:iCs/>
          <w:sz w:val="28"/>
          <w:szCs w:val="28"/>
        </w:rPr>
        <w:t>Спортивно-оздоровительная деятельность</w:t>
      </w:r>
      <w:r>
        <w:rPr>
          <w:rFonts w:ascii="Times New Roman" w:hAnsi="Times New Roman"/>
          <w:sz w:val="28"/>
          <w:szCs w:val="28"/>
        </w:rPr>
        <w:t xml:space="preserve">.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w:t>
      </w:r>
      <w:r>
        <w:rPr>
          <w:rFonts w:ascii="Times New Roman" w:hAnsi="Times New Roman"/>
          <w:sz w:val="28"/>
          <w:szCs w:val="28"/>
        </w:rPr>
        <w:lastRenderedPageBreak/>
        <w:t>воспитание силы воли, ответственности, формирование установок на защиту слабых. Данное направление реализуется через участие в внутриклассных, общешкольных, окружных и городских соревнованиях, организацию спортивно-оздоровительной деятельности, работу секций по футболу, хоккею и восточным единоборствам, Школьный Спортивный Клуб</w:t>
      </w:r>
    </w:p>
    <w:p w:rsidR="003905F4" w:rsidRDefault="003905F4" w:rsidP="003905F4">
      <w:pPr>
        <w:jc w:val="both"/>
        <w:rPr>
          <w:rFonts w:ascii="Times New Roman" w:hAnsi="Times New Roman"/>
          <w:sz w:val="28"/>
          <w:szCs w:val="28"/>
        </w:rPr>
      </w:pPr>
      <w:r>
        <w:rPr>
          <w:rFonts w:ascii="Times New Roman" w:hAnsi="Times New Roman"/>
          <w:i/>
          <w:iCs/>
          <w:sz w:val="28"/>
          <w:szCs w:val="28"/>
        </w:rPr>
        <w:t>Трудовая деятельность.</w:t>
      </w:r>
      <w:r>
        <w:rPr>
          <w:rFonts w:ascii="Times New Roman" w:hAnsi="Times New Roman"/>
          <w:sz w:val="28"/>
          <w:szCs w:val="28"/>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Данное направление реализуется через организацию дежурства по школе, участие в общегородских субботниках и взаимодействие с волонтёрскими отрядами «БлагоДарю» и «Зелёная дружина».</w:t>
      </w:r>
    </w:p>
    <w:p w:rsidR="003905F4" w:rsidRDefault="003905F4" w:rsidP="003905F4">
      <w:pPr>
        <w:jc w:val="both"/>
        <w:rPr>
          <w:rFonts w:ascii="Times New Roman" w:hAnsi="Times New Roman"/>
          <w:sz w:val="28"/>
          <w:szCs w:val="28"/>
        </w:rPr>
      </w:pPr>
      <w:r>
        <w:rPr>
          <w:rFonts w:ascii="Times New Roman" w:hAnsi="Times New Roman"/>
          <w:sz w:val="28"/>
          <w:szCs w:val="28"/>
        </w:rPr>
        <w:t>Подробнее воспитательная работа отражена в утвержденных программах внеурочной деятельности и дополнительного образования. Состав курсов внеурочной деятельности корректируется ежегодно.</w:t>
      </w:r>
    </w:p>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b/>
          <w:bCs/>
          <w:sz w:val="28"/>
          <w:szCs w:val="28"/>
        </w:rPr>
      </w:pPr>
      <w:r>
        <w:rPr>
          <w:rFonts w:ascii="Times New Roman" w:hAnsi="Times New Roman"/>
          <w:b/>
          <w:bCs/>
          <w:sz w:val="28"/>
          <w:szCs w:val="28"/>
        </w:rPr>
        <w:t>Классное руководство</w:t>
      </w:r>
    </w:p>
    <w:p w:rsidR="003905F4" w:rsidRDefault="003905F4" w:rsidP="003905F4">
      <w:pPr>
        <w:jc w:val="both"/>
        <w:rPr>
          <w:rFonts w:ascii="Times New Roman" w:hAnsi="Times New Roman"/>
          <w:sz w:val="28"/>
          <w:szCs w:val="28"/>
        </w:rPr>
      </w:pPr>
      <w:r>
        <w:rPr>
          <w:rFonts w:ascii="Times New Roman" w:hAnsi="Times New Roman"/>
          <w:sz w:val="28"/>
          <w:szCs w:val="28"/>
        </w:rPr>
        <w:t>Осуществляя работу с классом, классный руководитель организует:</w:t>
      </w:r>
    </w:p>
    <w:p w:rsidR="003905F4" w:rsidRDefault="003905F4" w:rsidP="003905F4">
      <w:pPr>
        <w:jc w:val="both"/>
        <w:rPr>
          <w:rFonts w:ascii="Times New Roman" w:hAnsi="Times New Roman"/>
          <w:sz w:val="28"/>
          <w:szCs w:val="28"/>
        </w:rPr>
      </w:pPr>
      <w:r>
        <w:rPr>
          <w:rFonts w:ascii="Times New Roman" w:hAnsi="Times New Roman"/>
          <w:sz w:val="28"/>
          <w:szCs w:val="28"/>
        </w:rPr>
        <w:t>-работу с коллективом класса;</w:t>
      </w:r>
    </w:p>
    <w:p w:rsidR="003905F4" w:rsidRDefault="003905F4" w:rsidP="003905F4">
      <w:pPr>
        <w:jc w:val="both"/>
        <w:rPr>
          <w:rFonts w:ascii="Times New Roman" w:hAnsi="Times New Roman"/>
          <w:sz w:val="28"/>
          <w:szCs w:val="28"/>
        </w:rPr>
      </w:pPr>
      <w:r>
        <w:rPr>
          <w:rFonts w:ascii="Times New Roman" w:hAnsi="Times New Roman"/>
          <w:sz w:val="28"/>
          <w:szCs w:val="28"/>
        </w:rPr>
        <w:t>-индивидуальную работу с учащимися вверенного ему класса;</w:t>
      </w:r>
    </w:p>
    <w:p w:rsidR="003905F4" w:rsidRDefault="003905F4" w:rsidP="003905F4">
      <w:pPr>
        <w:jc w:val="both"/>
        <w:rPr>
          <w:rFonts w:ascii="Times New Roman" w:hAnsi="Times New Roman"/>
          <w:sz w:val="28"/>
          <w:szCs w:val="28"/>
        </w:rPr>
      </w:pPr>
      <w:r>
        <w:rPr>
          <w:rFonts w:ascii="Times New Roman" w:hAnsi="Times New Roman"/>
          <w:sz w:val="28"/>
          <w:szCs w:val="28"/>
        </w:rPr>
        <w:t>-работу с учителями, преподающими в данном классе;</w:t>
      </w:r>
    </w:p>
    <w:p w:rsidR="003905F4" w:rsidRDefault="003905F4" w:rsidP="003905F4">
      <w:pPr>
        <w:jc w:val="both"/>
        <w:rPr>
          <w:rFonts w:ascii="Times New Roman" w:hAnsi="Times New Roman"/>
          <w:sz w:val="28"/>
          <w:szCs w:val="28"/>
        </w:rPr>
      </w:pPr>
      <w:r>
        <w:rPr>
          <w:rFonts w:ascii="Times New Roman" w:hAnsi="Times New Roman"/>
          <w:sz w:val="28"/>
          <w:szCs w:val="28"/>
        </w:rPr>
        <w:t>-работу с социальным педагогом и педагогами-психологами, осуществляющими сопровождение обучающихся класса;</w:t>
      </w:r>
    </w:p>
    <w:p w:rsidR="003905F4" w:rsidRDefault="003905F4" w:rsidP="003905F4">
      <w:pPr>
        <w:jc w:val="both"/>
        <w:rPr>
          <w:rFonts w:ascii="Times New Roman" w:hAnsi="Times New Roman"/>
          <w:sz w:val="28"/>
          <w:szCs w:val="28"/>
        </w:rPr>
      </w:pPr>
      <w:r>
        <w:rPr>
          <w:rFonts w:ascii="Times New Roman" w:hAnsi="Times New Roman"/>
          <w:sz w:val="28"/>
          <w:szCs w:val="28"/>
        </w:rPr>
        <w:t>-работу с родителями учащихся или их законными представителями;</w:t>
      </w:r>
    </w:p>
    <w:p w:rsidR="003905F4" w:rsidRDefault="003905F4" w:rsidP="003905F4">
      <w:pPr>
        <w:jc w:val="both"/>
        <w:rPr>
          <w:rFonts w:ascii="Times New Roman" w:hAnsi="Times New Roman"/>
          <w:sz w:val="28"/>
          <w:szCs w:val="28"/>
        </w:rPr>
      </w:pPr>
      <w:r>
        <w:rPr>
          <w:rFonts w:ascii="Times New Roman" w:hAnsi="Times New Roman"/>
          <w:sz w:val="28"/>
          <w:szCs w:val="28"/>
        </w:rPr>
        <w:t>-взаимодействие с социальными партнёрами школы (общественным центром «Стрижи», молодежным центром «Стрижи», молодежным клубом «ART-КУБ» и другими).</w:t>
      </w:r>
    </w:p>
    <w:p w:rsidR="003905F4" w:rsidRDefault="003905F4" w:rsidP="003905F4">
      <w:pPr>
        <w:jc w:val="both"/>
        <w:rPr>
          <w:rFonts w:ascii="Times New Roman" w:hAnsi="Times New Roman"/>
          <w:sz w:val="28"/>
          <w:szCs w:val="28"/>
        </w:rPr>
      </w:pPr>
    </w:p>
    <w:tbl>
      <w:tblPr>
        <w:tblStyle w:val="ad"/>
        <w:tblW w:w="0" w:type="auto"/>
        <w:tblLook w:val="04A0"/>
      </w:tblPr>
      <w:tblGrid>
        <w:gridCol w:w="2405"/>
        <w:gridCol w:w="4085"/>
        <w:gridCol w:w="3246"/>
      </w:tblGrid>
      <w:tr w:rsidR="003905F4" w:rsidTr="003905F4">
        <w:tc>
          <w:tcPr>
            <w:tcW w:w="2405"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Направление</w:t>
            </w:r>
          </w:p>
        </w:tc>
        <w:tc>
          <w:tcPr>
            <w:tcW w:w="4085"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Виды деятельности</w:t>
            </w:r>
          </w:p>
        </w:tc>
        <w:tc>
          <w:tcPr>
            <w:tcW w:w="3246"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Формы работы</w:t>
            </w:r>
          </w:p>
        </w:tc>
      </w:tr>
      <w:tr w:rsidR="003905F4" w:rsidTr="003905F4">
        <w:tc>
          <w:tcPr>
            <w:tcW w:w="2405"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t xml:space="preserve">Работа с классным </w:t>
            </w:r>
            <w:r>
              <w:rPr>
                <w:rFonts w:ascii="Times New Roman" w:hAnsi="Times New Roman"/>
                <w:sz w:val="28"/>
                <w:szCs w:val="28"/>
              </w:rPr>
              <w:lastRenderedPageBreak/>
              <w:t>коллективом</w:t>
            </w: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Инициирование и поддержка участия класса в </w:t>
            </w:r>
            <w:r>
              <w:rPr>
                <w:rFonts w:ascii="Times New Roman" w:hAnsi="Times New Roman"/>
                <w:sz w:val="28"/>
                <w:szCs w:val="28"/>
              </w:rPr>
              <w:lastRenderedPageBreak/>
              <w:t>общешкольных ключевых делах, оказание необходимой помощи детям в их подготовке, проведении и анализе</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Организация работы творческих групп класса </w:t>
            </w:r>
            <w:r>
              <w:rPr>
                <w:rFonts w:ascii="Times New Roman" w:hAnsi="Times New Roman"/>
                <w:sz w:val="28"/>
                <w:szCs w:val="28"/>
              </w:rPr>
              <w:lastRenderedPageBreak/>
              <w:t>по период подготовки и участия в общешкольных делах.</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Педагогические сопровождение ученического самоуправления, детской социальной активности и детских инициатив.</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Выборы актива класса, выборы членов актива органов ученического самоуправления.</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Организация интересных и полезных для личностного развития ребенка совместных дел с учащимися вверенного ему класса</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Тематические классные часы, дискуссионные площадки внутри класса, посещение музеев и театров, туристические выезда.</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Сплочение коллектива класса</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Разработка символики класса, игры и тренинги на командообразование, совместные праздники, тематические вечера.</w:t>
            </w:r>
          </w:p>
        </w:tc>
      </w:tr>
      <w:tr w:rsidR="003905F4" w:rsidTr="003905F4">
        <w:tc>
          <w:tcPr>
            <w:tcW w:w="2405"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t>Индивидуальная работа с учащимися</w:t>
            </w: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Изучение особенностей личностного развития учащихся класса</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Наблюдение за поведение обучающихся в повседневной жизни, составление социальных паспортов, групповые и индивидуальные занятия с психологом.</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Поддержка ребенка в решении важных для него жизненных проблем</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Индивидуальные консультации, беседы, профориентационные мероприятия.</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Коррекция поведения ребенка</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 xml:space="preserve">Частные беседы с ним, его (родителями законными представителями), </w:t>
            </w:r>
            <w:r>
              <w:rPr>
                <w:rFonts w:ascii="Times New Roman" w:hAnsi="Times New Roman"/>
                <w:sz w:val="28"/>
                <w:szCs w:val="28"/>
              </w:rPr>
              <w:lastRenderedPageBreak/>
              <w:t>распределение поручений и обязанностей, введение «дневника поведения», контроль посещаемости и успеваемость, привлечение на совет профилактики.</w:t>
            </w:r>
          </w:p>
        </w:tc>
      </w:tr>
      <w:tr w:rsidR="003905F4" w:rsidTr="003905F4">
        <w:tc>
          <w:tcPr>
            <w:tcW w:w="2405"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lastRenderedPageBreak/>
              <w:t>Работа с учителями, преподающими в классе</w:t>
            </w: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Привлечение учителей к участию во внутриклассных делах</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Малые педагогические советы, консультации с учителем-предметником.</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Привлечение учителей к участию в родительских собраниях</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Индивидуальные консультации, выступления в «Родительском клубе».</w:t>
            </w:r>
          </w:p>
        </w:tc>
      </w:tr>
      <w:tr w:rsidR="003905F4" w:rsidTr="003905F4">
        <w:tc>
          <w:tcPr>
            <w:tcW w:w="2405"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t>Работа с родителями учащихся или их законными представителями</w:t>
            </w: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Регулярное информирование родителей о школьных успехах и проблемах их детей, о жизни класса в целом</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Введение электронного журнала, подготовка информации на сайт школы и аккаунты школы в социальных сетях.</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Малые педагогические советы, заседание совета профилактики, привлечение к лекториям «Родительского клуба».</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Собрания родителей класса, «Родительский клуб», организация встреч родителей с представителями КДН и ЗП, ОПДН.</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Собрание родительского комитета</w:t>
            </w:r>
          </w:p>
        </w:tc>
      </w:tr>
      <w:tr w:rsidR="003905F4" w:rsidTr="003905F4">
        <w:tc>
          <w:tcPr>
            <w:tcW w:w="2405" w:type="dxa"/>
            <w:vMerge/>
          </w:tcPr>
          <w:p w:rsidR="003905F4" w:rsidRDefault="003905F4" w:rsidP="003905F4">
            <w:pPr>
              <w:jc w:val="both"/>
              <w:rPr>
                <w:rFonts w:ascii="Times New Roman" w:hAnsi="Times New Roman"/>
                <w:sz w:val="28"/>
                <w:szCs w:val="28"/>
              </w:rPr>
            </w:pPr>
          </w:p>
        </w:tc>
        <w:tc>
          <w:tcPr>
            <w:tcW w:w="4085" w:type="dxa"/>
          </w:tcPr>
          <w:p w:rsidR="003905F4" w:rsidRDefault="003905F4" w:rsidP="003905F4">
            <w:pPr>
              <w:jc w:val="both"/>
              <w:rPr>
                <w:rFonts w:ascii="Times New Roman" w:hAnsi="Times New Roman"/>
                <w:sz w:val="28"/>
                <w:szCs w:val="28"/>
              </w:rPr>
            </w:pPr>
            <w:r>
              <w:rPr>
                <w:rFonts w:ascii="Times New Roman" w:hAnsi="Times New Roman"/>
                <w:sz w:val="28"/>
                <w:szCs w:val="28"/>
              </w:rPr>
              <w:t>Привлечение членов семей школьников к организации и проведению дел класса</w:t>
            </w:r>
          </w:p>
        </w:tc>
        <w:tc>
          <w:tcPr>
            <w:tcW w:w="3246" w:type="dxa"/>
          </w:tcPr>
          <w:p w:rsidR="003905F4" w:rsidRDefault="003905F4" w:rsidP="003905F4">
            <w:pPr>
              <w:jc w:val="both"/>
              <w:rPr>
                <w:rFonts w:ascii="Times New Roman" w:hAnsi="Times New Roman"/>
                <w:sz w:val="28"/>
                <w:szCs w:val="28"/>
              </w:rPr>
            </w:pPr>
            <w:r>
              <w:rPr>
                <w:rFonts w:ascii="Times New Roman" w:hAnsi="Times New Roman"/>
                <w:sz w:val="28"/>
                <w:szCs w:val="28"/>
              </w:rPr>
              <w:t>Семейные спортивные эстафеты, акция «Разделяй и сохраняй», новогодние утренники, тематические концерты.</w:t>
            </w:r>
          </w:p>
        </w:tc>
      </w:tr>
    </w:tbl>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sz w:val="28"/>
          <w:szCs w:val="28"/>
        </w:rPr>
      </w:pPr>
      <w:r>
        <w:rPr>
          <w:rFonts w:ascii="Times New Roman" w:hAnsi="Times New Roman"/>
          <w:sz w:val="28"/>
          <w:szCs w:val="28"/>
        </w:rPr>
        <w:t xml:space="preserve">Также в МБОУ СОШ № 51 функционирует методическое объединение классных руководителей, координирующее научно-методическую и организационную работу классных руководителей. </w:t>
      </w:r>
    </w:p>
    <w:p w:rsidR="003905F4" w:rsidRDefault="003905F4" w:rsidP="003905F4">
      <w:pPr>
        <w:jc w:val="both"/>
        <w:rPr>
          <w:rFonts w:ascii="Times New Roman" w:hAnsi="Times New Roman"/>
          <w:sz w:val="28"/>
          <w:szCs w:val="28"/>
        </w:rPr>
      </w:pPr>
      <w:r>
        <w:rPr>
          <w:rFonts w:ascii="Times New Roman" w:hAnsi="Times New Roman"/>
          <w:sz w:val="28"/>
          <w:szCs w:val="28"/>
        </w:rPr>
        <w:t>Деятельности классного руководителя отражена в индивидуальных планах воспитательной работы классных руководителей.</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Основные школьные дела</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мероприятийных характер воспитания, сводящийся к набору мероприятий, организуемых педагогами для детей. Для этого в МБОУ СОШ № 51 используются следующие формы работы </w:t>
      </w:r>
      <w:r>
        <w:rPr>
          <w:rFonts w:ascii="Times New Roman" w:hAnsi="Times New Roman"/>
          <w:sz w:val="28"/>
          <w:szCs w:val="28"/>
        </w:rPr>
        <w:softHyphen/>
        <w:t>– традиционные ключевые дела на внешкольном и школьном уровне:</w:t>
      </w:r>
    </w:p>
    <w:p w:rsidR="003905F4" w:rsidRDefault="003905F4" w:rsidP="003905F4">
      <w:pPr>
        <w:jc w:val="both"/>
        <w:rPr>
          <w:rFonts w:ascii="Times New Roman" w:hAnsi="Times New Roman"/>
          <w:sz w:val="28"/>
          <w:szCs w:val="28"/>
        </w:rPr>
      </w:pPr>
    </w:p>
    <w:tbl>
      <w:tblPr>
        <w:tblStyle w:val="ad"/>
        <w:tblW w:w="0" w:type="auto"/>
        <w:tblLook w:val="04A0"/>
      </w:tblPr>
      <w:tblGrid>
        <w:gridCol w:w="3114"/>
        <w:gridCol w:w="6622"/>
      </w:tblGrid>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Сентябрь</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знаний</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Посвящение в первоклассники и пятиклассники.</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lastRenderedPageBreak/>
              <w:t>- Акция «Безопасный путь домой» - тренинг-игра для учащихся 1-х классов по БДД.</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Общешкольный спортивный праздник «День здоровья».</w:t>
            </w:r>
          </w:p>
        </w:tc>
      </w:tr>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lastRenderedPageBreak/>
              <w:t>Октябрь</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пожилых людей.</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Учителя</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Библиотечный урок.</w:t>
            </w:r>
          </w:p>
        </w:tc>
      </w:tr>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Ноябрь</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-День народного единства</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Матери – многоуровневая акция, посвященная женщинам-матерям</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Государственного герба Российской федерации</w:t>
            </w:r>
          </w:p>
        </w:tc>
      </w:tr>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Декабрь</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Конституции Российской Федерации</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Юбилей школы</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-День Героев Отечества</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Новогодняя мастерская Деда Мороза</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-День принятия Федеральных конституционных законов о Государственных символах Российской Федерации</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Новогоднее представление-спектакль для обучающихся начальной школы</w:t>
            </w:r>
          </w:p>
        </w:tc>
      </w:tr>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Январь</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Городская Вахта Памяти «Пост № 1»</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памяти жертв Холокоста</w:t>
            </w:r>
          </w:p>
        </w:tc>
      </w:tr>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Февраль</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Урок мужества – традиционные встречи с ветеранами локальных войн, участников региональных конфликтов.</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-День российской науки</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lastRenderedPageBreak/>
              <w:t>- Городской конкурс «Ученик года»</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-Международный день родного языка</w:t>
            </w:r>
          </w:p>
        </w:tc>
      </w:tr>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lastRenderedPageBreak/>
              <w:t>Март</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Многоуровневое мероприятие, посвященное международному женскому дню.</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воссоединения Крыма с Россией</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Всемирный день театра</w:t>
            </w:r>
          </w:p>
        </w:tc>
      </w:tr>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Апрель</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Смотр-конкурс строевой подготовки.</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космонавтики, 65 лет с запуска СССР первого искусственного спутника Земли</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Всемирный день Земли</w:t>
            </w:r>
          </w:p>
        </w:tc>
      </w:tr>
      <w:tr w:rsidR="003905F4" w:rsidRPr="00964493"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Май</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Акция «Бессмертный полк».</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Торжественный митинг у обелиска, памяти 12 выпускникам школы, ушедшим на фронт.</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Торжественная линейка отличников школы.</w:t>
            </w:r>
          </w:p>
        </w:tc>
      </w:tr>
      <w:tr w:rsidR="003905F4" w:rsidTr="003905F4">
        <w:tc>
          <w:tcPr>
            <w:tcW w:w="3114"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Июнь</w:t>
            </w:r>
          </w:p>
        </w:tc>
        <w:tc>
          <w:tcPr>
            <w:tcW w:w="6622" w:type="dxa"/>
          </w:tcPr>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Акция «Свеча Памяти»</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День России</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Последний звонок</w:t>
            </w:r>
          </w:p>
          <w:p w:rsidR="003905F4" w:rsidRPr="006176AB" w:rsidRDefault="003905F4" w:rsidP="003905F4">
            <w:pPr>
              <w:jc w:val="both"/>
              <w:rPr>
                <w:rFonts w:ascii="Times New Roman" w:hAnsi="Times New Roman"/>
                <w:sz w:val="28"/>
                <w:szCs w:val="28"/>
              </w:rPr>
            </w:pPr>
            <w:r w:rsidRPr="006176AB">
              <w:rPr>
                <w:rFonts w:ascii="Times New Roman" w:hAnsi="Times New Roman"/>
                <w:sz w:val="28"/>
                <w:szCs w:val="28"/>
              </w:rPr>
              <w:t>- Открытие летней лагерной смены.</w:t>
            </w:r>
          </w:p>
        </w:tc>
      </w:tr>
    </w:tbl>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sz w:val="28"/>
          <w:szCs w:val="28"/>
        </w:rPr>
      </w:pPr>
      <w:r>
        <w:rPr>
          <w:rFonts w:ascii="Times New Roman" w:hAnsi="Times New Roman"/>
          <w:sz w:val="28"/>
          <w:szCs w:val="28"/>
        </w:rPr>
        <w:t xml:space="preserve">На общешкольном уровне: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Еженедельная церемония поднятия флага </w:t>
      </w:r>
    </w:p>
    <w:p w:rsidR="003905F4" w:rsidRDefault="003905F4" w:rsidP="003905F4">
      <w:pPr>
        <w:jc w:val="both"/>
        <w:rPr>
          <w:rFonts w:ascii="Times New Roman" w:hAnsi="Times New Roman"/>
          <w:sz w:val="28"/>
          <w:szCs w:val="28"/>
        </w:rPr>
      </w:pPr>
      <w:r>
        <w:rPr>
          <w:rFonts w:ascii="Times New Roman" w:hAnsi="Times New Roman"/>
          <w:sz w:val="28"/>
          <w:szCs w:val="28"/>
        </w:rPr>
        <w:t>На уровне классов:</w:t>
      </w:r>
    </w:p>
    <w:p w:rsidR="003905F4" w:rsidRDefault="003905F4" w:rsidP="003905F4">
      <w:pPr>
        <w:jc w:val="both"/>
        <w:rPr>
          <w:rFonts w:ascii="Times New Roman" w:hAnsi="Times New Roman"/>
          <w:sz w:val="28"/>
          <w:szCs w:val="28"/>
        </w:rPr>
      </w:pPr>
      <w:r>
        <w:rPr>
          <w:rFonts w:ascii="Times New Roman" w:hAnsi="Times New Roman"/>
          <w:sz w:val="28"/>
          <w:szCs w:val="28"/>
        </w:rPr>
        <w:t>- участие школьных классов в реализации общешкольных ключевых дел;</w:t>
      </w:r>
    </w:p>
    <w:p w:rsidR="003905F4" w:rsidRDefault="003905F4" w:rsidP="003905F4">
      <w:pPr>
        <w:jc w:val="both"/>
        <w:rPr>
          <w:rFonts w:ascii="Times New Roman" w:hAnsi="Times New Roman"/>
          <w:sz w:val="28"/>
          <w:szCs w:val="28"/>
        </w:rPr>
      </w:pPr>
      <w:r>
        <w:rPr>
          <w:rFonts w:ascii="Times New Roman" w:hAnsi="Times New Roman"/>
          <w:sz w:val="28"/>
          <w:szCs w:val="28"/>
        </w:rPr>
        <w:t>-  проведение в рамках классов итогового анализа детьми общешкольных событий, участия представителей классов в итоговом анализе.</w:t>
      </w:r>
    </w:p>
    <w:p w:rsidR="003905F4" w:rsidRDefault="003905F4" w:rsidP="003905F4">
      <w:pPr>
        <w:jc w:val="both"/>
        <w:rPr>
          <w:rFonts w:ascii="Times New Roman" w:hAnsi="Times New Roman"/>
          <w:sz w:val="28"/>
          <w:szCs w:val="28"/>
        </w:rPr>
      </w:pPr>
      <w:r>
        <w:rPr>
          <w:rFonts w:ascii="Times New Roman" w:hAnsi="Times New Roman"/>
          <w:sz w:val="28"/>
          <w:szCs w:val="28"/>
        </w:rPr>
        <w:t>На индивидуальном уровне:</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вовлечение по возможности каждого ребенка в ключевые дела школы в одной из возможных для них ролей: сценаристов, постановщиков, исполнителей, ведущих и т.п.);</w:t>
      </w:r>
    </w:p>
    <w:p w:rsidR="003905F4" w:rsidRDefault="003905F4" w:rsidP="003905F4">
      <w:pPr>
        <w:jc w:val="both"/>
        <w:rPr>
          <w:rFonts w:ascii="Times New Roman" w:hAnsi="Times New Roman"/>
          <w:sz w:val="28"/>
          <w:szCs w:val="28"/>
        </w:rPr>
      </w:pPr>
      <w:r>
        <w:rPr>
          <w:rFonts w:ascii="Times New Roman" w:hAnsi="Times New Roman"/>
          <w:sz w:val="28"/>
          <w:szCs w:val="28"/>
        </w:rPr>
        <w:t>- индивидуальная помощь ребенку (при необходимости) в освоении навыков подготовки, проведения и анализа ключевых дел;</w:t>
      </w:r>
    </w:p>
    <w:p w:rsidR="003905F4" w:rsidRDefault="003905F4" w:rsidP="003905F4">
      <w:pPr>
        <w:jc w:val="both"/>
        <w:rPr>
          <w:rFonts w:ascii="Times New Roman" w:hAnsi="Times New Roman"/>
          <w:sz w:val="28"/>
          <w:szCs w:val="28"/>
        </w:rPr>
      </w:pPr>
      <w:r>
        <w:rPr>
          <w:rFonts w:ascii="Times New Roman" w:hAnsi="Times New Roman"/>
          <w:sz w:val="28"/>
          <w:szCs w:val="28"/>
        </w:rPr>
        <w:t>- наблюдение за поведением ребенка в ситуациях подготовки, проведения и анализа ключевых дел, за отношениями со сверстниками, старшими и младшими школьниками, с педагогами и другими взрослыми;</w:t>
      </w:r>
    </w:p>
    <w:p w:rsidR="003905F4" w:rsidRDefault="003905F4" w:rsidP="003905F4">
      <w:pPr>
        <w:jc w:val="both"/>
        <w:rPr>
          <w:rFonts w:ascii="Times New Roman" w:hAnsi="Times New Roman"/>
          <w:sz w:val="28"/>
          <w:szCs w:val="28"/>
        </w:rPr>
      </w:pPr>
      <w:r>
        <w:rPr>
          <w:rFonts w:ascii="Times New Roman" w:hAnsi="Times New Roman"/>
          <w:sz w:val="28"/>
          <w:szCs w:val="28"/>
        </w:rPr>
        <w:t>- при необходимости коррекция поведения ребенка через беседы с ним, через включение его в совместную работу с другими детьми, через предложение взять на себя в следующем ключевом деле на себя роль ответственного за тот или иной фрагмент общей работы.</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Календарный план воспитательной работы МБОУ СОШ № 51 содержит ключевые мероприятия и событийную карту на 2023-2024 учебный год. </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Внешкольные мероприятия</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внешкольных мероприятий предусматривает: внешкольные тематические мероприятия воспитательной направленности, организуемые педагогами, по изучаемым учебным предметам, курсам, модулям;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-организуемые в классах классными руководителями, в том числе совместно с родителями (законными представителями) обучающихся, экскурсии: в музей, картинную галерею, на предприятие, природу и др.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-литературные, исторические, экологические (заочные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-внешкольные мероприятия, в том числе организуемые совместно с </w:t>
      </w:r>
      <w:r>
        <w:rPr>
          <w:rFonts w:ascii="Times New Roman" w:hAnsi="Times New Roman"/>
          <w:sz w:val="28"/>
          <w:szCs w:val="28"/>
        </w:rPr>
        <w:lastRenderedPageBreak/>
        <w:t>социальными партнерами школы, с привлечением обучающихся к их планированию, организации, проведению, анализу проведенного мероприятия.</w:t>
      </w:r>
    </w:p>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b/>
          <w:bCs/>
          <w:sz w:val="28"/>
          <w:szCs w:val="28"/>
        </w:rPr>
      </w:pPr>
      <w:r>
        <w:rPr>
          <w:rFonts w:ascii="Times New Roman" w:hAnsi="Times New Roman"/>
          <w:b/>
          <w:bCs/>
          <w:sz w:val="28"/>
          <w:szCs w:val="28"/>
        </w:rPr>
        <w:t>Организация предметно-пространственной среды</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предметно-пространственной среды предусматривает: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-оформление внешнего вида фасада здания школы государственной символикой Российской Федерации, субъекта Российской Федерации, муниципального образования (флаг);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-звуковое пространство в школе – работа аудио сообщения в школе (звонки, информации, музыка) создание позитивной духовно-нравственной, гражданско-патриотической воспитательной направленности, исполнение гимна РФ;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школьный  музей; </w:t>
      </w:r>
    </w:p>
    <w:p w:rsidR="003905F4" w:rsidRDefault="003905F4" w:rsidP="003905F4">
      <w:pPr>
        <w:jc w:val="both"/>
        <w:rPr>
          <w:rFonts w:ascii="Times New Roman" w:hAnsi="Times New Roman"/>
          <w:sz w:val="28"/>
          <w:szCs w:val="28"/>
        </w:rPr>
      </w:pPr>
      <w:r>
        <w:rPr>
          <w:rFonts w:ascii="Times New Roman" w:hAnsi="Times New Roman"/>
          <w:sz w:val="28"/>
          <w:szCs w:val="28"/>
        </w:rPr>
        <w:t>-«места новостей» – оформленные места, стенды в школьных помещениях, содержащие в доступной, привлекательной форме новостную информацию позитивного гражданско-патриотического, духовно-нравственного содержания;</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-демонстрация творческих работ обучающихся, фотоотчетов об интересных событиях в школе и пр., с использованием телевизионных экранов;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-благоустройство, озеленение пришкольной территории: экологические субботники, трудовые десанты «Красота спасет мир», «Чистый двор»,  доступных и безопасных оздоровительно-рекреационных зон, свободное, игровое пространство школы, зоны активного и тихого отдыха;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-благоустройство школьных аудиторий классными руководителями вместе с обучающимся в своих классах;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  </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-акцентирование внимания обучающихся на важных для воспитания ценностях, правилах, традициях, укладе школы (стенды, плакаты, поделки, листовки, буклеты и др.). </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Взаимодействие с родителями (законными представителями)</w:t>
      </w:r>
    </w:p>
    <w:p w:rsidR="003905F4" w:rsidRDefault="003905F4" w:rsidP="003905F4">
      <w:pPr>
        <w:jc w:val="both"/>
        <w:rPr>
          <w:rFonts w:ascii="Times New Roman" w:hAnsi="Times New Roman"/>
          <w:sz w:val="28"/>
          <w:szCs w:val="28"/>
        </w:rPr>
      </w:pPr>
      <w:r>
        <w:rPr>
          <w:rFonts w:ascii="Times New Roman" w:hAnsi="Times New Roman"/>
          <w:sz w:val="28"/>
          <w:szCs w:val="28"/>
        </w:rPr>
        <w:t>Работа с родителями (законными представителями) учащихся осуществляется в МБОУ СОШ № 51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обучающихся осуществляется в рамках следующих видом, форм и содержания деятельности:</w:t>
      </w:r>
    </w:p>
    <w:p w:rsidR="003905F4" w:rsidRDefault="003905F4" w:rsidP="003905F4">
      <w:pPr>
        <w:jc w:val="both"/>
        <w:rPr>
          <w:rFonts w:ascii="Times New Roman" w:hAnsi="Times New Roman"/>
          <w:sz w:val="28"/>
          <w:szCs w:val="28"/>
        </w:rPr>
      </w:pPr>
    </w:p>
    <w:tbl>
      <w:tblPr>
        <w:tblStyle w:val="ad"/>
        <w:tblW w:w="0" w:type="auto"/>
        <w:tblLook w:val="04A0"/>
      </w:tblPr>
      <w:tblGrid>
        <w:gridCol w:w="2379"/>
        <w:gridCol w:w="3129"/>
        <w:gridCol w:w="4228"/>
      </w:tblGrid>
      <w:tr w:rsidR="003905F4" w:rsidTr="003905F4">
        <w:tc>
          <w:tcPr>
            <w:tcW w:w="2379"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Вид деятельности</w:t>
            </w:r>
          </w:p>
        </w:tc>
        <w:tc>
          <w:tcPr>
            <w:tcW w:w="3129"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Форма деятельности</w:t>
            </w:r>
          </w:p>
        </w:tc>
        <w:tc>
          <w:tcPr>
            <w:tcW w:w="4228"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Содержание деятельности</w:t>
            </w:r>
          </w:p>
        </w:tc>
      </w:tr>
      <w:tr w:rsidR="003905F4" w:rsidTr="003905F4">
        <w:tc>
          <w:tcPr>
            <w:tcW w:w="9736" w:type="dxa"/>
            <w:gridSpan w:val="3"/>
          </w:tcPr>
          <w:p w:rsidR="003905F4" w:rsidRDefault="003905F4" w:rsidP="003905F4">
            <w:pPr>
              <w:jc w:val="both"/>
              <w:rPr>
                <w:rFonts w:ascii="Times New Roman" w:hAnsi="Times New Roman"/>
                <w:sz w:val="28"/>
                <w:szCs w:val="28"/>
              </w:rPr>
            </w:pPr>
            <w:r>
              <w:rPr>
                <w:rFonts w:ascii="Times New Roman" w:hAnsi="Times New Roman"/>
                <w:sz w:val="28"/>
                <w:szCs w:val="28"/>
              </w:rPr>
              <w:t>Групповой уровень</w:t>
            </w:r>
          </w:p>
        </w:tc>
      </w:tr>
      <w:tr w:rsidR="003905F4" w:rsidTr="003905F4">
        <w:tc>
          <w:tcPr>
            <w:tcW w:w="2379"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t>Организационная</w:t>
            </w:r>
          </w:p>
          <w:p w:rsidR="003905F4" w:rsidRDefault="003905F4" w:rsidP="003905F4">
            <w:pPr>
              <w:jc w:val="both"/>
              <w:rPr>
                <w:rFonts w:ascii="Times New Roman" w:hAnsi="Times New Roman"/>
                <w:sz w:val="28"/>
                <w:szCs w:val="28"/>
              </w:rPr>
            </w:pPr>
            <w:r>
              <w:rPr>
                <w:rFonts w:ascii="Times New Roman" w:hAnsi="Times New Roman"/>
                <w:sz w:val="28"/>
                <w:szCs w:val="28"/>
              </w:rPr>
              <w:t>Управленческая</w:t>
            </w:r>
          </w:p>
          <w:p w:rsidR="003905F4" w:rsidRDefault="003905F4" w:rsidP="003905F4">
            <w:pPr>
              <w:jc w:val="both"/>
              <w:rPr>
                <w:rFonts w:ascii="Times New Roman" w:hAnsi="Times New Roman"/>
                <w:sz w:val="28"/>
                <w:szCs w:val="28"/>
              </w:rPr>
            </w:pPr>
            <w:r>
              <w:rPr>
                <w:rFonts w:ascii="Times New Roman" w:hAnsi="Times New Roman"/>
                <w:sz w:val="28"/>
                <w:szCs w:val="28"/>
              </w:rPr>
              <w:t>Просветительская</w:t>
            </w: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Управляющий совет</w:t>
            </w:r>
          </w:p>
          <w:p w:rsidR="003905F4" w:rsidRDefault="003905F4" w:rsidP="003905F4">
            <w:pPr>
              <w:jc w:val="both"/>
              <w:rPr>
                <w:rFonts w:ascii="Times New Roman" w:hAnsi="Times New Roman"/>
                <w:sz w:val="28"/>
                <w:szCs w:val="28"/>
              </w:rPr>
            </w:pPr>
            <w:r>
              <w:rPr>
                <w:rFonts w:ascii="Times New Roman" w:hAnsi="Times New Roman"/>
                <w:sz w:val="28"/>
                <w:szCs w:val="28"/>
              </w:rPr>
              <w:t>Общешкольный родительский комитет</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Участие в управлении школой и решении вопросов воспитания и социализации детей;</w:t>
            </w:r>
          </w:p>
          <w:p w:rsidR="003905F4" w:rsidRDefault="003905F4" w:rsidP="003905F4">
            <w:pPr>
              <w:jc w:val="both"/>
              <w:rPr>
                <w:rFonts w:ascii="Times New Roman" w:hAnsi="Times New Roman"/>
                <w:sz w:val="28"/>
                <w:szCs w:val="28"/>
              </w:rPr>
            </w:pPr>
            <w:r>
              <w:rPr>
                <w:rFonts w:ascii="Times New Roman" w:hAnsi="Times New Roman"/>
                <w:sz w:val="28"/>
                <w:szCs w:val="28"/>
              </w:rPr>
              <w:t>Выполнение функций, отнесенных к компетенциям Управляющего совета и Общешкольного родительского комитета.</w:t>
            </w:r>
          </w:p>
        </w:tc>
      </w:tr>
      <w:tr w:rsidR="003905F4" w:rsidTr="003905F4">
        <w:tc>
          <w:tcPr>
            <w:tcW w:w="2379" w:type="dxa"/>
            <w:vMerge/>
          </w:tcPr>
          <w:p w:rsidR="003905F4" w:rsidRDefault="003905F4" w:rsidP="003905F4">
            <w:pPr>
              <w:jc w:val="both"/>
              <w:rPr>
                <w:rFonts w:ascii="Times New Roman" w:hAnsi="Times New Roman"/>
                <w:sz w:val="28"/>
                <w:szCs w:val="28"/>
              </w:rPr>
            </w:pP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Родительский клуб</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Организация лекториев, треннингов, содействующих просвещению родителей и укреплению связей семьи и школы в вопросах воспитания, социализации, обучения и профилактики негативных проявлений среди учащихся.</w:t>
            </w:r>
          </w:p>
        </w:tc>
      </w:tr>
      <w:tr w:rsidR="003905F4" w:rsidTr="003905F4">
        <w:tc>
          <w:tcPr>
            <w:tcW w:w="2379" w:type="dxa"/>
            <w:vMerge/>
          </w:tcPr>
          <w:p w:rsidR="003905F4" w:rsidRDefault="003905F4" w:rsidP="003905F4">
            <w:pPr>
              <w:jc w:val="both"/>
              <w:rPr>
                <w:rFonts w:ascii="Times New Roman" w:hAnsi="Times New Roman"/>
                <w:sz w:val="28"/>
                <w:szCs w:val="28"/>
              </w:rPr>
            </w:pP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Общешкольные родительские собрания</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Обсуждение наиболее острых проблем обучения и воспитания детей.</w:t>
            </w:r>
          </w:p>
        </w:tc>
      </w:tr>
      <w:tr w:rsidR="003905F4" w:rsidTr="003905F4">
        <w:tc>
          <w:tcPr>
            <w:tcW w:w="2379" w:type="dxa"/>
            <w:vMerge/>
          </w:tcPr>
          <w:p w:rsidR="003905F4" w:rsidRDefault="003905F4" w:rsidP="003905F4">
            <w:pPr>
              <w:jc w:val="both"/>
              <w:rPr>
                <w:rFonts w:ascii="Times New Roman" w:hAnsi="Times New Roman"/>
                <w:sz w:val="28"/>
                <w:szCs w:val="28"/>
              </w:rPr>
            </w:pP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Родительские собрания</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Решение актуальных вопросов и проблем, связанных с организацией образовательной деятельности.</w:t>
            </w:r>
          </w:p>
        </w:tc>
      </w:tr>
      <w:tr w:rsidR="003905F4" w:rsidTr="003905F4">
        <w:tc>
          <w:tcPr>
            <w:tcW w:w="2379" w:type="dxa"/>
            <w:vMerge/>
          </w:tcPr>
          <w:p w:rsidR="003905F4" w:rsidRDefault="003905F4" w:rsidP="003905F4">
            <w:pPr>
              <w:jc w:val="both"/>
              <w:rPr>
                <w:rFonts w:ascii="Times New Roman" w:hAnsi="Times New Roman"/>
                <w:sz w:val="28"/>
                <w:szCs w:val="28"/>
              </w:rPr>
            </w:pP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Отчетные концерты творческих коллективов</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Знакомство с творческими успехами и достижениями детей</w:t>
            </w:r>
          </w:p>
        </w:tc>
      </w:tr>
      <w:tr w:rsidR="003905F4" w:rsidTr="003905F4">
        <w:tc>
          <w:tcPr>
            <w:tcW w:w="2379" w:type="dxa"/>
          </w:tcPr>
          <w:p w:rsidR="003905F4" w:rsidRDefault="003905F4" w:rsidP="003905F4">
            <w:pPr>
              <w:jc w:val="both"/>
              <w:rPr>
                <w:rFonts w:ascii="Times New Roman" w:hAnsi="Times New Roman"/>
                <w:sz w:val="28"/>
                <w:szCs w:val="28"/>
              </w:rPr>
            </w:pPr>
            <w:r>
              <w:rPr>
                <w:rFonts w:ascii="Times New Roman" w:hAnsi="Times New Roman"/>
                <w:sz w:val="28"/>
                <w:szCs w:val="28"/>
              </w:rPr>
              <w:t>Спортивно-оздоровительная</w:t>
            </w: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Семейные спортивные акции</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Сплочение классного коллектива в рамках проведения семейных спортивных праздников</w:t>
            </w:r>
          </w:p>
        </w:tc>
      </w:tr>
      <w:tr w:rsidR="003905F4" w:rsidTr="003905F4">
        <w:tc>
          <w:tcPr>
            <w:tcW w:w="9736" w:type="dxa"/>
            <w:gridSpan w:val="3"/>
          </w:tcPr>
          <w:p w:rsidR="003905F4" w:rsidRDefault="003905F4" w:rsidP="003905F4">
            <w:pPr>
              <w:jc w:val="both"/>
              <w:rPr>
                <w:rFonts w:ascii="Times New Roman" w:hAnsi="Times New Roman"/>
                <w:sz w:val="28"/>
                <w:szCs w:val="28"/>
              </w:rPr>
            </w:pPr>
            <w:r>
              <w:rPr>
                <w:rFonts w:ascii="Times New Roman" w:hAnsi="Times New Roman"/>
                <w:sz w:val="28"/>
                <w:szCs w:val="28"/>
              </w:rPr>
              <w:t>Индивидуальный уровень</w:t>
            </w:r>
          </w:p>
        </w:tc>
      </w:tr>
      <w:tr w:rsidR="003905F4" w:rsidTr="003905F4">
        <w:tc>
          <w:tcPr>
            <w:tcW w:w="2379"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t>Просветительская</w:t>
            </w: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Совет профилактики</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Решение острых проблем, связанных с обучением и воспитанием конкретного ребенка</w:t>
            </w:r>
          </w:p>
        </w:tc>
      </w:tr>
      <w:tr w:rsidR="003905F4" w:rsidTr="003905F4">
        <w:tc>
          <w:tcPr>
            <w:tcW w:w="2379" w:type="dxa"/>
            <w:vMerge/>
          </w:tcPr>
          <w:p w:rsidR="003905F4" w:rsidRDefault="003905F4" w:rsidP="003905F4">
            <w:pPr>
              <w:jc w:val="both"/>
              <w:rPr>
                <w:rFonts w:ascii="Times New Roman" w:hAnsi="Times New Roman"/>
                <w:sz w:val="28"/>
                <w:szCs w:val="28"/>
              </w:rPr>
            </w:pP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Общешкольные и внутриклассные дела</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Организация совместных дел, содействующих укреплению связи семьи и школы в вопросах воспитания, социализации, обучения и профилактики негативных проявлений среди учащихся.</w:t>
            </w:r>
          </w:p>
        </w:tc>
      </w:tr>
      <w:tr w:rsidR="003905F4" w:rsidTr="003905F4">
        <w:tc>
          <w:tcPr>
            <w:tcW w:w="2379" w:type="dxa"/>
            <w:vMerge/>
          </w:tcPr>
          <w:p w:rsidR="003905F4" w:rsidRDefault="003905F4" w:rsidP="003905F4">
            <w:pPr>
              <w:jc w:val="both"/>
              <w:rPr>
                <w:rFonts w:ascii="Times New Roman" w:hAnsi="Times New Roman"/>
                <w:sz w:val="28"/>
                <w:szCs w:val="28"/>
              </w:rPr>
            </w:pPr>
          </w:p>
        </w:tc>
        <w:tc>
          <w:tcPr>
            <w:tcW w:w="3129" w:type="dxa"/>
          </w:tcPr>
          <w:p w:rsidR="003905F4" w:rsidRDefault="003905F4" w:rsidP="003905F4">
            <w:pPr>
              <w:jc w:val="both"/>
              <w:rPr>
                <w:rFonts w:ascii="Times New Roman" w:hAnsi="Times New Roman"/>
                <w:sz w:val="28"/>
                <w:szCs w:val="28"/>
              </w:rPr>
            </w:pPr>
            <w:r>
              <w:rPr>
                <w:rFonts w:ascii="Times New Roman" w:hAnsi="Times New Roman"/>
                <w:sz w:val="28"/>
                <w:szCs w:val="28"/>
              </w:rPr>
              <w:t>Индивидуальные консультации</w:t>
            </w:r>
          </w:p>
        </w:tc>
        <w:tc>
          <w:tcPr>
            <w:tcW w:w="4228" w:type="dxa"/>
          </w:tcPr>
          <w:p w:rsidR="003905F4" w:rsidRDefault="003905F4" w:rsidP="003905F4">
            <w:pPr>
              <w:jc w:val="both"/>
              <w:rPr>
                <w:rFonts w:ascii="Times New Roman" w:hAnsi="Times New Roman"/>
                <w:sz w:val="28"/>
                <w:szCs w:val="28"/>
              </w:rPr>
            </w:pPr>
            <w:r>
              <w:rPr>
                <w:rFonts w:ascii="Times New Roman" w:hAnsi="Times New Roman"/>
                <w:sz w:val="28"/>
                <w:szCs w:val="28"/>
              </w:rPr>
              <w:t>Координация усилий педагогов и родителей с целью укрепления связи семьи и школы в вопросах воспитания, социализации и решения возникших проблем,  острых конфликтных ситуаций.</w:t>
            </w:r>
          </w:p>
        </w:tc>
      </w:tr>
    </w:tbl>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b/>
          <w:bCs/>
          <w:sz w:val="28"/>
          <w:szCs w:val="28"/>
        </w:rPr>
      </w:pPr>
      <w:r>
        <w:rPr>
          <w:rFonts w:ascii="Times New Roman" w:hAnsi="Times New Roman"/>
          <w:b/>
          <w:bCs/>
          <w:sz w:val="28"/>
          <w:szCs w:val="28"/>
        </w:rPr>
        <w:t>Самоуправление</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w:t>
      </w:r>
      <w:r>
        <w:rPr>
          <w:rFonts w:ascii="Times New Roman" w:hAnsi="Times New Roman"/>
          <w:sz w:val="28"/>
          <w:szCs w:val="28"/>
        </w:rPr>
        <w:lastRenderedPageBreak/>
        <w:t>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905F4" w:rsidRDefault="003905F4" w:rsidP="003905F4">
      <w:pPr>
        <w:jc w:val="both"/>
        <w:rPr>
          <w:rFonts w:ascii="Times New Roman" w:hAnsi="Times New Roman"/>
          <w:sz w:val="28"/>
          <w:szCs w:val="28"/>
        </w:rPr>
      </w:pPr>
      <w:r>
        <w:rPr>
          <w:rFonts w:ascii="Times New Roman" w:hAnsi="Times New Roman"/>
          <w:sz w:val="28"/>
          <w:szCs w:val="28"/>
        </w:rPr>
        <w:t>Детское самоуправление в МБОУ СОШ № 51 осуществляется следующим образом – на уровне школы:</w:t>
      </w:r>
    </w:p>
    <w:p w:rsidR="003905F4" w:rsidRDefault="003905F4" w:rsidP="003905F4">
      <w:pPr>
        <w:jc w:val="both"/>
        <w:rPr>
          <w:rFonts w:ascii="Times New Roman" w:hAnsi="Times New Roman"/>
          <w:sz w:val="28"/>
          <w:szCs w:val="28"/>
        </w:rPr>
      </w:pPr>
      <w:r>
        <w:rPr>
          <w:rFonts w:ascii="Times New Roman" w:hAnsi="Times New Roman"/>
          <w:sz w:val="28"/>
          <w:szCs w:val="28"/>
        </w:rPr>
        <w:t>-через деятельность выборного Совета самоуправления;</w:t>
      </w:r>
    </w:p>
    <w:p w:rsidR="003905F4" w:rsidRDefault="003905F4" w:rsidP="003905F4">
      <w:pPr>
        <w:jc w:val="both"/>
        <w:rPr>
          <w:rFonts w:ascii="Times New Roman" w:hAnsi="Times New Roman"/>
          <w:sz w:val="28"/>
          <w:szCs w:val="28"/>
        </w:rPr>
      </w:pPr>
      <w:r>
        <w:rPr>
          <w:rFonts w:ascii="Times New Roman" w:hAnsi="Times New Roman"/>
          <w:sz w:val="28"/>
          <w:szCs w:val="28"/>
        </w:rPr>
        <w:t>-через деятельность выборного Совета первичного отделения РДШ;</w:t>
      </w:r>
    </w:p>
    <w:p w:rsidR="003905F4" w:rsidRDefault="003905F4" w:rsidP="003905F4">
      <w:pPr>
        <w:jc w:val="both"/>
        <w:rPr>
          <w:rFonts w:ascii="Times New Roman" w:hAnsi="Times New Roman"/>
          <w:sz w:val="28"/>
          <w:szCs w:val="28"/>
        </w:rPr>
      </w:pPr>
      <w:r>
        <w:rPr>
          <w:rFonts w:ascii="Times New Roman" w:hAnsi="Times New Roman"/>
          <w:sz w:val="28"/>
          <w:szCs w:val="28"/>
        </w:rPr>
        <w:t>-через работу постоянно действующего школьного актива РДШ, инициирующего и организующего проведение личностно значимых для школьников событий.</w:t>
      </w:r>
    </w:p>
    <w:p w:rsidR="003905F4" w:rsidRDefault="003905F4" w:rsidP="003905F4">
      <w:pPr>
        <w:jc w:val="both"/>
        <w:rPr>
          <w:rFonts w:ascii="Times New Roman" w:hAnsi="Times New Roman"/>
          <w:i/>
          <w:iCs/>
          <w:sz w:val="28"/>
          <w:szCs w:val="28"/>
        </w:rPr>
      </w:pPr>
      <w:r>
        <w:rPr>
          <w:rFonts w:ascii="Times New Roman" w:hAnsi="Times New Roman"/>
          <w:i/>
          <w:iCs/>
          <w:sz w:val="28"/>
          <w:szCs w:val="28"/>
        </w:rPr>
        <w:t>На уровне классов:</w:t>
      </w:r>
    </w:p>
    <w:p w:rsidR="003905F4" w:rsidRDefault="003905F4" w:rsidP="003905F4">
      <w:pPr>
        <w:jc w:val="both"/>
        <w:rPr>
          <w:rFonts w:ascii="Times New Roman" w:hAnsi="Times New Roman"/>
          <w:sz w:val="28"/>
          <w:szCs w:val="28"/>
        </w:rPr>
      </w:pPr>
      <w:r>
        <w:rPr>
          <w:rFonts w:ascii="Times New Roman" w:hAnsi="Times New Roman"/>
          <w:sz w:val="28"/>
          <w:szCs w:val="28"/>
        </w:rPr>
        <w:t>- 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905F4" w:rsidRDefault="003905F4" w:rsidP="003905F4">
      <w:pPr>
        <w:jc w:val="both"/>
        <w:rPr>
          <w:rFonts w:ascii="Times New Roman" w:hAnsi="Times New Roman"/>
          <w:i/>
          <w:iCs/>
          <w:sz w:val="28"/>
          <w:szCs w:val="28"/>
        </w:rPr>
      </w:pPr>
      <w:r>
        <w:rPr>
          <w:rFonts w:ascii="Times New Roman" w:hAnsi="Times New Roman"/>
          <w:i/>
          <w:iCs/>
          <w:sz w:val="28"/>
          <w:szCs w:val="28"/>
        </w:rPr>
        <w:t>На индивидуальном уровне:</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 через вовлечение школьников в планирование, организацию, проведение и анализ общешкольных и внутриклассных дел. </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Профилактика и безопасность</w:t>
      </w:r>
    </w:p>
    <w:tbl>
      <w:tblPr>
        <w:tblStyle w:val="ad"/>
        <w:tblW w:w="0" w:type="auto"/>
        <w:tblLook w:val="04A0"/>
      </w:tblPr>
      <w:tblGrid>
        <w:gridCol w:w="2757"/>
        <w:gridCol w:w="3849"/>
        <w:gridCol w:w="3130"/>
      </w:tblGrid>
      <w:tr w:rsidR="003905F4" w:rsidTr="003905F4">
        <w:tc>
          <w:tcPr>
            <w:tcW w:w="2757"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Направление</w:t>
            </w:r>
          </w:p>
        </w:tc>
        <w:tc>
          <w:tcPr>
            <w:tcW w:w="3849"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Виды деятельности</w:t>
            </w:r>
          </w:p>
        </w:tc>
        <w:tc>
          <w:tcPr>
            <w:tcW w:w="3130"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Формы работы</w:t>
            </w:r>
          </w:p>
        </w:tc>
      </w:tr>
      <w:tr w:rsidR="003905F4" w:rsidTr="003905F4">
        <w:tc>
          <w:tcPr>
            <w:tcW w:w="2757" w:type="dxa"/>
          </w:tcPr>
          <w:p w:rsidR="003905F4" w:rsidRDefault="003905F4" w:rsidP="003905F4">
            <w:pPr>
              <w:jc w:val="both"/>
              <w:rPr>
                <w:rFonts w:ascii="Times New Roman" w:hAnsi="Times New Roman"/>
                <w:sz w:val="28"/>
                <w:szCs w:val="28"/>
              </w:rPr>
            </w:pPr>
            <w:r>
              <w:rPr>
                <w:rFonts w:ascii="Times New Roman" w:hAnsi="Times New Roman"/>
                <w:sz w:val="28"/>
                <w:szCs w:val="28"/>
              </w:rPr>
              <w:t>Профилактика социально опасных инфекционных заболеваний (ВИЧ-инфекции и др.);</w:t>
            </w:r>
          </w:p>
        </w:tc>
        <w:tc>
          <w:tcPr>
            <w:tcW w:w="3849" w:type="dxa"/>
          </w:tcPr>
          <w:p w:rsidR="003905F4" w:rsidRDefault="003905F4" w:rsidP="003905F4">
            <w:pPr>
              <w:jc w:val="both"/>
              <w:rPr>
                <w:rFonts w:ascii="Times New Roman" w:hAnsi="Times New Roman"/>
                <w:sz w:val="28"/>
                <w:szCs w:val="28"/>
              </w:rPr>
            </w:pPr>
            <w:r>
              <w:rPr>
                <w:rFonts w:ascii="Times New Roman" w:hAnsi="Times New Roman"/>
                <w:sz w:val="28"/>
                <w:szCs w:val="28"/>
              </w:rPr>
              <w:t>Информирование о социально опасных инфекционных заболеваний</w:t>
            </w:r>
          </w:p>
        </w:tc>
        <w:tc>
          <w:tcPr>
            <w:tcW w:w="3130" w:type="dxa"/>
          </w:tcPr>
          <w:p w:rsidR="003905F4" w:rsidRDefault="003905F4" w:rsidP="003905F4">
            <w:pPr>
              <w:jc w:val="both"/>
              <w:rPr>
                <w:rFonts w:ascii="Times New Roman" w:hAnsi="Times New Roman"/>
                <w:sz w:val="28"/>
                <w:szCs w:val="28"/>
              </w:rPr>
            </w:pPr>
            <w:r>
              <w:rPr>
                <w:rFonts w:ascii="Times New Roman" w:hAnsi="Times New Roman"/>
                <w:sz w:val="28"/>
                <w:szCs w:val="28"/>
              </w:rPr>
              <w:t>Тематическая неделя, беседы, классные часы, просветительские лекции.</w:t>
            </w:r>
          </w:p>
        </w:tc>
      </w:tr>
      <w:tr w:rsidR="003905F4" w:rsidTr="003905F4">
        <w:tc>
          <w:tcPr>
            <w:tcW w:w="2757" w:type="dxa"/>
          </w:tcPr>
          <w:p w:rsidR="003905F4" w:rsidRDefault="003905F4" w:rsidP="003905F4">
            <w:pPr>
              <w:jc w:val="both"/>
              <w:rPr>
                <w:rFonts w:ascii="Times New Roman" w:hAnsi="Times New Roman"/>
                <w:sz w:val="28"/>
                <w:szCs w:val="28"/>
              </w:rPr>
            </w:pPr>
            <w:r>
              <w:rPr>
                <w:rFonts w:ascii="Times New Roman" w:hAnsi="Times New Roman"/>
                <w:sz w:val="28"/>
                <w:szCs w:val="28"/>
              </w:rPr>
              <w:t xml:space="preserve">Профилактика зависимого поведения (химической и </w:t>
            </w:r>
            <w:r>
              <w:rPr>
                <w:rFonts w:ascii="Times New Roman" w:hAnsi="Times New Roman"/>
                <w:sz w:val="28"/>
                <w:szCs w:val="28"/>
              </w:rPr>
              <w:lastRenderedPageBreak/>
              <w:t>нехимической зависимости)</w:t>
            </w:r>
          </w:p>
        </w:tc>
        <w:tc>
          <w:tcPr>
            <w:tcW w:w="3849"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Диагностика, консультирование, патронаж, организация межведомственного </w:t>
            </w:r>
            <w:r>
              <w:rPr>
                <w:rFonts w:ascii="Times New Roman" w:hAnsi="Times New Roman"/>
                <w:sz w:val="28"/>
                <w:szCs w:val="28"/>
              </w:rPr>
              <w:lastRenderedPageBreak/>
              <w:t>взаимодействия.</w:t>
            </w:r>
          </w:p>
        </w:tc>
        <w:tc>
          <w:tcPr>
            <w:tcW w:w="3130"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Социально-психологическое тестирование, занятия с педагогом-психологом, </w:t>
            </w:r>
            <w:r>
              <w:rPr>
                <w:rFonts w:ascii="Times New Roman" w:hAnsi="Times New Roman"/>
                <w:sz w:val="28"/>
                <w:szCs w:val="28"/>
              </w:rPr>
              <w:lastRenderedPageBreak/>
              <w:t>Совет профилактики школы.</w:t>
            </w:r>
          </w:p>
        </w:tc>
      </w:tr>
      <w:tr w:rsidR="003905F4" w:rsidTr="003905F4">
        <w:tc>
          <w:tcPr>
            <w:tcW w:w="2757" w:type="dxa"/>
          </w:tcPr>
          <w:p w:rsidR="003905F4" w:rsidRDefault="003905F4" w:rsidP="003905F4">
            <w:pPr>
              <w:jc w:val="both"/>
              <w:rPr>
                <w:rFonts w:ascii="Times New Roman" w:hAnsi="Times New Roman"/>
                <w:sz w:val="28"/>
                <w:szCs w:val="28"/>
              </w:rPr>
            </w:pPr>
            <w:r>
              <w:rPr>
                <w:rFonts w:ascii="Times New Roman" w:hAnsi="Times New Roman"/>
                <w:sz w:val="28"/>
                <w:szCs w:val="28"/>
              </w:rPr>
              <w:lastRenderedPageBreak/>
              <w:t>Профилактика правонарушений и безнадзорности, в том числе экстремистских проявлений</w:t>
            </w:r>
          </w:p>
        </w:tc>
        <w:tc>
          <w:tcPr>
            <w:tcW w:w="3849" w:type="dxa"/>
            <w:vMerge/>
          </w:tcPr>
          <w:p w:rsidR="003905F4" w:rsidRDefault="003905F4" w:rsidP="003905F4">
            <w:pPr>
              <w:jc w:val="both"/>
              <w:rPr>
                <w:rFonts w:ascii="Times New Roman" w:hAnsi="Times New Roman"/>
                <w:sz w:val="28"/>
                <w:szCs w:val="28"/>
              </w:rPr>
            </w:pPr>
          </w:p>
        </w:tc>
        <w:tc>
          <w:tcPr>
            <w:tcW w:w="3130" w:type="dxa"/>
            <w:vMerge/>
          </w:tcPr>
          <w:p w:rsidR="003905F4" w:rsidRDefault="003905F4" w:rsidP="003905F4">
            <w:pPr>
              <w:jc w:val="both"/>
              <w:rPr>
                <w:rFonts w:ascii="Times New Roman" w:hAnsi="Times New Roman"/>
                <w:sz w:val="28"/>
                <w:szCs w:val="28"/>
              </w:rPr>
            </w:pPr>
          </w:p>
        </w:tc>
      </w:tr>
      <w:tr w:rsidR="003905F4" w:rsidTr="003905F4">
        <w:tc>
          <w:tcPr>
            <w:tcW w:w="2757" w:type="dxa"/>
          </w:tcPr>
          <w:p w:rsidR="003905F4" w:rsidRDefault="003905F4" w:rsidP="003905F4">
            <w:pPr>
              <w:jc w:val="both"/>
              <w:rPr>
                <w:rFonts w:ascii="Times New Roman" w:hAnsi="Times New Roman"/>
                <w:sz w:val="28"/>
                <w:szCs w:val="28"/>
              </w:rPr>
            </w:pPr>
            <w:r>
              <w:rPr>
                <w:rFonts w:ascii="Times New Roman" w:hAnsi="Times New Roman"/>
                <w:sz w:val="28"/>
                <w:szCs w:val="28"/>
              </w:rPr>
              <w:t>Профилактика аутодеструктивного, суицидального поведения несовершеннолетних</w:t>
            </w:r>
          </w:p>
        </w:tc>
        <w:tc>
          <w:tcPr>
            <w:tcW w:w="3849" w:type="dxa"/>
            <w:vMerge/>
          </w:tcPr>
          <w:p w:rsidR="003905F4" w:rsidRDefault="003905F4" w:rsidP="003905F4">
            <w:pPr>
              <w:jc w:val="both"/>
              <w:rPr>
                <w:rFonts w:ascii="Times New Roman" w:hAnsi="Times New Roman"/>
                <w:sz w:val="28"/>
                <w:szCs w:val="28"/>
              </w:rPr>
            </w:pPr>
          </w:p>
        </w:tc>
        <w:tc>
          <w:tcPr>
            <w:tcW w:w="3130" w:type="dxa"/>
            <w:vMerge/>
          </w:tcPr>
          <w:p w:rsidR="003905F4" w:rsidRDefault="003905F4" w:rsidP="003905F4">
            <w:pPr>
              <w:jc w:val="both"/>
              <w:rPr>
                <w:rFonts w:ascii="Times New Roman" w:hAnsi="Times New Roman"/>
                <w:sz w:val="28"/>
                <w:szCs w:val="28"/>
              </w:rPr>
            </w:pPr>
          </w:p>
        </w:tc>
      </w:tr>
      <w:tr w:rsidR="003905F4" w:rsidTr="003905F4">
        <w:tc>
          <w:tcPr>
            <w:tcW w:w="2757" w:type="dxa"/>
          </w:tcPr>
          <w:p w:rsidR="003905F4" w:rsidRDefault="003905F4" w:rsidP="003905F4">
            <w:pPr>
              <w:jc w:val="both"/>
              <w:rPr>
                <w:rFonts w:ascii="Times New Roman" w:hAnsi="Times New Roman"/>
                <w:sz w:val="28"/>
                <w:szCs w:val="28"/>
              </w:rPr>
            </w:pPr>
            <w:r>
              <w:rPr>
                <w:rFonts w:ascii="Times New Roman" w:hAnsi="Times New Roman"/>
                <w:sz w:val="28"/>
                <w:szCs w:val="28"/>
              </w:rPr>
              <w:t>Профилактика детского дорожно-транспортного травматизма</w:t>
            </w:r>
          </w:p>
        </w:tc>
        <w:tc>
          <w:tcPr>
            <w:tcW w:w="3849" w:type="dxa"/>
          </w:tcPr>
          <w:p w:rsidR="003905F4" w:rsidRDefault="003905F4" w:rsidP="003905F4">
            <w:pPr>
              <w:jc w:val="both"/>
              <w:rPr>
                <w:rFonts w:ascii="Times New Roman" w:hAnsi="Times New Roman"/>
                <w:sz w:val="28"/>
                <w:szCs w:val="28"/>
              </w:rPr>
            </w:pPr>
            <w:r>
              <w:rPr>
                <w:rFonts w:ascii="Times New Roman" w:hAnsi="Times New Roman"/>
                <w:sz w:val="28"/>
                <w:szCs w:val="28"/>
              </w:rPr>
              <w:t>Информирование о правилах поведения на дороге.</w:t>
            </w:r>
          </w:p>
        </w:tc>
        <w:tc>
          <w:tcPr>
            <w:tcW w:w="3130" w:type="dxa"/>
          </w:tcPr>
          <w:p w:rsidR="003905F4" w:rsidRDefault="003905F4" w:rsidP="003905F4">
            <w:pPr>
              <w:jc w:val="both"/>
              <w:rPr>
                <w:rFonts w:ascii="Times New Roman" w:hAnsi="Times New Roman"/>
                <w:sz w:val="28"/>
                <w:szCs w:val="28"/>
              </w:rPr>
            </w:pPr>
            <w:r>
              <w:rPr>
                <w:rFonts w:ascii="Times New Roman" w:hAnsi="Times New Roman"/>
                <w:sz w:val="28"/>
                <w:szCs w:val="28"/>
              </w:rPr>
              <w:t>«Минутки безопасности», тематические классные часы, игры-тренинги, тестирование, создание памятки «безопасный путь домой», подготовка выступлений агитационных бригад, участие в районных и городских тематических конкурсах.</w:t>
            </w:r>
          </w:p>
        </w:tc>
      </w:tr>
    </w:tbl>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b/>
          <w:bCs/>
          <w:sz w:val="28"/>
          <w:szCs w:val="28"/>
        </w:rPr>
      </w:pPr>
      <w:r>
        <w:rPr>
          <w:rFonts w:ascii="Times New Roman" w:hAnsi="Times New Roman"/>
          <w:b/>
          <w:bCs/>
          <w:sz w:val="28"/>
          <w:szCs w:val="28"/>
        </w:rPr>
        <w:t xml:space="preserve">Социальное партнёрство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При реализации Программы воспитания школа сотрудничает и взаимодействует с рядом организации: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-центром внешкольной работы;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-Новосибирский государственный медицинский университет; </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-Новосибирский государственный университет экономики и управления;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-Отделом МВД России по Заельцовскому району в городе Новосибирске;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школы предусматривает: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-участие представителей организаций-партнеров в проведении внешкольных мероприятий соответствующей тематической направленности;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 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 </w:t>
      </w:r>
    </w:p>
    <w:p w:rsidR="003905F4" w:rsidRDefault="003905F4" w:rsidP="003905F4">
      <w:pPr>
        <w:jc w:val="both"/>
        <w:rPr>
          <w:rFonts w:ascii="Times New Roman" w:hAnsi="Times New Roman"/>
          <w:sz w:val="28"/>
          <w:szCs w:val="28"/>
        </w:rPr>
      </w:pPr>
      <w:r>
        <w:rPr>
          <w:rFonts w:ascii="Times New Roman" w:hAnsi="Times New Roman"/>
          <w:sz w:val="28"/>
          <w:szCs w:val="28"/>
        </w:rPr>
        <w:t>- 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3905F4" w:rsidRDefault="003905F4" w:rsidP="003905F4">
      <w:pPr>
        <w:jc w:val="both"/>
        <w:rPr>
          <w:rFonts w:ascii="Times New Roman" w:hAnsi="Times New Roman"/>
          <w:sz w:val="28"/>
          <w:szCs w:val="28"/>
        </w:rPr>
      </w:pPr>
      <w:r>
        <w:rPr>
          <w:rFonts w:ascii="Times New Roman" w:hAnsi="Times New Roman"/>
          <w:sz w:val="28"/>
          <w:szCs w:val="28"/>
        </w:rPr>
        <w:t>-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905F4" w:rsidRDefault="003905F4" w:rsidP="003905F4">
      <w:pPr>
        <w:jc w:val="both"/>
        <w:rPr>
          <w:rFonts w:ascii="Times New Roman" w:hAnsi="Times New Roman"/>
          <w:sz w:val="28"/>
          <w:szCs w:val="28"/>
        </w:rPr>
      </w:pPr>
      <w:r>
        <w:rPr>
          <w:rFonts w:ascii="Times New Roman" w:hAnsi="Times New Roman"/>
          <w:b/>
          <w:bCs/>
          <w:sz w:val="28"/>
          <w:szCs w:val="28"/>
        </w:rPr>
        <w:t>Профориентация</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обучающихся. Основная задача этой деятельности </w:t>
      </w:r>
      <w:r>
        <w:rPr>
          <w:rFonts w:ascii="Times New Roman" w:hAnsi="Times New Roman"/>
          <w:sz w:val="28"/>
          <w:szCs w:val="28"/>
        </w:rPr>
        <w:softHyphen/>
        <w:t xml:space="preserve">–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w:t>
      </w:r>
      <w:r>
        <w:rPr>
          <w:rFonts w:ascii="Times New Roman" w:hAnsi="Times New Roman"/>
          <w:sz w:val="28"/>
          <w:szCs w:val="28"/>
        </w:rPr>
        <w:lastRenderedPageBreak/>
        <w:t xml:space="preserve">труд в постиндустриальном мире, охватывающий не только профессиональную, но и внепрофессиональную составляющую такой деятельности. </w:t>
      </w:r>
    </w:p>
    <w:p w:rsidR="003905F4" w:rsidRDefault="003905F4" w:rsidP="003905F4">
      <w:pPr>
        <w:jc w:val="both"/>
        <w:rPr>
          <w:rFonts w:ascii="Times New Roman" w:hAnsi="Times New Roman"/>
          <w:i/>
          <w:iCs/>
          <w:sz w:val="28"/>
          <w:szCs w:val="28"/>
        </w:rPr>
      </w:pPr>
      <w:r>
        <w:rPr>
          <w:rFonts w:ascii="Times New Roman" w:hAnsi="Times New Roman"/>
          <w:i/>
          <w:iCs/>
          <w:sz w:val="28"/>
          <w:szCs w:val="28"/>
        </w:rPr>
        <w:t>На внешнем уровне:</w:t>
      </w:r>
    </w:p>
    <w:p w:rsidR="003905F4" w:rsidRDefault="003905F4" w:rsidP="003905F4">
      <w:pPr>
        <w:jc w:val="both"/>
        <w:rPr>
          <w:rFonts w:ascii="Times New Roman" w:hAnsi="Times New Roman"/>
          <w:sz w:val="28"/>
          <w:szCs w:val="28"/>
        </w:rPr>
      </w:pPr>
      <w:r>
        <w:rPr>
          <w:rFonts w:ascii="Times New Roman" w:hAnsi="Times New Roman"/>
          <w:sz w:val="28"/>
          <w:szCs w:val="28"/>
        </w:rPr>
        <w:t>- экскурсии на предприятия города, дающие школьникам начальные представления профессиях и условиях работы людей данных профессий;</w:t>
      </w:r>
    </w:p>
    <w:p w:rsidR="003905F4" w:rsidRDefault="003905F4" w:rsidP="003905F4">
      <w:pPr>
        <w:jc w:val="both"/>
        <w:rPr>
          <w:rFonts w:ascii="Times New Roman" w:hAnsi="Times New Roman"/>
          <w:sz w:val="28"/>
          <w:szCs w:val="28"/>
        </w:rPr>
      </w:pPr>
      <w:r>
        <w:rPr>
          <w:rFonts w:ascii="Times New Roman" w:hAnsi="Times New Roman"/>
          <w:sz w:val="28"/>
          <w:szCs w:val="28"/>
        </w:rPr>
        <w:t>- посещение мероприятий в учреждениях ВПО и СПО, направленных на профориентацию школьников;</w:t>
      </w:r>
    </w:p>
    <w:p w:rsidR="003905F4" w:rsidRDefault="003905F4" w:rsidP="003905F4">
      <w:pPr>
        <w:jc w:val="both"/>
        <w:rPr>
          <w:rFonts w:ascii="Times New Roman" w:hAnsi="Times New Roman"/>
          <w:sz w:val="28"/>
          <w:szCs w:val="28"/>
        </w:rPr>
      </w:pPr>
      <w:r>
        <w:rPr>
          <w:rFonts w:ascii="Times New Roman" w:hAnsi="Times New Roman"/>
          <w:sz w:val="28"/>
          <w:szCs w:val="28"/>
        </w:rPr>
        <w:t>- участие в городских проектах “АРТ-субботы» и «Академические субботы», «Билет в будущее», «ПроекториЯ».</w:t>
      </w:r>
    </w:p>
    <w:p w:rsidR="003905F4" w:rsidRDefault="003905F4" w:rsidP="003905F4">
      <w:pPr>
        <w:jc w:val="both"/>
        <w:rPr>
          <w:rFonts w:ascii="Times New Roman" w:hAnsi="Times New Roman"/>
          <w:i/>
          <w:iCs/>
          <w:sz w:val="28"/>
          <w:szCs w:val="28"/>
        </w:rPr>
      </w:pPr>
      <w:r>
        <w:rPr>
          <w:rFonts w:ascii="Times New Roman" w:hAnsi="Times New Roman"/>
          <w:i/>
          <w:iCs/>
          <w:sz w:val="28"/>
          <w:szCs w:val="28"/>
        </w:rPr>
        <w:t>На уровне школы:</w:t>
      </w:r>
    </w:p>
    <w:p w:rsidR="003905F4" w:rsidRDefault="003905F4" w:rsidP="003905F4">
      <w:pPr>
        <w:jc w:val="both"/>
        <w:rPr>
          <w:rFonts w:ascii="Times New Roman" w:hAnsi="Times New Roman"/>
          <w:sz w:val="28"/>
          <w:szCs w:val="28"/>
        </w:rPr>
      </w:pPr>
      <w:r>
        <w:rPr>
          <w:rFonts w:ascii="Times New Roman" w:hAnsi="Times New Roman"/>
          <w:sz w:val="28"/>
          <w:szCs w:val="28"/>
        </w:rPr>
        <w:t>- курс внеурочной деятельности «Россия мои горизнты»</w:t>
      </w:r>
    </w:p>
    <w:p w:rsidR="003905F4" w:rsidRDefault="003905F4" w:rsidP="003905F4">
      <w:pPr>
        <w:jc w:val="both"/>
        <w:rPr>
          <w:rFonts w:ascii="Times New Roman" w:hAnsi="Times New Roman"/>
          <w:sz w:val="28"/>
          <w:szCs w:val="28"/>
        </w:rPr>
      </w:pPr>
      <w:r>
        <w:rPr>
          <w:rFonts w:ascii="Times New Roman" w:hAnsi="Times New Roman"/>
          <w:sz w:val="28"/>
          <w:szCs w:val="28"/>
        </w:rPr>
        <w:t>- посещение открытых уроков, тематических встреч и мастер-классов;</w:t>
      </w:r>
    </w:p>
    <w:p w:rsidR="003905F4" w:rsidRDefault="003905F4" w:rsidP="003905F4">
      <w:pPr>
        <w:jc w:val="both"/>
        <w:rPr>
          <w:rFonts w:ascii="Times New Roman" w:hAnsi="Times New Roman"/>
          <w:sz w:val="28"/>
          <w:szCs w:val="28"/>
        </w:rPr>
      </w:pPr>
      <w:r>
        <w:rPr>
          <w:rFonts w:ascii="Times New Roman" w:hAnsi="Times New Roman"/>
          <w:sz w:val="28"/>
          <w:szCs w:val="28"/>
        </w:rPr>
        <w:t>- решение учебно-тренировочных задач, кейсов;</w:t>
      </w:r>
    </w:p>
    <w:p w:rsidR="003905F4" w:rsidRDefault="003905F4" w:rsidP="003905F4">
      <w:pPr>
        <w:jc w:val="both"/>
        <w:rPr>
          <w:rFonts w:ascii="Times New Roman" w:hAnsi="Times New Roman"/>
          <w:sz w:val="28"/>
          <w:szCs w:val="28"/>
        </w:rPr>
      </w:pPr>
      <w:r>
        <w:rPr>
          <w:rFonts w:ascii="Times New Roman" w:hAnsi="Times New Roman"/>
          <w:sz w:val="28"/>
          <w:szCs w:val="28"/>
        </w:rPr>
        <w:t>- посещение профильных смен.</w:t>
      </w:r>
    </w:p>
    <w:p w:rsidR="003905F4" w:rsidRDefault="003905F4" w:rsidP="003905F4">
      <w:pPr>
        <w:jc w:val="both"/>
        <w:rPr>
          <w:rFonts w:ascii="Times New Roman" w:hAnsi="Times New Roman"/>
          <w:i/>
          <w:iCs/>
          <w:sz w:val="28"/>
          <w:szCs w:val="28"/>
        </w:rPr>
      </w:pPr>
      <w:r>
        <w:rPr>
          <w:rFonts w:ascii="Times New Roman" w:hAnsi="Times New Roman"/>
          <w:i/>
          <w:iCs/>
          <w:sz w:val="28"/>
          <w:szCs w:val="28"/>
        </w:rPr>
        <w:t>На уровне класса:</w:t>
      </w:r>
    </w:p>
    <w:p w:rsidR="003905F4" w:rsidRDefault="003905F4" w:rsidP="003905F4">
      <w:pPr>
        <w:jc w:val="both"/>
        <w:rPr>
          <w:rFonts w:ascii="Times New Roman" w:hAnsi="Times New Roman"/>
          <w:sz w:val="28"/>
          <w:szCs w:val="28"/>
        </w:rPr>
      </w:pPr>
      <w:r>
        <w:rPr>
          <w:rFonts w:ascii="Times New Roman" w:hAnsi="Times New Roman"/>
          <w:sz w:val="28"/>
          <w:szCs w:val="28"/>
        </w:rPr>
        <w:t>- циклы профориентационных часов общения, направленных на подготовку школьников к осознанному планированию и реализации своего профессионального будущего.</w:t>
      </w:r>
    </w:p>
    <w:p w:rsidR="003905F4" w:rsidRDefault="003905F4" w:rsidP="003905F4">
      <w:pPr>
        <w:jc w:val="both"/>
        <w:rPr>
          <w:rFonts w:ascii="Times New Roman" w:hAnsi="Times New Roman"/>
          <w:sz w:val="28"/>
          <w:szCs w:val="28"/>
        </w:rPr>
      </w:pPr>
      <w:r>
        <w:rPr>
          <w:rFonts w:ascii="Times New Roman" w:hAnsi="Times New Roman"/>
          <w:sz w:val="28"/>
          <w:szCs w:val="28"/>
        </w:rPr>
        <w:t>На индивидуальном уровне:</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 индивидуальные консультации психолога для школьников и их родителей по вопросам склонностей, способностей и иных индивидуальных особенностях детей. </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Волонтерская деятельность (Социальная активность)</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Воспитательный потенциал добровольческой деятельности крайне богат, т.к. позволяет обучающимся проявлять социальную активность, взаимодействовать с другими людьми, проявляя такие качества, как внимание, забота, уважение, сопереживание, а сама форма волонтерской деятельности направлена на укрепление детско-взрослого сообщества школы. Очевидно, что волонтерство позволяет развивать у обучающихся коммуникативную культуру, умение </w:t>
      </w:r>
      <w:r>
        <w:rPr>
          <w:rFonts w:ascii="Times New Roman" w:hAnsi="Times New Roman"/>
          <w:sz w:val="28"/>
          <w:szCs w:val="28"/>
        </w:rPr>
        <w:lastRenderedPageBreak/>
        <w:t>общаться, слушать и слышать, эмоциональный интеллект, эмпатию. В ходе данной деятельности у обучающихся могут быть сформированы такие умения как, как умение командовать и подчиняться, умение быть организатором, умение взаимодействовать в трудовом процессе, умение идти на компромиссы.</w:t>
      </w:r>
    </w:p>
    <w:p w:rsidR="003905F4" w:rsidRDefault="003905F4" w:rsidP="003905F4">
      <w:pPr>
        <w:jc w:val="both"/>
        <w:rPr>
          <w:rFonts w:ascii="Times New Roman" w:hAnsi="Times New Roman"/>
          <w:sz w:val="28"/>
          <w:szCs w:val="28"/>
        </w:rPr>
      </w:pPr>
      <w:r>
        <w:rPr>
          <w:rFonts w:ascii="Times New Roman" w:hAnsi="Times New Roman"/>
          <w:sz w:val="28"/>
          <w:szCs w:val="28"/>
        </w:rPr>
        <w:t>При организации волонтёрской деятельности в МБОУ СОШ № 51 большое внимание уделяется её предварительному осмыслению и рефлексии, потому как без этого у обучающихся может сформироваться негативное отношения из-за самовосприятия как «статистов», «рабочей силы» и т.д. Следует помочь им понять важность и общественную значимость волонтёрской деятельности.</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Деятельность школьного отряда волонтёром имеет два уровня: школьный, на котором обучающиеся выступают инициаторами и самостоятельно реализуют дела и районный, на котором обучающиеся традиционно взаимодействуют с волонтёрскими отрядами «Зелёная дружина» и «БлагоДарю» и участвую в делах, имеющих значение для всего микрорайона «Стрижи».  </w:t>
      </w:r>
    </w:p>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sz w:val="28"/>
          <w:szCs w:val="28"/>
        </w:rPr>
      </w:pPr>
    </w:p>
    <w:tbl>
      <w:tblPr>
        <w:tblStyle w:val="ad"/>
        <w:tblW w:w="0" w:type="auto"/>
        <w:tblLook w:val="04A0"/>
      </w:tblPr>
      <w:tblGrid>
        <w:gridCol w:w="2547"/>
        <w:gridCol w:w="3544"/>
        <w:gridCol w:w="3645"/>
      </w:tblGrid>
      <w:tr w:rsidR="003905F4" w:rsidTr="003905F4">
        <w:tc>
          <w:tcPr>
            <w:tcW w:w="2547"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Виды деятельности</w:t>
            </w:r>
          </w:p>
        </w:tc>
        <w:tc>
          <w:tcPr>
            <w:tcW w:w="3544"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Формы работы</w:t>
            </w:r>
          </w:p>
        </w:tc>
        <w:tc>
          <w:tcPr>
            <w:tcW w:w="3645" w:type="dxa"/>
          </w:tcPr>
          <w:p w:rsidR="003905F4" w:rsidRDefault="003905F4" w:rsidP="003905F4">
            <w:pPr>
              <w:jc w:val="both"/>
              <w:rPr>
                <w:rFonts w:ascii="Times New Roman" w:hAnsi="Times New Roman"/>
                <w:b/>
                <w:bCs/>
                <w:sz w:val="28"/>
                <w:szCs w:val="28"/>
              </w:rPr>
            </w:pPr>
            <w:r>
              <w:rPr>
                <w:rFonts w:ascii="Times New Roman" w:hAnsi="Times New Roman"/>
                <w:b/>
                <w:bCs/>
                <w:sz w:val="28"/>
                <w:szCs w:val="28"/>
              </w:rPr>
              <w:t>Содержание</w:t>
            </w:r>
          </w:p>
        </w:tc>
      </w:tr>
      <w:tr w:rsidR="003905F4" w:rsidTr="003905F4">
        <w:tc>
          <w:tcPr>
            <w:tcW w:w="2547" w:type="dxa"/>
            <w:vMerge w:val="restart"/>
          </w:tcPr>
          <w:p w:rsidR="003905F4" w:rsidRDefault="003905F4" w:rsidP="003905F4">
            <w:pPr>
              <w:jc w:val="both"/>
              <w:rPr>
                <w:rFonts w:ascii="Times New Roman" w:hAnsi="Times New Roman"/>
                <w:sz w:val="28"/>
                <w:szCs w:val="28"/>
              </w:rPr>
            </w:pPr>
            <w:r>
              <w:rPr>
                <w:rFonts w:ascii="Times New Roman" w:hAnsi="Times New Roman"/>
                <w:sz w:val="28"/>
                <w:szCs w:val="28"/>
              </w:rPr>
              <w:t>Организационная</w:t>
            </w:r>
          </w:p>
          <w:p w:rsidR="003905F4" w:rsidRDefault="003905F4" w:rsidP="003905F4">
            <w:pPr>
              <w:jc w:val="both"/>
              <w:rPr>
                <w:rFonts w:ascii="Times New Roman" w:hAnsi="Times New Roman"/>
                <w:sz w:val="28"/>
                <w:szCs w:val="28"/>
              </w:rPr>
            </w:pPr>
            <w:r>
              <w:rPr>
                <w:rFonts w:ascii="Times New Roman" w:hAnsi="Times New Roman"/>
                <w:sz w:val="28"/>
                <w:szCs w:val="28"/>
              </w:rPr>
              <w:t>Просветительская</w:t>
            </w:r>
          </w:p>
          <w:p w:rsidR="003905F4" w:rsidRDefault="003905F4" w:rsidP="003905F4">
            <w:pPr>
              <w:jc w:val="both"/>
              <w:rPr>
                <w:rFonts w:ascii="Times New Roman" w:hAnsi="Times New Roman"/>
                <w:sz w:val="28"/>
                <w:szCs w:val="28"/>
              </w:rPr>
            </w:pPr>
            <w:r>
              <w:rPr>
                <w:rFonts w:ascii="Times New Roman" w:hAnsi="Times New Roman"/>
                <w:sz w:val="28"/>
                <w:szCs w:val="28"/>
              </w:rPr>
              <w:t>Трудовая</w:t>
            </w:r>
          </w:p>
        </w:tc>
        <w:tc>
          <w:tcPr>
            <w:tcW w:w="3544" w:type="dxa"/>
          </w:tcPr>
          <w:p w:rsidR="003905F4" w:rsidRDefault="003905F4" w:rsidP="003905F4">
            <w:pPr>
              <w:jc w:val="both"/>
              <w:rPr>
                <w:rFonts w:ascii="Times New Roman" w:hAnsi="Times New Roman"/>
                <w:sz w:val="28"/>
                <w:szCs w:val="28"/>
              </w:rPr>
            </w:pPr>
            <w:r>
              <w:rPr>
                <w:rFonts w:ascii="Times New Roman" w:hAnsi="Times New Roman"/>
                <w:sz w:val="28"/>
                <w:szCs w:val="28"/>
              </w:rPr>
              <w:t>Спортивные соревнования, конкурсы, челленджи, общешкольные праздники, концерты</w:t>
            </w:r>
          </w:p>
        </w:tc>
        <w:tc>
          <w:tcPr>
            <w:tcW w:w="3645" w:type="dxa"/>
          </w:tcPr>
          <w:p w:rsidR="003905F4" w:rsidRDefault="003905F4" w:rsidP="003905F4">
            <w:pPr>
              <w:jc w:val="both"/>
              <w:rPr>
                <w:rFonts w:ascii="Times New Roman" w:hAnsi="Times New Roman"/>
                <w:sz w:val="28"/>
                <w:szCs w:val="28"/>
              </w:rPr>
            </w:pPr>
            <w:r>
              <w:rPr>
                <w:rFonts w:ascii="Times New Roman" w:hAnsi="Times New Roman"/>
                <w:sz w:val="28"/>
                <w:szCs w:val="28"/>
              </w:rPr>
              <w:t>Организация свободного времени детей и подростков, содействие в проведении общешкольных событий</w:t>
            </w:r>
          </w:p>
        </w:tc>
      </w:tr>
      <w:tr w:rsidR="003905F4" w:rsidTr="003905F4">
        <w:tc>
          <w:tcPr>
            <w:tcW w:w="2547" w:type="dxa"/>
            <w:vMerge/>
          </w:tcPr>
          <w:p w:rsidR="003905F4" w:rsidRDefault="003905F4" w:rsidP="003905F4">
            <w:pPr>
              <w:jc w:val="both"/>
              <w:rPr>
                <w:rFonts w:ascii="Times New Roman" w:hAnsi="Times New Roman"/>
                <w:sz w:val="28"/>
                <w:szCs w:val="28"/>
              </w:rPr>
            </w:pPr>
          </w:p>
        </w:tc>
        <w:tc>
          <w:tcPr>
            <w:tcW w:w="3544" w:type="dxa"/>
          </w:tcPr>
          <w:p w:rsidR="003905F4" w:rsidRDefault="003905F4" w:rsidP="003905F4">
            <w:pPr>
              <w:jc w:val="both"/>
              <w:rPr>
                <w:rFonts w:ascii="Times New Roman" w:hAnsi="Times New Roman"/>
                <w:sz w:val="28"/>
                <w:szCs w:val="28"/>
              </w:rPr>
            </w:pPr>
            <w:r>
              <w:rPr>
                <w:rFonts w:ascii="Times New Roman" w:hAnsi="Times New Roman"/>
                <w:sz w:val="28"/>
                <w:szCs w:val="28"/>
              </w:rPr>
              <w:t>Акции, спортивные челленджы, выступление агитационной бригады, подготовка тематических презентаций</w:t>
            </w:r>
          </w:p>
        </w:tc>
        <w:tc>
          <w:tcPr>
            <w:tcW w:w="3645" w:type="dxa"/>
          </w:tcPr>
          <w:p w:rsidR="003905F4" w:rsidRDefault="003905F4" w:rsidP="003905F4">
            <w:pPr>
              <w:jc w:val="both"/>
              <w:rPr>
                <w:rFonts w:ascii="Times New Roman" w:hAnsi="Times New Roman"/>
                <w:sz w:val="28"/>
                <w:szCs w:val="28"/>
              </w:rPr>
            </w:pPr>
            <w:r>
              <w:rPr>
                <w:rFonts w:ascii="Times New Roman" w:hAnsi="Times New Roman"/>
                <w:sz w:val="28"/>
                <w:szCs w:val="28"/>
              </w:rPr>
              <w:t>Профилактика здорового образа жизни и безопасного дорожного движения</w:t>
            </w:r>
          </w:p>
        </w:tc>
      </w:tr>
      <w:tr w:rsidR="003905F4" w:rsidTr="003905F4">
        <w:tc>
          <w:tcPr>
            <w:tcW w:w="2547" w:type="dxa"/>
            <w:vMerge/>
          </w:tcPr>
          <w:p w:rsidR="003905F4" w:rsidRDefault="003905F4" w:rsidP="003905F4">
            <w:pPr>
              <w:jc w:val="both"/>
              <w:rPr>
                <w:rFonts w:ascii="Times New Roman" w:hAnsi="Times New Roman"/>
                <w:sz w:val="28"/>
                <w:szCs w:val="28"/>
              </w:rPr>
            </w:pPr>
          </w:p>
        </w:tc>
        <w:tc>
          <w:tcPr>
            <w:tcW w:w="3544" w:type="dxa"/>
          </w:tcPr>
          <w:p w:rsidR="003905F4" w:rsidRDefault="003905F4" w:rsidP="003905F4">
            <w:pPr>
              <w:jc w:val="both"/>
              <w:rPr>
                <w:rFonts w:ascii="Times New Roman" w:hAnsi="Times New Roman"/>
                <w:sz w:val="28"/>
                <w:szCs w:val="28"/>
              </w:rPr>
            </w:pPr>
            <w:r>
              <w:rPr>
                <w:rFonts w:ascii="Times New Roman" w:hAnsi="Times New Roman"/>
                <w:sz w:val="28"/>
                <w:szCs w:val="28"/>
              </w:rPr>
              <w:t>Тематические викторины, научный стендап, брейн-ринг</w:t>
            </w:r>
          </w:p>
        </w:tc>
        <w:tc>
          <w:tcPr>
            <w:tcW w:w="3645" w:type="dxa"/>
          </w:tcPr>
          <w:p w:rsidR="003905F4" w:rsidRDefault="003905F4" w:rsidP="003905F4">
            <w:pPr>
              <w:jc w:val="both"/>
              <w:rPr>
                <w:rFonts w:ascii="Times New Roman" w:hAnsi="Times New Roman"/>
                <w:sz w:val="28"/>
                <w:szCs w:val="28"/>
              </w:rPr>
            </w:pPr>
            <w:r>
              <w:rPr>
                <w:rFonts w:ascii="Times New Roman" w:hAnsi="Times New Roman"/>
                <w:sz w:val="28"/>
                <w:szCs w:val="28"/>
              </w:rPr>
              <w:t>Организация и проведение интеллектуальных конкурсов, игр</w:t>
            </w:r>
          </w:p>
        </w:tc>
      </w:tr>
      <w:tr w:rsidR="003905F4" w:rsidTr="003905F4">
        <w:tc>
          <w:tcPr>
            <w:tcW w:w="2547" w:type="dxa"/>
            <w:vMerge/>
          </w:tcPr>
          <w:p w:rsidR="003905F4" w:rsidRDefault="003905F4" w:rsidP="003905F4">
            <w:pPr>
              <w:jc w:val="both"/>
              <w:rPr>
                <w:rFonts w:ascii="Times New Roman" w:hAnsi="Times New Roman"/>
                <w:sz w:val="28"/>
                <w:szCs w:val="28"/>
              </w:rPr>
            </w:pPr>
          </w:p>
        </w:tc>
        <w:tc>
          <w:tcPr>
            <w:tcW w:w="3544" w:type="dxa"/>
          </w:tcPr>
          <w:p w:rsidR="003905F4" w:rsidRDefault="003905F4" w:rsidP="003905F4">
            <w:pPr>
              <w:jc w:val="both"/>
              <w:rPr>
                <w:rFonts w:ascii="Times New Roman" w:hAnsi="Times New Roman"/>
                <w:sz w:val="28"/>
                <w:szCs w:val="28"/>
              </w:rPr>
            </w:pPr>
            <w:r>
              <w:rPr>
                <w:rFonts w:ascii="Times New Roman" w:hAnsi="Times New Roman"/>
                <w:sz w:val="28"/>
                <w:szCs w:val="28"/>
              </w:rPr>
              <w:t>Акция «Разделяй и сохраняй», трудовой десант, высадка деревьев</w:t>
            </w:r>
          </w:p>
        </w:tc>
        <w:tc>
          <w:tcPr>
            <w:tcW w:w="3645" w:type="dxa"/>
          </w:tcPr>
          <w:p w:rsidR="003905F4" w:rsidRDefault="003905F4" w:rsidP="003905F4">
            <w:pPr>
              <w:jc w:val="both"/>
              <w:rPr>
                <w:rFonts w:ascii="Times New Roman" w:hAnsi="Times New Roman"/>
                <w:sz w:val="28"/>
                <w:szCs w:val="28"/>
              </w:rPr>
            </w:pPr>
            <w:r>
              <w:rPr>
                <w:rFonts w:ascii="Times New Roman" w:hAnsi="Times New Roman"/>
                <w:sz w:val="28"/>
                <w:szCs w:val="28"/>
              </w:rPr>
              <w:t>Деятельность в рамках охраны окружающей среды</w:t>
            </w:r>
          </w:p>
        </w:tc>
      </w:tr>
      <w:tr w:rsidR="003905F4" w:rsidTr="003905F4">
        <w:tc>
          <w:tcPr>
            <w:tcW w:w="2547" w:type="dxa"/>
            <w:vMerge/>
          </w:tcPr>
          <w:p w:rsidR="003905F4" w:rsidRDefault="003905F4" w:rsidP="003905F4">
            <w:pPr>
              <w:jc w:val="both"/>
              <w:rPr>
                <w:rFonts w:ascii="Times New Roman" w:hAnsi="Times New Roman"/>
                <w:sz w:val="28"/>
                <w:szCs w:val="28"/>
              </w:rPr>
            </w:pPr>
          </w:p>
        </w:tc>
        <w:tc>
          <w:tcPr>
            <w:tcW w:w="3544" w:type="dxa"/>
          </w:tcPr>
          <w:p w:rsidR="003905F4" w:rsidRDefault="003905F4" w:rsidP="003905F4">
            <w:pPr>
              <w:jc w:val="both"/>
              <w:rPr>
                <w:rFonts w:ascii="Times New Roman" w:hAnsi="Times New Roman"/>
                <w:sz w:val="28"/>
                <w:szCs w:val="28"/>
              </w:rPr>
            </w:pPr>
            <w:r>
              <w:rPr>
                <w:rFonts w:ascii="Times New Roman" w:hAnsi="Times New Roman"/>
                <w:sz w:val="28"/>
                <w:szCs w:val="28"/>
              </w:rPr>
              <w:t>Уборка территорий дворов</w:t>
            </w:r>
          </w:p>
        </w:tc>
        <w:tc>
          <w:tcPr>
            <w:tcW w:w="3645" w:type="dxa"/>
          </w:tcPr>
          <w:p w:rsidR="003905F4" w:rsidRDefault="003905F4" w:rsidP="003905F4">
            <w:pPr>
              <w:jc w:val="both"/>
              <w:rPr>
                <w:rFonts w:ascii="Times New Roman" w:hAnsi="Times New Roman"/>
                <w:sz w:val="28"/>
                <w:szCs w:val="28"/>
              </w:rPr>
            </w:pPr>
            <w:r>
              <w:rPr>
                <w:rFonts w:ascii="Times New Roman" w:hAnsi="Times New Roman"/>
                <w:sz w:val="28"/>
                <w:szCs w:val="28"/>
              </w:rPr>
              <w:t>Адресная помощь жителям микрорайона и нуждающимся организациям (приюты ля животных)</w:t>
            </w:r>
          </w:p>
        </w:tc>
      </w:tr>
    </w:tbl>
    <w:p w:rsidR="003905F4" w:rsidRDefault="003905F4" w:rsidP="003905F4">
      <w:pPr>
        <w:jc w:val="both"/>
        <w:rPr>
          <w:rFonts w:ascii="Times New Roman" w:hAnsi="Times New Roman"/>
          <w:sz w:val="28"/>
          <w:szCs w:val="28"/>
        </w:rPr>
      </w:pPr>
    </w:p>
    <w:p w:rsidR="003905F4" w:rsidRDefault="003905F4" w:rsidP="003905F4">
      <w:pPr>
        <w:jc w:val="both"/>
        <w:rPr>
          <w:rFonts w:ascii="Times New Roman" w:hAnsi="Times New Roman"/>
          <w:sz w:val="28"/>
          <w:szCs w:val="28"/>
        </w:rPr>
        <w:sectPr w:rsidR="003905F4">
          <w:pgSz w:w="11906" w:h="16838"/>
          <w:pgMar w:top="1440" w:right="1080" w:bottom="1440" w:left="1080" w:header="708" w:footer="708" w:gutter="0"/>
          <w:cols w:space="708"/>
          <w:docGrid w:linePitch="360"/>
        </w:sectPr>
      </w:pPr>
    </w:p>
    <w:p w:rsidR="003905F4" w:rsidRDefault="003905F4" w:rsidP="003905F4">
      <w:pPr>
        <w:jc w:val="both"/>
        <w:rPr>
          <w:rFonts w:ascii="Times New Roman" w:hAnsi="Times New Roman"/>
          <w:b/>
          <w:bCs/>
          <w:sz w:val="28"/>
          <w:szCs w:val="28"/>
        </w:rPr>
      </w:pPr>
      <w:bookmarkStart w:id="75" w:name="_Toc109838901"/>
      <w:r>
        <w:rPr>
          <w:rFonts w:ascii="Times New Roman" w:hAnsi="Times New Roman"/>
          <w:b/>
          <w:bCs/>
          <w:sz w:val="28"/>
          <w:szCs w:val="28"/>
        </w:rPr>
        <w:lastRenderedPageBreak/>
        <w:t>РАЗДЕЛ 3. ОРГАНИЗАЦИОННЫЙ</w:t>
      </w:r>
      <w:bookmarkEnd w:id="75"/>
    </w:p>
    <w:p w:rsidR="003905F4" w:rsidRDefault="003905F4" w:rsidP="003905F4">
      <w:pPr>
        <w:jc w:val="both"/>
        <w:rPr>
          <w:rFonts w:ascii="Times New Roman" w:hAnsi="Times New Roman"/>
          <w:b/>
          <w:bCs/>
          <w:sz w:val="28"/>
          <w:szCs w:val="28"/>
        </w:rPr>
      </w:pPr>
      <w:bookmarkStart w:id="76" w:name="_Toc109838902"/>
      <w:r>
        <w:rPr>
          <w:rFonts w:ascii="Times New Roman" w:hAnsi="Times New Roman"/>
          <w:b/>
          <w:bCs/>
          <w:sz w:val="28"/>
          <w:szCs w:val="28"/>
        </w:rPr>
        <w:t>3.1 Кадровое обеспечение</w:t>
      </w:r>
      <w:bookmarkEnd w:id="76"/>
    </w:p>
    <w:p w:rsidR="003905F4" w:rsidRDefault="003905F4" w:rsidP="003905F4">
      <w:pPr>
        <w:jc w:val="both"/>
        <w:rPr>
          <w:rFonts w:ascii="Times New Roman" w:hAnsi="Times New Roman"/>
          <w:sz w:val="28"/>
          <w:szCs w:val="28"/>
        </w:rPr>
      </w:pPr>
      <w:r>
        <w:rPr>
          <w:rFonts w:ascii="Times New Roman" w:hAnsi="Times New Roman"/>
          <w:sz w:val="28"/>
          <w:szCs w:val="28"/>
        </w:rPr>
        <w:t>Кадровое обеспечение воспитательного процесса: директор образовательного учреждения, заместитель директора по воспитательной работе, советник директора по воспитательной работе, социальный педагог, Уполномоченный по правам ребенка, педагог-психолог, педагог-организатор, классные руководители, руководители кружков, детских объединений, спортивных секции</w:t>
      </w:r>
    </w:p>
    <w:p w:rsidR="003905F4" w:rsidRDefault="003905F4" w:rsidP="003905F4">
      <w:pPr>
        <w:jc w:val="both"/>
        <w:rPr>
          <w:rFonts w:ascii="Times New Roman" w:hAnsi="Times New Roman"/>
          <w:b/>
          <w:bCs/>
          <w:sz w:val="28"/>
          <w:szCs w:val="28"/>
        </w:rPr>
      </w:pPr>
      <w:bookmarkStart w:id="77" w:name="_Toc109838903"/>
      <w:r>
        <w:rPr>
          <w:rFonts w:ascii="Times New Roman" w:hAnsi="Times New Roman"/>
          <w:b/>
          <w:bCs/>
          <w:sz w:val="28"/>
          <w:szCs w:val="28"/>
        </w:rPr>
        <w:t>3.2 Нормативно-методическое обеспечение</w:t>
      </w:r>
      <w:bookmarkEnd w:id="77"/>
    </w:p>
    <w:p w:rsidR="003905F4" w:rsidRDefault="003905F4" w:rsidP="003905F4">
      <w:pPr>
        <w:jc w:val="both"/>
        <w:rPr>
          <w:rFonts w:ascii="Times New Roman" w:hAnsi="Times New Roman"/>
          <w:sz w:val="28"/>
          <w:szCs w:val="28"/>
        </w:rPr>
      </w:pPr>
      <w:r>
        <w:rPr>
          <w:rFonts w:ascii="Times New Roman" w:hAnsi="Times New Roman"/>
          <w:sz w:val="28"/>
          <w:szCs w:val="28"/>
        </w:rPr>
        <w:t>Педагогический коллектив школы в своей работе руководствуется Федеральным законом от 29 декабря 2012 г. № 273-ФЗ (ред. От 14.07.2022) «Об образовании в Российской Федерации» с учетом Стратегии развития воспитания в Российской Федерации на период до 2025 года и Планом мероприятий по ее реализации в 2021–2025 годах, федеральным государственным образовательным стандартом начального общего, основного общего и среднего общего образования (далее – ФГОС), Федеральным законом от 24.06.1999 года №120-ФЗ «Об основах системы профилактики безнадзорности и правонарушений несовершеннолетних», Уставом школы, учебным планом, Программой воспитания, нормативными документами Федерального, краевого и муниципального уровня, документами по организации воспитательного процесса в школе, должностными инструкциями для заместителя директора по воспитательной работе, классного руководителя, социального педагога, педагога-психолога, педагога организатора, советника по воспитательной работе, Уполномоченного по правам ребёнка, руководителей кружков, детских объединений, спортивных секции, положений по проведению мероприятий в школе и др.</w:t>
      </w:r>
    </w:p>
    <w:p w:rsidR="003905F4" w:rsidRDefault="003905F4" w:rsidP="003905F4">
      <w:pPr>
        <w:jc w:val="both"/>
        <w:rPr>
          <w:rFonts w:ascii="Times New Roman" w:hAnsi="Times New Roman"/>
          <w:b/>
          <w:bCs/>
          <w:sz w:val="28"/>
          <w:szCs w:val="28"/>
        </w:rPr>
      </w:pPr>
      <w:bookmarkStart w:id="78" w:name="_Toc109838904"/>
      <w:r>
        <w:rPr>
          <w:rFonts w:ascii="Times New Roman" w:hAnsi="Times New Roman"/>
          <w:b/>
          <w:bCs/>
          <w:sz w:val="28"/>
          <w:szCs w:val="28"/>
        </w:rPr>
        <w:t>3.3 Требования к условиям работы с обучающимися с особыми образовательными потребностями</w:t>
      </w:r>
      <w:bookmarkEnd w:id="78"/>
    </w:p>
    <w:p w:rsidR="003905F4" w:rsidRDefault="003905F4" w:rsidP="003905F4">
      <w:pPr>
        <w:jc w:val="both"/>
        <w:rPr>
          <w:rFonts w:ascii="Times New Roman" w:hAnsi="Times New Roman"/>
          <w:sz w:val="28"/>
          <w:szCs w:val="28"/>
        </w:rPr>
      </w:pPr>
      <w:r>
        <w:rPr>
          <w:rFonts w:ascii="Times New Roman" w:hAnsi="Times New Roman"/>
          <w:sz w:val="28"/>
          <w:szCs w:val="28"/>
        </w:rPr>
        <w:t xml:space="preserve">В школе обучаются </w:t>
      </w:r>
      <w:r w:rsidR="00B97F0C">
        <w:rPr>
          <w:rFonts w:ascii="Times New Roman" w:hAnsi="Times New Roman"/>
          <w:sz w:val="28"/>
          <w:szCs w:val="28"/>
        </w:rPr>
        <w:t xml:space="preserve">74 </w:t>
      </w:r>
      <w:r>
        <w:rPr>
          <w:rFonts w:ascii="Times New Roman" w:hAnsi="Times New Roman"/>
          <w:sz w:val="28"/>
          <w:szCs w:val="28"/>
        </w:rPr>
        <w:t xml:space="preserve">ребенка с ОВЗ. Обучаются они по адаптированной общей образовательной программе. На уровне воспитывающей среды во всех локальных документах строится деятельность,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Особыми задачами воспитания обучающихся с ОВЗ являются:  </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-налаживание эмоционально-положительного взаимодействия детей с ОВЗ с окружающими для их успешной адаптации и интеграции в школе;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-формирование доброжелательного отношения к детям с ОВЗ и их семьям со стороны всех участников образовательных отношений;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-построение воспитательной деятельности с учетом индивидуальных особенностей каждого обучающегося с ОВЗ;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-активное привлечение семьи и ближайшего социального окружения к воспитанию обучающихся с ОВЗ;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rsidR="003905F4" w:rsidRDefault="003905F4" w:rsidP="003905F4">
      <w:pPr>
        <w:jc w:val="both"/>
        <w:rPr>
          <w:rFonts w:ascii="Times New Roman" w:hAnsi="Times New Roman"/>
          <w:sz w:val="28"/>
          <w:szCs w:val="28"/>
        </w:rPr>
      </w:pPr>
      <w:r>
        <w:rPr>
          <w:rFonts w:ascii="Times New Roman" w:hAnsi="Times New Roman"/>
          <w:sz w:val="28"/>
          <w:szCs w:val="28"/>
        </w:rPr>
        <w:t>-индивидуализация в воспитательной работе с обучающимися с ОВЗ.</w:t>
      </w:r>
    </w:p>
    <w:p w:rsidR="003905F4" w:rsidRDefault="003905F4" w:rsidP="003905F4">
      <w:pPr>
        <w:jc w:val="both"/>
        <w:rPr>
          <w:rFonts w:ascii="Times New Roman" w:hAnsi="Times New Roman"/>
          <w:b/>
          <w:bCs/>
          <w:sz w:val="28"/>
          <w:szCs w:val="28"/>
        </w:rPr>
      </w:pPr>
      <w:bookmarkStart w:id="79" w:name="_Toc109838905"/>
      <w:r>
        <w:rPr>
          <w:rFonts w:ascii="Times New Roman" w:hAnsi="Times New Roman"/>
          <w:b/>
          <w:bCs/>
          <w:sz w:val="28"/>
          <w:szCs w:val="28"/>
        </w:rPr>
        <w:t>3.4 Система поощрения социальной успешности и проявлений активной жизненной позиции обучающихся</w:t>
      </w:r>
      <w:bookmarkEnd w:id="79"/>
    </w:p>
    <w:p w:rsidR="003905F4" w:rsidRDefault="003905F4" w:rsidP="003905F4">
      <w:pPr>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церемонии награждения (по итогам года) на торжественной линейке, посвящённой Последнему звонку,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 воспитанниками, общественностью, формированию чувства доверия и уважения друг к другу;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-прозрачности правил поощрения: действует положение о поощрениях, неукоснительное следование порядку, зафиксированному в этом документе, соблюдение справедливости при выдвижении кандидатур. </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Учащиеся школы поощряются за: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-успехи в учёбе;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 участие и победу в учебных, творческих конкурсах, спортивных состязаниях;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-общественно-полезную деятельность;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МБОУ СОШ №51 применяет следующие виды поощрений: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-объявление благодарности;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-награждение почётной грамотой или благодарственным письмом;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-награждение благодарственным письмом родителей обучающихся;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-почётное право дать звонок на торжественной линейке школы на начало и конец учебного года.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Поощрения применяются по представлению педагогического совета, классного руководителя, а также в соответствии с положениями о проводимых в школах конкурсах, предметных олимпиадах, соревнованиях и объявляются в приказе по школе. Поощрения применяются в обстановке широкой гласности, доводятся до сведения учащихся, родителей, работников школы, публикуются на странице «Вконтакте», школьных телевизионных экранах, на сайте образовательного учреждения.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 </w:t>
      </w:r>
    </w:p>
    <w:p w:rsidR="003905F4" w:rsidRDefault="003905F4" w:rsidP="003905F4">
      <w:pPr>
        <w:jc w:val="both"/>
        <w:rPr>
          <w:rFonts w:ascii="Times New Roman" w:hAnsi="Times New Roman"/>
          <w:b/>
          <w:bCs/>
          <w:sz w:val="28"/>
          <w:szCs w:val="28"/>
        </w:rPr>
      </w:pPr>
      <w:r>
        <w:rPr>
          <w:rFonts w:ascii="Times New Roman" w:hAnsi="Times New Roman"/>
          <w:b/>
          <w:bCs/>
          <w:sz w:val="28"/>
          <w:szCs w:val="28"/>
        </w:rPr>
        <w:t>3.5 Анализ воспитательного процесса.</w:t>
      </w:r>
    </w:p>
    <w:p w:rsidR="003905F4" w:rsidRDefault="003905F4" w:rsidP="003905F4">
      <w:pPr>
        <w:jc w:val="both"/>
        <w:rPr>
          <w:rFonts w:ascii="Times New Roman" w:hAnsi="Times New Roman"/>
          <w:sz w:val="28"/>
          <w:szCs w:val="28"/>
        </w:rPr>
      </w:pPr>
      <w:r>
        <w:rPr>
          <w:rFonts w:ascii="Times New Roman" w:hAnsi="Times New Roman"/>
          <w:sz w:val="28"/>
          <w:szCs w:val="28"/>
        </w:rPr>
        <w:t>Самоанализ организуемой в МБОУ СОШ № 51 воспитательной работы проводится с целью выявления основных проблем школьного воспитания и их последующего решения. Самоанализ осуществляется ежегодно силами самой образовательной организации. Основными принципами, на основе которых осуществляется самоанализ воспитательной работы в школе, являются:</w:t>
      </w:r>
    </w:p>
    <w:p w:rsidR="003905F4" w:rsidRDefault="003905F4" w:rsidP="003905F4">
      <w:pPr>
        <w:jc w:val="both"/>
        <w:rPr>
          <w:rFonts w:ascii="Times New Roman" w:hAnsi="Times New Roman"/>
          <w:sz w:val="28"/>
          <w:szCs w:val="28"/>
        </w:rPr>
      </w:pPr>
      <w:r>
        <w:rPr>
          <w:rFonts w:ascii="Times New Roman" w:hAnsi="Times New Roman"/>
          <w:sz w:val="28"/>
          <w:szCs w:val="28"/>
        </w:rPr>
        <w:lastRenderedPageBreak/>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905F4" w:rsidRDefault="003905F4" w:rsidP="003905F4">
      <w:pPr>
        <w:jc w:val="both"/>
        <w:rPr>
          <w:rFonts w:ascii="Times New Roman" w:hAnsi="Times New Roman"/>
          <w:sz w:val="28"/>
          <w:szCs w:val="28"/>
        </w:rPr>
      </w:pPr>
      <w:r>
        <w:rPr>
          <w:rFonts w:ascii="Times New Roman" w:hAnsi="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905F4" w:rsidRDefault="003905F4" w:rsidP="003905F4">
      <w:pPr>
        <w:jc w:val="both"/>
        <w:rPr>
          <w:rFonts w:ascii="Times New Roman" w:hAnsi="Times New Roman"/>
          <w:sz w:val="28"/>
          <w:szCs w:val="28"/>
        </w:rPr>
      </w:pPr>
      <w:r>
        <w:rPr>
          <w:rFonts w:ascii="Times New Roman" w:hAnsi="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905F4" w:rsidRDefault="003905F4" w:rsidP="003905F4">
      <w:pPr>
        <w:jc w:val="both"/>
        <w:rPr>
          <w:rFonts w:ascii="Times New Roman" w:hAnsi="Times New Roman"/>
          <w:sz w:val="28"/>
          <w:szCs w:val="28"/>
        </w:rPr>
      </w:pPr>
      <w:r>
        <w:rPr>
          <w:rFonts w:ascii="Times New Roman" w:hAnsi="Times New Roman"/>
          <w:sz w:val="28"/>
          <w:szCs w:val="28"/>
        </w:rPr>
        <w:t>Анализ проводится по следующим направлениям:</w:t>
      </w:r>
    </w:p>
    <w:p w:rsidR="003905F4" w:rsidRDefault="003905F4" w:rsidP="003905F4">
      <w:pPr>
        <w:jc w:val="both"/>
        <w:rPr>
          <w:rFonts w:ascii="Times New Roman" w:hAnsi="Times New Roman"/>
          <w:sz w:val="28"/>
          <w:szCs w:val="28"/>
        </w:rPr>
      </w:pPr>
      <w:r>
        <w:rPr>
          <w:rFonts w:ascii="Times New Roman" w:hAnsi="Times New Roman"/>
          <w:sz w:val="28"/>
          <w:szCs w:val="28"/>
        </w:rPr>
        <w:t>1. Результаты воспитания, социализации и саморазвития школьников.</w:t>
      </w:r>
    </w:p>
    <w:p w:rsidR="003905F4" w:rsidRDefault="003905F4" w:rsidP="003905F4">
      <w:pPr>
        <w:jc w:val="both"/>
        <w:rPr>
          <w:rFonts w:ascii="Times New Roman" w:hAnsi="Times New Roman"/>
          <w:sz w:val="28"/>
          <w:szCs w:val="28"/>
        </w:rPr>
      </w:pPr>
      <w:r>
        <w:rPr>
          <w:rFonts w:ascii="Times New Roman" w:hAnsi="Times New Roman"/>
          <w:sz w:val="28"/>
          <w:szCs w:val="28"/>
        </w:rPr>
        <w:t>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 получения информации о результатах воспитания, социализации и саморазвития школьников является педагогическое наблюдение, мониторинг, беседы.</w:t>
      </w:r>
    </w:p>
    <w:p w:rsidR="003905F4" w:rsidRDefault="003905F4" w:rsidP="003905F4">
      <w:pPr>
        <w:jc w:val="both"/>
        <w:rPr>
          <w:rFonts w:ascii="Times New Roman" w:hAnsi="Times New Roman"/>
          <w:sz w:val="28"/>
          <w:szCs w:val="28"/>
        </w:rPr>
      </w:pPr>
      <w:r>
        <w:rPr>
          <w:rFonts w:ascii="Times New Roman" w:hAnsi="Times New Roman"/>
          <w:sz w:val="28"/>
          <w:szCs w:val="28"/>
        </w:rPr>
        <w:t>В данном направлении может быть использована диагностика изучения уровня воспитанности, методика для изучения социализированной личности учащегося, методика изучения мотивов участия школьников в деятельности (М. И. Рожков); опросы по изучению мнения детей, родителей и педагогов.</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2. Общее состояние организуемой в школе совместной деятельности </w:t>
      </w:r>
      <w:r>
        <w:rPr>
          <w:rFonts w:ascii="Times New Roman" w:hAnsi="Times New Roman"/>
          <w:sz w:val="28"/>
          <w:szCs w:val="28"/>
        </w:rPr>
        <w:lastRenderedPageBreak/>
        <w:t>школьников и педагогов.</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Критерием, на основе которого осуществляется данный анализ, является удовлетворенность педагогов, обучающихся и их родителей организуемой в МБОУ СОШ № 51 совместной деятельностью. Анализ осуществляется заместителем директора по воспитательной работе с последующим обсуждением его результатов на педагогическом совете школы. </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Способами получения информации о состоянии организуемой в школе совместной деятельности школьников и педагогов могут быть беседы со школьниками и их родителями, педагогами, лидерами ученического самоуправления. Внимание при этом сосредотачивается на следующих вопросов: является ли организуемая в школе совместная деятельность школьников и педагогов интересной, событийно насыщенной, личностно развивающей и социально ориентированной. </w:t>
      </w:r>
    </w:p>
    <w:p w:rsidR="003905F4" w:rsidRDefault="003905F4" w:rsidP="003905F4">
      <w:pPr>
        <w:jc w:val="both"/>
        <w:rPr>
          <w:rFonts w:ascii="Times New Roman" w:hAnsi="Times New Roman"/>
          <w:sz w:val="28"/>
          <w:szCs w:val="28"/>
        </w:rPr>
      </w:pPr>
      <w:r>
        <w:rPr>
          <w:rFonts w:ascii="Times New Roman" w:hAnsi="Times New Roman"/>
          <w:sz w:val="28"/>
          <w:szCs w:val="28"/>
        </w:rPr>
        <w:t>3. Качество воспитательной деятельности педагогов.</w:t>
      </w:r>
    </w:p>
    <w:p w:rsidR="003905F4" w:rsidRDefault="003905F4" w:rsidP="003905F4">
      <w:pPr>
        <w:jc w:val="both"/>
        <w:rPr>
          <w:rFonts w:ascii="Times New Roman" w:hAnsi="Times New Roman"/>
          <w:sz w:val="28"/>
          <w:szCs w:val="28"/>
        </w:rPr>
      </w:pPr>
      <w:r>
        <w:rPr>
          <w:rFonts w:ascii="Times New Roman" w:hAnsi="Times New Roman"/>
          <w:sz w:val="28"/>
          <w:szCs w:val="28"/>
        </w:rPr>
        <w:t>Критериями, на основе которых осуществляется данный анализ, являются: умение педагогов конкретизировать общую цель воспитания в соответствии со спецификой своей профессиональной деятельностью и особенностями своих воспитанников; соответствие используемых форм работы с детьми собственным целям воспитания; актуальность и разнообразие содержания их совместной с детьми деятельности, его четкая ориентация на конкретные результаты воспитания.</w:t>
      </w:r>
    </w:p>
    <w:p w:rsidR="003905F4" w:rsidRDefault="003905F4" w:rsidP="003905F4">
      <w:pPr>
        <w:jc w:val="both"/>
        <w:rPr>
          <w:rFonts w:ascii="Times New Roman" w:hAnsi="Times New Roman"/>
          <w:sz w:val="28"/>
          <w:szCs w:val="28"/>
        </w:rPr>
      </w:pPr>
      <w:r>
        <w:rPr>
          <w:rFonts w:ascii="Times New Roman" w:hAnsi="Times New Roman"/>
          <w:sz w:val="28"/>
          <w:szCs w:val="28"/>
        </w:rPr>
        <w:t>Осуществляется анализ заместителем директора по воспитательной работе. Способами получения информации о воспитательной деятельности педагогов могут быть наблюдение, беседы с педагогами, посещение (с согласия педагогов) их занятий с детьми. Внимание заместителя директора сосредотачивается на следующих вопросах: испытывают ли педагоги затруднения в определении цели своей воспитательной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w:t>
      </w:r>
    </w:p>
    <w:p w:rsidR="003905F4" w:rsidRDefault="003905F4" w:rsidP="003905F4">
      <w:pPr>
        <w:jc w:val="both"/>
        <w:rPr>
          <w:rFonts w:ascii="Times New Roman" w:hAnsi="Times New Roman"/>
          <w:sz w:val="28"/>
          <w:szCs w:val="28"/>
        </w:rPr>
      </w:pPr>
      <w:r>
        <w:rPr>
          <w:rFonts w:ascii="Times New Roman" w:hAnsi="Times New Roman"/>
          <w:sz w:val="28"/>
          <w:szCs w:val="28"/>
        </w:rPr>
        <w:t>4. Управление воспитательным процессов.</w:t>
      </w:r>
    </w:p>
    <w:p w:rsidR="003905F4" w:rsidRDefault="003905F4" w:rsidP="003905F4">
      <w:pPr>
        <w:jc w:val="both"/>
        <w:rPr>
          <w:rFonts w:ascii="Times New Roman" w:hAnsi="Times New Roman"/>
          <w:sz w:val="28"/>
          <w:szCs w:val="28"/>
        </w:rPr>
      </w:pPr>
      <w:r>
        <w:rPr>
          <w:rFonts w:ascii="Times New Roman" w:hAnsi="Times New Roman"/>
          <w:sz w:val="28"/>
          <w:szCs w:val="28"/>
        </w:rPr>
        <w:t xml:space="preserve">Критерием, на основе которого осуществляется данный анализ, является грамотность реализации административной командой своих основных </w:t>
      </w:r>
      <w:r>
        <w:rPr>
          <w:rFonts w:ascii="Times New Roman" w:hAnsi="Times New Roman"/>
          <w:sz w:val="28"/>
          <w:szCs w:val="28"/>
        </w:rPr>
        <w:lastRenderedPageBreak/>
        <w:t>управленческих функций в сфере воспитания: планирования, организации и мотивации воспитательной деятельности педагогов.</w:t>
      </w:r>
    </w:p>
    <w:p w:rsidR="003905F4" w:rsidRDefault="003905F4" w:rsidP="003905F4">
      <w:pPr>
        <w:jc w:val="both"/>
        <w:rPr>
          <w:rFonts w:ascii="Times New Roman" w:hAnsi="Times New Roman"/>
          <w:sz w:val="28"/>
          <w:szCs w:val="28"/>
        </w:rPr>
      </w:pPr>
      <w:r>
        <w:rPr>
          <w:rFonts w:ascii="Times New Roman" w:hAnsi="Times New Roman"/>
          <w:sz w:val="28"/>
          <w:szCs w:val="28"/>
        </w:rPr>
        <w:t>Осуществляется анализ директором МБОУ СОШ № 51. Способами получения информации об управлении воспитательным процессом могут быть беседы и (при необходимости) анкетирования педагогов для получения обратной связи о работе административной команды школы. Внимание директора сосредотачивается на следующих вопросах: имеют ли педагоги четкое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создаются ли школьной администрацией условия для профессионального роста педагога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rsidR="003905F4" w:rsidRDefault="003905F4" w:rsidP="003905F4">
      <w:pPr>
        <w:jc w:val="both"/>
        <w:rPr>
          <w:rFonts w:ascii="Times New Roman" w:hAnsi="Times New Roman"/>
          <w:sz w:val="28"/>
          <w:szCs w:val="28"/>
        </w:rPr>
      </w:pPr>
      <w:r>
        <w:rPr>
          <w:rFonts w:ascii="Times New Roman" w:hAnsi="Times New Roman"/>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Используется опрос по изучению мнения удовлетворенности ресурсным обеспечением воспитательного процесса детьми, педагогами, родителями. Также используется комплексная методика изучения удовлетворенности родителей жизнедеятельностью школы.</w:t>
      </w:r>
    </w:p>
    <w:p w:rsidR="003905F4" w:rsidRDefault="003905F4" w:rsidP="003905F4">
      <w:pPr>
        <w:tabs>
          <w:tab w:val="left" w:pos="0"/>
          <w:tab w:val="left" w:pos="9746"/>
        </w:tabs>
        <w:ind w:firstLine="709"/>
        <w:contextualSpacing/>
        <w:jc w:val="both"/>
        <w:rPr>
          <w:rFonts w:ascii="Times New Roman" w:hAnsi="Times New Roman"/>
          <w:b/>
          <w:bCs/>
          <w:caps/>
          <w:sz w:val="28"/>
          <w:szCs w:val="28"/>
        </w:rPr>
      </w:pPr>
    </w:p>
    <w:p w:rsidR="003905F4" w:rsidRDefault="003905F4" w:rsidP="003905F4">
      <w:pPr>
        <w:tabs>
          <w:tab w:val="left" w:pos="0"/>
          <w:tab w:val="left" w:pos="9746"/>
        </w:tabs>
        <w:ind w:firstLine="709"/>
        <w:contextualSpacing/>
        <w:jc w:val="both"/>
        <w:rPr>
          <w:rFonts w:ascii="Times New Roman" w:hAnsi="Times New Roman"/>
          <w:b/>
          <w:bCs/>
          <w:caps/>
          <w:sz w:val="28"/>
          <w:szCs w:val="28"/>
        </w:rPr>
      </w:pPr>
    </w:p>
    <w:p w:rsidR="003905F4" w:rsidRDefault="003905F4" w:rsidP="003905F4">
      <w:pPr>
        <w:tabs>
          <w:tab w:val="left" w:pos="0"/>
          <w:tab w:val="left" w:pos="9746"/>
        </w:tabs>
        <w:ind w:firstLine="709"/>
        <w:contextualSpacing/>
        <w:jc w:val="both"/>
        <w:rPr>
          <w:rFonts w:ascii="Times New Roman" w:hAnsi="Times New Roman"/>
          <w:b/>
          <w:bCs/>
          <w:caps/>
          <w:sz w:val="28"/>
          <w:szCs w:val="28"/>
        </w:rPr>
        <w:sectPr w:rsidR="003905F4">
          <w:pgSz w:w="11906" w:h="16838"/>
          <w:pgMar w:top="1440" w:right="1080" w:bottom="1440" w:left="1080" w:header="708" w:footer="708" w:gutter="0"/>
          <w:cols w:space="708"/>
          <w:docGrid w:linePitch="360"/>
        </w:sectPr>
      </w:pPr>
    </w:p>
    <w:p w:rsidR="00234D63" w:rsidRDefault="00234D63">
      <w:pPr>
        <w:spacing w:after="0" w:line="240" w:lineRule="auto"/>
        <w:jc w:val="center"/>
        <w:rPr>
          <w:rFonts w:ascii="Times New Roman" w:eastAsia="SchoolBookSanPin;Times New Roma" w:hAnsi="Times New Roman"/>
          <w:b/>
          <w:sz w:val="28"/>
          <w:szCs w:val="28"/>
        </w:rPr>
      </w:pPr>
    </w:p>
    <w:p w:rsidR="00234D63" w:rsidRPr="003F69DC" w:rsidRDefault="00493B6A" w:rsidP="003F69DC">
      <w:pPr>
        <w:pStyle w:val="a5"/>
        <w:numPr>
          <w:ilvl w:val="0"/>
          <w:numId w:val="6"/>
        </w:numPr>
        <w:spacing w:after="0" w:line="240" w:lineRule="auto"/>
        <w:jc w:val="center"/>
        <w:rPr>
          <w:rFonts w:ascii="Times New Roman" w:hAnsi="Times New Roman"/>
          <w:b/>
          <w:sz w:val="28"/>
          <w:szCs w:val="28"/>
        </w:rPr>
      </w:pPr>
      <w:r w:rsidRPr="003F69DC">
        <w:rPr>
          <w:rFonts w:ascii="Times New Roman" w:hAnsi="Times New Roman"/>
          <w:b/>
          <w:sz w:val="28"/>
          <w:szCs w:val="28"/>
        </w:rPr>
        <w:t>Организационный раздел</w:t>
      </w:r>
    </w:p>
    <w:p w:rsidR="003F69DC" w:rsidRPr="003F69DC" w:rsidRDefault="003F69DC" w:rsidP="003F69DC">
      <w:pPr>
        <w:pStyle w:val="a5"/>
        <w:spacing w:after="0" w:line="240" w:lineRule="auto"/>
        <w:ind w:left="1069"/>
        <w:rPr>
          <w:rFonts w:ascii="Times New Roman" w:hAnsi="Times New Roman"/>
          <w:b/>
          <w:sz w:val="28"/>
          <w:szCs w:val="28"/>
        </w:rPr>
      </w:pPr>
    </w:p>
    <w:p w:rsidR="003F69DC" w:rsidRDefault="003F69DC" w:rsidP="003F69DC">
      <w:pPr>
        <w:pStyle w:val="7"/>
        <w:spacing w:before="0" w:after="0" w:line="360" w:lineRule="auto"/>
        <w:ind w:firstLine="708"/>
        <w:jc w:val="both"/>
        <w:rPr>
          <w:b w:val="0"/>
          <w:sz w:val="28"/>
          <w:szCs w:val="28"/>
        </w:rPr>
      </w:pPr>
      <w:r>
        <w:rPr>
          <w:b w:val="0"/>
          <w:sz w:val="28"/>
          <w:szCs w:val="28"/>
        </w:rPr>
        <w:t>Учебный план среднего общего образования.</w:t>
      </w:r>
    </w:p>
    <w:p w:rsidR="003F69DC" w:rsidRDefault="003F69DC" w:rsidP="003F69DC">
      <w:pPr>
        <w:spacing w:after="0" w:line="360" w:lineRule="auto"/>
        <w:ind w:firstLine="709"/>
        <w:jc w:val="both"/>
      </w:pPr>
      <w:r>
        <w:rPr>
          <w:rFonts w:ascii="Times New Roman" w:hAnsi="Times New Roman"/>
          <w:sz w:val="28"/>
          <w:szCs w:val="2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3F69DC" w:rsidRDefault="003F69DC" w:rsidP="003F69DC">
      <w:pPr>
        <w:spacing w:after="0" w:line="360" w:lineRule="auto"/>
        <w:ind w:firstLine="709"/>
        <w:jc w:val="both"/>
      </w:pPr>
      <w:r>
        <w:rPr>
          <w:rFonts w:ascii="Times New Roman" w:hAnsi="Times New Roman"/>
          <w:sz w:val="28"/>
          <w:szCs w:val="28"/>
        </w:rPr>
        <w:t>Учебный план МБОУ СОШ № 51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F69DC" w:rsidRDefault="003F69DC" w:rsidP="003F69DC">
      <w:pPr>
        <w:spacing w:after="0" w:line="360" w:lineRule="auto"/>
        <w:ind w:firstLine="709"/>
        <w:jc w:val="both"/>
      </w:pPr>
      <w:r>
        <w:rPr>
          <w:rFonts w:ascii="Times New Roman" w:hAnsi="Times New Roman"/>
          <w:sz w:val="28"/>
          <w:szCs w:val="28"/>
        </w:rPr>
        <w:t> Учебный план:</w:t>
      </w:r>
    </w:p>
    <w:p w:rsidR="003F69DC" w:rsidRDefault="003F69DC" w:rsidP="003F69DC">
      <w:pPr>
        <w:spacing w:after="0" w:line="360" w:lineRule="auto"/>
        <w:ind w:firstLine="709"/>
        <w:jc w:val="both"/>
        <w:rPr>
          <w:rFonts w:ascii="Times New Roman" w:hAnsi="Times New Roman"/>
          <w:sz w:val="28"/>
          <w:szCs w:val="28"/>
        </w:rPr>
      </w:pPr>
      <w:r>
        <w:rPr>
          <w:rFonts w:ascii="Times New Roman" w:hAnsi="Times New Roman"/>
          <w:sz w:val="28"/>
          <w:szCs w:val="28"/>
        </w:rPr>
        <w:t>фиксирует максимальный объем учебной нагрузки обучающихся;</w:t>
      </w:r>
    </w:p>
    <w:p w:rsidR="003F69DC" w:rsidRDefault="003F69DC" w:rsidP="003F69DC">
      <w:pPr>
        <w:spacing w:after="0" w:line="360" w:lineRule="auto"/>
        <w:ind w:firstLine="709"/>
        <w:jc w:val="both"/>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F69DC" w:rsidRDefault="003F69DC" w:rsidP="003F69DC">
      <w:pPr>
        <w:spacing w:after="0" w:line="360" w:lineRule="auto"/>
        <w:ind w:firstLine="709"/>
        <w:jc w:val="both"/>
        <w:rPr>
          <w:rFonts w:ascii="Times New Roman" w:hAnsi="Times New Roman"/>
          <w:sz w:val="28"/>
          <w:szCs w:val="28"/>
        </w:rPr>
      </w:pPr>
      <w:r>
        <w:rPr>
          <w:rFonts w:ascii="Times New Roman" w:hAnsi="Times New Roman"/>
          <w:sz w:val="28"/>
          <w:szCs w:val="28"/>
        </w:rPr>
        <w:t>распределяет учебные предметы, курсы, модули по классам и учебным годам.</w:t>
      </w:r>
    </w:p>
    <w:p w:rsidR="003F69DC" w:rsidRDefault="003F69DC" w:rsidP="003F69DC">
      <w:pPr>
        <w:spacing w:after="0" w:line="360" w:lineRule="auto"/>
        <w:ind w:firstLine="709"/>
        <w:jc w:val="both"/>
      </w:pPr>
      <w:r>
        <w:rPr>
          <w:rFonts w:ascii="Times New Roman" w:hAnsi="Times New Roman"/>
          <w:sz w:val="28"/>
          <w:szCs w:val="28"/>
        </w:rPr>
        <w:t>         Учебный план состоит из двух частей: обязательной части и части, формируемой участниками образовательных отношений.</w:t>
      </w:r>
    </w:p>
    <w:p w:rsidR="003F69DC" w:rsidRDefault="003F69DC" w:rsidP="003F69DC">
      <w:pPr>
        <w:spacing w:after="0" w:line="360" w:lineRule="auto"/>
        <w:ind w:firstLine="709"/>
        <w:jc w:val="both"/>
      </w:pPr>
      <w:r>
        <w:rPr>
          <w:rFonts w:ascii="Times New Roman" w:hAnsi="Times New Roman"/>
          <w:sz w:val="28"/>
          <w:szCs w:val="28"/>
        </w:rPr>
        <w:t> Обязательная часть  учебного плана определяет состав учебных предметов и учебное время, отводимое на их изучение по классам (годам) обучения.</w:t>
      </w:r>
    </w:p>
    <w:p w:rsidR="003F69DC" w:rsidRDefault="003F69DC" w:rsidP="003F69DC">
      <w:pPr>
        <w:spacing w:after="0" w:line="360" w:lineRule="auto"/>
        <w:ind w:firstLine="709"/>
        <w:jc w:val="both"/>
      </w:pPr>
      <w:r>
        <w:rPr>
          <w:rFonts w:ascii="Times New Roman" w:hAnsi="Times New Roman"/>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F69DC" w:rsidRDefault="003F69DC" w:rsidP="003F69DC">
      <w:pPr>
        <w:spacing w:after="0" w:line="360" w:lineRule="auto"/>
        <w:ind w:firstLine="709"/>
        <w:jc w:val="both"/>
      </w:pPr>
      <w:r>
        <w:rPr>
          <w:rFonts w:ascii="Times New Roman" w:hAnsi="Times New Roman"/>
          <w:sz w:val="28"/>
          <w:szCs w:val="28"/>
        </w:rPr>
        <w:t>Время, отводимое на данную часть  учебного плана использовано на:</w:t>
      </w:r>
    </w:p>
    <w:p w:rsidR="003F69DC" w:rsidRDefault="003F69DC" w:rsidP="003F69DC">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увеличение учебных часов, предусмотренных на изучение отдельных </w:t>
      </w:r>
      <w:r>
        <w:rPr>
          <w:rFonts w:ascii="Times New Roman" w:hAnsi="Times New Roman"/>
          <w:sz w:val="28"/>
          <w:szCs w:val="28"/>
        </w:rPr>
        <w:lastRenderedPageBreak/>
        <w:t>учебных предметов обязательной части, в том числе на углубленном уровне: истории, биологии;</w:t>
      </w:r>
    </w:p>
    <w:p w:rsidR="003F69DC" w:rsidRPr="002B6352" w:rsidRDefault="003F69DC" w:rsidP="003F69DC">
      <w:pPr>
        <w:spacing w:after="0" w:line="360" w:lineRule="auto"/>
        <w:ind w:firstLine="709"/>
        <w:jc w:val="both"/>
        <w:rPr>
          <w:b/>
          <w:color w:val="C00000"/>
        </w:rPr>
      </w:pPr>
      <w:r>
        <w:rPr>
          <w:rFonts w:ascii="Times New Roman" w:hAnsi="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r w:rsidRPr="002B6352">
        <w:rPr>
          <w:rFonts w:ascii="Times New Roman" w:hAnsi="Times New Roman"/>
          <w:b/>
          <w:color w:val="C00000"/>
          <w:sz w:val="28"/>
          <w:szCs w:val="28"/>
        </w:rPr>
        <w:t>УКАЗАТЬ</w:t>
      </w:r>
    </w:p>
    <w:p w:rsidR="003F69DC" w:rsidRDefault="003F69DC" w:rsidP="003F69DC">
      <w:pPr>
        <w:spacing w:after="0" w:line="360" w:lineRule="auto"/>
        <w:ind w:firstLine="709"/>
        <w:jc w:val="both"/>
      </w:pPr>
      <w:r>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3F69DC" w:rsidRDefault="003F69DC" w:rsidP="003F69DC">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план определяет количество учебных занятий за 2 года на одного обучающегося – 2312 часов (34 часа в неделю). </w:t>
      </w:r>
    </w:p>
    <w:p w:rsidR="003F69DC" w:rsidRDefault="003F69DC" w:rsidP="003F69DC">
      <w:pPr>
        <w:spacing w:after="0" w:line="360" w:lineRule="auto"/>
        <w:ind w:firstLine="709"/>
        <w:jc w:val="both"/>
      </w:pPr>
    </w:p>
    <w:p w:rsidR="003F69DC" w:rsidRPr="001C25B1" w:rsidRDefault="003F69DC" w:rsidP="003F69DC">
      <w:pPr>
        <w:spacing w:after="0" w:line="360" w:lineRule="auto"/>
        <w:ind w:firstLine="709"/>
        <w:jc w:val="both"/>
        <w:rPr>
          <w:b/>
        </w:rPr>
      </w:pPr>
      <w:r w:rsidRPr="001C25B1">
        <w:rPr>
          <w:rFonts w:ascii="Times New Roman" w:hAnsi="Times New Roman"/>
          <w:b/>
          <w:sz w:val="28"/>
          <w:szCs w:val="28"/>
        </w:rPr>
        <w:t> Учебный план</w:t>
      </w:r>
    </w:p>
    <w:p w:rsidR="003F69DC" w:rsidRDefault="003F69DC" w:rsidP="003F69DC">
      <w:pPr>
        <w:spacing w:after="0" w:line="360" w:lineRule="auto"/>
        <w:ind w:firstLine="709"/>
        <w:jc w:val="both"/>
      </w:pPr>
      <w:r>
        <w:rPr>
          <w:rFonts w:ascii="Times New Roman" w:hAnsi="Times New Roman"/>
          <w:sz w:val="28"/>
          <w:szCs w:val="28"/>
        </w:rPr>
        <w:t> Учебный план профиля обучения и (или) индивидуальный учебный план  содержит не менее 13 учебных предметов (</w:t>
      </w:r>
      <w:r>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3F69DC" w:rsidRDefault="003F69DC" w:rsidP="003F69DC">
      <w:pPr>
        <w:spacing w:after="0" w:line="360" w:lineRule="auto"/>
        <w:ind w:firstLine="709"/>
        <w:jc w:val="both"/>
      </w:pPr>
      <w:r>
        <w:rPr>
          <w:rFonts w:ascii="Times New Roman" w:hAnsi="Times New Roman"/>
          <w:sz w:val="28"/>
          <w:szCs w:val="28"/>
        </w:rPr>
        <w:t>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Pr>
          <w:rFonts w:ascii="Times New Roman" w:hAnsi="Times New Roman"/>
          <w:sz w:val="28"/>
          <w:szCs w:val="28"/>
          <w:lang w:eastAsia="ru-RU"/>
        </w:rPr>
        <w:t xml:space="preserve"> часов, отводимых на изучение учебных предметов</w:t>
      </w:r>
      <w:r>
        <w:rPr>
          <w:rFonts w:ascii="Times New Roman" w:hAnsi="Times New Roman"/>
          <w:sz w:val="28"/>
          <w:szCs w:val="28"/>
        </w:rPr>
        <w:t>.</w:t>
      </w:r>
    </w:p>
    <w:p w:rsidR="003F69DC" w:rsidRDefault="003F69DC" w:rsidP="003F69DC">
      <w:pPr>
        <w:spacing w:after="0" w:line="360" w:lineRule="auto"/>
        <w:ind w:firstLine="709"/>
        <w:jc w:val="both"/>
        <w:rPr>
          <w:rFonts w:ascii="Times New Roman" w:hAnsi="Times New Roman"/>
          <w:sz w:val="28"/>
          <w:szCs w:val="28"/>
        </w:rPr>
      </w:pPr>
      <w:r>
        <w:rPr>
          <w:rFonts w:ascii="Times New Roman" w:hAnsi="Times New Roman"/>
          <w:sz w:val="28"/>
          <w:szCs w:val="28"/>
        </w:rPr>
        <w:t xml:space="preserve">131.12. Изучение второго иностранного языка из перечня МБОУ СОШ № 51 не осуществляется, т.к. отсутствуют заявления обучающихся, родителей (законных </w:t>
      </w:r>
      <w:r>
        <w:rPr>
          <w:rFonts w:ascii="Times New Roman" w:hAnsi="Times New Roman"/>
          <w:sz w:val="28"/>
          <w:szCs w:val="28"/>
        </w:rPr>
        <w:lastRenderedPageBreak/>
        <w:t xml:space="preserve">представителей) несовершеннолетних обучающихся и возможности. </w:t>
      </w:r>
    </w:p>
    <w:p w:rsidR="003F69DC" w:rsidRDefault="003F69DC" w:rsidP="003F69DC">
      <w:pPr>
        <w:spacing w:after="0" w:line="360" w:lineRule="auto"/>
        <w:ind w:firstLine="709"/>
        <w:jc w:val="both"/>
      </w:pPr>
      <w:r>
        <w:rPr>
          <w:rFonts w:ascii="Times New Roman" w:hAnsi="Times New Roman"/>
          <w:sz w:val="28"/>
          <w:szCs w:val="28"/>
          <w:lang w:eastAsia="ru-RU"/>
        </w:rPr>
        <w:t xml:space="preserve">МБОУ СОШ № 51 обеспечивает реализацию учебных </w:t>
      </w:r>
      <w:r w:rsidRPr="005D30B3">
        <w:rPr>
          <w:rFonts w:ascii="Times New Roman" w:hAnsi="Times New Roman"/>
          <w:sz w:val="28"/>
          <w:szCs w:val="28"/>
          <w:lang w:eastAsia="ru-RU"/>
        </w:rPr>
        <w:t>универсальног</w:t>
      </w:r>
      <w:r>
        <w:rPr>
          <w:rFonts w:ascii="Times New Roman" w:hAnsi="Times New Roman"/>
          <w:sz w:val="28"/>
          <w:szCs w:val="28"/>
          <w:lang w:eastAsia="ru-RU"/>
        </w:rPr>
        <w:t>о профиля обучения.</w:t>
      </w:r>
    </w:p>
    <w:p w:rsidR="003F69DC" w:rsidRDefault="003F69DC" w:rsidP="003F69DC">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реализации  учебного плана количество часов на физическую культуру составляет 3.</w:t>
      </w:r>
    </w:p>
    <w:p w:rsidR="003F69DC" w:rsidRDefault="003F69DC" w:rsidP="003F69DC">
      <w:pPr>
        <w:spacing w:after="0" w:line="360" w:lineRule="auto"/>
        <w:ind w:firstLine="709"/>
        <w:jc w:val="both"/>
      </w:pPr>
      <w:r>
        <w:rPr>
          <w:rFonts w:ascii="Times New Roman" w:hAnsi="Times New Roman"/>
          <w:sz w:val="28"/>
          <w:szCs w:val="28"/>
          <w:lang w:eastAsia="ru-RU"/>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3F69DC" w:rsidRDefault="003F69DC" w:rsidP="003F69DC">
      <w:pPr>
        <w:spacing w:after="0" w:line="360" w:lineRule="auto"/>
        <w:ind w:firstLine="709"/>
        <w:jc w:val="both"/>
      </w:pPr>
      <w:r>
        <w:rPr>
          <w:rFonts w:ascii="Times New Roman" w:hAnsi="Times New Roman"/>
          <w:sz w:val="28"/>
          <w:szCs w:val="28"/>
        </w:rPr>
        <w:t> </w:t>
      </w:r>
      <w:r>
        <w:rPr>
          <w:rFonts w:ascii="Times New Roman" w:hAnsi="Times New Roman"/>
          <w:sz w:val="28"/>
          <w:szCs w:val="28"/>
          <w:lang w:eastAsia="ru-RU"/>
        </w:rPr>
        <w:t xml:space="preserve">Суммарный объём домашнего задания по всем предметам для каждого класса не превышает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Pr>
          <w:rFonts w:ascii="Times New Roman" w:eastAsia="SchoolBookSanPin;Times New Roma" w:hAnsi="Times New Roman"/>
          <w:sz w:val="28"/>
          <w:szCs w:val="28"/>
        </w:rPr>
        <w:t>Гигиеническими нормативами и Санитарно-эпидемиологическими требованиями.</w:t>
      </w:r>
    </w:p>
    <w:p w:rsidR="003F69DC" w:rsidRPr="005D30B3" w:rsidRDefault="003F69DC" w:rsidP="003F69DC">
      <w:pPr>
        <w:spacing w:after="0" w:line="360" w:lineRule="auto"/>
        <w:ind w:firstLine="709"/>
        <w:jc w:val="both"/>
      </w:pPr>
      <w:r w:rsidRPr="005D30B3">
        <w:rPr>
          <w:rFonts w:ascii="Times New Roman" w:hAnsi="Times New Roman"/>
          <w:sz w:val="28"/>
          <w:szCs w:val="28"/>
        </w:rPr>
        <w:t>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3F69DC" w:rsidRDefault="003F69DC" w:rsidP="003F69DC">
      <w:pPr>
        <w:spacing w:after="0" w:line="360" w:lineRule="auto"/>
        <w:ind w:firstLine="709"/>
        <w:jc w:val="both"/>
      </w:pPr>
      <w:r>
        <w:rPr>
          <w:rFonts w:ascii="Times New Roman" w:hAnsi="Times New Roman"/>
          <w:sz w:val="28"/>
          <w:szCs w:val="28"/>
        </w:rPr>
        <w:t> </w:t>
      </w:r>
      <w:r>
        <w:rPr>
          <w:rFonts w:ascii="Times New Roman" w:hAnsi="Times New Roman"/>
          <w:sz w:val="28"/>
          <w:szCs w:val="28"/>
          <w:lang w:eastAsia="ru-RU"/>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определила  2 учебных предмета, изучаемых на углубленном уровне: 10а/11а, 10б/11б – история, биология; 10в/11в – биология, химия.</w:t>
      </w:r>
    </w:p>
    <w:p w:rsidR="003F69DC" w:rsidRDefault="003F69DC" w:rsidP="003F69DC">
      <w:pPr>
        <w:spacing w:after="0" w:line="360" w:lineRule="auto"/>
        <w:ind w:firstLine="709"/>
        <w:jc w:val="both"/>
        <w:rPr>
          <w:rFonts w:ascii="Times New Roman" w:hAnsi="Times New Roman"/>
          <w:b/>
          <w:sz w:val="28"/>
          <w:szCs w:val="28"/>
        </w:rPr>
      </w:pPr>
      <w:r w:rsidRPr="00D93C90">
        <w:rPr>
          <w:rFonts w:ascii="Times New Roman" w:hAnsi="Times New Roman"/>
          <w:b/>
          <w:sz w:val="28"/>
          <w:szCs w:val="28"/>
        </w:rPr>
        <w:t xml:space="preserve">Учебный план универсального профиля </w:t>
      </w:r>
      <w:r>
        <w:rPr>
          <w:rFonts w:ascii="Times New Roman" w:hAnsi="Times New Roman"/>
          <w:b/>
          <w:sz w:val="28"/>
          <w:szCs w:val="28"/>
        </w:rPr>
        <w:t>10а/11а, 10б/11б классов</w:t>
      </w:r>
    </w:p>
    <w:tbl>
      <w:tblPr>
        <w:tblW w:w="8476" w:type="dxa"/>
        <w:tblInd w:w="-113" w:type="dxa"/>
        <w:tblLayout w:type="fixed"/>
        <w:tblLook w:val="04A0"/>
      </w:tblPr>
      <w:tblGrid>
        <w:gridCol w:w="2540"/>
        <w:gridCol w:w="2761"/>
        <w:gridCol w:w="1229"/>
        <w:gridCol w:w="973"/>
        <w:gridCol w:w="973"/>
      </w:tblGrid>
      <w:tr w:rsidR="003F69DC" w:rsidTr="003F69DC">
        <w:trPr>
          <w:trHeight w:val="300"/>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xml:space="preserve">Предметная </w:t>
            </w:r>
            <w:r>
              <w:rPr>
                <w:rFonts w:ascii="Times New Roman" w:hAnsi="Times New Roman"/>
                <w:sz w:val="28"/>
                <w:szCs w:val="28"/>
              </w:rPr>
              <w:lastRenderedPageBreak/>
              <w:t>область</w:t>
            </w:r>
          </w:p>
        </w:tc>
        <w:tc>
          <w:tcPr>
            <w:tcW w:w="2761"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lastRenderedPageBreak/>
              <w:t>Учебный предмет</w:t>
            </w:r>
          </w:p>
        </w:tc>
        <w:tc>
          <w:tcPr>
            <w:tcW w:w="1229"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Уровень</w:t>
            </w:r>
          </w:p>
        </w:tc>
        <w:tc>
          <w:tcPr>
            <w:tcW w:w="1946"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xml:space="preserve">5-ти дневная </w:t>
            </w:r>
            <w:r>
              <w:rPr>
                <w:rFonts w:ascii="Times New Roman" w:hAnsi="Times New Roman"/>
                <w:bCs/>
                <w:sz w:val="28"/>
                <w:szCs w:val="28"/>
              </w:rPr>
              <w:lastRenderedPageBreak/>
              <w:t>неделя</w:t>
            </w:r>
          </w:p>
        </w:tc>
      </w:tr>
      <w:tr w:rsidR="003F69DC" w:rsidTr="003F69DC">
        <w:trPr>
          <w:trHeight w:val="540"/>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p>
        </w:tc>
        <w:tc>
          <w:tcPr>
            <w:tcW w:w="2761"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1229"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1946"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Количество часов в неделю</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1229"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10а, 10б класс</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11а, 11б класс</w:t>
            </w:r>
          </w:p>
        </w:tc>
      </w:tr>
      <w:tr w:rsidR="003F69DC" w:rsidTr="003F69DC">
        <w:trPr>
          <w:trHeight w:val="42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bCs/>
                <w:sz w:val="28"/>
                <w:szCs w:val="28"/>
              </w:rPr>
              <w:t>Обязательная часть</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r>
      <w:tr w:rsidR="003F69DC" w:rsidTr="003F69DC">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sz w:val="28"/>
                <w:szCs w:val="28"/>
              </w:rPr>
              <w:t>Русский язык и литература</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Литература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Иностранные языки</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Иностранный язык</w:t>
            </w:r>
          </w:p>
          <w:p w:rsidR="003F69DC" w:rsidRDefault="003F69DC" w:rsidP="003F69DC">
            <w:pPr>
              <w:spacing w:line="240" w:lineRule="auto"/>
              <w:rPr>
                <w:rFonts w:ascii="Times New Roman" w:hAnsi="Times New Roman"/>
                <w:sz w:val="28"/>
                <w:szCs w:val="28"/>
              </w:rPr>
            </w:pPr>
            <w:r>
              <w:rPr>
                <w:rFonts w:ascii="Times New Roman" w:hAnsi="Times New Roman"/>
                <w:sz w:val="28"/>
                <w:szCs w:val="28"/>
              </w:rPr>
              <w:t>(английский)</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sz w:val="28"/>
                <w:szCs w:val="28"/>
              </w:rPr>
              <w:t>Математика и информатика</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xml:space="preserve">Алгебра </w:t>
            </w:r>
            <w:r>
              <w:rPr>
                <w:rFonts w:ascii="Times New Roman" w:hAnsi="Times New Roman"/>
                <w:sz w:val="28"/>
                <w:szCs w:val="28"/>
                <w:lang w:eastAsia="ru-RU"/>
              </w:rPr>
              <w:t>и начала математического анализа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Геометрия</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sz w:val="28"/>
                <w:szCs w:val="28"/>
              </w:rPr>
              <w:t>Вероятность и статистика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Информатика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600"/>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Естественно-научные предметы</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Физика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Химия</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Биология</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Общественно-научные предметы</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xml:space="preserve">История </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4</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4</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Обществознание</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География</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sz w:val="28"/>
                <w:szCs w:val="28"/>
              </w:rPr>
              <w:t>Физическая культура, основы безопасности жизнедеятельности</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Физическая культура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630"/>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xml:space="preserve">Основы безопасности </w:t>
            </w:r>
            <w:r>
              <w:rPr>
                <w:rFonts w:ascii="Times New Roman" w:hAnsi="Times New Roman"/>
                <w:sz w:val="28"/>
                <w:szCs w:val="28"/>
              </w:rPr>
              <w:lastRenderedPageBreak/>
              <w:t>жизнедеятельности</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lastRenderedPageBreak/>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lastRenderedPageBreak/>
              <w:t> </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Индивидуальный проект</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r>
      <w:tr w:rsidR="003F69DC" w:rsidTr="003F69DC">
        <w:trPr>
          <w:trHeight w:val="315"/>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ИТОГО</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31</w:t>
            </w:r>
          </w:p>
        </w:tc>
      </w:tr>
      <w:tr w:rsidR="003F69DC" w:rsidTr="003F69DC">
        <w:trPr>
          <w:trHeight w:val="746"/>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Часть, формируемая участниками образовательных отношений</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Современная литература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Теория и практика написания сочинений</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Избирательные вопросы математики</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Учебные недели</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34</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34</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Всего часов</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34</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34</w:t>
            </w:r>
          </w:p>
        </w:tc>
      </w:tr>
      <w:tr w:rsidR="003F69DC" w:rsidTr="003F69DC">
        <w:trPr>
          <w:trHeight w:val="1275"/>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34</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34</w:t>
            </w:r>
          </w:p>
        </w:tc>
      </w:tr>
      <w:tr w:rsidR="003F69DC" w:rsidTr="003F69DC">
        <w:trPr>
          <w:trHeight w:val="1125"/>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1946"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2312</w:t>
            </w:r>
          </w:p>
        </w:tc>
      </w:tr>
    </w:tbl>
    <w:p w:rsidR="003F69DC" w:rsidRDefault="003F69DC" w:rsidP="003F69DC">
      <w:pPr>
        <w:spacing w:after="0" w:line="240" w:lineRule="auto"/>
        <w:ind w:firstLine="709"/>
        <w:jc w:val="both"/>
        <w:rPr>
          <w:rFonts w:ascii="Times New Roman" w:hAnsi="Times New Roman"/>
          <w:sz w:val="28"/>
          <w:szCs w:val="28"/>
        </w:rPr>
      </w:pPr>
    </w:p>
    <w:p w:rsidR="003F69DC" w:rsidRDefault="003F69DC" w:rsidP="003F69DC">
      <w:pPr>
        <w:spacing w:after="0" w:line="360" w:lineRule="auto"/>
        <w:ind w:firstLine="709"/>
        <w:jc w:val="both"/>
        <w:rPr>
          <w:rFonts w:ascii="Times New Roman" w:hAnsi="Times New Roman"/>
          <w:b/>
          <w:sz w:val="28"/>
          <w:szCs w:val="28"/>
        </w:rPr>
      </w:pPr>
      <w:r w:rsidRPr="00D93C90">
        <w:rPr>
          <w:rFonts w:ascii="Times New Roman" w:hAnsi="Times New Roman"/>
          <w:b/>
          <w:sz w:val="28"/>
          <w:szCs w:val="28"/>
        </w:rPr>
        <w:t xml:space="preserve">Учебный план универсального профиля </w:t>
      </w:r>
      <w:r>
        <w:rPr>
          <w:rFonts w:ascii="Times New Roman" w:hAnsi="Times New Roman"/>
          <w:b/>
          <w:sz w:val="28"/>
          <w:szCs w:val="28"/>
        </w:rPr>
        <w:t>10в/11в класса</w:t>
      </w:r>
    </w:p>
    <w:tbl>
      <w:tblPr>
        <w:tblW w:w="8476" w:type="dxa"/>
        <w:tblInd w:w="-113" w:type="dxa"/>
        <w:tblLayout w:type="fixed"/>
        <w:tblLook w:val="04A0"/>
      </w:tblPr>
      <w:tblGrid>
        <w:gridCol w:w="2540"/>
        <w:gridCol w:w="2761"/>
        <w:gridCol w:w="1229"/>
        <w:gridCol w:w="973"/>
        <w:gridCol w:w="973"/>
      </w:tblGrid>
      <w:tr w:rsidR="003F69DC" w:rsidTr="003F69DC">
        <w:trPr>
          <w:trHeight w:val="300"/>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Предметная область</w:t>
            </w:r>
          </w:p>
        </w:tc>
        <w:tc>
          <w:tcPr>
            <w:tcW w:w="2761"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Учебный предмет</w:t>
            </w:r>
          </w:p>
        </w:tc>
        <w:tc>
          <w:tcPr>
            <w:tcW w:w="1229"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Уровень</w:t>
            </w:r>
          </w:p>
        </w:tc>
        <w:tc>
          <w:tcPr>
            <w:tcW w:w="1946"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5-ти дневная неделя</w:t>
            </w:r>
          </w:p>
        </w:tc>
      </w:tr>
      <w:tr w:rsidR="003F69DC" w:rsidTr="003F69DC">
        <w:trPr>
          <w:trHeight w:val="540"/>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p>
        </w:tc>
        <w:tc>
          <w:tcPr>
            <w:tcW w:w="2761"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1229"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1946"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Количество часов в неделю</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1229"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10а, 10б класс</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11а, 11б класс</w:t>
            </w:r>
          </w:p>
        </w:tc>
      </w:tr>
      <w:tr w:rsidR="003F69DC" w:rsidTr="003F69DC">
        <w:trPr>
          <w:trHeight w:val="42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bCs/>
                <w:sz w:val="28"/>
                <w:szCs w:val="28"/>
              </w:rPr>
              <w:t>Обязательная часть</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r>
      <w:tr w:rsidR="003F69DC" w:rsidTr="003F69DC">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sz w:val="28"/>
                <w:szCs w:val="28"/>
              </w:rPr>
              <w:lastRenderedPageBreak/>
              <w:t>Русский язык и литература</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Литература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Иностранные языки</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Иностранный язык</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sz w:val="28"/>
                <w:szCs w:val="28"/>
              </w:rPr>
              <w:t>Математика и информатика</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xml:space="preserve">Алгебра </w:t>
            </w:r>
            <w:r>
              <w:rPr>
                <w:rFonts w:ascii="Times New Roman" w:hAnsi="Times New Roman"/>
                <w:sz w:val="28"/>
                <w:szCs w:val="28"/>
                <w:lang w:eastAsia="ru-RU"/>
              </w:rPr>
              <w:t>и начала математического анализа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Геометрия</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sz w:val="28"/>
                <w:szCs w:val="28"/>
              </w:rPr>
              <w:t>Вероятность и статистика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Информатика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600"/>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Естественно-научные предметы</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Физика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Химия</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Биология</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Общественно-научные предметы</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xml:space="preserve">История </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Обществознание</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r>
      <w:tr w:rsidR="003F69DC" w:rsidTr="003F69DC">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География</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pPr>
            <w:r>
              <w:rPr>
                <w:rFonts w:ascii="Times New Roman" w:hAnsi="Times New Roman"/>
                <w:sz w:val="28"/>
                <w:szCs w:val="28"/>
              </w:rPr>
              <w:t>Физическая культура, основы безопасности жизнедеятельности</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Физическая культура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630"/>
        </w:trPr>
        <w:tc>
          <w:tcPr>
            <w:tcW w:w="2540" w:type="dxa"/>
            <w:vMerge/>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Основы безопасности жизнедеятельности</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315"/>
        </w:trPr>
        <w:tc>
          <w:tcPr>
            <w:tcW w:w="2540"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c>
          <w:tcPr>
            <w:tcW w:w="2761"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Индивидуальный проект</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r>
      <w:tr w:rsidR="003F69DC" w:rsidTr="003F69DC">
        <w:trPr>
          <w:trHeight w:val="315"/>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ИТОГО</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31</w:t>
            </w:r>
          </w:p>
        </w:tc>
      </w:tr>
      <w:tr w:rsidR="003F69DC" w:rsidTr="003F69DC">
        <w:trPr>
          <w:trHeight w:val="746"/>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Часть, формируемая участниками образовательных отношений</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Современная литература</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lastRenderedPageBreak/>
              <w:t>Теория и практика написания сочинений</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Избирательные вопросы математики</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1</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Учебные недели</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34</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sz w:val="28"/>
                <w:szCs w:val="28"/>
              </w:rPr>
            </w:pPr>
            <w:r>
              <w:rPr>
                <w:rFonts w:ascii="Times New Roman" w:hAnsi="Times New Roman"/>
                <w:sz w:val="28"/>
                <w:szCs w:val="28"/>
              </w:rPr>
              <w:t>34</w:t>
            </w:r>
          </w:p>
        </w:tc>
      </w:tr>
      <w:tr w:rsidR="003F69DC" w:rsidTr="003F69DC">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Всего часов</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34</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34</w:t>
            </w:r>
          </w:p>
        </w:tc>
      </w:tr>
      <w:tr w:rsidR="003F69DC" w:rsidTr="003F69DC">
        <w:trPr>
          <w:trHeight w:val="1275"/>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34</w:t>
            </w:r>
          </w:p>
        </w:tc>
        <w:tc>
          <w:tcPr>
            <w:tcW w:w="973"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34</w:t>
            </w:r>
          </w:p>
        </w:tc>
      </w:tr>
      <w:tr w:rsidR="003F69DC" w:rsidTr="003F69DC">
        <w:trPr>
          <w:trHeight w:val="1125"/>
        </w:trPr>
        <w:tc>
          <w:tcPr>
            <w:tcW w:w="5301"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 </w:t>
            </w:r>
          </w:p>
        </w:tc>
        <w:tc>
          <w:tcPr>
            <w:tcW w:w="1946" w:type="dxa"/>
            <w:gridSpan w:val="2"/>
            <w:tcBorders>
              <w:top w:val="single" w:sz="4" w:space="0" w:color="000000"/>
              <w:left w:val="single" w:sz="4" w:space="0" w:color="000000"/>
              <w:bottom w:val="single" w:sz="4" w:space="0" w:color="000000"/>
              <w:right w:val="single" w:sz="4" w:space="0" w:color="000000"/>
            </w:tcBorders>
          </w:tcPr>
          <w:p w:rsidR="003F69DC" w:rsidRDefault="003F69DC" w:rsidP="003F69DC">
            <w:pPr>
              <w:spacing w:line="240" w:lineRule="auto"/>
              <w:rPr>
                <w:rFonts w:ascii="Times New Roman" w:hAnsi="Times New Roman"/>
                <w:bCs/>
                <w:sz w:val="28"/>
                <w:szCs w:val="28"/>
              </w:rPr>
            </w:pPr>
            <w:r>
              <w:rPr>
                <w:rFonts w:ascii="Times New Roman" w:hAnsi="Times New Roman"/>
                <w:bCs/>
                <w:sz w:val="28"/>
                <w:szCs w:val="28"/>
              </w:rPr>
              <w:t>2312</w:t>
            </w:r>
          </w:p>
        </w:tc>
      </w:tr>
    </w:tbl>
    <w:p w:rsidR="003F69DC" w:rsidRDefault="003F69DC" w:rsidP="003F69DC"/>
    <w:p w:rsidR="00234D63" w:rsidRDefault="00234D63">
      <w:pPr>
        <w:spacing w:after="0" w:line="240" w:lineRule="auto"/>
        <w:jc w:val="center"/>
        <w:rPr>
          <w:rFonts w:ascii="Times New Roman" w:hAnsi="Times New Roman"/>
          <w:b/>
          <w:sz w:val="28"/>
          <w:szCs w:val="28"/>
        </w:rPr>
      </w:pPr>
    </w:p>
    <w:p w:rsidR="00234D63" w:rsidRPr="003F69DC" w:rsidRDefault="003D6870">
      <w:pPr>
        <w:spacing w:after="0" w:line="336" w:lineRule="auto"/>
        <w:ind w:firstLine="709"/>
        <w:jc w:val="both"/>
        <w:rPr>
          <w:rFonts w:ascii="Times New Roman" w:eastAsia="SchoolBookSanPin;Times New Roma" w:hAnsi="Times New Roman"/>
          <w:b/>
          <w:sz w:val="28"/>
          <w:szCs w:val="28"/>
        </w:rPr>
      </w:pPr>
      <w:r w:rsidRPr="003F69DC">
        <w:rPr>
          <w:rFonts w:ascii="Times New Roman" w:eastAsia="SchoolBookSanPin;Times New Roma" w:hAnsi="Times New Roman"/>
          <w:b/>
          <w:position w:val="1"/>
          <w:sz w:val="28"/>
          <w:szCs w:val="28"/>
        </w:rPr>
        <w:t>К</w:t>
      </w:r>
      <w:r w:rsidR="00493B6A" w:rsidRPr="003F69DC">
        <w:rPr>
          <w:rFonts w:ascii="Times New Roman" w:eastAsia="SchoolBookSanPin;Times New Roma" w:hAnsi="Times New Roman"/>
          <w:b/>
          <w:position w:val="1"/>
          <w:sz w:val="28"/>
          <w:szCs w:val="28"/>
        </w:rPr>
        <w:t>алендарный учебный график.</w:t>
      </w:r>
    </w:p>
    <w:p w:rsidR="003F69DC" w:rsidRPr="003F69DC" w:rsidRDefault="003F69DC">
      <w:pPr>
        <w:spacing w:after="0" w:line="336" w:lineRule="auto"/>
        <w:ind w:firstLine="709"/>
        <w:jc w:val="both"/>
        <w:rPr>
          <w:rFonts w:ascii="Times New Roman" w:eastAsia="SchoolBookSanPin;Times New Roma" w:hAnsi="Times New Roman"/>
          <w:sz w:val="28"/>
          <w:szCs w:val="28"/>
        </w:rPr>
      </w:pP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Организация образовательной деятельности осуществляется по учебным четвертям.</w:t>
      </w:r>
      <w:r w:rsidRPr="003F69DC">
        <w:rPr>
          <w:rFonts w:ascii="Times New Roman" w:hAnsi="Times New Roman"/>
          <w:sz w:val="28"/>
          <w:szCs w:val="28"/>
          <w:lang w:eastAsia="ru-RU"/>
        </w:rPr>
        <w:t xml:space="preserve"> МБОУ СОШ № 51 определила режим работы - 5-дневная учебная неделя.</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Продолжительность учебного года при получении среднего общего образования составляет 34 недели.</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Учебный год в МБОУ СОШ № 51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Учебный год в МБОУ СОШ № 51 заканчивается 25 мая для 11 классов, 28 мая для 10 классов.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 xml:space="preserve">С целью профилактики переутомления в  календарном учебном графике предусматривается чередование периодов учебного времени и каникул. </w:t>
      </w:r>
      <w:r w:rsidRPr="003F69DC">
        <w:rPr>
          <w:rFonts w:ascii="Times New Roman" w:eastAsia="SchoolBookSanPin;Times New Roma" w:hAnsi="Times New Roman"/>
          <w:sz w:val="28"/>
          <w:szCs w:val="28"/>
          <w:lang w:eastAsia="ru-RU"/>
        </w:rPr>
        <w:lastRenderedPageBreak/>
        <w:t>Продолжительность каникул должна составлять не менее 7 календарных дней.</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 xml:space="preserve">Продолжительность каникул составляет: </w:t>
      </w:r>
    </w:p>
    <w:p w:rsidR="003F69DC" w:rsidRPr="003F69DC" w:rsidRDefault="003F69DC" w:rsidP="003F69DC">
      <w:pPr>
        <w:spacing w:after="0" w:line="336" w:lineRule="auto"/>
        <w:jc w:val="both"/>
        <w:rPr>
          <w:rFonts w:ascii="Times New Roman" w:eastAsia="SchoolBookSanPin;Times New Roma" w:hAnsi="Times New Roman"/>
          <w:sz w:val="28"/>
          <w:szCs w:val="28"/>
          <w:lang w:eastAsia="ru-RU"/>
        </w:rPr>
      </w:pPr>
      <w:r w:rsidRPr="003F69DC">
        <w:rPr>
          <w:rFonts w:ascii="Times New Roman" w:eastAsia="SchoolBookSanPin;Times New Roma" w:hAnsi="Times New Roman"/>
          <w:sz w:val="28"/>
          <w:szCs w:val="28"/>
          <w:lang w:eastAsia="ru-RU"/>
        </w:rPr>
        <w:t xml:space="preserve">по окончании I четверти (осенние каникулы) – 9 календарных дней; </w:t>
      </w:r>
    </w:p>
    <w:p w:rsidR="003F69DC" w:rsidRPr="003F69DC" w:rsidRDefault="003F69DC" w:rsidP="003F69DC">
      <w:pPr>
        <w:spacing w:after="0" w:line="336" w:lineRule="auto"/>
        <w:jc w:val="both"/>
        <w:rPr>
          <w:rFonts w:ascii="Times New Roman" w:eastAsia="SchoolBookSanPin;Times New Roma" w:hAnsi="Times New Roman"/>
          <w:sz w:val="28"/>
          <w:szCs w:val="28"/>
          <w:lang w:eastAsia="ru-RU"/>
        </w:rPr>
      </w:pPr>
      <w:r w:rsidRPr="003F69DC">
        <w:rPr>
          <w:rFonts w:ascii="Times New Roman" w:eastAsia="SchoolBookSanPin;Times New Roma" w:hAnsi="Times New Roman"/>
          <w:sz w:val="28"/>
          <w:szCs w:val="28"/>
          <w:lang w:eastAsia="ru-RU"/>
        </w:rPr>
        <w:t xml:space="preserve">по окончании II четверти (зимние каникулы) – 9 календарных дней; </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 xml:space="preserve">по окончании III четверти (весенние каникулы) – 9 календарных дней; </w:t>
      </w:r>
    </w:p>
    <w:p w:rsidR="003F69DC" w:rsidRPr="003F69DC" w:rsidRDefault="003F69DC" w:rsidP="003F69DC">
      <w:pPr>
        <w:spacing w:after="0" w:line="336" w:lineRule="auto"/>
        <w:jc w:val="both"/>
        <w:rPr>
          <w:rFonts w:ascii="Times New Roman" w:eastAsia="SchoolBookSanPin;Times New Roma" w:hAnsi="Times New Roman"/>
          <w:sz w:val="28"/>
          <w:szCs w:val="28"/>
          <w:lang w:eastAsia="ru-RU"/>
        </w:rPr>
      </w:pPr>
      <w:r w:rsidRPr="003F69DC">
        <w:rPr>
          <w:rFonts w:ascii="Times New Roman" w:eastAsia="SchoolBookSanPin;Times New Roma" w:hAnsi="Times New Roman"/>
          <w:sz w:val="28"/>
          <w:szCs w:val="28"/>
          <w:lang w:eastAsia="ru-RU"/>
        </w:rPr>
        <w:t>по окончании учебного года (летние каникулы) – не менее 8 недель.</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Продолжительность урока - 40 минут.</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 xml:space="preserve"> Продолжительность перемен между уроками составляет не менее 10 минут, после 2 и 3 урока две перемены по 20 минут каждая.</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 xml:space="preserve">Занятия начинаются не ранее 8 часов утра и заканчиваются не позднее 19 часов. </w:t>
      </w:r>
    </w:p>
    <w:p w:rsidR="003F69DC" w:rsidRPr="003F69DC" w:rsidRDefault="003F69DC" w:rsidP="003F69DC">
      <w:pPr>
        <w:spacing w:after="0" w:line="336" w:lineRule="auto"/>
        <w:jc w:val="both"/>
        <w:rPr>
          <w:rFonts w:eastAsia="SimSun"/>
          <w:sz w:val="28"/>
          <w:szCs w:val="28"/>
          <w:lang w:eastAsia="ru-RU"/>
        </w:rPr>
      </w:pPr>
      <w:r w:rsidRPr="003F69DC">
        <w:rPr>
          <w:rFonts w:ascii="Times New Roman" w:eastAsia="SchoolBookSanPin;Times New Roma" w:hAnsi="Times New Roman"/>
          <w:sz w:val="28"/>
          <w:szCs w:val="28"/>
          <w:lang w:eastAsia="ru-RU"/>
        </w:rPr>
        <w:t>Факультативные занятия и занятия по программам дополнительного образования проходят в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20 минут.</w:t>
      </w:r>
    </w:p>
    <w:p w:rsidR="003F69DC" w:rsidRPr="003F69DC" w:rsidRDefault="003F69DC" w:rsidP="003F69DC">
      <w:pPr>
        <w:spacing w:after="0" w:line="336" w:lineRule="auto"/>
        <w:jc w:val="both"/>
        <w:rPr>
          <w:rFonts w:ascii="Times New Roman" w:eastAsia="SchoolBookSanPin;Times New Roma" w:hAnsi="Times New Roman"/>
          <w:sz w:val="28"/>
          <w:szCs w:val="28"/>
          <w:lang w:eastAsia="ru-RU"/>
        </w:rPr>
      </w:pPr>
      <w:r w:rsidRPr="003F69DC">
        <w:rPr>
          <w:rFonts w:ascii="Times New Roman" w:eastAsia="SchoolBookSanPin;Times New Roma" w:hAnsi="Times New Roman"/>
          <w:sz w:val="28"/>
          <w:szCs w:val="28"/>
          <w:lang w:eastAsia="ru-RU"/>
        </w:rPr>
        <w:t xml:space="preserve">Календарный учебный график МБОУ СОШ № 51 составлен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w:t>
      </w:r>
      <w:r w:rsidRPr="003F69DC">
        <w:rPr>
          <w:rFonts w:ascii="Times New Roman" w:eastAsia="SchoolBookSanPin;Times New Roma" w:hAnsi="Times New Roman"/>
          <w:sz w:val="28"/>
          <w:szCs w:val="28"/>
          <w:lang w:eastAsia="ru-RU"/>
        </w:rPr>
        <w:lastRenderedPageBreak/>
        <w:t>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F69DC" w:rsidRPr="003F69DC" w:rsidRDefault="003F69DC" w:rsidP="003F69DC">
      <w:pPr>
        <w:autoSpaceDE w:val="0"/>
        <w:autoSpaceDN w:val="0"/>
        <w:adjustRightInd w:val="0"/>
        <w:spacing w:after="0" w:line="240" w:lineRule="auto"/>
        <w:jc w:val="both"/>
        <w:rPr>
          <w:rFonts w:ascii="Times New Roman" w:eastAsia="Times New Roman" w:hAnsi="Times New Roman"/>
          <w:sz w:val="28"/>
          <w:szCs w:val="28"/>
          <w:lang w:eastAsia="ru-RU"/>
        </w:rPr>
      </w:pPr>
      <w:r w:rsidRPr="003F69DC">
        <w:rPr>
          <w:rFonts w:ascii="Times New Roman" w:eastAsia="Times New Roman" w:hAnsi="Times New Roman"/>
          <w:sz w:val="28"/>
          <w:szCs w:val="28"/>
          <w:lang w:eastAsia="ru-RU"/>
        </w:rPr>
        <w:t>В соответствии с производственным календарем на 2024 год (5-дневная рабочая неделя) выходными днями являются 23 февраля, 8 марта, 29 апреля, 30 апреля, 1 мая, 9 мая, которые не учтены в календарном учебном графике и в учебном плане на 2023-2024 учебный год в качестве учебных дней.</w:t>
      </w:r>
    </w:p>
    <w:p w:rsidR="003F69DC" w:rsidRPr="003F69DC" w:rsidRDefault="003F69DC" w:rsidP="003F69DC">
      <w:pPr>
        <w:widowControl/>
        <w:spacing w:after="0" w:line="240" w:lineRule="auto"/>
        <w:jc w:val="both"/>
        <w:rPr>
          <w:rFonts w:ascii="Times New Roman" w:eastAsia="SimSun" w:hAnsi="Times New Roman"/>
          <w:sz w:val="28"/>
          <w:szCs w:val="28"/>
          <w:lang w:eastAsia="ru-RU"/>
        </w:rPr>
      </w:pPr>
      <w:r w:rsidRPr="003F69DC">
        <w:rPr>
          <w:rFonts w:ascii="Times New Roman" w:eastAsia="SimSun" w:hAnsi="Times New Roman"/>
          <w:color w:val="000000"/>
          <w:sz w:val="28"/>
          <w:szCs w:val="28"/>
          <w:lang w:eastAsia="ru-RU"/>
        </w:rPr>
        <w:t xml:space="preserve">Начало учебного года может переноситься по согласованию с родителями (законными представителями) при реализации образовательной программы в </w:t>
      </w:r>
      <w:r w:rsidRPr="003F69DC">
        <w:rPr>
          <w:rFonts w:ascii="Times New Roman" w:eastAsia="SimSun" w:hAnsi="Times New Roman"/>
          <w:sz w:val="28"/>
          <w:szCs w:val="28"/>
          <w:lang w:eastAsia="ru-RU"/>
        </w:rPr>
        <w:t xml:space="preserve">очно-заочной форме обучения не более чем на один месяц, в заочной форме обучения – не более чем на три месяца. </w:t>
      </w:r>
    </w:p>
    <w:p w:rsidR="003F69DC" w:rsidRPr="003F69DC" w:rsidRDefault="003F69DC" w:rsidP="003F69DC">
      <w:pPr>
        <w:widowControl/>
        <w:spacing w:after="0" w:line="240" w:lineRule="auto"/>
        <w:jc w:val="both"/>
        <w:rPr>
          <w:rFonts w:ascii="Times New Roman" w:eastAsia="SimSun" w:hAnsi="Times New Roman"/>
          <w:sz w:val="28"/>
          <w:szCs w:val="28"/>
          <w:lang w:eastAsia="ru-RU"/>
        </w:rPr>
      </w:pPr>
    </w:p>
    <w:p w:rsidR="003F69DC" w:rsidRPr="003F69DC" w:rsidRDefault="003F69DC" w:rsidP="003F69DC">
      <w:pPr>
        <w:widowControl/>
        <w:spacing w:after="0" w:line="240" w:lineRule="auto"/>
        <w:jc w:val="both"/>
        <w:rPr>
          <w:rFonts w:ascii="Times New Roman" w:eastAsia="OfficinaSansBoldITC" w:hAnsi="Times New Roman"/>
          <w:b/>
          <w:bCs/>
          <w:color w:val="0D0D0D"/>
          <w:sz w:val="28"/>
          <w:szCs w:val="28"/>
          <w:lang w:eastAsia="ru-RU"/>
        </w:rPr>
      </w:pPr>
      <w:r w:rsidRPr="003F69DC">
        <w:rPr>
          <w:rFonts w:ascii="Times New Roman" w:eastAsia="OfficinaSansBoldITC" w:hAnsi="Times New Roman"/>
          <w:b/>
          <w:bCs/>
          <w:color w:val="0D0D0D"/>
          <w:sz w:val="28"/>
          <w:szCs w:val="28"/>
          <w:lang w:eastAsia="ru-RU"/>
        </w:rPr>
        <w:t xml:space="preserve">Календарный учебный график </w:t>
      </w:r>
    </w:p>
    <w:p w:rsidR="003F69DC" w:rsidRPr="003F69DC" w:rsidRDefault="003F69DC" w:rsidP="003F69DC">
      <w:pPr>
        <w:keepNext/>
        <w:keepLines/>
        <w:widowControl/>
        <w:numPr>
          <w:ilvl w:val="0"/>
          <w:numId w:val="1"/>
        </w:numPr>
        <w:tabs>
          <w:tab w:val="clear" w:pos="0"/>
        </w:tabs>
        <w:spacing w:before="100" w:beforeAutospacing="1" w:after="100" w:afterAutospacing="1" w:line="350" w:lineRule="auto"/>
        <w:jc w:val="center"/>
        <w:outlineLvl w:val="2"/>
        <w:rPr>
          <w:rFonts w:ascii="Times New Roman" w:eastAsia="SchoolBookSanPin" w:hAnsi="Times New Roman"/>
          <w:b/>
          <w:bCs/>
          <w:color w:val="0D0D0D"/>
          <w:sz w:val="27"/>
          <w:szCs w:val="27"/>
          <w:lang w:eastAsia="ru-RU"/>
        </w:rPr>
      </w:pPr>
      <w:r w:rsidRPr="003F69DC">
        <w:rPr>
          <w:rFonts w:ascii="Times New Roman" w:eastAsia="OfficinaSansBoldITC" w:hAnsi="Times New Roman"/>
          <w:b/>
          <w:bCs/>
          <w:color w:val="0D0D0D"/>
          <w:sz w:val="27"/>
          <w:szCs w:val="27"/>
          <w:lang w:eastAsia="ru-RU"/>
        </w:rPr>
        <w:t xml:space="preserve">на  2023-2024 учебный год    </w:t>
      </w:r>
    </w:p>
    <w:tbl>
      <w:tblPr>
        <w:tblW w:w="0" w:type="auto"/>
        <w:tblLayout w:type="fixed"/>
        <w:tblCellMar>
          <w:top w:w="15" w:type="dxa"/>
          <w:left w:w="15" w:type="dxa"/>
          <w:bottom w:w="15" w:type="dxa"/>
          <w:right w:w="15" w:type="dxa"/>
        </w:tblCellMar>
        <w:tblLook w:val="04A0"/>
      </w:tblPr>
      <w:tblGrid>
        <w:gridCol w:w="2010"/>
        <w:gridCol w:w="2880"/>
        <w:gridCol w:w="1365"/>
        <w:gridCol w:w="1365"/>
        <w:gridCol w:w="1455"/>
        <w:gridCol w:w="1845"/>
      </w:tblGrid>
      <w:tr w:rsidR="003F69DC" w:rsidRPr="003F69DC" w:rsidTr="003F69DC">
        <w:tc>
          <w:tcPr>
            <w:tcW w:w="2010" w:type="dxa"/>
            <w:tcBorders>
              <w:top w:val="outset" w:sz="6" w:space="0" w:color="auto"/>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Четверть</w:t>
            </w:r>
          </w:p>
        </w:tc>
        <w:tc>
          <w:tcPr>
            <w:tcW w:w="2880" w:type="dxa"/>
            <w:tcBorders>
              <w:top w:val="outset" w:sz="6" w:space="0" w:color="auto"/>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 xml:space="preserve">Продолжительность четверти </w:t>
            </w:r>
          </w:p>
        </w:tc>
        <w:tc>
          <w:tcPr>
            <w:tcW w:w="1365" w:type="dxa"/>
            <w:tcBorders>
              <w:top w:val="outset" w:sz="6" w:space="0" w:color="auto"/>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Количество недель/</w:t>
            </w:r>
          </w:p>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дней</w:t>
            </w:r>
          </w:p>
        </w:tc>
        <w:tc>
          <w:tcPr>
            <w:tcW w:w="1365" w:type="dxa"/>
            <w:tcBorders>
              <w:top w:val="outset" w:sz="6" w:space="0" w:color="auto"/>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Период каникул</w:t>
            </w:r>
          </w:p>
        </w:tc>
        <w:tc>
          <w:tcPr>
            <w:tcW w:w="1455" w:type="dxa"/>
            <w:tcBorders>
              <w:top w:val="outset" w:sz="6" w:space="0" w:color="auto"/>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Кол-во дней каникул</w:t>
            </w:r>
          </w:p>
        </w:tc>
        <w:tc>
          <w:tcPr>
            <w:tcW w:w="1845" w:type="dxa"/>
            <w:tcBorders>
              <w:top w:val="outset" w:sz="6" w:space="0" w:color="auto"/>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Доп. каникулы для 1 класса</w:t>
            </w:r>
          </w:p>
        </w:tc>
      </w:tr>
      <w:tr w:rsidR="003F69DC" w:rsidRPr="003F69DC" w:rsidTr="003F69DC">
        <w:tc>
          <w:tcPr>
            <w:tcW w:w="2010"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I четверть</w:t>
            </w:r>
          </w:p>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2880"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01.09.2023 – 27.10.2023</w:t>
            </w:r>
          </w:p>
        </w:tc>
        <w:tc>
          <w:tcPr>
            <w:tcW w:w="136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8 недель</w:t>
            </w:r>
          </w:p>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1 день</w:t>
            </w:r>
          </w:p>
        </w:tc>
        <w:tc>
          <w:tcPr>
            <w:tcW w:w="136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28.10.23 05.11.23</w:t>
            </w:r>
          </w:p>
        </w:tc>
        <w:tc>
          <w:tcPr>
            <w:tcW w:w="145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9</w:t>
            </w:r>
          </w:p>
        </w:tc>
        <w:tc>
          <w:tcPr>
            <w:tcW w:w="184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r>
      <w:tr w:rsidR="003F69DC" w:rsidRPr="003F69DC" w:rsidTr="003F69DC">
        <w:tc>
          <w:tcPr>
            <w:tcW w:w="2010"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II четверть</w:t>
            </w:r>
          </w:p>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2880"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06.11.2023 – 30.12.2023</w:t>
            </w:r>
          </w:p>
        </w:tc>
        <w:tc>
          <w:tcPr>
            <w:tcW w:w="136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8 недель</w:t>
            </w:r>
          </w:p>
        </w:tc>
        <w:tc>
          <w:tcPr>
            <w:tcW w:w="136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31.12.23 08.01.24</w:t>
            </w:r>
          </w:p>
        </w:tc>
        <w:tc>
          <w:tcPr>
            <w:tcW w:w="145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9</w:t>
            </w:r>
          </w:p>
        </w:tc>
        <w:tc>
          <w:tcPr>
            <w:tcW w:w="184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r>
      <w:tr w:rsidR="003F69DC" w:rsidRPr="003F69DC" w:rsidTr="003F69DC">
        <w:tc>
          <w:tcPr>
            <w:tcW w:w="2010"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III четверть</w:t>
            </w:r>
          </w:p>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2880"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09.01.20 24 – 22.03.2024</w:t>
            </w:r>
          </w:p>
        </w:tc>
        <w:tc>
          <w:tcPr>
            <w:tcW w:w="136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10 недель</w:t>
            </w:r>
          </w:p>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2 дня</w:t>
            </w:r>
          </w:p>
        </w:tc>
        <w:tc>
          <w:tcPr>
            <w:tcW w:w="136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23.03.24 31.03.24</w:t>
            </w:r>
          </w:p>
        </w:tc>
        <w:tc>
          <w:tcPr>
            <w:tcW w:w="145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9</w:t>
            </w:r>
          </w:p>
        </w:tc>
        <w:tc>
          <w:tcPr>
            <w:tcW w:w="184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12.022024 – 18.02.2024</w:t>
            </w:r>
          </w:p>
        </w:tc>
      </w:tr>
      <w:tr w:rsidR="003F69DC" w:rsidRPr="003F69DC" w:rsidTr="003F69DC">
        <w:tc>
          <w:tcPr>
            <w:tcW w:w="2010"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IV четверть</w:t>
            </w:r>
          </w:p>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2880"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01.04.2024-</w:t>
            </w:r>
          </w:p>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color w:val="000000"/>
                <w:sz w:val="24"/>
                <w:szCs w:val="24"/>
                <w:lang w:val="en-US"/>
              </w:rPr>
              <w:t>28.05.20</w:t>
            </w:r>
            <w:r w:rsidRPr="003F69DC">
              <w:rPr>
                <w:rFonts w:ascii="Times New Roman" w:eastAsia="SimSun" w:hAnsi="Times New Roman"/>
                <w:sz w:val="24"/>
                <w:szCs w:val="24"/>
                <w:lang w:val="en-US"/>
              </w:rPr>
              <w:t>24</w:t>
            </w:r>
          </w:p>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36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7 недель</w:t>
            </w:r>
          </w:p>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2                                      дня</w:t>
            </w:r>
          </w:p>
        </w:tc>
        <w:tc>
          <w:tcPr>
            <w:tcW w:w="136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45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84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r>
      <w:tr w:rsidR="003F69DC" w:rsidRPr="003F69DC" w:rsidTr="003F69DC">
        <w:tc>
          <w:tcPr>
            <w:tcW w:w="2010" w:type="dxa"/>
            <w:vMerge w:val="restart"/>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 xml:space="preserve">Итого число </w:t>
            </w:r>
          </w:p>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недель</w:t>
            </w:r>
          </w:p>
        </w:tc>
        <w:tc>
          <w:tcPr>
            <w:tcW w:w="2880"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1 классы – 33 недели</w:t>
            </w:r>
          </w:p>
        </w:tc>
        <w:tc>
          <w:tcPr>
            <w:tcW w:w="136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36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45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84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r>
      <w:tr w:rsidR="003F69DC" w:rsidRPr="003F69DC" w:rsidTr="003F69DC">
        <w:tc>
          <w:tcPr>
            <w:tcW w:w="2010" w:type="dxa"/>
            <w:vMerge/>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rPr>
                <w:rFonts w:ascii="Times New Roman" w:eastAsia="SimSun" w:hAnsi="Times New Roman"/>
                <w:sz w:val="24"/>
                <w:szCs w:val="24"/>
                <w:lang w:val="en-US"/>
              </w:rPr>
            </w:pPr>
          </w:p>
        </w:tc>
        <w:tc>
          <w:tcPr>
            <w:tcW w:w="2880"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color w:val="000000"/>
                <w:sz w:val="24"/>
                <w:szCs w:val="24"/>
                <w:lang w:val="en-US"/>
              </w:rPr>
            </w:pPr>
            <w:r w:rsidRPr="003F69DC">
              <w:rPr>
                <w:rFonts w:ascii="Times New Roman" w:eastAsia="SimSun" w:hAnsi="Times New Roman"/>
                <w:color w:val="000000"/>
                <w:sz w:val="24"/>
                <w:szCs w:val="24"/>
                <w:lang w:val="en-US"/>
              </w:rPr>
              <w:t xml:space="preserve">2-11 классы – 34 недели </w:t>
            </w:r>
          </w:p>
        </w:tc>
        <w:tc>
          <w:tcPr>
            <w:tcW w:w="136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color w:val="000000"/>
                <w:sz w:val="24"/>
                <w:szCs w:val="24"/>
                <w:lang w:val="en-US"/>
              </w:rPr>
            </w:pPr>
          </w:p>
        </w:tc>
        <w:tc>
          <w:tcPr>
            <w:tcW w:w="136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45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84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r>
      <w:tr w:rsidR="003F69DC" w:rsidRPr="003F69DC" w:rsidTr="003F69DC">
        <w:tc>
          <w:tcPr>
            <w:tcW w:w="2010"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Продолжительность каникул</w:t>
            </w:r>
          </w:p>
        </w:tc>
        <w:tc>
          <w:tcPr>
            <w:tcW w:w="2880"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36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365" w:type="dxa"/>
            <w:tcBorders>
              <w:top w:val="nil"/>
              <w:left w:val="outset" w:sz="6" w:space="0" w:color="auto"/>
              <w:bottom w:val="outset" w:sz="6" w:space="0" w:color="auto"/>
              <w:right w:val="outset" w:sz="6" w:space="0" w:color="auto"/>
            </w:tcBorders>
            <w:vAlign w:val="center"/>
          </w:tcPr>
          <w:p w:rsidR="003F69DC" w:rsidRPr="003F69DC" w:rsidRDefault="003F69DC" w:rsidP="003F69DC">
            <w:pPr>
              <w:widowControl/>
              <w:spacing w:after="0" w:line="240" w:lineRule="auto"/>
              <w:jc w:val="center"/>
              <w:rPr>
                <w:rFonts w:ascii="Times New Roman" w:eastAsia="SimSun" w:hAnsi="Times New Roman"/>
                <w:sz w:val="24"/>
                <w:szCs w:val="24"/>
                <w:lang w:val="en-US"/>
              </w:rPr>
            </w:pPr>
          </w:p>
        </w:tc>
        <w:tc>
          <w:tcPr>
            <w:tcW w:w="145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27</w:t>
            </w:r>
          </w:p>
        </w:tc>
        <w:tc>
          <w:tcPr>
            <w:tcW w:w="1845" w:type="dxa"/>
            <w:tcBorders>
              <w:top w:val="nil"/>
              <w:left w:val="outset" w:sz="6" w:space="0" w:color="auto"/>
              <w:bottom w:val="outset" w:sz="6" w:space="0" w:color="auto"/>
              <w:right w:val="outset" w:sz="6" w:space="0" w:color="auto"/>
            </w:tcBorders>
            <w:vAlign w:val="center"/>
            <w:hideMark/>
          </w:tcPr>
          <w:p w:rsidR="003F69DC" w:rsidRPr="003F69DC" w:rsidRDefault="003F69DC" w:rsidP="003F69DC">
            <w:pPr>
              <w:widowControl/>
              <w:spacing w:after="0" w:line="240" w:lineRule="auto"/>
              <w:jc w:val="center"/>
              <w:rPr>
                <w:rFonts w:ascii="Times New Roman" w:eastAsia="SimSun" w:hAnsi="Times New Roman"/>
                <w:sz w:val="24"/>
                <w:szCs w:val="24"/>
                <w:lang w:val="en-US"/>
              </w:rPr>
            </w:pPr>
            <w:r w:rsidRPr="003F69DC">
              <w:rPr>
                <w:rFonts w:ascii="Times New Roman" w:eastAsia="SimSun" w:hAnsi="Times New Roman"/>
                <w:sz w:val="24"/>
                <w:szCs w:val="24"/>
                <w:lang w:val="en-US"/>
              </w:rPr>
              <w:t>7</w:t>
            </w:r>
          </w:p>
        </w:tc>
      </w:tr>
    </w:tbl>
    <w:p w:rsidR="003F69DC" w:rsidRPr="003F69DC" w:rsidRDefault="003F69DC" w:rsidP="003F69DC">
      <w:pPr>
        <w:widowControl/>
        <w:spacing w:after="0" w:line="350" w:lineRule="auto"/>
        <w:jc w:val="both"/>
        <w:rPr>
          <w:rFonts w:ascii="Times New Roman" w:eastAsia="SchoolBookSanPin" w:hAnsi="Times New Roman"/>
          <w:sz w:val="24"/>
          <w:szCs w:val="24"/>
          <w:lang w:eastAsia="ru-RU"/>
        </w:rPr>
      </w:pPr>
    </w:p>
    <w:p w:rsidR="00234D63" w:rsidRDefault="003F69DC" w:rsidP="003F69DC">
      <w:pPr>
        <w:widowControl/>
        <w:spacing w:after="0" w:line="240" w:lineRule="auto"/>
      </w:pPr>
      <w:r>
        <w:rPr>
          <w:rFonts w:ascii="Times New Roman" w:eastAsia="SchoolBookSanPin;Times New Roma" w:hAnsi="Times New Roman"/>
          <w:sz w:val="28"/>
          <w:szCs w:val="28"/>
        </w:rPr>
        <w:t>3.3.</w:t>
      </w:r>
      <w:r w:rsidR="00493B6A" w:rsidRPr="007C7957">
        <w:rPr>
          <w:rFonts w:ascii="Times New Roman" w:eastAsia="SchoolBookSanPin;Times New Roma" w:hAnsi="Times New Roman"/>
          <w:b/>
          <w:sz w:val="28"/>
          <w:szCs w:val="28"/>
        </w:rPr>
        <w:t>План внеурочной деятельности</w:t>
      </w:r>
      <w:r w:rsidR="00493B6A">
        <w:rPr>
          <w:rFonts w:ascii="Times New Roman" w:eastAsia="SchoolBookSanPin;Times New Roma" w:hAnsi="Times New Roman"/>
          <w:sz w:val="28"/>
          <w:szCs w:val="28"/>
        </w:rPr>
        <w:t>.</w:t>
      </w:r>
    </w:p>
    <w:p w:rsidR="00B97F0C" w:rsidRPr="00B97F0C" w:rsidRDefault="00B97F0C" w:rsidP="009C3BB4">
      <w:pPr>
        <w:pStyle w:val="afff7"/>
        <w:spacing w:before="65"/>
        <w:ind w:left="993" w:right="-98"/>
        <w:jc w:val="center"/>
        <w:rPr>
          <w:rFonts w:ascii="Times New Roman" w:hAnsi="Times New Roman" w:cs="Times New Roman"/>
          <w:sz w:val="28"/>
          <w:szCs w:val="28"/>
        </w:rPr>
      </w:pPr>
      <w:r w:rsidRPr="00B97F0C">
        <w:rPr>
          <w:rFonts w:ascii="Times New Roman" w:hAnsi="Times New Roman" w:cs="Times New Roman"/>
          <w:sz w:val="28"/>
          <w:szCs w:val="28"/>
        </w:rPr>
        <w:t>Пояснительнаязаписка</w:t>
      </w:r>
    </w:p>
    <w:p w:rsidR="00B97F0C" w:rsidRPr="00B97F0C" w:rsidRDefault="00B97F0C" w:rsidP="009C3BB4">
      <w:pPr>
        <w:pStyle w:val="3"/>
        <w:ind w:left="993" w:right="-98" w:firstLine="0"/>
        <w:jc w:val="center"/>
        <w:rPr>
          <w:sz w:val="28"/>
          <w:szCs w:val="28"/>
        </w:rPr>
      </w:pPr>
      <w:r w:rsidRPr="00B97F0C">
        <w:rPr>
          <w:b w:val="0"/>
          <w:sz w:val="28"/>
          <w:szCs w:val="28"/>
        </w:rPr>
        <w:t>к</w:t>
      </w:r>
      <w:r w:rsidRPr="00B97F0C">
        <w:rPr>
          <w:sz w:val="28"/>
          <w:szCs w:val="28"/>
        </w:rPr>
        <w:t>планувнеурочнойдеятельности</w:t>
      </w:r>
      <w:r w:rsidRPr="00B97F0C">
        <w:rPr>
          <w:sz w:val="28"/>
          <w:szCs w:val="28"/>
          <w:u w:val="thick"/>
        </w:rPr>
        <w:t>10-11классов</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 xml:space="preserve">ВсоответствиисФедеральнымгосударственнымобразовательнымстандартомосновногообщегообразования(ФГОССОО)основнаяобразовательнаяпрограммаосновногообщегообразованияреализуетсяобразовательнымучреждением,втомчислеичерезвнеурочнуюдеятельность, в соответствии с образовательными программами </w:t>
      </w:r>
      <w:r w:rsidRPr="00B97F0C">
        <w:rPr>
          <w:rFonts w:ascii="Times New Roman" w:hAnsi="Times New Roman" w:cs="Times New Roman"/>
          <w:sz w:val="28"/>
          <w:szCs w:val="28"/>
        </w:rPr>
        <w:lastRenderedPageBreak/>
        <w:t>образования.</w:t>
      </w:r>
    </w:p>
    <w:p w:rsidR="00B97F0C" w:rsidRPr="00B97F0C" w:rsidRDefault="00B97F0C" w:rsidP="009C3BB4">
      <w:pPr>
        <w:spacing w:before="2" w:line="252" w:lineRule="exact"/>
        <w:ind w:right="-98" w:firstLine="567"/>
        <w:jc w:val="both"/>
        <w:rPr>
          <w:rFonts w:ascii="Times New Roman" w:hAnsi="Times New Roman"/>
          <w:sz w:val="28"/>
          <w:szCs w:val="28"/>
        </w:rPr>
      </w:pPr>
      <w:r w:rsidRPr="00B97F0C">
        <w:rPr>
          <w:rFonts w:ascii="Times New Roman" w:hAnsi="Times New Roman"/>
          <w:sz w:val="28"/>
          <w:szCs w:val="28"/>
        </w:rPr>
        <w:t>Основнымизадачамиэтогоэтапаявляются:</w:t>
      </w:r>
    </w:p>
    <w:p w:rsidR="00B97F0C" w:rsidRPr="00B97F0C" w:rsidRDefault="00B97F0C" w:rsidP="00366B09">
      <w:pPr>
        <w:pStyle w:val="a5"/>
        <w:numPr>
          <w:ilvl w:val="0"/>
          <w:numId w:val="47"/>
        </w:numPr>
        <w:tabs>
          <w:tab w:val="left" w:pos="547"/>
        </w:tabs>
        <w:autoSpaceDE w:val="0"/>
        <w:autoSpaceDN w:val="0"/>
        <w:spacing w:after="0" w:line="240" w:lineRule="auto"/>
        <w:ind w:left="0" w:right="-98" w:firstLine="567"/>
        <w:contextualSpacing w:val="0"/>
        <w:jc w:val="both"/>
        <w:rPr>
          <w:rFonts w:ascii="Times New Roman" w:hAnsi="Times New Roman"/>
          <w:sz w:val="28"/>
          <w:szCs w:val="28"/>
        </w:rPr>
      </w:pPr>
      <w:r w:rsidRPr="00B97F0C">
        <w:rPr>
          <w:rFonts w:ascii="Times New Roman" w:hAnsi="Times New Roman"/>
          <w:sz w:val="28"/>
          <w:szCs w:val="28"/>
        </w:rPr>
        <w:t>раннеевыявлениезадатков,склонностей,индивидуальныхособенностейобучающихсянаосновевключениядетейвмногообразныевидыурочнойивнеурочной деятельности, целенаправленнойглубокой психологической диагностики;</w:t>
      </w:r>
    </w:p>
    <w:p w:rsidR="00B97F0C" w:rsidRPr="00B97F0C" w:rsidRDefault="00B97F0C" w:rsidP="00366B09">
      <w:pPr>
        <w:pStyle w:val="a5"/>
        <w:numPr>
          <w:ilvl w:val="0"/>
          <w:numId w:val="47"/>
        </w:numPr>
        <w:tabs>
          <w:tab w:val="left" w:pos="540"/>
        </w:tabs>
        <w:autoSpaceDE w:val="0"/>
        <w:autoSpaceDN w:val="0"/>
        <w:spacing w:after="0" w:line="240" w:lineRule="auto"/>
        <w:ind w:left="0" w:right="-98" w:firstLine="567"/>
        <w:contextualSpacing w:val="0"/>
        <w:jc w:val="both"/>
        <w:rPr>
          <w:rFonts w:ascii="Times New Roman" w:hAnsi="Times New Roman"/>
          <w:sz w:val="28"/>
          <w:szCs w:val="28"/>
        </w:rPr>
      </w:pPr>
      <w:r w:rsidRPr="00B97F0C">
        <w:rPr>
          <w:rFonts w:ascii="Times New Roman" w:hAnsi="Times New Roman"/>
          <w:sz w:val="28"/>
          <w:szCs w:val="28"/>
        </w:rPr>
        <w:t>формированиеуучащихсянеобходимыхуменийинавыковучебнойдеятельности,положительноймотивациикобучению;</w:t>
      </w:r>
    </w:p>
    <w:p w:rsidR="00B97F0C" w:rsidRPr="00B97F0C" w:rsidRDefault="00B97F0C" w:rsidP="00366B09">
      <w:pPr>
        <w:pStyle w:val="a5"/>
        <w:numPr>
          <w:ilvl w:val="0"/>
          <w:numId w:val="47"/>
        </w:numPr>
        <w:tabs>
          <w:tab w:val="left" w:pos="540"/>
        </w:tabs>
        <w:autoSpaceDE w:val="0"/>
        <w:autoSpaceDN w:val="0"/>
        <w:spacing w:after="0" w:line="240" w:lineRule="auto"/>
        <w:ind w:left="0" w:right="-98" w:firstLine="567"/>
        <w:contextualSpacing w:val="0"/>
        <w:jc w:val="both"/>
        <w:rPr>
          <w:rFonts w:ascii="Times New Roman" w:hAnsi="Times New Roman"/>
          <w:sz w:val="28"/>
          <w:szCs w:val="28"/>
        </w:rPr>
      </w:pPr>
      <w:r w:rsidRPr="00B97F0C">
        <w:rPr>
          <w:rFonts w:ascii="Times New Roman" w:hAnsi="Times New Roman"/>
          <w:sz w:val="28"/>
          <w:szCs w:val="28"/>
        </w:rPr>
        <w:t>выстраиваниеиерархииценностейсредствамиурочнойи</w:t>
      </w:r>
      <w:r w:rsidRPr="00B97F0C">
        <w:rPr>
          <w:rFonts w:ascii="Times New Roman" w:hAnsi="Times New Roman"/>
          <w:sz w:val="28"/>
          <w:szCs w:val="28"/>
          <w:u w:val="single"/>
        </w:rPr>
        <w:t>внеурочнойдеятельности</w:t>
      </w:r>
      <w:r w:rsidRPr="00B97F0C">
        <w:rPr>
          <w:rFonts w:ascii="Times New Roman" w:hAnsi="Times New Roman"/>
          <w:sz w:val="28"/>
          <w:szCs w:val="28"/>
        </w:rPr>
        <w:t>.</w:t>
      </w:r>
    </w:p>
    <w:p w:rsidR="00B97F0C" w:rsidRPr="00B97F0C" w:rsidRDefault="00B97F0C" w:rsidP="009C3BB4">
      <w:pPr>
        <w:pStyle w:val="afff7"/>
        <w:ind w:left="0" w:right="-98" w:firstLine="567"/>
        <w:rPr>
          <w:rFonts w:ascii="Times New Roman" w:hAnsi="Times New Roman" w:cs="Times New Roman"/>
          <w:b/>
          <w:sz w:val="28"/>
          <w:szCs w:val="28"/>
        </w:rPr>
      </w:pPr>
      <w:r w:rsidRPr="00B97F0C">
        <w:rPr>
          <w:rFonts w:ascii="Times New Roman" w:hAnsi="Times New Roman" w:cs="Times New Roman"/>
          <w:sz w:val="28"/>
          <w:szCs w:val="28"/>
        </w:rPr>
        <w:t>Под внеурочной деятельностьюв рамках реализацииФГОС СОО следует понимать образовательную деятельность, осуществляемую вформах, отличных от классно-урочной, и направленную на достижение планируемых результатов освоения основной образовательной программыначальногообщего образования</w:t>
      </w:r>
      <w:r w:rsidRPr="00B97F0C">
        <w:rPr>
          <w:rFonts w:ascii="Times New Roman" w:hAnsi="Times New Roman" w:cs="Times New Roman"/>
          <w:b/>
          <w:sz w:val="28"/>
          <w:szCs w:val="28"/>
        </w:rPr>
        <w:t>.</w:t>
      </w:r>
    </w:p>
    <w:p w:rsidR="00B97F0C" w:rsidRPr="00B97F0C" w:rsidRDefault="00B97F0C" w:rsidP="009C3BB4">
      <w:pPr>
        <w:pStyle w:val="afff7"/>
        <w:ind w:left="0" w:right="-98" w:firstLine="567"/>
        <w:rPr>
          <w:rFonts w:ascii="Times New Roman" w:hAnsi="Times New Roman" w:cs="Times New Roman"/>
          <w:spacing w:val="-57"/>
          <w:sz w:val="28"/>
          <w:szCs w:val="28"/>
        </w:rPr>
      </w:pPr>
      <w:r w:rsidRPr="00B97F0C">
        <w:rPr>
          <w:rFonts w:ascii="Times New Roman" w:hAnsi="Times New Roman" w:cs="Times New Roman"/>
          <w:sz w:val="28"/>
          <w:szCs w:val="28"/>
        </w:rPr>
        <w:t>Крометого,внеурочнаядеятельностьнауровнеосновногообщегообразованияпозволяетрешитьещѐцелыйрядоченьважныхзадач:</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 xml:space="preserve">обеспечитьблагоприятнуюадаптацию ребенкавосновнойшколе; </w:t>
      </w:r>
    </w:p>
    <w:p w:rsidR="00B97F0C" w:rsidRPr="00B97F0C" w:rsidRDefault="00B97F0C" w:rsidP="009C3BB4">
      <w:pPr>
        <w:pStyle w:val="afff7"/>
        <w:ind w:left="0" w:right="-98" w:firstLine="567"/>
        <w:rPr>
          <w:rFonts w:ascii="Times New Roman" w:hAnsi="Times New Roman" w:cs="Times New Roman"/>
          <w:spacing w:val="-57"/>
          <w:sz w:val="28"/>
          <w:szCs w:val="28"/>
        </w:rPr>
      </w:pPr>
      <w:r w:rsidRPr="00B97F0C">
        <w:rPr>
          <w:rFonts w:ascii="Times New Roman" w:hAnsi="Times New Roman" w:cs="Times New Roman"/>
          <w:sz w:val="28"/>
          <w:szCs w:val="28"/>
        </w:rPr>
        <w:t>оптимизироватьучебнуюнагрузкуобучающихся;</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 xml:space="preserve">улучшитьусловиядляразвития ребенка; </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учестьвозрастныеииндивидуальныеособенностиобучающихся.</w:t>
      </w:r>
    </w:p>
    <w:p w:rsidR="00B97F0C" w:rsidRPr="00B97F0C" w:rsidRDefault="00B97F0C" w:rsidP="009C3BB4">
      <w:pPr>
        <w:ind w:right="-98" w:firstLine="567"/>
        <w:jc w:val="both"/>
        <w:rPr>
          <w:rFonts w:ascii="Times New Roman" w:hAnsi="Times New Roman"/>
          <w:sz w:val="28"/>
          <w:szCs w:val="28"/>
        </w:rPr>
      </w:pPr>
      <w:r w:rsidRPr="00B97F0C">
        <w:rPr>
          <w:rFonts w:ascii="Times New Roman" w:hAnsi="Times New Roman"/>
          <w:b/>
          <w:bCs/>
          <w:sz w:val="28"/>
          <w:szCs w:val="28"/>
        </w:rPr>
        <w:t>Мо</w:t>
      </w:r>
      <w:r w:rsidRPr="00B97F0C">
        <w:rPr>
          <w:rFonts w:ascii="Times New Roman" w:hAnsi="Times New Roman"/>
          <w:b/>
          <w:sz w:val="28"/>
          <w:szCs w:val="28"/>
        </w:rPr>
        <w:t>дельпланавнеурочнойдеятельности</w:t>
      </w:r>
      <w:r w:rsidRPr="00B97F0C">
        <w:rPr>
          <w:rFonts w:ascii="Times New Roman" w:hAnsi="Times New Roman"/>
          <w:sz w:val="28"/>
          <w:szCs w:val="28"/>
        </w:rPr>
        <w:t>:преобладаниеучебно–познавательнойдеятельности.</w:t>
      </w:r>
    </w:p>
    <w:p w:rsidR="00B97F0C" w:rsidRPr="00B97F0C" w:rsidRDefault="00B97F0C" w:rsidP="009C3BB4">
      <w:pPr>
        <w:pStyle w:val="afff7"/>
        <w:spacing w:before="2"/>
        <w:ind w:left="0" w:right="-98" w:firstLine="567"/>
        <w:rPr>
          <w:rFonts w:ascii="Times New Roman" w:hAnsi="Times New Roman" w:cs="Times New Roman"/>
          <w:sz w:val="28"/>
          <w:szCs w:val="28"/>
        </w:rPr>
      </w:pPr>
      <w:r w:rsidRPr="00B97F0C">
        <w:rPr>
          <w:rFonts w:ascii="Times New Roman" w:hAnsi="Times New Roman" w:cs="Times New Roman"/>
          <w:b/>
          <w:sz w:val="28"/>
          <w:szCs w:val="28"/>
        </w:rPr>
        <w:t>Внеурочнаядеятельность</w:t>
      </w:r>
      <w:r w:rsidRPr="00B97F0C">
        <w:rPr>
          <w:rFonts w:ascii="Times New Roman" w:hAnsi="Times New Roman" w:cs="Times New Roman"/>
          <w:sz w:val="28"/>
          <w:szCs w:val="28"/>
        </w:rPr>
        <w:t>,осуществляемаяпо субботам,организуетсяпоследующимнаправлениямразвитияличности:</w:t>
      </w:r>
    </w:p>
    <w:tbl>
      <w:tblPr>
        <w:tblW w:w="10206" w:type="dxa"/>
        <w:tblLayout w:type="fixed"/>
        <w:tblCellMar>
          <w:left w:w="0" w:type="dxa"/>
          <w:right w:w="0" w:type="dxa"/>
        </w:tblCellMar>
        <w:tblLook w:val="04A0"/>
      </w:tblPr>
      <w:tblGrid>
        <w:gridCol w:w="10206"/>
      </w:tblGrid>
      <w:tr w:rsidR="00B97F0C" w:rsidRPr="00B97F0C" w:rsidTr="009C3BB4">
        <w:trPr>
          <w:trHeight w:val="268"/>
        </w:trPr>
        <w:tc>
          <w:tcPr>
            <w:tcW w:w="10206" w:type="dxa"/>
          </w:tcPr>
          <w:p w:rsidR="00B97F0C" w:rsidRPr="00B97F0C" w:rsidRDefault="00B97F0C" w:rsidP="009C3BB4">
            <w:pPr>
              <w:pStyle w:val="TableParagraph"/>
              <w:spacing w:line="249" w:lineRule="exact"/>
              <w:ind w:left="0" w:right="-98" w:firstLine="567"/>
              <w:jc w:val="both"/>
              <w:rPr>
                <w:rFonts w:ascii="Times New Roman" w:hAnsi="Times New Roman" w:cs="Times New Roman"/>
                <w:b/>
                <w:sz w:val="28"/>
                <w:szCs w:val="28"/>
              </w:rPr>
            </w:pPr>
            <w:r w:rsidRPr="00B97F0C">
              <w:rPr>
                <w:rFonts w:ascii="Times New Roman" w:hAnsi="Times New Roman" w:cs="Times New Roman"/>
                <w:b/>
                <w:sz w:val="28"/>
                <w:szCs w:val="28"/>
              </w:rPr>
              <w:t>Часть,рекомендуемаядлявсехобучающихся</w:t>
            </w:r>
          </w:p>
        </w:tc>
      </w:tr>
      <w:tr w:rsidR="00B97F0C" w:rsidRPr="00B97F0C" w:rsidTr="009C3BB4">
        <w:trPr>
          <w:trHeight w:val="203"/>
        </w:trPr>
        <w:tc>
          <w:tcPr>
            <w:tcW w:w="10206" w:type="dxa"/>
          </w:tcPr>
          <w:p w:rsidR="00B97F0C" w:rsidRPr="00B97F0C" w:rsidRDefault="00B97F0C" w:rsidP="009C3BB4">
            <w:pPr>
              <w:pStyle w:val="TableParagraph"/>
              <w:spacing w:line="247" w:lineRule="exact"/>
              <w:ind w:left="0" w:firstLine="567"/>
              <w:jc w:val="both"/>
              <w:rPr>
                <w:rFonts w:ascii="Times New Roman" w:hAnsi="Times New Roman" w:cs="Times New Roman"/>
                <w:sz w:val="28"/>
                <w:szCs w:val="28"/>
              </w:rPr>
            </w:pPr>
            <w:r w:rsidRPr="00B97F0C">
              <w:rPr>
                <w:rFonts w:ascii="Times New Roman" w:hAnsi="Times New Roman" w:cs="Times New Roman"/>
                <w:sz w:val="28"/>
                <w:szCs w:val="28"/>
              </w:rPr>
              <w:t>1.Информационно-просветительскиезанятияпатриотической,нравственнойиэкологическойнаправленности</w:t>
            </w:r>
          </w:p>
        </w:tc>
      </w:tr>
      <w:tr w:rsidR="00B97F0C" w:rsidRPr="00B97F0C" w:rsidTr="009C3BB4">
        <w:trPr>
          <w:trHeight w:val="376"/>
        </w:trPr>
        <w:tc>
          <w:tcPr>
            <w:tcW w:w="10206" w:type="dxa"/>
          </w:tcPr>
          <w:p w:rsidR="00B97F0C" w:rsidRPr="00B97F0C" w:rsidRDefault="00B97F0C" w:rsidP="009C3BB4">
            <w:pPr>
              <w:pStyle w:val="TableParagraph"/>
              <w:spacing w:before="121"/>
              <w:ind w:left="0" w:right="-98" w:firstLine="567"/>
              <w:jc w:val="both"/>
              <w:rPr>
                <w:rFonts w:ascii="Times New Roman" w:hAnsi="Times New Roman" w:cs="Times New Roman"/>
                <w:sz w:val="28"/>
                <w:szCs w:val="28"/>
              </w:rPr>
            </w:pPr>
            <w:r w:rsidRPr="00B97F0C">
              <w:rPr>
                <w:rFonts w:ascii="Times New Roman" w:hAnsi="Times New Roman" w:cs="Times New Roman"/>
                <w:sz w:val="28"/>
                <w:szCs w:val="28"/>
              </w:rPr>
              <w:t>2.Занятияпоформированиюфункциональнойграмотностиобучающихся</w:t>
            </w:r>
          </w:p>
        </w:tc>
      </w:tr>
      <w:tr w:rsidR="00B97F0C" w:rsidRPr="00B97F0C" w:rsidTr="009C3BB4">
        <w:trPr>
          <w:trHeight w:val="543"/>
        </w:trPr>
        <w:tc>
          <w:tcPr>
            <w:tcW w:w="10206" w:type="dxa"/>
          </w:tcPr>
          <w:p w:rsidR="00B97F0C" w:rsidRPr="00B97F0C" w:rsidRDefault="00B97F0C" w:rsidP="009C3BB4">
            <w:pPr>
              <w:pStyle w:val="TableParagraph"/>
              <w:spacing w:before="145"/>
              <w:ind w:left="0" w:right="141" w:firstLine="567"/>
              <w:jc w:val="both"/>
              <w:rPr>
                <w:rFonts w:ascii="Times New Roman" w:hAnsi="Times New Roman" w:cs="Times New Roman"/>
                <w:sz w:val="28"/>
                <w:szCs w:val="28"/>
              </w:rPr>
            </w:pPr>
            <w:r w:rsidRPr="00B97F0C">
              <w:rPr>
                <w:rFonts w:ascii="Times New Roman" w:hAnsi="Times New Roman" w:cs="Times New Roman"/>
                <w:sz w:val="28"/>
                <w:szCs w:val="28"/>
              </w:rPr>
              <w:t>3.Занятия,направленныенаудовлетворениепрофориентационныхинтересовипотребностейобучающихся</w:t>
            </w:r>
          </w:p>
        </w:tc>
      </w:tr>
      <w:tr w:rsidR="00B97F0C" w:rsidRPr="00B97F0C" w:rsidTr="009C3BB4">
        <w:trPr>
          <w:trHeight w:val="413"/>
        </w:trPr>
        <w:tc>
          <w:tcPr>
            <w:tcW w:w="10206" w:type="dxa"/>
          </w:tcPr>
          <w:p w:rsidR="00B97F0C" w:rsidRPr="00B97F0C" w:rsidRDefault="00B97F0C" w:rsidP="009C3BB4">
            <w:pPr>
              <w:pStyle w:val="TableParagraph"/>
              <w:spacing w:before="135" w:line="259" w:lineRule="exact"/>
              <w:ind w:left="0" w:right="-98" w:firstLine="567"/>
              <w:jc w:val="both"/>
              <w:rPr>
                <w:rFonts w:ascii="Times New Roman" w:hAnsi="Times New Roman" w:cs="Times New Roman"/>
                <w:b/>
                <w:sz w:val="28"/>
                <w:szCs w:val="28"/>
              </w:rPr>
            </w:pPr>
            <w:r w:rsidRPr="00B97F0C">
              <w:rPr>
                <w:rFonts w:ascii="Times New Roman" w:hAnsi="Times New Roman" w:cs="Times New Roman"/>
                <w:b/>
                <w:sz w:val="28"/>
                <w:szCs w:val="28"/>
              </w:rPr>
              <w:t>Вариативнаячастьдляобучающихся</w:t>
            </w:r>
          </w:p>
        </w:tc>
      </w:tr>
      <w:tr w:rsidR="00B97F0C" w:rsidRPr="00B97F0C" w:rsidTr="009C3BB4">
        <w:trPr>
          <w:trHeight w:val="255"/>
        </w:trPr>
        <w:tc>
          <w:tcPr>
            <w:tcW w:w="10206" w:type="dxa"/>
          </w:tcPr>
          <w:p w:rsidR="00B97F0C" w:rsidRPr="00B97F0C" w:rsidRDefault="00B97F0C" w:rsidP="009C3BB4">
            <w:pPr>
              <w:pStyle w:val="TableParagraph"/>
              <w:spacing w:line="268" w:lineRule="exact"/>
              <w:ind w:left="0" w:right="141" w:firstLine="567"/>
              <w:jc w:val="both"/>
              <w:rPr>
                <w:rFonts w:ascii="Times New Roman" w:hAnsi="Times New Roman" w:cs="Times New Roman"/>
                <w:sz w:val="28"/>
                <w:szCs w:val="28"/>
              </w:rPr>
            </w:pPr>
            <w:r w:rsidRPr="00B97F0C">
              <w:rPr>
                <w:rFonts w:ascii="Times New Roman" w:hAnsi="Times New Roman" w:cs="Times New Roman"/>
                <w:sz w:val="28"/>
                <w:szCs w:val="28"/>
              </w:rPr>
              <w:t>4.Занятия,связанныесреализациейособыхинтеллектуальныхисоциокультурныхпотребностейобучающихся</w:t>
            </w:r>
          </w:p>
        </w:tc>
      </w:tr>
      <w:tr w:rsidR="00B97F0C" w:rsidRPr="00B97F0C" w:rsidTr="009C3BB4">
        <w:trPr>
          <w:trHeight w:val="684"/>
        </w:trPr>
        <w:tc>
          <w:tcPr>
            <w:tcW w:w="10206" w:type="dxa"/>
          </w:tcPr>
          <w:p w:rsidR="00B97F0C" w:rsidRPr="00B97F0C" w:rsidRDefault="00B97F0C" w:rsidP="009C3BB4">
            <w:pPr>
              <w:pStyle w:val="TableParagraph"/>
              <w:spacing w:before="113" w:line="270" w:lineRule="atLeast"/>
              <w:ind w:left="0" w:right="142" w:firstLine="567"/>
              <w:jc w:val="both"/>
              <w:rPr>
                <w:rFonts w:ascii="Times New Roman" w:hAnsi="Times New Roman" w:cs="Times New Roman"/>
                <w:sz w:val="28"/>
                <w:szCs w:val="28"/>
              </w:rPr>
            </w:pPr>
            <w:r w:rsidRPr="00B97F0C">
              <w:rPr>
                <w:rFonts w:ascii="Times New Roman" w:hAnsi="Times New Roman" w:cs="Times New Roman"/>
                <w:sz w:val="28"/>
                <w:szCs w:val="28"/>
              </w:rPr>
              <w:t>5.Занятия,направленныенаудовлетворениеинтересовипотребностейобучающихсявтворческомифизическомразвитии,помощьв самореализации,раскрытиии развитии способностей и талантов</w:t>
            </w:r>
          </w:p>
        </w:tc>
      </w:tr>
      <w:tr w:rsidR="00B97F0C" w:rsidRPr="00B97F0C" w:rsidTr="009C3BB4">
        <w:trPr>
          <w:trHeight w:val="1974"/>
        </w:trPr>
        <w:tc>
          <w:tcPr>
            <w:tcW w:w="10206" w:type="dxa"/>
          </w:tcPr>
          <w:p w:rsidR="00B97F0C" w:rsidRPr="00B97F0C" w:rsidRDefault="00B97F0C" w:rsidP="009C3BB4">
            <w:pPr>
              <w:pStyle w:val="afff7"/>
              <w:spacing w:before="1"/>
              <w:ind w:left="0" w:right="142" w:firstLine="567"/>
              <w:rPr>
                <w:rFonts w:ascii="Times New Roman" w:hAnsi="Times New Roman" w:cs="Times New Roman"/>
                <w:sz w:val="28"/>
                <w:szCs w:val="28"/>
              </w:rPr>
            </w:pPr>
            <w:r w:rsidRPr="00B97F0C">
              <w:rPr>
                <w:rFonts w:ascii="Times New Roman" w:hAnsi="Times New Roman" w:cs="Times New Roman"/>
                <w:sz w:val="28"/>
                <w:szCs w:val="28"/>
              </w:rPr>
              <w:lastRenderedPageBreak/>
              <w:t>Содержание программ внеурочной деятельности, формируется с учѐтом пожеланий обучающихся и их родителей (законных представителей).Различныформыэтихзанятий:проектнаяиисследовательскаядеятельность,компьютерныезанятия,экскурсии,кружки,школьныенаучныеобщества,олимпиады, интеллектуальныемарафоны, общественно–полезная практика,соревнования идругие.</w:t>
            </w:r>
          </w:p>
          <w:p w:rsidR="00B97F0C" w:rsidRPr="00B97F0C" w:rsidRDefault="00B97F0C" w:rsidP="009C3BB4">
            <w:pPr>
              <w:pStyle w:val="3"/>
              <w:ind w:right="142"/>
              <w:jc w:val="both"/>
              <w:rPr>
                <w:b w:val="0"/>
                <w:bCs/>
                <w:sz w:val="28"/>
                <w:szCs w:val="28"/>
              </w:rPr>
            </w:pPr>
            <w:r w:rsidRPr="00B97F0C">
              <w:rPr>
                <w:b w:val="0"/>
                <w:sz w:val="28"/>
                <w:szCs w:val="28"/>
              </w:rPr>
              <w:t xml:space="preserve">Данные занятия проводятся по выбору обучающихся и их родителей в результате изучения образовательных потребностей. Все программывнеурочнойдеятельности реализуютсяпедагогами школы. </w:t>
            </w:r>
          </w:p>
          <w:p w:rsidR="00B97F0C" w:rsidRPr="00B97F0C" w:rsidRDefault="00B97F0C" w:rsidP="009C3BB4">
            <w:pPr>
              <w:pStyle w:val="TableParagraph"/>
              <w:spacing w:before="113" w:line="270" w:lineRule="atLeast"/>
              <w:ind w:left="0" w:right="142" w:firstLine="567"/>
              <w:jc w:val="both"/>
              <w:rPr>
                <w:rFonts w:ascii="Times New Roman" w:hAnsi="Times New Roman" w:cs="Times New Roman"/>
                <w:sz w:val="28"/>
                <w:szCs w:val="28"/>
              </w:rPr>
            </w:pPr>
          </w:p>
        </w:tc>
      </w:tr>
    </w:tbl>
    <w:p w:rsidR="00B97F0C" w:rsidRPr="00B97F0C" w:rsidRDefault="00B97F0C" w:rsidP="009C3BB4">
      <w:pPr>
        <w:tabs>
          <w:tab w:val="left" w:pos="1440"/>
        </w:tabs>
        <w:spacing w:line="270" w:lineRule="atLeast"/>
        <w:ind w:right="-98" w:firstLine="142"/>
        <w:jc w:val="both"/>
        <w:rPr>
          <w:rFonts w:ascii="Times New Roman" w:hAnsi="Times New Roman"/>
          <w:sz w:val="28"/>
          <w:szCs w:val="28"/>
        </w:rPr>
      </w:pPr>
      <w:r w:rsidRPr="00B97F0C">
        <w:rPr>
          <w:rFonts w:ascii="Times New Roman" w:hAnsi="Times New Roman"/>
          <w:sz w:val="28"/>
          <w:szCs w:val="28"/>
        </w:rPr>
        <w:tab/>
        <w:t>Часть, рекомендуемая для всех обучающихся 10-11 классов в соответствии с требованиями обновлѐнных ФГОС СОО включает три первыхнаправления.</w:t>
      </w:r>
    </w:p>
    <w:p w:rsidR="00B97F0C" w:rsidRPr="00B97F0C" w:rsidRDefault="00B97F0C" w:rsidP="00366B09">
      <w:pPr>
        <w:pStyle w:val="a5"/>
        <w:numPr>
          <w:ilvl w:val="0"/>
          <w:numId w:val="48"/>
        </w:numPr>
        <w:tabs>
          <w:tab w:val="left" w:pos="994"/>
        </w:tabs>
        <w:autoSpaceDE w:val="0"/>
        <w:autoSpaceDN w:val="0"/>
        <w:spacing w:after="0" w:line="273" w:lineRule="exact"/>
        <w:ind w:left="0" w:right="-98" w:firstLine="567"/>
        <w:contextualSpacing w:val="0"/>
        <w:jc w:val="both"/>
        <w:rPr>
          <w:rFonts w:ascii="Times New Roman" w:hAnsi="Times New Roman"/>
          <w:b/>
          <w:i/>
          <w:sz w:val="28"/>
          <w:szCs w:val="28"/>
        </w:rPr>
      </w:pPr>
      <w:r w:rsidRPr="00B97F0C">
        <w:rPr>
          <w:rFonts w:ascii="Times New Roman" w:hAnsi="Times New Roman"/>
          <w:b/>
          <w:sz w:val="28"/>
          <w:szCs w:val="28"/>
        </w:rPr>
        <w:t xml:space="preserve">Информационно-  просветительские  занятия  патриотической, нравственной  и  экологической  направленности «Разговоры  о  важном») </w:t>
      </w:r>
      <w:r w:rsidRPr="00B97F0C">
        <w:rPr>
          <w:rFonts w:ascii="Times New Roman" w:hAnsi="Times New Roman"/>
          <w:sz w:val="28"/>
          <w:szCs w:val="28"/>
        </w:rPr>
        <w:t xml:space="preserve">реализуютсячерезклассныечасы </w:t>
      </w:r>
      <w:r w:rsidRPr="00B97F0C">
        <w:rPr>
          <w:rFonts w:ascii="Times New Roman" w:hAnsi="Times New Roman"/>
          <w:b/>
          <w:i/>
          <w:sz w:val="28"/>
          <w:szCs w:val="28"/>
        </w:rPr>
        <w:t>«Разговорыоважном».</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Главной целью таких классных часов является развитие ценностного отношения школьников к своей родине - России, населяющим ее людям, ееуникальной истории, богатой природе и великой культуре. Классные часы направлены на формирование соответствующей внутренней позицииличности школьника, необходимой ему для конструктивного и ответственного поведения в обществе. Основные темы классных часов будут связаныс важнейшими аспектами жизни человека в современной России: знанием родной истории и пониманием сложностей современного мира,техническимпрогрессоми сохранениемприродыи,ориентациейвмировойхудожественнойкультуреиповседневнойкультуреповедения, доброжелательным отношением к окружающим и ответственным отношением к собственным поступкам. События, люди, их деяния и идеи – все этоможетстать предметомбеседклассных руководителейсо своими классами.</w:t>
      </w:r>
    </w:p>
    <w:p w:rsidR="00B97F0C" w:rsidRPr="00B97F0C" w:rsidRDefault="00B97F0C" w:rsidP="00366B09">
      <w:pPr>
        <w:pStyle w:val="a5"/>
        <w:numPr>
          <w:ilvl w:val="0"/>
          <w:numId w:val="48"/>
        </w:numPr>
        <w:tabs>
          <w:tab w:val="left" w:pos="994"/>
        </w:tabs>
        <w:autoSpaceDE w:val="0"/>
        <w:autoSpaceDN w:val="0"/>
        <w:spacing w:after="0" w:line="240" w:lineRule="auto"/>
        <w:ind w:left="0" w:right="-98" w:firstLine="567"/>
        <w:contextualSpacing w:val="0"/>
        <w:jc w:val="both"/>
        <w:rPr>
          <w:rFonts w:ascii="Times New Roman" w:hAnsi="Times New Roman"/>
          <w:sz w:val="28"/>
          <w:szCs w:val="28"/>
        </w:rPr>
      </w:pPr>
      <w:r w:rsidRPr="00B97F0C">
        <w:rPr>
          <w:rFonts w:ascii="Times New Roman" w:hAnsi="Times New Roman"/>
          <w:b/>
          <w:sz w:val="28"/>
          <w:szCs w:val="28"/>
        </w:rPr>
        <w:t>Занятияпоформированиюфункциональнойграмотностиобучающихс</w:t>
      </w:r>
      <w:r w:rsidRPr="00B97F0C">
        <w:rPr>
          <w:rFonts w:ascii="Times New Roman" w:hAnsi="Times New Roman"/>
          <w:sz w:val="28"/>
          <w:szCs w:val="28"/>
        </w:rPr>
        <w:t xml:space="preserve">яреализуютсячерезкурс </w:t>
      </w:r>
      <w:r w:rsidRPr="00B97F0C">
        <w:rPr>
          <w:rFonts w:ascii="Times New Roman" w:hAnsi="Times New Roman"/>
          <w:b/>
          <w:i/>
          <w:sz w:val="28"/>
          <w:szCs w:val="28"/>
        </w:rPr>
        <w:t>«Функциональная грамотность»</w:t>
      </w:r>
    </w:p>
    <w:p w:rsidR="00B97F0C" w:rsidRPr="00B97F0C" w:rsidRDefault="00B97F0C" w:rsidP="009C3BB4">
      <w:pPr>
        <w:pStyle w:val="a5"/>
        <w:tabs>
          <w:tab w:val="left" w:pos="994"/>
        </w:tabs>
        <w:ind w:left="0" w:right="-98" w:firstLine="567"/>
        <w:jc w:val="both"/>
        <w:rPr>
          <w:rFonts w:ascii="Times New Roman" w:hAnsi="Times New Roman"/>
          <w:sz w:val="28"/>
          <w:szCs w:val="28"/>
        </w:rPr>
      </w:pPr>
      <w:r w:rsidRPr="00B97F0C">
        <w:rPr>
          <w:rFonts w:ascii="Times New Roman" w:hAnsi="Times New Roman"/>
          <w:sz w:val="28"/>
          <w:szCs w:val="28"/>
        </w:rPr>
        <w:t>Основной целью курса «Функциональная грамотность» является развитие функциональной грамотности учащихся 10-11 классов как индикатора качества и эффективности образования, равенства доступа к образованию.</w:t>
      </w:r>
    </w:p>
    <w:p w:rsidR="00B97F0C" w:rsidRPr="00B97F0C" w:rsidRDefault="00B97F0C" w:rsidP="00366B09">
      <w:pPr>
        <w:pStyle w:val="a5"/>
        <w:numPr>
          <w:ilvl w:val="0"/>
          <w:numId w:val="48"/>
        </w:numPr>
        <w:tabs>
          <w:tab w:val="left" w:pos="927"/>
        </w:tabs>
        <w:autoSpaceDE w:val="0"/>
        <w:autoSpaceDN w:val="0"/>
        <w:spacing w:before="157" w:after="0" w:line="281" w:lineRule="exact"/>
        <w:ind w:left="0" w:right="-98" w:firstLine="567"/>
        <w:contextualSpacing w:val="0"/>
        <w:jc w:val="both"/>
        <w:rPr>
          <w:rFonts w:ascii="Times New Roman" w:hAnsi="Times New Roman"/>
          <w:b/>
          <w:i/>
          <w:sz w:val="28"/>
          <w:szCs w:val="28"/>
        </w:rPr>
      </w:pPr>
      <w:r w:rsidRPr="00B97F0C">
        <w:rPr>
          <w:rFonts w:ascii="Times New Roman" w:hAnsi="Times New Roman"/>
          <w:b/>
          <w:sz w:val="28"/>
          <w:szCs w:val="28"/>
        </w:rPr>
        <w:t>Занятия,направленныенаудовлетворениепрофориентационныхинтересовипотребностейобучающихся</w:t>
      </w:r>
      <w:r w:rsidRPr="00B97F0C">
        <w:rPr>
          <w:rFonts w:ascii="Times New Roman" w:hAnsi="Times New Roman"/>
          <w:sz w:val="28"/>
          <w:szCs w:val="28"/>
        </w:rPr>
        <w:t>-</w:t>
      </w:r>
      <w:r w:rsidRPr="00B97F0C">
        <w:rPr>
          <w:rFonts w:ascii="Times New Roman" w:hAnsi="Times New Roman"/>
          <w:b/>
          <w:i/>
          <w:sz w:val="28"/>
          <w:szCs w:val="28"/>
        </w:rPr>
        <w:t>«Россия мои горизонты»,</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Целькурса</w:t>
      </w:r>
      <w:r w:rsidRPr="00B97F0C">
        <w:rPr>
          <w:rFonts w:ascii="Times New Roman" w:hAnsi="Times New Roman" w:cs="Times New Roman"/>
          <w:b/>
          <w:i/>
          <w:sz w:val="28"/>
          <w:szCs w:val="28"/>
        </w:rPr>
        <w:t>«Россия мои горизонты»</w:t>
      </w:r>
      <w:r w:rsidRPr="00B97F0C">
        <w:rPr>
          <w:rFonts w:ascii="Times New Roman" w:hAnsi="Times New Roman" w:cs="Times New Roman"/>
          <w:sz w:val="28"/>
          <w:szCs w:val="28"/>
        </w:rPr>
        <w:t>:актуализацияпроцессапрофессиональногосамоопределенияучащихсязасчетспециальнойорганизацииихдеятельности,включающей получениезнанийо себе, омирепрофессий.</w:t>
      </w:r>
    </w:p>
    <w:p w:rsidR="00B97F0C" w:rsidRPr="00B97F0C" w:rsidRDefault="00B97F0C" w:rsidP="009C3BB4">
      <w:pPr>
        <w:pStyle w:val="3"/>
        <w:ind w:right="-98"/>
        <w:jc w:val="both"/>
        <w:rPr>
          <w:sz w:val="28"/>
          <w:szCs w:val="28"/>
        </w:rPr>
      </w:pPr>
      <w:r w:rsidRPr="00B97F0C">
        <w:rPr>
          <w:sz w:val="28"/>
          <w:szCs w:val="28"/>
        </w:rPr>
        <w:lastRenderedPageBreak/>
        <w:t>Вариативнаячастьдляобучающихся10-11классоввсоответствиистребованиямиобновлѐнныхФГОСОООвключаетостальные направления.</w:t>
      </w:r>
    </w:p>
    <w:p w:rsidR="00B97F0C" w:rsidRPr="00B97F0C" w:rsidRDefault="00B97F0C" w:rsidP="00366B09">
      <w:pPr>
        <w:pStyle w:val="a5"/>
        <w:numPr>
          <w:ilvl w:val="0"/>
          <w:numId w:val="48"/>
        </w:numPr>
        <w:tabs>
          <w:tab w:val="left" w:pos="1009"/>
        </w:tabs>
        <w:autoSpaceDE w:val="0"/>
        <w:autoSpaceDN w:val="0"/>
        <w:spacing w:before="61" w:after="0" w:line="240" w:lineRule="auto"/>
        <w:ind w:left="0" w:right="-98" w:firstLine="567"/>
        <w:contextualSpacing w:val="0"/>
        <w:jc w:val="both"/>
        <w:rPr>
          <w:rFonts w:ascii="Times New Roman" w:hAnsi="Times New Roman"/>
          <w:b/>
          <w:i/>
          <w:sz w:val="28"/>
          <w:szCs w:val="28"/>
        </w:rPr>
      </w:pPr>
      <w:r w:rsidRPr="00B97F0C">
        <w:rPr>
          <w:rFonts w:ascii="Times New Roman" w:hAnsi="Times New Roman"/>
          <w:b/>
          <w:sz w:val="28"/>
          <w:szCs w:val="28"/>
        </w:rPr>
        <w:t>Занятия,связанныесреализациейособыхинтеллектуальныхисоциокультурныхпотребностейобучающихся</w:t>
      </w:r>
      <w:r w:rsidRPr="00B97F0C">
        <w:rPr>
          <w:rFonts w:ascii="Times New Roman" w:hAnsi="Times New Roman"/>
          <w:sz w:val="28"/>
          <w:szCs w:val="28"/>
        </w:rPr>
        <w:t>реализуетсячерезНОУреализуетсячерезкурс</w:t>
      </w:r>
      <w:r w:rsidRPr="00B97F0C">
        <w:rPr>
          <w:rFonts w:ascii="Times New Roman" w:hAnsi="Times New Roman"/>
          <w:b/>
          <w:i/>
          <w:sz w:val="28"/>
          <w:szCs w:val="28"/>
        </w:rPr>
        <w:t>«Проектная деятельность» и «Юные экологи».</w:t>
      </w:r>
    </w:p>
    <w:p w:rsidR="00B97F0C" w:rsidRPr="00B97F0C" w:rsidRDefault="00B97F0C" w:rsidP="009C3BB4">
      <w:pPr>
        <w:widowControl/>
        <w:shd w:val="clear" w:color="auto" w:fill="FFFFFF"/>
        <w:spacing w:after="150"/>
        <w:ind w:right="-98" w:firstLine="567"/>
        <w:jc w:val="both"/>
        <w:rPr>
          <w:rFonts w:ascii="Times New Roman" w:hAnsi="Times New Roman"/>
          <w:sz w:val="28"/>
          <w:szCs w:val="28"/>
          <w:lang w:eastAsia="ru-RU"/>
        </w:rPr>
      </w:pPr>
      <w:r w:rsidRPr="00B97F0C">
        <w:rPr>
          <w:rFonts w:ascii="Times New Roman" w:hAnsi="Times New Roman"/>
          <w:b/>
          <w:sz w:val="28"/>
          <w:szCs w:val="28"/>
          <w:lang w:eastAsia="ru-RU"/>
        </w:rPr>
        <w:t>Основными целями курса «Проектная деятельность»</w:t>
      </w:r>
      <w:r w:rsidRPr="00B97F0C">
        <w:rPr>
          <w:rFonts w:ascii="Times New Roman" w:hAnsi="Times New Roman"/>
          <w:sz w:val="28"/>
          <w:szCs w:val="28"/>
          <w:lang w:eastAsia="ru-RU"/>
        </w:rPr>
        <w:t xml:space="preserve"> является достижение учащимися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w:t>
      </w:r>
    </w:p>
    <w:p w:rsidR="00B97F0C" w:rsidRPr="00B97F0C" w:rsidRDefault="00B97F0C" w:rsidP="009C3BB4">
      <w:pPr>
        <w:ind w:right="-98" w:firstLine="567"/>
        <w:jc w:val="both"/>
        <w:rPr>
          <w:rFonts w:ascii="Times New Roman" w:hAnsi="Times New Roman"/>
          <w:sz w:val="28"/>
          <w:szCs w:val="28"/>
        </w:rPr>
      </w:pPr>
      <w:r w:rsidRPr="00B97F0C">
        <w:rPr>
          <w:rFonts w:ascii="Times New Roman" w:hAnsi="Times New Roman"/>
          <w:b/>
          <w:sz w:val="28"/>
          <w:szCs w:val="28"/>
        </w:rPr>
        <w:t>Цельпрограммы«Юныеэкологи»:</w:t>
      </w:r>
      <w:r w:rsidRPr="00B97F0C">
        <w:rPr>
          <w:rFonts w:ascii="Times New Roman" w:hAnsi="Times New Roman"/>
          <w:sz w:val="28"/>
          <w:szCs w:val="28"/>
          <w:lang w:eastAsia="ru-RU"/>
        </w:rPr>
        <w:t>создание условий для разностороннего развития личности взрослого школьника, формирование ключевых компетенций и ответственного отношения к природе, готовности к активным действиям по ее охране на основе знаний об организации и эволюции органического мира</w:t>
      </w:r>
    </w:p>
    <w:p w:rsidR="00B97F0C" w:rsidRPr="00B97F0C" w:rsidRDefault="00B97F0C" w:rsidP="00366B09">
      <w:pPr>
        <w:pStyle w:val="a5"/>
        <w:numPr>
          <w:ilvl w:val="0"/>
          <w:numId w:val="48"/>
        </w:numPr>
        <w:tabs>
          <w:tab w:val="left" w:pos="941"/>
        </w:tabs>
        <w:autoSpaceDE w:val="0"/>
        <w:autoSpaceDN w:val="0"/>
        <w:spacing w:after="0" w:line="237" w:lineRule="auto"/>
        <w:ind w:left="0" w:right="-98" w:firstLine="567"/>
        <w:contextualSpacing w:val="0"/>
        <w:jc w:val="both"/>
        <w:rPr>
          <w:rFonts w:ascii="Times New Roman" w:hAnsi="Times New Roman"/>
          <w:sz w:val="28"/>
          <w:szCs w:val="28"/>
        </w:rPr>
      </w:pPr>
      <w:r w:rsidRPr="00B97F0C">
        <w:rPr>
          <w:rFonts w:ascii="Times New Roman" w:hAnsi="Times New Roman"/>
          <w:b/>
          <w:sz w:val="28"/>
          <w:szCs w:val="28"/>
        </w:rPr>
        <w:t>Занятия, направленные на удовлетворение интересов и потребностей обучающихся в творческом и физическом развитии, помощь всамореализации,раскрытиииразвитииспособностейиталантов</w:t>
      </w:r>
      <w:r w:rsidRPr="00B97F0C">
        <w:rPr>
          <w:rFonts w:ascii="Times New Roman" w:hAnsi="Times New Roman"/>
          <w:sz w:val="28"/>
          <w:szCs w:val="28"/>
        </w:rPr>
        <w:t>-курс</w:t>
      </w:r>
      <w:r w:rsidRPr="00B97F0C">
        <w:rPr>
          <w:rFonts w:ascii="Times New Roman" w:hAnsi="Times New Roman"/>
          <w:b/>
          <w:i/>
          <w:sz w:val="28"/>
          <w:szCs w:val="28"/>
        </w:rPr>
        <w:t>«Все на ГТО»,</w:t>
      </w:r>
      <w:r w:rsidRPr="00B97F0C">
        <w:rPr>
          <w:rFonts w:ascii="Times New Roman" w:hAnsi="Times New Roman"/>
          <w:sz w:val="28"/>
          <w:szCs w:val="28"/>
        </w:rPr>
        <w:t>курс</w:t>
      </w:r>
    </w:p>
    <w:p w:rsidR="00B97F0C" w:rsidRPr="00B97F0C" w:rsidRDefault="00B97F0C" w:rsidP="009C3BB4">
      <w:pPr>
        <w:shd w:val="clear" w:color="auto" w:fill="FFFFFF"/>
        <w:spacing w:after="180"/>
        <w:ind w:right="-98" w:firstLine="567"/>
        <w:jc w:val="both"/>
        <w:rPr>
          <w:rFonts w:ascii="Times New Roman" w:hAnsi="Times New Roman"/>
          <w:sz w:val="28"/>
          <w:szCs w:val="28"/>
        </w:rPr>
      </w:pPr>
      <w:r w:rsidRPr="00B97F0C">
        <w:rPr>
          <w:rFonts w:ascii="Times New Roman" w:hAnsi="Times New Roman"/>
          <w:b/>
          <w:sz w:val="28"/>
          <w:szCs w:val="28"/>
        </w:rPr>
        <w:t xml:space="preserve">Основными целями курса «Все на ГТО» являются </w:t>
      </w:r>
      <w:r w:rsidRPr="00B97F0C">
        <w:rPr>
          <w:rFonts w:ascii="Times New Roman" w:hAnsi="Times New Roman"/>
          <w:sz w:val="28"/>
          <w:szCs w:val="28"/>
          <w:shd w:val="clear" w:color="auto" w:fill="FFFFFF"/>
        </w:rPr>
        <w:t>формирование разносторонней физически развитой личности, способной активно использовать ценности физической культуры для укрепления и сохранения здоровья через привлечение к выполнению норм ВФСК «ГТО».</w:t>
      </w:r>
    </w:p>
    <w:p w:rsidR="00B97F0C" w:rsidRPr="00B97F0C" w:rsidRDefault="00B97F0C" w:rsidP="009C3BB4">
      <w:pPr>
        <w:pStyle w:val="1"/>
        <w:jc w:val="center"/>
        <w:rPr>
          <w:szCs w:val="28"/>
        </w:rPr>
      </w:pPr>
      <w:r w:rsidRPr="00B97F0C">
        <w:rPr>
          <w:szCs w:val="28"/>
        </w:rPr>
        <w:t>План внеурочной деятельности</w:t>
      </w:r>
    </w:p>
    <w:p w:rsidR="00B97F0C" w:rsidRPr="00B97F0C" w:rsidRDefault="00B97F0C" w:rsidP="009C3BB4">
      <w:pPr>
        <w:pStyle w:val="1"/>
        <w:jc w:val="center"/>
        <w:rPr>
          <w:b w:val="0"/>
          <w:szCs w:val="28"/>
        </w:rPr>
      </w:pPr>
      <w:r w:rsidRPr="00B97F0C">
        <w:rPr>
          <w:b w:val="0"/>
          <w:szCs w:val="28"/>
        </w:rPr>
        <w:t>10-11 классов</w:t>
      </w:r>
    </w:p>
    <w:p w:rsidR="00B97F0C" w:rsidRPr="00B97F0C" w:rsidRDefault="00B97F0C" w:rsidP="009C3BB4">
      <w:pPr>
        <w:pStyle w:val="1"/>
        <w:jc w:val="center"/>
        <w:rPr>
          <w:szCs w:val="28"/>
        </w:rPr>
      </w:pPr>
      <w:r w:rsidRPr="00B97F0C">
        <w:rPr>
          <w:szCs w:val="28"/>
        </w:rPr>
        <w:t>МБОУ «СОШ №51»</w:t>
      </w:r>
      <w:r w:rsidRPr="00B97F0C">
        <w:rPr>
          <w:b w:val="0"/>
          <w:szCs w:val="28"/>
        </w:rPr>
        <w:t>2023– 2024 учебный год</w:t>
      </w:r>
    </w:p>
    <w:tbl>
      <w:tblPr>
        <w:tblStyle w:val="ad"/>
        <w:tblW w:w="10206" w:type="dxa"/>
        <w:tblInd w:w="-5" w:type="dxa"/>
        <w:tblLayout w:type="fixed"/>
        <w:tblLook w:val="04A0"/>
      </w:tblPr>
      <w:tblGrid>
        <w:gridCol w:w="4962"/>
        <w:gridCol w:w="2126"/>
        <w:gridCol w:w="1559"/>
        <w:gridCol w:w="1559"/>
      </w:tblGrid>
      <w:tr w:rsidR="009C3BB4" w:rsidRPr="00B97F0C" w:rsidTr="009C3BB4">
        <w:tc>
          <w:tcPr>
            <w:tcW w:w="4962" w:type="dxa"/>
          </w:tcPr>
          <w:p w:rsidR="00B97F0C" w:rsidRPr="00B97F0C" w:rsidRDefault="00B97F0C" w:rsidP="009C3BB4">
            <w:pPr>
              <w:pStyle w:val="TableParagraph"/>
              <w:spacing w:line="273" w:lineRule="exact"/>
              <w:ind w:left="168" w:right="117"/>
              <w:jc w:val="both"/>
              <w:rPr>
                <w:rFonts w:ascii="Times New Roman" w:hAnsi="Times New Roman" w:cs="Times New Roman"/>
                <w:b/>
                <w:sz w:val="28"/>
                <w:szCs w:val="28"/>
              </w:rPr>
            </w:pPr>
            <w:r w:rsidRPr="00B97F0C">
              <w:rPr>
                <w:rFonts w:ascii="Times New Roman" w:hAnsi="Times New Roman" w:cs="Times New Roman"/>
                <w:b/>
                <w:sz w:val="28"/>
                <w:szCs w:val="28"/>
              </w:rPr>
              <w:t>Направлениявнеурочнойдеятельности</w:t>
            </w:r>
          </w:p>
        </w:tc>
        <w:tc>
          <w:tcPr>
            <w:tcW w:w="2126" w:type="dxa"/>
          </w:tcPr>
          <w:p w:rsidR="00B97F0C" w:rsidRPr="00B97F0C" w:rsidRDefault="00B97F0C" w:rsidP="009C3BB4">
            <w:pPr>
              <w:pStyle w:val="TableParagraph"/>
              <w:ind w:left="25" w:right="119" w:firstLine="50"/>
              <w:jc w:val="both"/>
              <w:rPr>
                <w:rFonts w:ascii="Times New Roman" w:hAnsi="Times New Roman" w:cs="Times New Roman"/>
                <w:b/>
                <w:sz w:val="28"/>
                <w:szCs w:val="28"/>
              </w:rPr>
            </w:pPr>
            <w:r w:rsidRPr="00B97F0C">
              <w:rPr>
                <w:rFonts w:ascii="Times New Roman" w:hAnsi="Times New Roman" w:cs="Times New Roman"/>
                <w:b/>
                <w:sz w:val="28"/>
                <w:szCs w:val="28"/>
              </w:rPr>
              <w:t>Название рабочейпрограммы</w:t>
            </w:r>
          </w:p>
        </w:tc>
        <w:tc>
          <w:tcPr>
            <w:tcW w:w="1559" w:type="dxa"/>
          </w:tcPr>
          <w:p w:rsidR="00B97F0C" w:rsidRPr="00B97F0C" w:rsidRDefault="00B97F0C" w:rsidP="009C3BB4">
            <w:pPr>
              <w:pStyle w:val="TableParagraph"/>
              <w:ind w:left="23"/>
              <w:jc w:val="both"/>
              <w:rPr>
                <w:rFonts w:ascii="Times New Roman" w:hAnsi="Times New Roman" w:cs="Times New Roman"/>
                <w:b/>
                <w:sz w:val="28"/>
                <w:szCs w:val="28"/>
              </w:rPr>
            </w:pPr>
            <w:r w:rsidRPr="00B97F0C">
              <w:rPr>
                <w:rFonts w:ascii="Times New Roman" w:hAnsi="Times New Roman" w:cs="Times New Roman"/>
                <w:b/>
                <w:sz w:val="28"/>
                <w:szCs w:val="28"/>
              </w:rPr>
              <w:t>Формаорганизации</w:t>
            </w:r>
          </w:p>
        </w:tc>
        <w:tc>
          <w:tcPr>
            <w:tcW w:w="1559" w:type="dxa"/>
          </w:tcPr>
          <w:p w:rsidR="00B97F0C" w:rsidRPr="00B97F0C" w:rsidRDefault="00B97F0C" w:rsidP="009C3BB4">
            <w:pPr>
              <w:pStyle w:val="TableParagraph"/>
              <w:spacing w:line="268" w:lineRule="exact"/>
              <w:ind w:left="141" w:right="284"/>
              <w:jc w:val="both"/>
              <w:rPr>
                <w:rFonts w:ascii="Times New Roman" w:hAnsi="Times New Roman" w:cs="Times New Roman"/>
                <w:b/>
                <w:sz w:val="28"/>
                <w:szCs w:val="28"/>
              </w:rPr>
            </w:pPr>
            <w:r w:rsidRPr="00B97F0C">
              <w:rPr>
                <w:rFonts w:ascii="Times New Roman" w:hAnsi="Times New Roman" w:cs="Times New Roman"/>
                <w:b/>
                <w:sz w:val="28"/>
                <w:szCs w:val="28"/>
              </w:rPr>
              <w:t>Количество часов в неделю</w:t>
            </w:r>
          </w:p>
        </w:tc>
      </w:tr>
      <w:tr w:rsidR="00B97F0C" w:rsidRPr="00B97F0C" w:rsidTr="009C3BB4">
        <w:tc>
          <w:tcPr>
            <w:tcW w:w="10206" w:type="dxa"/>
            <w:gridSpan w:val="4"/>
          </w:tcPr>
          <w:p w:rsidR="00B97F0C" w:rsidRPr="00B97F0C" w:rsidRDefault="00B97F0C" w:rsidP="009C3BB4">
            <w:pPr>
              <w:pStyle w:val="TableParagraph"/>
              <w:ind w:left="283" w:right="284"/>
              <w:jc w:val="center"/>
              <w:rPr>
                <w:rFonts w:ascii="Times New Roman" w:hAnsi="Times New Roman" w:cs="Times New Roman"/>
                <w:sz w:val="28"/>
                <w:szCs w:val="28"/>
              </w:rPr>
            </w:pPr>
            <w:r w:rsidRPr="00B97F0C">
              <w:rPr>
                <w:rFonts w:ascii="Times New Roman" w:hAnsi="Times New Roman" w:cs="Times New Roman"/>
                <w:b/>
                <w:sz w:val="28"/>
                <w:szCs w:val="28"/>
              </w:rPr>
              <w:t>Часть,рекомендуемаядлявсехобучающихся</w:t>
            </w:r>
          </w:p>
        </w:tc>
      </w:tr>
      <w:tr w:rsidR="009C3BB4" w:rsidRPr="00B97F0C" w:rsidTr="009C3BB4">
        <w:tc>
          <w:tcPr>
            <w:tcW w:w="4962" w:type="dxa"/>
          </w:tcPr>
          <w:p w:rsidR="00B97F0C" w:rsidRPr="00B97F0C" w:rsidRDefault="00B97F0C" w:rsidP="009C3BB4">
            <w:pPr>
              <w:pStyle w:val="TableParagraph"/>
              <w:ind w:left="168" w:right="117"/>
              <w:jc w:val="both"/>
              <w:rPr>
                <w:rFonts w:ascii="Times New Roman" w:hAnsi="Times New Roman" w:cs="Times New Roman"/>
                <w:sz w:val="28"/>
                <w:szCs w:val="28"/>
              </w:rPr>
            </w:pPr>
            <w:r w:rsidRPr="00B97F0C">
              <w:rPr>
                <w:rFonts w:ascii="Times New Roman" w:hAnsi="Times New Roman" w:cs="Times New Roman"/>
                <w:sz w:val="28"/>
                <w:szCs w:val="28"/>
              </w:rPr>
              <w:t xml:space="preserve">1. Информационно - </w:t>
            </w:r>
            <w:r w:rsidRPr="00B97F0C">
              <w:rPr>
                <w:rFonts w:ascii="Times New Roman" w:hAnsi="Times New Roman" w:cs="Times New Roman"/>
                <w:sz w:val="28"/>
                <w:szCs w:val="28"/>
              </w:rPr>
              <w:lastRenderedPageBreak/>
              <w:t>просветительские занятия патриотической,нравственнойиэкологической направленности</w:t>
            </w:r>
          </w:p>
        </w:tc>
        <w:tc>
          <w:tcPr>
            <w:tcW w:w="2126" w:type="dxa"/>
          </w:tcPr>
          <w:p w:rsidR="00B97F0C" w:rsidRPr="00B97F0C" w:rsidRDefault="00B97F0C" w:rsidP="009C3BB4">
            <w:pPr>
              <w:pStyle w:val="TableParagraph"/>
              <w:spacing w:line="273" w:lineRule="exact"/>
              <w:ind w:left="25" w:right="119" w:firstLine="50"/>
              <w:jc w:val="both"/>
              <w:rPr>
                <w:rFonts w:ascii="Times New Roman" w:hAnsi="Times New Roman" w:cs="Times New Roman"/>
                <w:sz w:val="28"/>
                <w:szCs w:val="28"/>
              </w:rPr>
            </w:pPr>
            <w:r w:rsidRPr="00B97F0C">
              <w:rPr>
                <w:rFonts w:ascii="Times New Roman" w:hAnsi="Times New Roman" w:cs="Times New Roman"/>
                <w:sz w:val="28"/>
                <w:szCs w:val="28"/>
              </w:rPr>
              <w:lastRenderedPageBreak/>
              <w:t>«Разговорова</w:t>
            </w:r>
            <w:r w:rsidRPr="00B97F0C">
              <w:rPr>
                <w:rFonts w:ascii="Times New Roman" w:hAnsi="Times New Roman" w:cs="Times New Roman"/>
                <w:sz w:val="28"/>
                <w:szCs w:val="28"/>
              </w:rPr>
              <w:lastRenderedPageBreak/>
              <w:t>жном»</w:t>
            </w:r>
          </w:p>
        </w:tc>
        <w:tc>
          <w:tcPr>
            <w:tcW w:w="1559" w:type="dxa"/>
          </w:tcPr>
          <w:p w:rsidR="00B97F0C" w:rsidRPr="00B97F0C" w:rsidRDefault="00B97F0C" w:rsidP="009C3BB4">
            <w:pPr>
              <w:pStyle w:val="TableParagraph"/>
              <w:spacing w:line="270" w:lineRule="exact"/>
              <w:ind w:left="23"/>
              <w:jc w:val="both"/>
              <w:rPr>
                <w:rFonts w:ascii="Times New Roman" w:hAnsi="Times New Roman" w:cs="Times New Roman"/>
                <w:sz w:val="28"/>
                <w:szCs w:val="28"/>
              </w:rPr>
            </w:pPr>
            <w:r w:rsidRPr="00B97F0C">
              <w:rPr>
                <w:rFonts w:ascii="Times New Roman" w:hAnsi="Times New Roman" w:cs="Times New Roman"/>
                <w:sz w:val="28"/>
                <w:szCs w:val="28"/>
              </w:rPr>
              <w:lastRenderedPageBreak/>
              <w:t>Классный</w:t>
            </w:r>
            <w:r w:rsidRPr="00B97F0C">
              <w:rPr>
                <w:rFonts w:ascii="Times New Roman" w:hAnsi="Times New Roman" w:cs="Times New Roman"/>
                <w:sz w:val="28"/>
                <w:szCs w:val="28"/>
              </w:rPr>
              <w:lastRenderedPageBreak/>
              <w:t>час</w:t>
            </w:r>
          </w:p>
        </w:tc>
        <w:tc>
          <w:tcPr>
            <w:tcW w:w="1559" w:type="dxa"/>
          </w:tcPr>
          <w:p w:rsidR="00B97F0C" w:rsidRPr="00B97F0C" w:rsidRDefault="00B97F0C" w:rsidP="009C3BB4">
            <w:pPr>
              <w:pStyle w:val="TableParagraph"/>
              <w:spacing w:line="270" w:lineRule="exact"/>
              <w:ind w:left="-17" w:right="284"/>
              <w:jc w:val="both"/>
              <w:rPr>
                <w:rFonts w:ascii="Times New Roman" w:hAnsi="Times New Roman" w:cs="Times New Roman"/>
                <w:sz w:val="28"/>
                <w:szCs w:val="28"/>
              </w:rPr>
            </w:pPr>
            <w:r w:rsidRPr="00B97F0C">
              <w:rPr>
                <w:rFonts w:ascii="Times New Roman" w:hAnsi="Times New Roman" w:cs="Times New Roman"/>
                <w:sz w:val="28"/>
                <w:szCs w:val="28"/>
              </w:rPr>
              <w:lastRenderedPageBreak/>
              <w:t>1</w:t>
            </w:r>
          </w:p>
        </w:tc>
      </w:tr>
      <w:tr w:rsidR="009C3BB4" w:rsidRPr="00B97F0C" w:rsidTr="009C3BB4">
        <w:tc>
          <w:tcPr>
            <w:tcW w:w="4962" w:type="dxa"/>
          </w:tcPr>
          <w:p w:rsidR="00B97F0C" w:rsidRPr="00B97F0C" w:rsidRDefault="00B97F0C" w:rsidP="009C3BB4">
            <w:pPr>
              <w:pStyle w:val="TableParagraph"/>
              <w:spacing w:before="59"/>
              <w:ind w:left="168" w:right="117"/>
              <w:jc w:val="both"/>
              <w:rPr>
                <w:rFonts w:ascii="Times New Roman" w:hAnsi="Times New Roman" w:cs="Times New Roman"/>
                <w:sz w:val="28"/>
                <w:szCs w:val="28"/>
              </w:rPr>
            </w:pPr>
            <w:r w:rsidRPr="00B97F0C">
              <w:rPr>
                <w:rFonts w:ascii="Times New Roman" w:hAnsi="Times New Roman" w:cs="Times New Roman"/>
                <w:sz w:val="28"/>
                <w:szCs w:val="28"/>
              </w:rPr>
              <w:lastRenderedPageBreak/>
              <w:t>2.Занятия по формированию функциональной грамотностиобучающихся</w:t>
            </w:r>
          </w:p>
        </w:tc>
        <w:tc>
          <w:tcPr>
            <w:tcW w:w="2126" w:type="dxa"/>
          </w:tcPr>
          <w:p w:rsidR="00B97F0C" w:rsidRPr="00B97F0C" w:rsidRDefault="00B97F0C" w:rsidP="009C3BB4">
            <w:pPr>
              <w:pStyle w:val="TableParagraph"/>
              <w:spacing w:line="271" w:lineRule="exact"/>
              <w:ind w:left="25" w:right="119" w:firstLine="50"/>
              <w:jc w:val="both"/>
              <w:rPr>
                <w:rFonts w:ascii="Times New Roman" w:hAnsi="Times New Roman" w:cs="Times New Roman"/>
                <w:sz w:val="28"/>
                <w:szCs w:val="28"/>
              </w:rPr>
            </w:pPr>
            <w:r w:rsidRPr="00B97F0C">
              <w:rPr>
                <w:rFonts w:ascii="Times New Roman" w:hAnsi="Times New Roman" w:cs="Times New Roman"/>
                <w:sz w:val="28"/>
                <w:szCs w:val="28"/>
              </w:rPr>
              <w:t>«Функциональная грамотность»</w:t>
            </w:r>
          </w:p>
        </w:tc>
        <w:tc>
          <w:tcPr>
            <w:tcW w:w="1559" w:type="dxa"/>
          </w:tcPr>
          <w:p w:rsidR="00B97F0C" w:rsidRPr="00B97F0C" w:rsidRDefault="00B97F0C" w:rsidP="009C3BB4">
            <w:pPr>
              <w:pStyle w:val="TableParagraph"/>
              <w:spacing w:line="268" w:lineRule="exact"/>
              <w:ind w:left="23"/>
              <w:jc w:val="both"/>
              <w:rPr>
                <w:rFonts w:ascii="Times New Roman" w:hAnsi="Times New Roman" w:cs="Times New Roman"/>
                <w:sz w:val="28"/>
                <w:szCs w:val="28"/>
              </w:rPr>
            </w:pPr>
            <w:r w:rsidRPr="00B97F0C">
              <w:rPr>
                <w:rFonts w:ascii="Times New Roman" w:hAnsi="Times New Roman" w:cs="Times New Roman"/>
                <w:sz w:val="28"/>
                <w:szCs w:val="28"/>
              </w:rPr>
              <w:t>Курс</w:t>
            </w:r>
          </w:p>
        </w:tc>
        <w:tc>
          <w:tcPr>
            <w:tcW w:w="1559" w:type="dxa"/>
          </w:tcPr>
          <w:p w:rsidR="00B97F0C" w:rsidRPr="00B97F0C" w:rsidRDefault="00B97F0C" w:rsidP="009C3BB4">
            <w:pPr>
              <w:pStyle w:val="TableParagraph"/>
              <w:spacing w:line="268" w:lineRule="exact"/>
              <w:ind w:left="-17" w:right="284"/>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9C3BB4" w:rsidRPr="00B97F0C" w:rsidTr="009C3BB4">
        <w:tc>
          <w:tcPr>
            <w:tcW w:w="4962" w:type="dxa"/>
          </w:tcPr>
          <w:p w:rsidR="00B97F0C" w:rsidRPr="00B97F0C" w:rsidRDefault="00B97F0C" w:rsidP="009C3BB4">
            <w:pPr>
              <w:pStyle w:val="TableParagraph"/>
              <w:spacing w:line="247" w:lineRule="exact"/>
              <w:ind w:left="168" w:right="117"/>
              <w:jc w:val="both"/>
              <w:rPr>
                <w:rFonts w:ascii="Times New Roman" w:hAnsi="Times New Roman" w:cs="Times New Roman"/>
                <w:sz w:val="28"/>
                <w:szCs w:val="28"/>
              </w:rPr>
            </w:pPr>
            <w:r w:rsidRPr="00B97F0C">
              <w:rPr>
                <w:rFonts w:ascii="Times New Roman" w:hAnsi="Times New Roman" w:cs="Times New Roman"/>
                <w:sz w:val="28"/>
                <w:szCs w:val="28"/>
              </w:rPr>
              <w:t>3.Занятия,направленныенаудовлетворение</w:t>
            </w:r>
          </w:p>
          <w:p w:rsidR="00B97F0C" w:rsidRPr="00B97F0C" w:rsidRDefault="00B97F0C" w:rsidP="009C3BB4">
            <w:pPr>
              <w:pStyle w:val="TableParagraph"/>
              <w:spacing w:before="1"/>
              <w:ind w:left="168" w:right="117"/>
              <w:jc w:val="both"/>
              <w:rPr>
                <w:rFonts w:ascii="Times New Roman" w:hAnsi="Times New Roman" w:cs="Times New Roman"/>
                <w:sz w:val="28"/>
                <w:szCs w:val="28"/>
              </w:rPr>
            </w:pPr>
            <w:r w:rsidRPr="00B97F0C">
              <w:rPr>
                <w:rFonts w:ascii="Times New Roman" w:hAnsi="Times New Roman" w:cs="Times New Roman"/>
                <w:sz w:val="28"/>
                <w:szCs w:val="28"/>
              </w:rPr>
              <w:t>профориентационныхинтересовипотребностейобучающихся</w:t>
            </w:r>
          </w:p>
        </w:tc>
        <w:tc>
          <w:tcPr>
            <w:tcW w:w="2126" w:type="dxa"/>
          </w:tcPr>
          <w:p w:rsidR="00B97F0C" w:rsidRPr="00B97F0C" w:rsidRDefault="00B97F0C" w:rsidP="009C3BB4">
            <w:pPr>
              <w:pStyle w:val="TableParagraph"/>
              <w:spacing w:line="270" w:lineRule="exact"/>
              <w:ind w:left="25" w:right="119" w:firstLine="50"/>
              <w:jc w:val="both"/>
              <w:rPr>
                <w:rFonts w:ascii="Times New Roman" w:hAnsi="Times New Roman" w:cs="Times New Roman"/>
                <w:sz w:val="28"/>
                <w:szCs w:val="28"/>
              </w:rPr>
            </w:pPr>
            <w:r w:rsidRPr="00B97F0C">
              <w:rPr>
                <w:rFonts w:ascii="Times New Roman" w:hAnsi="Times New Roman" w:cs="Times New Roman"/>
                <w:sz w:val="28"/>
                <w:szCs w:val="28"/>
              </w:rPr>
              <w:t>«Мир профессий»</w:t>
            </w:r>
          </w:p>
        </w:tc>
        <w:tc>
          <w:tcPr>
            <w:tcW w:w="1559" w:type="dxa"/>
          </w:tcPr>
          <w:p w:rsidR="00B97F0C" w:rsidRPr="00B97F0C" w:rsidRDefault="00B97F0C" w:rsidP="009C3BB4">
            <w:pPr>
              <w:pStyle w:val="TableParagraph"/>
              <w:spacing w:line="268" w:lineRule="exact"/>
              <w:ind w:left="23"/>
              <w:jc w:val="both"/>
              <w:rPr>
                <w:rFonts w:ascii="Times New Roman" w:hAnsi="Times New Roman" w:cs="Times New Roman"/>
                <w:sz w:val="28"/>
                <w:szCs w:val="28"/>
              </w:rPr>
            </w:pPr>
            <w:r w:rsidRPr="00B97F0C">
              <w:rPr>
                <w:rFonts w:ascii="Times New Roman" w:hAnsi="Times New Roman" w:cs="Times New Roman"/>
                <w:sz w:val="28"/>
                <w:szCs w:val="28"/>
              </w:rPr>
              <w:t>Курс</w:t>
            </w:r>
          </w:p>
        </w:tc>
        <w:tc>
          <w:tcPr>
            <w:tcW w:w="1559" w:type="dxa"/>
          </w:tcPr>
          <w:p w:rsidR="00B97F0C" w:rsidRPr="00B97F0C" w:rsidRDefault="00B97F0C" w:rsidP="009C3BB4">
            <w:pPr>
              <w:pStyle w:val="TableParagraph"/>
              <w:spacing w:line="268" w:lineRule="exact"/>
              <w:ind w:left="-17" w:right="284"/>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B97F0C" w:rsidRPr="00B97F0C" w:rsidTr="009C3BB4">
        <w:tc>
          <w:tcPr>
            <w:tcW w:w="10206" w:type="dxa"/>
            <w:gridSpan w:val="4"/>
          </w:tcPr>
          <w:p w:rsidR="00B97F0C" w:rsidRPr="00B97F0C" w:rsidRDefault="00B97F0C" w:rsidP="009C3BB4">
            <w:pPr>
              <w:pStyle w:val="afff7"/>
              <w:spacing w:before="90"/>
              <w:ind w:left="0" w:right="-98"/>
              <w:jc w:val="center"/>
              <w:rPr>
                <w:rFonts w:ascii="Times New Roman" w:hAnsi="Times New Roman" w:cs="Times New Roman"/>
                <w:sz w:val="28"/>
                <w:szCs w:val="28"/>
              </w:rPr>
            </w:pPr>
            <w:r w:rsidRPr="00B97F0C">
              <w:rPr>
                <w:rFonts w:ascii="Times New Roman" w:hAnsi="Times New Roman" w:cs="Times New Roman"/>
                <w:b/>
                <w:sz w:val="28"/>
                <w:szCs w:val="28"/>
              </w:rPr>
              <w:t>Вариативнаячастьдляобучающихся</w:t>
            </w:r>
          </w:p>
        </w:tc>
      </w:tr>
      <w:tr w:rsidR="009C3BB4" w:rsidRPr="00B97F0C" w:rsidTr="009C3BB4">
        <w:tc>
          <w:tcPr>
            <w:tcW w:w="4962" w:type="dxa"/>
            <w:vMerge w:val="restart"/>
          </w:tcPr>
          <w:p w:rsidR="00B97F0C" w:rsidRPr="00B97F0C" w:rsidRDefault="00B97F0C" w:rsidP="009C3BB4">
            <w:pPr>
              <w:pStyle w:val="TableParagraph"/>
              <w:ind w:left="284" w:right="259"/>
              <w:jc w:val="both"/>
              <w:rPr>
                <w:rFonts w:ascii="Times New Roman" w:hAnsi="Times New Roman" w:cs="Times New Roman"/>
                <w:sz w:val="28"/>
                <w:szCs w:val="28"/>
              </w:rPr>
            </w:pPr>
            <w:r w:rsidRPr="00B97F0C">
              <w:rPr>
                <w:rFonts w:ascii="Times New Roman" w:hAnsi="Times New Roman" w:cs="Times New Roman"/>
                <w:sz w:val="28"/>
                <w:szCs w:val="28"/>
              </w:rPr>
              <w:t>4. Занятия, связанные с реализацией особыхинтеллектуальныхисоциокультурныхпотребностейобучающихся</w:t>
            </w:r>
          </w:p>
        </w:tc>
        <w:tc>
          <w:tcPr>
            <w:tcW w:w="2126" w:type="dxa"/>
          </w:tcPr>
          <w:p w:rsidR="00B97F0C" w:rsidRPr="00B97F0C" w:rsidRDefault="00B97F0C" w:rsidP="009C3BB4">
            <w:pPr>
              <w:pStyle w:val="TableParagraph"/>
              <w:spacing w:line="247" w:lineRule="exact"/>
              <w:ind w:left="34" w:right="-98"/>
              <w:jc w:val="both"/>
              <w:rPr>
                <w:rFonts w:ascii="Times New Roman" w:hAnsi="Times New Roman" w:cs="Times New Roman"/>
                <w:sz w:val="28"/>
                <w:szCs w:val="28"/>
              </w:rPr>
            </w:pPr>
            <w:r w:rsidRPr="00B97F0C">
              <w:rPr>
                <w:rFonts w:ascii="Times New Roman" w:hAnsi="Times New Roman" w:cs="Times New Roman"/>
                <w:sz w:val="28"/>
                <w:szCs w:val="28"/>
              </w:rPr>
              <w:t>Проектная деятельность</w:t>
            </w:r>
          </w:p>
        </w:tc>
        <w:tc>
          <w:tcPr>
            <w:tcW w:w="1559" w:type="dxa"/>
          </w:tcPr>
          <w:p w:rsidR="00B97F0C" w:rsidRPr="00B97F0C" w:rsidRDefault="00B97F0C" w:rsidP="009C3BB4">
            <w:pPr>
              <w:pStyle w:val="TableParagraph"/>
              <w:spacing w:line="247" w:lineRule="exact"/>
              <w:ind w:right="-98"/>
              <w:jc w:val="both"/>
              <w:rPr>
                <w:rFonts w:ascii="Times New Roman" w:hAnsi="Times New Roman" w:cs="Times New Roman"/>
                <w:sz w:val="28"/>
                <w:szCs w:val="28"/>
              </w:rPr>
            </w:pPr>
            <w:r w:rsidRPr="00B97F0C">
              <w:rPr>
                <w:rFonts w:ascii="Times New Roman" w:hAnsi="Times New Roman" w:cs="Times New Roman"/>
                <w:sz w:val="28"/>
                <w:szCs w:val="28"/>
              </w:rPr>
              <w:t>Курс</w:t>
            </w:r>
          </w:p>
        </w:tc>
        <w:tc>
          <w:tcPr>
            <w:tcW w:w="1559" w:type="dxa"/>
          </w:tcPr>
          <w:p w:rsidR="00B97F0C" w:rsidRPr="00B97F0C" w:rsidRDefault="00B97F0C" w:rsidP="009C3BB4">
            <w:pPr>
              <w:pStyle w:val="TableParagraph"/>
              <w:spacing w:line="268" w:lineRule="exact"/>
              <w:ind w:right="-98"/>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9C3BB4" w:rsidRPr="00B97F0C" w:rsidTr="009C3BB4">
        <w:tc>
          <w:tcPr>
            <w:tcW w:w="4962" w:type="dxa"/>
            <w:vMerge/>
          </w:tcPr>
          <w:p w:rsidR="00B97F0C" w:rsidRPr="00B97F0C" w:rsidRDefault="00B97F0C" w:rsidP="009C3BB4">
            <w:pPr>
              <w:pStyle w:val="TableParagraph"/>
              <w:ind w:left="284" w:right="259"/>
              <w:jc w:val="both"/>
              <w:rPr>
                <w:rFonts w:ascii="Times New Roman" w:hAnsi="Times New Roman" w:cs="Times New Roman"/>
                <w:sz w:val="28"/>
                <w:szCs w:val="28"/>
              </w:rPr>
            </w:pPr>
          </w:p>
        </w:tc>
        <w:tc>
          <w:tcPr>
            <w:tcW w:w="2126" w:type="dxa"/>
          </w:tcPr>
          <w:p w:rsidR="00B97F0C" w:rsidRPr="00B97F0C" w:rsidRDefault="00B97F0C" w:rsidP="009C3BB4">
            <w:pPr>
              <w:pStyle w:val="TableParagraph"/>
              <w:spacing w:line="247" w:lineRule="exact"/>
              <w:ind w:left="34" w:right="-98"/>
              <w:jc w:val="both"/>
              <w:rPr>
                <w:rFonts w:ascii="Times New Roman" w:hAnsi="Times New Roman" w:cs="Times New Roman"/>
                <w:sz w:val="28"/>
                <w:szCs w:val="28"/>
              </w:rPr>
            </w:pPr>
            <w:r w:rsidRPr="00B97F0C">
              <w:rPr>
                <w:rFonts w:ascii="Times New Roman" w:hAnsi="Times New Roman" w:cs="Times New Roman"/>
                <w:sz w:val="28"/>
                <w:szCs w:val="28"/>
              </w:rPr>
              <w:t>«Юные экологи»</w:t>
            </w:r>
          </w:p>
        </w:tc>
        <w:tc>
          <w:tcPr>
            <w:tcW w:w="1559" w:type="dxa"/>
          </w:tcPr>
          <w:p w:rsidR="00B97F0C" w:rsidRPr="00B97F0C" w:rsidRDefault="00B97F0C" w:rsidP="009C3BB4">
            <w:pPr>
              <w:pStyle w:val="TableParagraph"/>
              <w:spacing w:line="261" w:lineRule="exact"/>
              <w:ind w:right="-98"/>
              <w:jc w:val="both"/>
              <w:rPr>
                <w:rFonts w:ascii="Times New Roman" w:hAnsi="Times New Roman" w:cs="Times New Roman"/>
                <w:sz w:val="28"/>
                <w:szCs w:val="28"/>
              </w:rPr>
            </w:pPr>
            <w:r w:rsidRPr="00B97F0C">
              <w:rPr>
                <w:rFonts w:ascii="Times New Roman" w:hAnsi="Times New Roman" w:cs="Times New Roman"/>
                <w:sz w:val="28"/>
                <w:szCs w:val="28"/>
              </w:rPr>
              <w:t>Курс</w:t>
            </w:r>
          </w:p>
        </w:tc>
        <w:tc>
          <w:tcPr>
            <w:tcW w:w="1559" w:type="dxa"/>
          </w:tcPr>
          <w:p w:rsidR="00B97F0C" w:rsidRPr="00B97F0C" w:rsidRDefault="00B97F0C" w:rsidP="009C3BB4">
            <w:pPr>
              <w:pStyle w:val="TableParagraph"/>
              <w:spacing w:line="261" w:lineRule="exact"/>
              <w:ind w:right="-98"/>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9C3BB4" w:rsidRPr="00B97F0C" w:rsidTr="009C3BB4">
        <w:tc>
          <w:tcPr>
            <w:tcW w:w="4962" w:type="dxa"/>
          </w:tcPr>
          <w:p w:rsidR="00B97F0C" w:rsidRPr="00B97F0C" w:rsidRDefault="00B97F0C" w:rsidP="009C3BB4">
            <w:pPr>
              <w:pStyle w:val="afff7"/>
              <w:spacing w:before="90"/>
              <w:ind w:left="0" w:right="-98"/>
              <w:rPr>
                <w:rFonts w:ascii="Times New Roman" w:hAnsi="Times New Roman" w:cs="Times New Roman"/>
                <w:sz w:val="28"/>
                <w:szCs w:val="28"/>
              </w:rPr>
            </w:pPr>
            <w:r w:rsidRPr="00B97F0C">
              <w:rPr>
                <w:rFonts w:ascii="Times New Roman" w:hAnsi="Times New Roman" w:cs="Times New Roman"/>
                <w:sz w:val="28"/>
                <w:szCs w:val="28"/>
              </w:rPr>
              <w:t>5 Занятия, направленные на удовлетворение интересов ипотребностей обучающихся в творческом и физическомразвитии,помощьвсамореализации,раскрытиииразвитииспособностейи талантов</w:t>
            </w:r>
          </w:p>
        </w:tc>
        <w:tc>
          <w:tcPr>
            <w:tcW w:w="2126" w:type="dxa"/>
          </w:tcPr>
          <w:p w:rsidR="00B97F0C" w:rsidRPr="00B97F0C" w:rsidRDefault="00B97F0C" w:rsidP="009C3BB4">
            <w:pPr>
              <w:pStyle w:val="afff7"/>
              <w:spacing w:before="90"/>
              <w:ind w:left="34" w:right="-98"/>
              <w:rPr>
                <w:rFonts w:ascii="Times New Roman" w:hAnsi="Times New Roman" w:cs="Times New Roman"/>
                <w:sz w:val="28"/>
                <w:szCs w:val="28"/>
              </w:rPr>
            </w:pPr>
            <w:r w:rsidRPr="00B97F0C">
              <w:rPr>
                <w:rFonts w:ascii="Times New Roman" w:hAnsi="Times New Roman" w:cs="Times New Roman"/>
                <w:sz w:val="28"/>
                <w:szCs w:val="28"/>
              </w:rPr>
              <w:t>«ГТО в действии»</w:t>
            </w:r>
          </w:p>
        </w:tc>
        <w:tc>
          <w:tcPr>
            <w:tcW w:w="1559" w:type="dxa"/>
          </w:tcPr>
          <w:p w:rsidR="00B97F0C" w:rsidRPr="00B97F0C" w:rsidRDefault="00B97F0C" w:rsidP="009C3BB4">
            <w:pPr>
              <w:pStyle w:val="afff7"/>
              <w:spacing w:before="90"/>
              <w:ind w:left="0" w:right="-98"/>
              <w:rPr>
                <w:rFonts w:ascii="Times New Roman" w:hAnsi="Times New Roman" w:cs="Times New Roman"/>
                <w:sz w:val="28"/>
                <w:szCs w:val="28"/>
              </w:rPr>
            </w:pPr>
            <w:r w:rsidRPr="00B97F0C">
              <w:rPr>
                <w:rFonts w:ascii="Times New Roman" w:hAnsi="Times New Roman" w:cs="Times New Roman"/>
                <w:sz w:val="28"/>
                <w:szCs w:val="28"/>
              </w:rPr>
              <w:t>Курс</w:t>
            </w:r>
          </w:p>
        </w:tc>
        <w:tc>
          <w:tcPr>
            <w:tcW w:w="1559" w:type="dxa"/>
          </w:tcPr>
          <w:p w:rsidR="00B97F0C" w:rsidRPr="00B97F0C" w:rsidRDefault="00B97F0C" w:rsidP="009C3BB4">
            <w:pPr>
              <w:pStyle w:val="afff7"/>
              <w:spacing w:before="90"/>
              <w:ind w:left="0" w:right="-98"/>
              <w:rPr>
                <w:rFonts w:ascii="Times New Roman" w:hAnsi="Times New Roman" w:cs="Times New Roman"/>
                <w:sz w:val="28"/>
                <w:szCs w:val="28"/>
              </w:rPr>
            </w:pPr>
            <w:r w:rsidRPr="00B97F0C">
              <w:rPr>
                <w:rFonts w:ascii="Times New Roman" w:hAnsi="Times New Roman" w:cs="Times New Roman"/>
                <w:sz w:val="28"/>
                <w:szCs w:val="28"/>
              </w:rPr>
              <w:t>1</w:t>
            </w:r>
          </w:p>
        </w:tc>
      </w:tr>
      <w:tr w:rsidR="009C3BB4" w:rsidRPr="00B97F0C" w:rsidTr="009C3BB4">
        <w:trPr>
          <w:trHeight w:val="544"/>
        </w:trPr>
        <w:tc>
          <w:tcPr>
            <w:tcW w:w="8647" w:type="dxa"/>
            <w:gridSpan w:val="3"/>
          </w:tcPr>
          <w:p w:rsidR="00B97F0C" w:rsidRPr="00B97F0C" w:rsidRDefault="00B97F0C" w:rsidP="009C3BB4">
            <w:pPr>
              <w:pStyle w:val="TableParagraph"/>
              <w:spacing w:line="264" w:lineRule="exact"/>
              <w:ind w:left="993" w:right="-98"/>
              <w:jc w:val="both"/>
              <w:rPr>
                <w:rFonts w:ascii="Times New Roman" w:hAnsi="Times New Roman" w:cs="Times New Roman"/>
                <w:sz w:val="28"/>
                <w:szCs w:val="28"/>
              </w:rPr>
            </w:pPr>
            <w:r w:rsidRPr="00B97F0C">
              <w:rPr>
                <w:rFonts w:ascii="Times New Roman" w:hAnsi="Times New Roman" w:cs="Times New Roman"/>
                <w:sz w:val="28"/>
                <w:szCs w:val="28"/>
              </w:rPr>
              <w:t>Итого часов в неделю на каждого ученика</w:t>
            </w:r>
          </w:p>
          <w:p w:rsidR="00B97F0C" w:rsidRPr="00B97F0C" w:rsidRDefault="00B97F0C" w:rsidP="009C3BB4">
            <w:pPr>
              <w:pStyle w:val="TableParagraph"/>
              <w:spacing w:line="264" w:lineRule="exact"/>
              <w:ind w:left="993" w:right="-98"/>
              <w:jc w:val="both"/>
              <w:rPr>
                <w:rFonts w:ascii="Times New Roman" w:hAnsi="Times New Roman" w:cs="Times New Roman"/>
                <w:sz w:val="28"/>
                <w:szCs w:val="28"/>
              </w:rPr>
            </w:pPr>
            <w:r w:rsidRPr="00B97F0C">
              <w:rPr>
                <w:rFonts w:ascii="Times New Roman" w:hAnsi="Times New Roman" w:cs="Times New Roman"/>
                <w:sz w:val="28"/>
                <w:szCs w:val="28"/>
              </w:rPr>
              <w:t>с 10а класса по 10в класс</w:t>
            </w:r>
          </w:p>
          <w:p w:rsidR="00B97F0C" w:rsidRPr="00B97F0C" w:rsidRDefault="00B97F0C" w:rsidP="009C3BB4">
            <w:pPr>
              <w:pStyle w:val="TableParagraph"/>
              <w:spacing w:line="264" w:lineRule="exact"/>
              <w:ind w:left="993" w:right="-98"/>
              <w:jc w:val="both"/>
              <w:rPr>
                <w:rFonts w:ascii="Times New Roman" w:hAnsi="Times New Roman" w:cs="Times New Roman"/>
                <w:sz w:val="28"/>
                <w:szCs w:val="28"/>
              </w:rPr>
            </w:pPr>
          </w:p>
        </w:tc>
        <w:tc>
          <w:tcPr>
            <w:tcW w:w="1559" w:type="dxa"/>
          </w:tcPr>
          <w:p w:rsidR="00B97F0C" w:rsidRPr="00B97F0C" w:rsidRDefault="00B97F0C" w:rsidP="009C3BB4">
            <w:pPr>
              <w:pStyle w:val="TableParagraph"/>
              <w:spacing w:line="266" w:lineRule="exact"/>
              <w:ind w:right="-98"/>
              <w:jc w:val="both"/>
              <w:rPr>
                <w:rFonts w:ascii="Times New Roman" w:hAnsi="Times New Roman" w:cs="Times New Roman"/>
                <w:i/>
                <w:sz w:val="28"/>
                <w:szCs w:val="28"/>
              </w:rPr>
            </w:pPr>
          </w:p>
          <w:p w:rsidR="00B97F0C" w:rsidRPr="00B97F0C" w:rsidRDefault="00B97F0C" w:rsidP="009C3BB4">
            <w:pPr>
              <w:pStyle w:val="TableParagraph"/>
              <w:spacing w:line="266" w:lineRule="exact"/>
              <w:ind w:right="-98"/>
              <w:jc w:val="both"/>
              <w:rPr>
                <w:rFonts w:ascii="Times New Roman" w:hAnsi="Times New Roman" w:cs="Times New Roman"/>
                <w:sz w:val="28"/>
                <w:szCs w:val="28"/>
              </w:rPr>
            </w:pPr>
            <w:r w:rsidRPr="00B97F0C">
              <w:rPr>
                <w:rFonts w:ascii="Times New Roman" w:hAnsi="Times New Roman" w:cs="Times New Roman"/>
                <w:sz w:val="28"/>
                <w:szCs w:val="28"/>
              </w:rPr>
              <w:t>6</w:t>
            </w:r>
          </w:p>
        </w:tc>
      </w:tr>
    </w:tbl>
    <w:p w:rsidR="00B97F0C" w:rsidRPr="00B97F0C" w:rsidRDefault="00B97F0C" w:rsidP="00B97F0C">
      <w:pPr>
        <w:pStyle w:val="afff7"/>
        <w:spacing w:before="90"/>
        <w:ind w:left="993" w:right="-98"/>
        <w:rPr>
          <w:rFonts w:ascii="Times New Roman" w:hAnsi="Times New Roman" w:cs="Times New Roman"/>
          <w:sz w:val="28"/>
          <w:szCs w:val="28"/>
        </w:rPr>
      </w:pPr>
    </w:p>
    <w:p w:rsidR="00B97F0C" w:rsidRPr="00B97F0C" w:rsidRDefault="00B97F0C" w:rsidP="009C3BB4">
      <w:pPr>
        <w:pStyle w:val="afff7"/>
        <w:spacing w:before="78"/>
        <w:ind w:left="993" w:right="-98"/>
        <w:jc w:val="center"/>
        <w:rPr>
          <w:rFonts w:ascii="Times New Roman" w:hAnsi="Times New Roman" w:cs="Times New Roman"/>
          <w:sz w:val="28"/>
          <w:szCs w:val="28"/>
        </w:rPr>
      </w:pPr>
      <w:r w:rsidRPr="00B97F0C">
        <w:rPr>
          <w:rFonts w:ascii="Times New Roman" w:hAnsi="Times New Roman" w:cs="Times New Roman"/>
          <w:sz w:val="28"/>
          <w:szCs w:val="28"/>
        </w:rPr>
        <w:t>Пояснительная записка</w:t>
      </w:r>
    </w:p>
    <w:p w:rsidR="00B97F0C" w:rsidRPr="00B97F0C" w:rsidRDefault="00B97F0C" w:rsidP="009C3BB4">
      <w:pPr>
        <w:pStyle w:val="3"/>
        <w:ind w:left="993" w:right="-98" w:firstLine="0"/>
        <w:jc w:val="center"/>
        <w:rPr>
          <w:sz w:val="28"/>
          <w:szCs w:val="28"/>
        </w:rPr>
      </w:pPr>
      <w:r w:rsidRPr="00B97F0C">
        <w:rPr>
          <w:b w:val="0"/>
          <w:sz w:val="28"/>
          <w:szCs w:val="28"/>
        </w:rPr>
        <w:t>к</w:t>
      </w:r>
      <w:r w:rsidRPr="00B97F0C">
        <w:rPr>
          <w:sz w:val="28"/>
          <w:szCs w:val="28"/>
        </w:rPr>
        <w:t>планувнеурочнойдеятельности11классов</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В соответствии с Федеральным государственным образовательным стандартомосновного общего образования (ФГОС СОО) основнаяобразовательнаяпрограммасреднегообщегообразованияреализуетсяобразовательнымучреждением,втомчислеичерезвнеурочнуюдеятельность.</w:t>
      </w:r>
    </w:p>
    <w:p w:rsidR="00B97F0C" w:rsidRPr="00B97F0C" w:rsidRDefault="00B97F0C" w:rsidP="009C3BB4">
      <w:pPr>
        <w:pStyle w:val="afff7"/>
        <w:spacing w:before="2" w:line="276" w:lineRule="auto"/>
        <w:ind w:left="0" w:right="-98" w:firstLine="567"/>
        <w:rPr>
          <w:rFonts w:ascii="Times New Roman" w:hAnsi="Times New Roman" w:cs="Times New Roman"/>
          <w:sz w:val="28"/>
          <w:szCs w:val="28"/>
        </w:rPr>
      </w:pPr>
      <w:r w:rsidRPr="00B97F0C">
        <w:rPr>
          <w:rFonts w:ascii="Times New Roman" w:hAnsi="Times New Roman" w:cs="Times New Roman"/>
          <w:sz w:val="28"/>
          <w:szCs w:val="28"/>
        </w:rPr>
        <w:t>Внеурочная деятельность организуется по направлениям развития личности</w:t>
      </w:r>
    </w:p>
    <w:p w:rsidR="00B97F0C" w:rsidRPr="00B97F0C" w:rsidRDefault="00B97F0C" w:rsidP="009C3BB4">
      <w:pPr>
        <w:pStyle w:val="afff7"/>
        <w:spacing w:before="2" w:line="276" w:lineRule="auto"/>
        <w:ind w:left="0" w:right="-98" w:firstLine="567"/>
        <w:rPr>
          <w:rFonts w:ascii="Times New Roman" w:hAnsi="Times New Roman" w:cs="Times New Roman"/>
          <w:sz w:val="28"/>
          <w:szCs w:val="28"/>
        </w:rPr>
      </w:pPr>
      <w:r w:rsidRPr="00B97F0C">
        <w:rPr>
          <w:rFonts w:ascii="Times New Roman" w:hAnsi="Times New Roman" w:cs="Times New Roman"/>
          <w:sz w:val="28"/>
          <w:szCs w:val="28"/>
        </w:rPr>
        <w:t xml:space="preserve">-спортивно-оздоровительное, </w:t>
      </w:r>
    </w:p>
    <w:p w:rsidR="00B97F0C" w:rsidRPr="00B97F0C" w:rsidRDefault="00B97F0C" w:rsidP="009C3BB4">
      <w:pPr>
        <w:pStyle w:val="afff7"/>
        <w:spacing w:before="2" w:line="276" w:lineRule="auto"/>
        <w:ind w:left="0" w:right="-98" w:firstLine="567"/>
        <w:rPr>
          <w:rFonts w:ascii="Times New Roman" w:hAnsi="Times New Roman" w:cs="Times New Roman"/>
          <w:sz w:val="28"/>
          <w:szCs w:val="28"/>
        </w:rPr>
      </w:pPr>
      <w:r w:rsidRPr="00B97F0C">
        <w:rPr>
          <w:rFonts w:ascii="Times New Roman" w:hAnsi="Times New Roman" w:cs="Times New Roman"/>
          <w:sz w:val="28"/>
          <w:szCs w:val="28"/>
        </w:rPr>
        <w:t xml:space="preserve">-духовно-нравственное, </w:t>
      </w:r>
    </w:p>
    <w:p w:rsidR="00B97F0C" w:rsidRPr="00B97F0C" w:rsidRDefault="00B97F0C" w:rsidP="009C3BB4">
      <w:pPr>
        <w:pStyle w:val="afff7"/>
        <w:spacing w:before="2" w:line="276" w:lineRule="auto"/>
        <w:ind w:left="0" w:right="-98" w:firstLine="567"/>
        <w:rPr>
          <w:rFonts w:ascii="Times New Roman" w:hAnsi="Times New Roman" w:cs="Times New Roman"/>
          <w:spacing w:val="1"/>
          <w:sz w:val="28"/>
          <w:szCs w:val="28"/>
        </w:rPr>
      </w:pPr>
      <w:r w:rsidRPr="00B97F0C">
        <w:rPr>
          <w:rFonts w:ascii="Times New Roman" w:hAnsi="Times New Roman" w:cs="Times New Roman"/>
          <w:sz w:val="28"/>
          <w:szCs w:val="28"/>
        </w:rPr>
        <w:t>-социальное,</w:t>
      </w:r>
    </w:p>
    <w:p w:rsidR="00B97F0C" w:rsidRPr="00B97F0C" w:rsidRDefault="00B97F0C" w:rsidP="009C3BB4">
      <w:pPr>
        <w:pStyle w:val="afff7"/>
        <w:spacing w:before="2" w:line="276" w:lineRule="auto"/>
        <w:ind w:left="0" w:right="-98" w:firstLine="567"/>
        <w:rPr>
          <w:rFonts w:ascii="Times New Roman" w:hAnsi="Times New Roman" w:cs="Times New Roman"/>
          <w:sz w:val="28"/>
          <w:szCs w:val="28"/>
        </w:rPr>
      </w:pPr>
      <w:r w:rsidRPr="00B97F0C">
        <w:rPr>
          <w:rFonts w:ascii="Times New Roman" w:hAnsi="Times New Roman" w:cs="Times New Roman"/>
          <w:sz w:val="28"/>
          <w:szCs w:val="28"/>
        </w:rPr>
        <w:t xml:space="preserve">-общеинтеллектуальное, </w:t>
      </w:r>
    </w:p>
    <w:p w:rsidR="00B97F0C" w:rsidRPr="00B97F0C" w:rsidRDefault="00B97F0C" w:rsidP="009C3BB4">
      <w:pPr>
        <w:pStyle w:val="afff7"/>
        <w:spacing w:before="2" w:line="276" w:lineRule="auto"/>
        <w:ind w:left="0" w:right="-98" w:firstLine="567"/>
        <w:rPr>
          <w:rFonts w:ascii="Times New Roman" w:hAnsi="Times New Roman" w:cs="Times New Roman"/>
          <w:sz w:val="28"/>
          <w:szCs w:val="28"/>
        </w:rPr>
      </w:pPr>
      <w:r w:rsidRPr="00B97F0C">
        <w:rPr>
          <w:rFonts w:ascii="Times New Roman" w:hAnsi="Times New Roman" w:cs="Times New Roman"/>
          <w:sz w:val="28"/>
          <w:szCs w:val="28"/>
        </w:rPr>
        <w:t>-общекультурное</w:t>
      </w:r>
    </w:p>
    <w:p w:rsidR="00B97F0C" w:rsidRPr="00B97F0C" w:rsidRDefault="00B97F0C" w:rsidP="009C3BB4">
      <w:pPr>
        <w:pStyle w:val="afff7"/>
        <w:spacing w:before="2" w:line="276" w:lineRule="auto"/>
        <w:ind w:left="0" w:right="-98" w:firstLine="567"/>
        <w:rPr>
          <w:rFonts w:ascii="Times New Roman" w:hAnsi="Times New Roman" w:cs="Times New Roman"/>
          <w:sz w:val="28"/>
          <w:szCs w:val="28"/>
        </w:rPr>
      </w:pPr>
      <w:r w:rsidRPr="00B97F0C">
        <w:rPr>
          <w:rFonts w:ascii="Times New Roman" w:hAnsi="Times New Roman" w:cs="Times New Roman"/>
          <w:sz w:val="28"/>
          <w:szCs w:val="28"/>
        </w:rPr>
        <w:lastRenderedPageBreak/>
        <w:t>в таких формах как студии, школьные спортивные клубы и секции, конференции, олимпиады, волонтерский отряд, экскурсии, соревнования, поисковые и научные исследования, общественно полезные практики и другие формы надобровольнойосновевсоответствии свыборомучастников образовательных отношений.</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В школе реализуется оптимизационная модель внеурочной деятельности, по программам самой образовательной организации, реализующей внеурочную деятельность.</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Согласно решению педагогического коллектива, родительской общественности, интересов и запросов обучающихся и родителей в школе реализуетсямодельвнеурочнойдеятельностиспреобладаниемпознавательнойдеятельности.</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Программывнеурочнойдеятельностиреализуютсяпедагогамишколы.</w:t>
      </w:r>
    </w:p>
    <w:p w:rsidR="00B97F0C" w:rsidRPr="00B97F0C" w:rsidRDefault="00B97F0C" w:rsidP="009C3BB4">
      <w:pPr>
        <w:ind w:right="-98" w:firstLine="567"/>
        <w:jc w:val="both"/>
        <w:rPr>
          <w:rFonts w:ascii="Times New Roman" w:hAnsi="Times New Roman"/>
          <w:b/>
          <w:i/>
          <w:sz w:val="28"/>
          <w:szCs w:val="28"/>
        </w:rPr>
      </w:pPr>
      <w:r w:rsidRPr="00B97F0C">
        <w:rPr>
          <w:rFonts w:ascii="Times New Roman" w:hAnsi="Times New Roman"/>
          <w:b/>
          <w:sz w:val="28"/>
          <w:szCs w:val="28"/>
        </w:rPr>
        <w:t>Духовно–нравственноенаправление</w:t>
      </w:r>
      <w:r w:rsidRPr="00B97F0C">
        <w:rPr>
          <w:rFonts w:ascii="Times New Roman" w:hAnsi="Times New Roman"/>
          <w:sz w:val="28"/>
          <w:szCs w:val="28"/>
        </w:rPr>
        <w:t>реализуется черезклассныечасы</w:t>
      </w:r>
      <w:r w:rsidRPr="00B97F0C">
        <w:rPr>
          <w:rFonts w:ascii="Times New Roman" w:hAnsi="Times New Roman"/>
          <w:b/>
          <w:i/>
          <w:sz w:val="28"/>
          <w:szCs w:val="28"/>
        </w:rPr>
        <w:t>«Разговороважном».</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 xml:space="preserve">Главной целью классных часов </w:t>
      </w:r>
      <w:r w:rsidRPr="00B97F0C">
        <w:rPr>
          <w:rFonts w:ascii="Times New Roman" w:hAnsi="Times New Roman" w:cs="Times New Roman"/>
          <w:b/>
          <w:i/>
          <w:sz w:val="28"/>
          <w:szCs w:val="28"/>
        </w:rPr>
        <w:t xml:space="preserve">«Разговор о важном» </w:t>
      </w:r>
      <w:r w:rsidRPr="00B97F0C">
        <w:rPr>
          <w:rFonts w:ascii="Times New Roman" w:hAnsi="Times New Roman" w:cs="Times New Roman"/>
          <w:sz w:val="28"/>
          <w:szCs w:val="28"/>
        </w:rPr>
        <w:t>является развитие ценностного отношения школьников к своей родине - России,населяющимеелюдям,ееуникальнойистории,богатойприродеивеликойкультуре.Классныечасынаправленынаформированиесоответствующей внутренней позиции личности школьника, необходимой ему для конструктивного и ответственного поведения в обществе.Основные темы классных часов будут связаны с важнейшими аспектами жизни человека в современной России: знанием родной истории ипониманиемсложностейсовременногомира,техническимпрогрессомисохранениемприродыи,ориентациейвмировойхудожественнойкультуре и повседневной культуре поведения, доброжелательным отношением к окружающим и ответственным отношением к собственнымпоступкам. События,люди,ихдеянияиидеи–всеэтоможетстатьпредметомбесед классныхруководителейсо своимиклассами.</w:t>
      </w:r>
    </w:p>
    <w:p w:rsidR="00B97F0C" w:rsidRPr="00B97F0C" w:rsidRDefault="00B97F0C" w:rsidP="009C3BB4">
      <w:pPr>
        <w:pStyle w:val="afff7"/>
        <w:spacing w:before="1"/>
        <w:ind w:left="0" w:right="-98" w:firstLine="567"/>
        <w:rPr>
          <w:rFonts w:ascii="Times New Roman" w:hAnsi="Times New Roman" w:cs="Times New Roman"/>
          <w:sz w:val="28"/>
          <w:szCs w:val="28"/>
        </w:rPr>
      </w:pPr>
      <w:r w:rsidRPr="00B97F0C">
        <w:rPr>
          <w:rFonts w:ascii="Times New Roman" w:hAnsi="Times New Roman" w:cs="Times New Roman"/>
          <w:sz w:val="28"/>
          <w:szCs w:val="28"/>
        </w:rPr>
        <w:t>Воспитание – это процесс принятия человеком важных правил и идей (ценностей), которые определяют поведение человека в обществе наразных ступенях его развития. В педагогическом смысле воспитание – процесс не стихийный, а целенаправленный, осознаваемый и педагогом, иучащимися.Следовательно,воспитательнаяцель–развитиеопределѐнныхчеловеческихкачествличности,отражающихсвоеобразныйнравственныйпортретшкольника.</w:t>
      </w:r>
    </w:p>
    <w:p w:rsidR="00B97F0C" w:rsidRPr="00B97F0C" w:rsidRDefault="00B97F0C" w:rsidP="009C3BB4">
      <w:pPr>
        <w:ind w:right="-98" w:firstLine="567"/>
        <w:jc w:val="both"/>
        <w:rPr>
          <w:rFonts w:ascii="Times New Roman" w:hAnsi="Times New Roman"/>
          <w:b/>
          <w:i/>
          <w:sz w:val="28"/>
          <w:szCs w:val="28"/>
        </w:rPr>
      </w:pPr>
      <w:r w:rsidRPr="00B97F0C">
        <w:rPr>
          <w:rFonts w:ascii="Times New Roman" w:hAnsi="Times New Roman"/>
          <w:b/>
          <w:sz w:val="28"/>
          <w:szCs w:val="28"/>
        </w:rPr>
        <w:t>Спортивно–оздоровительноенаправление</w:t>
      </w:r>
      <w:r w:rsidRPr="00B97F0C">
        <w:rPr>
          <w:rFonts w:ascii="Times New Roman" w:hAnsi="Times New Roman"/>
          <w:sz w:val="28"/>
          <w:szCs w:val="28"/>
        </w:rPr>
        <w:t xml:space="preserve">реализуетсячерез курс </w:t>
      </w:r>
      <w:r w:rsidRPr="00B97F0C">
        <w:rPr>
          <w:rFonts w:ascii="Times New Roman" w:hAnsi="Times New Roman"/>
          <w:b/>
          <w:i/>
          <w:sz w:val="28"/>
          <w:szCs w:val="28"/>
        </w:rPr>
        <w:t>«Все на ГТО».</w:t>
      </w:r>
    </w:p>
    <w:p w:rsidR="00B97F0C" w:rsidRPr="00B97F0C" w:rsidRDefault="00B97F0C" w:rsidP="009C3BB4">
      <w:pPr>
        <w:spacing w:before="61"/>
        <w:ind w:right="-98" w:firstLine="567"/>
        <w:jc w:val="both"/>
        <w:rPr>
          <w:rFonts w:ascii="Times New Roman" w:hAnsi="Times New Roman"/>
          <w:sz w:val="28"/>
          <w:szCs w:val="28"/>
        </w:rPr>
      </w:pPr>
      <w:r w:rsidRPr="00B97F0C">
        <w:rPr>
          <w:rFonts w:ascii="Times New Roman" w:hAnsi="Times New Roman"/>
          <w:sz w:val="28"/>
          <w:szCs w:val="28"/>
        </w:rPr>
        <w:t>Целькурса</w:t>
      </w:r>
      <w:r w:rsidRPr="00B97F0C">
        <w:rPr>
          <w:rFonts w:ascii="Times New Roman" w:hAnsi="Times New Roman"/>
          <w:b/>
          <w:i/>
          <w:sz w:val="28"/>
          <w:szCs w:val="28"/>
        </w:rPr>
        <w:t>«Все на ГТО»</w:t>
      </w:r>
      <w:r w:rsidRPr="00B97F0C">
        <w:rPr>
          <w:rFonts w:ascii="Times New Roman" w:hAnsi="Times New Roman"/>
          <w:b/>
          <w:sz w:val="28"/>
          <w:szCs w:val="28"/>
        </w:rPr>
        <w:t>:</w:t>
      </w:r>
      <w:r w:rsidRPr="00B97F0C">
        <w:rPr>
          <w:rFonts w:ascii="Times New Roman" w:hAnsi="Times New Roman"/>
          <w:sz w:val="28"/>
          <w:szCs w:val="28"/>
          <w:shd w:val="clear" w:color="auto" w:fill="FFFFFF"/>
        </w:rPr>
        <w:t xml:space="preserve">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w:t>
      </w:r>
      <w:r w:rsidRPr="00B97F0C">
        <w:rPr>
          <w:rFonts w:ascii="Times New Roman" w:hAnsi="Times New Roman"/>
          <w:sz w:val="28"/>
          <w:szCs w:val="28"/>
          <w:shd w:val="clear" w:color="auto" w:fill="FFFFFF"/>
        </w:rPr>
        <w:lastRenderedPageBreak/>
        <w:t>трудовой </w:t>
      </w:r>
      <w:r w:rsidRPr="00B97F0C">
        <w:rPr>
          <w:rFonts w:ascii="Times New Roman" w:hAnsi="Times New Roman"/>
          <w:b/>
          <w:bCs/>
          <w:sz w:val="28"/>
          <w:szCs w:val="28"/>
          <w:shd w:val="clear" w:color="auto" w:fill="FFFFFF"/>
        </w:rPr>
        <w:t>деятельности</w:t>
      </w:r>
      <w:r w:rsidRPr="00B97F0C">
        <w:rPr>
          <w:rFonts w:ascii="Times New Roman" w:hAnsi="Times New Roman"/>
          <w:sz w:val="28"/>
          <w:szCs w:val="28"/>
          <w:shd w:val="clear" w:color="auto" w:fill="FFFFFF"/>
        </w:rPr>
        <w:t> и организации активного отдыха.</w:t>
      </w:r>
    </w:p>
    <w:p w:rsidR="00B97F0C" w:rsidRPr="00B97F0C" w:rsidRDefault="00B97F0C" w:rsidP="009C3BB4">
      <w:pPr>
        <w:ind w:right="-98" w:firstLine="567"/>
        <w:jc w:val="both"/>
        <w:rPr>
          <w:rFonts w:ascii="Times New Roman" w:hAnsi="Times New Roman"/>
          <w:b/>
          <w:i/>
          <w:sz w:val="28"/>
          <w:szCs w:val="28"/>
        </w:rPr>
      </w:pPr>
      <w:r w:rsidRPr="00B97F0C">
        <w:rPr>
          <w:rFonts w:ascii="Times New Roman" w:hAnsi="Times New Roman"/>
          <w:b/>
          <w:sz w:val="28"/>
          <w:szCs w:val="28"/>
        </w:rPr>
        <w:t>Общекультурноенаправление</w:t>
      </w:r>
      <w:r w:rsidRPr="00B97F0C">
        <w:rPr>
          <w:rFonts w:ascii="Times New Roman" w:hAnsi="Times New Roman"/>
          <w:sz w:val="28"/>
          <w:szCs w:val="28"/>
        </w:rPr>
        <w:t>реализуетсячереззанятиякурса</w:t>
      </w:r>
      <w:r w:rsidRPr="00B97F0C">
        <w:rPr>
          <w:rFonts w:ascii="Times New Roman" w:hAnsi="Times New Roman"/>
          <w:b/>
          <w:i/>
          <w:sz w:val="28"/>
          <w:szCs w:val="28"/>
        </w:rPr>
        <w:t>«Юныеэкологи»</w:t>
      </w:r>
    </w:p>
    <w:p w:rsidR="00B97F0C" w:rsidRPr="00B97F0C" w:rsidRDefault="00B97F0C" w:rsidP="009C3BB4">
      <w:pPr>
        <w:ind w:right="-98" w:firstLine="567"/>
        <w:jc w:val="both"/>
        <w:rPr>
          <w:rFonts w:ascii="Times New Roman" w:hAnsi="Times New Roman"/>
          <w:sz w:val="28"/>
          <w:szCs w:val="28"/>
        </w:rPr>
      </w:pPr>
      <w:r w:rsidRPr="00B97F0C">
        <w:rPr>
          <w:rFonts w:ascii="Times New Roman" w:hAnsi="Times New Roman"/>
          <w:sz w:val="28"/>
          <w:szCs w:val="28"/>
        </w:rPr>
        <w:t>Цельпрограммы</w:t>
      </w:r>
      <w:r w:rsidRPr="00B97F0C">
        <w:rPr>
          <w:rFonts w:ascii="Times New Roman" w:hAnsi="Times New Roman"/>
          <w:b/>
          <w:i/>
          <w:sz w:val="28"/>
          <w:szCs w:val="28"/>
        </w:rPr>
        <w:t>«Юныеэкологи»:</w:t>
      </w:r>
      <w:r w:rsidRPr="00B97F0C">
        <w:rPr>
          <w:rFonts w:ascii="Times New Roman" w:hAnsi="Times New Roman"/>
          <w:sz w:val="28"/>
          <w:szCs w:val="28"/>
          <w:lang w:eastAsia="ru-RU"/>
        </w:rPr>
        <w:t>создание условий для разностороннего развития личности взрослого школьника, формирование ключевых компетенций и ответственного отношения к природе, готовности к активным действиям по ее охране на основе знаний об организации и эволюции органического мира</w:t>
      </w:r>
    </w:p>
    <w:p w:rsidR="00B97F0C" w:rsidRPr="00B97F0C" w:rsidRDefault="00B97F0C" w:rsidP="009C3BB4">
      <w:pPr>
        <w:spacing w:line="244" w:lineRule="auto"/>
        <w:ind w:right="-98" w:firstLine="567"/>
        <w:jc w:val="both"/>
        <w:rPr>
          <w:rFonts w:ascii="Times New Roman" w:hAnsi="Times New Roman"/>
          <w:b/>
          <w:i/>
          <w:sz w:val="28"/>
          <w:szCs w:val="28"/>
        </w:rPr>
      </w:pPr>
      <w:r w:rsidRPr="00B97F0C">
        <w:rPr>
          <w:rFonts w:ascii="Times New Roman" w:hAnsi="Times New Roman"/>
          <w:b/>
          <w:sz w:val="28"/>
          <w:szCs w:val="28"/>
        </w:rPr>
        <w:t xml:space="preserve">             Общеинтеллектуальное направление </w:t>
      </w:r>
      <w:r w:rsidRPr="00B97F0C">
        <w:rPr>
          <w:rFonts w:ascii="Times New Roman" w:hAnsi="Times New Roman"/>
          <w:sz w:val="28"/>
          <w:szCs w:val="28"/>
        </w:rPr>
        <w:t xml:space="preserve">реализуется через курс </w:t>
      </w:r>
      <w:r w:rsidRPr="00B97F0C">
        <w:rPr>
          <w:rFonts w:ascii="Times New Roman" w:hAnsi="Times New Roman"/>
          <w:b/>
          <w:i/>
          <w:sz w:val="28"/>
          <w:szCs w:val="28"/>
        </w:rPr>
        <w:t xml:space="preserve">«Проектная деятельность» </w:t>
      </w:r>
      <w:r w:rsidRPr="00B97F0C">
        <w:rPr>
          <w:rFonts w:ascii="Times New Roman" w:hAnsi="Times New Roman"/>
          <w:sz w:val="28"/>
          <w:szCs w:val="28"/>
        </w:rPr>
        <w:t>и курс</w:t>
      </w:r>
      <w:r w:rsidRPr="00B97F0C">
        <w:rPr>
          <w:rFonts w:ascii="Times New Roman" w:hAnsi="Times New Roman"/>
          <w:b/>
          <w:i/>
          <w:sz w:val="28"/>
          <w:szCs w:val="28"/>
        </w:rPr>
        <w:t xml:space="preserve"> «Функциональная грамотность».</w:t>
      </w:r>
    </w:p>
    <w:p w:rsidR="00B97F0C" w:rsidRPr="00B97F0C" w:rsidRDefault="00B97F0C" w:rsidP="009C3BB4">
      <w:pPr>
        <w:widowControl/>
        <w:shd w:val="clear" w:color="auto" w:fill="FFFFFF"/>
        <w:spacing w:after="150"/>
        <w:ind w:right="-98" w:firstLine="567"/>
        <w:jc w:val="both"/>
        <w:rPr>
          <w:rFonts w:ascii="Times New Roman" w:hAnsi="Times New Roman"/>
          <w:sz w:val="28"/>
          <w:szCs w:val="28"/>
          <w:lang w:eastAsia="ru-RU"/>
        </w:rPr>
      </w:pPr>
      <w:r w:rsidRPr="00B97F0C">
        <w:rPr>
          <w:rFonts w:ascii="Times New Roman" w:hAnsi="Times New Roman"/>
          <w:sz w:val="28"/>
          <w:szCs w:val="28"/>
          <w:lang w:eastAsia="ru-RU"/>
        </w:rPr>
        <w:t>Основными целями курса «Проектная деятельность» является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Основной целью курса «Функциональная грамотность» является развитие функциональной грамотности учащихся 11 классов как индикатора качества и эффективности образования, равенства доступа к образованию</w:t>
      </w:r>
    </w:p>
    <w:p w:rsidR="00B97F0C" w:rsidRPr="00B97F0C" w:rsidRDefault="00B97F0C" w:rsidP="009C3BB4">
      <w:pPr>
        <w:ind w:right="-98" w:firstLine="567"/>
        <w:jc w:val="both"/>
        <w:rPr>
          <w:rFonts w:ascii="Times New Roman" w:hAnsi="Times New Roman"/>
          <w:b/>
          <w:i/>
          <w:sz w:val="28"/>
          <w:szCs w:val="28"/>
        </w:rPr>
      </w:pPr>
      <w:r w:rsidRPr="00B97F0C">
        <w:rPr>
          <w:rFonts w:ascii="Times New Roman" w:hAnsi="Times New Roman"/>
          <w:b/>
          <w:sz w:val="28"/>
          <w:szCs w:val="28"/>
        </w:rPr>
        <w:t>Социальноенаправление</w:t>
      </w:r>
      <w:r w:rsidRPr="00B97F0C">
        <w:rPr>
          <w:rFonts w:ascii="Times New Roman" w:hAnsi="Times New Roman"/>
          <w:sz w:val="28"/>
          <w:szCs w:val="28"/>
        </w:rPr>
        <w:t>реализуетсячерезкурс</w:t>
      </w:r>
      <w:r w:rsidRPr="00B97F0C">
        <w:rPr>
          <w:rFonts w:ascii="Times New Roman" w:hAnsi="Times New Roman"/>
          <w:b/>
          <w:i/>
          <w:sz w:val="28"/>
          <w:szCs w:val="28"/>
        </w:rPr>
        <w:t>«Кто я в мире профессий»</w:t>
      </w:r>
    </w:p>
    <w:p w:rsidR="00B97F0C" w:rsidRPr="00B97F0C" w:rsidRDefault="00B97F0C" w:rsidP="009C3BB4">
      <w:pPr>
        <w:pStyle w:val="afff7"/>
        <w:ind w:left="0" w:right="-98" w:firstLine="567"/>
        <w:rPr>
          <w:rFonts w:ascii="Times New Roman" w:hAnsi="Times New Roman" w:cs="Times New Roman"/>
          <w:sz w:val="28"/>
          <w:szCs w:val="28"/>
        </w:rPr>
      </w:pPr>
      <w:r w:rsidRPr="00B97F0C">
        <w:rPr>
          <w:rFonts w:ascii="Times New Roman" w:hAnsi="Times New Roman" w:cs="Times New Roman"/>
          <w:sz w:val="28"/>
          <w:szCs w:val="28"/>
        </w:rPr>
        <w:t>Цель курса: актуализация процесса профессионального самоопределения учащихся за счет специальной организации их деятельности,включающейполучениезнаний о себе, о мирепрофессий.</w:t>
      </w:r>
    </w:p>
    <w:p w:rsidR="00B97F0C" w:rsidRPr="00B97F0C" w:rsidRDefault="00B97F0C" w:rsidP="009C3BB4">
      <w:pPr>
        <w:pStyle w:val="1"/>
        <w:pBdr>
          <w:bottom w:val="single" w:sz="4" w:space="4" w:color="000000"/>
        </w:pBdr>
        <w:spacing w:before="64"/>
        <w:ind w:left="993" w:right="-98"/>
        <w:jc w:val="center"/>
        <w:rPr>
          <w:szCs w:val="28"/>
        </w:rPr>
      </w:pPr>
      <w:r w:rsidRPr="00B97F0C">
        <w:rPr>
          <w:szCs w:val="28"/>
        </w:rPr>
        <w:t>Планвнеурочнойдеятельности</w:t>
      </w:r>
    </w:p>
    <w:p w:rsidR="00B97F0C" w:rsidRPr="00B97F0C" w:rsidRDefault="00B97F0C" w:rsidP="009C3BB4">
      <w:pPr>
        <w:spacing w:before="46"/>
        <w:ind w:left="993" w:right="-98"/>
        <w:jc w:val="center"/>
        <w:rPr>
          <w:rFonts w:ascii="Times New Roman" w:hAnsi="Times New Roman"/>
          <w:sz w:val="28"/>
          <w:szCs w:val="28"/>
        </w:rPr>
      </w:pPr>
      <w:r w:rsidRPr="00B97F0C">
        <w:rPr>
          <w:rFonts w:ascii="Times New Roman" w:hAnsi="Times New Roman"/>
          <w:sz w:val="28"/>
          <w:szCs w:val="28"/>
        </w:rPr>
        <w:t>11классов</w:t>
      </w:r>
    </w:p>
    <w:p w:rsidR="00B97F0C" w:rsidRPr="00B97F0C" w:rsidRDefault="00B97F0C" w:rsidP="009C3BB4">
      <w:pPr>
        <w:spacing w:before="46"/>
        <w:ind w:left="993" w:right="-98"/>
        <w:jc w:val="center"/>
        <w:rPr>
          <w:rFonts w:ascii="Times New Roman" w:hAnsi="Times New Roman"/>
          <w:sz w:val="28"/>
          <w:szCs w:val="28"/>
        </w:rPr>
      </w:pPr>
      <w:r w:rsidRPr="00B97F0C">
        <w:rPr>
          <w:rFonts w:ascii="Times New Roman" w:hAnsi="Times New Roman"/>
          <w:b/>
          <w:sz w:val="28"/>
          <w:szCs w:val="28"/>
        </w:rPr>
        <w:t xml:space="preserve">МБОУ«СОШ №51» </w:t>
      </w:r>
      <w:r w:rsidRPr="00B97F0C">
        <w:rPr>
          <w:rFonts w:ascii="Times New Roman" w:hAnsi="Times New Roman"/>
          <w:sz w:val="28"/>
          <w:szCs w:val="28"/>
        </w:rPr>
        <w:t>2022–2023учебныйгод</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969"/>
        <w:gridCol w:w="2410"/>
        <w:gridCol w:w="2410"/>
        <w:gridCol w:w="1417"/>
      </w:tblGrid>
      <w:tr w:rsidR="00B97F0C" w:rsidRPr="00B97F0C" w:rsidTr="009C3BB4">
        <w:trPr>
          <w:trHeight w:val="950"/>
        </w:trPr>
        <w:tc>
          <w:tcPr>
            <w:tcW w:w="3969" w:type="dxa"/>
          </w:tcPr>
          <w:p w:rsidR="00B97F0C" w:rsidRPr="00B97F0C" w:rsidRDefault="00B97F0C" w:rsidP="009C3BB4">
            <w:pPr>
              <w:pStyle w:val="TableParagraph"/>
              <w:spacing w:before="157" w:line="276" w:lineRule="auto"/>
              <w:ind w:left="177" w:right="141" w:firstLine="35"/>
              <w:jc w:val="both"/>
              <w:rPr>
                <w:rFonts w:ascii="Times New Roman" w:hAnsi="Times New Roman" w:cs="Times New Roman"/>
                <w:b/>
                <w:sz w:val="28"/>
                <w:szCs w:val="28"/>
              </w:rPr>
            </w:pPr>
            <w:r w:rsidRPr="00B97F0C">
              <w:rPr>
                <w:rFonts w:ascii="Times New Roman" w:hAnsi="Times New Roman" w:cs="Times New Roman"/>
                <w:b/>
                <w:sz w:val="28"/>
                <w:szCs w:val="28"/>
              </w:rPr>
              <w:t>Направленияразвитияличности</w:t>
            </w:r>
          </w:p>
        </w:tc>
        <w:tc>
          <w:tcPr>
            <w:tcW w:w="2410" w:type="dxa"/>
          </w:tcPr>
          <w:p w:rsidR="00B97F0C" w:rsidRPr="00B97F0C" w:rsidRDefault="00B97F0C" w:rsidP="009C3BB4">
            <w:pPr>
              <w:pStyle w:val="TableParagraph"/>
              <w:spacing w:line="276" w:lineRule="auto"/>
              <w:ind w:left="170" w:right="142" w:firstLine="27"/>
              <w:jc w:val="both"/>
              <w:rPr>
                <w:rFonts w:ascii="Times New Roman" w:hAnsi="Times New Roman" w:cs="Times New Roman"/>
                <w:b/>
                <w:sz w:val="28"/>
                <w:szCs w:val="28"/>
              </w:rPr>
            </w:pPr>
            <w:r w:rsidRPr="00B97F0C">
              <w:rPr>
                <w:rFonts w:ascii="Times New Roman" w:hAnsi="Times New Roman" w:cs="Times New Roman"/>
                <w:b/>
                <w:sz w:val="28"/>
                <w:szCs w:val="28"/>
              </w:rPr>
              <w:t>Наименованиерабочейпрограммы</w:t>
            </w:r>
          </w:p>
        </w:tc>
        <w:tc>
          <w:tcPr>
            <w:tcW w:w="2410" w:type="dxa"/>
          </w:tcPr>
          <w:p w:rsidR="00B97F0C" w:rsidRPr="00B97F0C" w:rsidRDefault="00B97F0C" w:rsidP="009C3BB4">
            <w:pPr>
              <w:pStyle w:val="TableParagraph"/>
              <w:spacing w:line="276" w:lineRule="auto"/>
              <w:ind w:left="138" w:right="142"/>
              <w:jc w:val="both"/>
              <w:rPr>
                <w:rFonts w:ascii="Times New Roman" w:hAnsi="Times New Roman" w:cs="Times New Roman"/>
                <w:b/>
                <w:sz w:val="28"/>
                <w:szCs w:val="28"/>
              </w:rPr>
            </w:pPr>
            <w:r w:rsidRPr="00B97F0C">
              <w:rPr>
                <w:rFonts w:ascii="Times New Roman" w:hAnsi="Times New Roman" w:cs="Times New Roman"/>
                <w:b/>
                <w:sz w:val="28"/>
                <w:szCs w:val="28"/>
              </w:rPr>
              <w:t>Формаорганизации</w:t>
            </w:r>
          </w:p>
        </w:tc>
        <w:tc>
          <w:tcPr>
            <w:tcW w:w="1417" w:type="dxa"/>
          </w:tcPr>
          <w:p w:rsidR="00B97F0C" w:rsidRPr="00B97F0C" w:rsidRDefault="00B97F0C" w:rsidP="009C3BB4">
            <w:pPr>
              <w:pStyle w:val="TableParagraph"/>
              <w:ind w:left="142" w:right="141"/>
              <w:jc w:val="both"/>
              <w:rPr>
                <w:rFonts w:ascii="Times New Roman" w:hAnsi="Times New Roman" w:cs="Times New Roman"/>
                <w:sz w:val="28"/>
                <w:szCs w:val="28"/>
              </w:rPr>
            </w:pPr>
            <w:r w:rsidRPr="00B97F0C">
              <w:rPr>
                <w:rFonts w:ascii="Times New Roman" w:hAnsi="Times New Roman" w:cs="Times New Roman"/>
                <w:b/>
                <w:bCs/>
                <w:sz w:val="28"/>
                <w:szCs w:val="28"/>
              </w:rPr>
              <w:t>Количество часов в неделю</w:t>
            </w:r>
          </w:p>
        </w:tc>
      </w:tr>
      <w:tr w:rsidR="00B97F0C" w:rsidRPr="00B97F0C" w:rsidTr="009C3BB4">
        <w:trPr>
          <w:trHeight w:val="636"/>
        </w:trPr>
        <w:tc>
          <w:tcPr>
            <w:tcW w:w="3969" w:type="dxa"/>
          </w:tcPr>
          <w:p w:rsidR="00B97F0C" w:rsidRPr="00B97F0C" w:rsidRDefault="00B97F0C" w:rsidP="009C3BB4">
            <w:pPr>
              <w:pStyle w:val="TableParagraph"/>
              <w:spacing w:line="273" w:lineRule="exact"/>
              <w:ind w:left="177" w:firstLine="35"/>
              <w:jc w:val="both"/>
              <w:rPr>
                <w:rFonts w:ascii="Times New Roman" w:hAnsi="Times New Roman" w:cs="Times New Roman"/>
                <w:sz w:val="28"/>
                <w:szCs w:val="28"/>
              </w:rPr>
            </w:pPr>
            <w:r w:rsidRPr="00B97F0C">
              <w:rPr>
                <w:rFonts w:ascii="Times New Roman" w:hAnsi="Times New Roman" w:cs="Times New Roman"/>
                <w:sz w:val="28"/>
                <w:szCs w:val="28"/>
              </w:rPr>
              <w:t>Духовно-</w:t>
            </w:r>
          </w:p>
          <w:p w:rsidR="00B97F0C" w:rsidRPr="00B97F0C" w:rsidRDefault="00B97F0C" w:rsidP="009C3BB4">
            <w:pPr>
              <w:pStyle w:val="TableParagraph"/>
              <w:spacing w:before="41"/>
              <w:ind w:left="177" w:firstLine="35"/>
              <w:jc w:val="both"/>
              <w:rPr>
                <w:rFonts w:ascii="Times New Roman" w:hAnsi="Times New Roman" w:cs="Times New Roman"/>
                <w:sz w:val="28"/>
                <w:szCs w:val="28"/>
              </w:rPr>
            </w:pPr>
            <w:r w:rsidRPr="00B97F0C">
              <w:rPr>
                <w:rFonts w:ascii="Times New Roman" w:hAnsi="Times New Roman" w:cs="Times New Roman"/>
                <w:sz w:val="28"/>
                <w:szCs w:val="28"/>
              </w:rPr>
              <w:t>нравственное</w:t>
            </w:r>
          </w:p>
        </w:tc>
        <w:tc>
          <w:tcPr>
            <w:tcW w:w="2410" w:type="dxa"/>
          </w:tcPr>
          <w:p w:rsidR="00B97F0C" w:rsidRPr="00B97F0C" w:rsidRDefault="00B97F0C" w:rsidP="009C3BB4">
            <w:pPr>
              <w:pStyle w:val="TableParagraph"/>
              <w:spacing w:line="273" w:lineRule="exact"/>
              <w:ind w:left="142" w:right="142"/>
              <w:jc w:val="both"/>
              <w:rPr>
                <w:rFonts w:ascii="Times New Roman" w:hAnsi="Times New Roman" w:cs="Times New Roman"/>
                <w:sz w:val="28"/>
                <w:szCs w:val="28"/>
              </w:rPr>
            </w:pPr>
            <w:r w:rsidRPr="00B97F0C">
              <w:rPr>
                <w:rFonts w:ascii="Times New Roman" w:hAnsi="Times New Roman" w:cs="Times New Roman"/>
                <w:sz w:val="28"/>
                <w:szCs w:val="28"/>
              </w:rPr>
              <w:t>«Разговороважном»</w:t>
            </w:r>
          </w:p>
        </w:tc>
        <w:tc>
          <w:tcPr>
            <w:tcW w:w="2410" w:type="dxa"/>
          </w:tcPr>
          <w:p w:rsidR="00B97F0C" w:rsidRPr="00B97F0C" w:rsidRDefault="00B97F0C" w:rsidP="009C3BB4">
            <w:pPr>
              <w:pStyle w:val="TableParagraph"/>
              <w:tabs>
                <w:tab w:val="left" w:pos="847"/>
              </w:tabs>
              <w:spacing w:line="271" w:lineRule="exact"/>
              <w:ind w:left="138" w:right="-98"/>
              <w:jc w:val="both"/>
              <w:rPr>
                <w:rFonts w:ascii="Times New Roman" w:hAnsi="Times New Roman" w:cs="Times New Roman"/>
                <w:sz w:val="28"/>
                <w:szCs w:val="28"/>
              </w:rPr>
            </w:pPr>
            <w:r w:rsidRPr="00B97F0C">
              <w:rPr>
                <w:rFonts w:ascii="Times New Roman" w:hAnsi="Times New Roman" w:cs="Times New Roman"/>
                <w:sz w:val="28"/>
                <w:szCs w:val="28"/>
              </w:rPr>
              <w:t>Классныйчас</w:t>
            </w:r>
          </w:p>
        </w:tc>
        <w:tc>
          <w:tcPr>
            <w:tcW w:w="1417" w:type="dxa"/>
          </w:tcPr>
          <w:p w:rsidR="00B97F0C" w:rsidRPr="00B97F0C" w:rsidRDefault="00B97F0C" w:rsidP="009C3BB4">
            <w:pPr>
              <w:pStyle w:val="TableParagraph"/>
              <w:tabs>
                <w:tab w:val="left" w:pos="847"/>
              </w:tabs>
              <w:spacing w:before="155"/>
              <w:ind w:left="283" w:right="-98"/>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B97F0C" w:rsidRPr="00B97F0C" w:rsidTr="009C3BB4">
        <w:trPr>
          <w:trHeight w:val="635"/>
        </w:trPr>
        <w:tc>
          <w:tcPr>
            <w:tcW w:w="3969" w:type="dxa"/>
          </w:tcPr>
          <w:p w:rsidR="00B97F0C" w:rsidRPr="00B97F0C" w:rsidRDefault="00B97F0C" w:rsidP="009C3BB4">
            <w:pPr>
              <w:pStyle w:val="TableParagraph"/>
              <w:spacing w:line="270" w:lineRule="exact"/>
              <w:ind w:left="177" w:firstLine="35"/>
              <w:jc w:val="both"/>
              <w:rPr>
                <w:rFonts w:ascii="Times New Roman" w:hAnsi="Times New Roman" w:cs="Times New Roman"/>
                <w:sz w:val="28"/>
                <w:szCs w:val="28"/>
              </w:rPr>
            </w:pPr>
            <w:r w:rsidRPr="00B97F0C">
              <w:rPr>
                <w:rFonts w:ascii="Times New Roman" w:hAnsi="Times New Roman" w:cs="Times New Roman"/>
                <w:sz w:val="28"/>
                <w:szCs w:val="28"/>
              </w:rPr>
              <w:t>Спортивно-</w:t>
            </w:r>
          </w:p>
          <w:p w:rsidR="00B97F0C" w:rsidRPr="00B97F0C" w:rsidRDefault="00B97F0C" w:rsidP="009C3BB4">
            <w:pPr>
              <w:pStyle w:val="TableParagraph"/>
              <w:spacing w:before="43"/>
              <w:ind w:left="177" w:firstLine="35"/>
              <w:jc w:val="both"/>
              <w:rPr>
                <w:rFonts w:ascii="Times New Roman" w:hAnsi="Times New Roman" w:cs="Times New Roman"/>
                <w:sz w:val="28"/>
                <w:szCs w:val="28"/>
              </w:rPr>
            </w:pPr>
            <w:r w:rsidRPr="00B97F0C">
              <w:rPr>
                <w:rFonts w:ascii="Times New Roman" w:hAnsi="Times New Roman" w:cs="Times New Roman"/>
                <w:sz w:val="28"/>
                <w:szCs w:val="28"/>
              </w:rPr>
              <w:t>оздоровительное</w:t>
            </w:r>
          </w:p>
        </w:tc>
        <w:tc>
          <w:tcPr>
            <w:tcW w:w="2410" w:type="dxa"/>
          </w:tcPr>
          <w:p w:rsidR="00B97F0C" w:rsidRPr="00B97F0C" w:rsidRDefault="00B97F0C" w:rsidP="009C3BB4">
            <w:pPr>
              <w:pStyle w:val="TableParagraph"/>
              <w:tabs>
                <w:tab w:val="left" w:pos="567"/>
              </w:tabs>
              <w:spacing w:line="270" w:lineRule="exact"/>
              <w:ind w:left="142" w:right="142"/>
              <w:jc w:val="both"/>
              <w:rPr>
                <w:rFonts w:ascii="Times New Roman" w:hAnsi="Times New Roman" w:cs="Times New Roman"/>
                <w:sz w:val="28"/>
                <w:szCs w:val="28"/>
              </w:rPr>
            </w:pPr>
            <w:r w:rsidRPr="00B97F0C">
              <w:rPr>
                <w:rFonts w:ascii="Times New Roman" w:hAnsi="Times New Roman" w:cs="Times New Roman"/>
                <w:sz w:val="28"/>
                <w:szCs w:val="28"/>
              </w:rPr>
              <w:t xml:space="preserve">«Все </w:t>
            </w:r>
            <w:r w:rsidR="009C3BB4">
              <w:rPr>
                <w:rFonts w:ascii="Times New Roman" w:hAnsi="Times New Roman" w:cs="Times New Roman"/>
                <w:sz w:val="28"/>
                <w:szCs w:val="28"/>
              </w:rPr>
              <w:t>н</w:t>
            </w:r>
            <w:r w:rsidRPr="00B97F0C">
              <w:rPr>
                <w:rFonts w:ascii="Times New Roman" w:hAnsi="Times New Roman" w:cs="Times New Roman"/>
                <w:sz w:val="28"/>
                <w:szCs w:val="28"/>
              </w:rPr>
              <w:t>а ГТО»</w:t>
            </w:r>
          </w:p>
        </w:tc>
        <w:tc>
          <w:tcPr>
            <w:tcW w:w="2410" w:type="dxa"/>
          </w:tcPr>
          <w:p w:rsidR="00B97F0C" w:rsidRPr="00B97F0C" w:rsidRDefault="00B97F0C" w:rsidP="009C3BB4">
            <w:pPr>
              <w:pStyle w:val="TableParagraph"/>
              <w:tabs>
                <w:tab w:val="left" w:pos="847"/>
              </w:tabs>
              <w:spacing w:line="268" w:lineRule="exact"/>
              <w:ind w:left="138" w:right="-98"/>
              <w:jc w:val="both"/>
              <w:rPr>
                <w:rFonts w:ascii="Times New Roman" w:hAnsi="Times New Roman" w:cs="Times New Roman"/>
                <w:sz w:val="28"/>
                <w:szCs w:val="28"/>
              </w:rPr>
            </w:pPr>
            <w:r w:rsidRPr="00B97F0C">
              <w:rPr>
                <w:rFonts w:ascii="Times New Roman" w:hAnsi="Times New Roman" w:cs="Times New Roman"/>
                <w:sz w:val="28"/>
                <w:szCs w:val="28"/>
              </w:rPr>
              <w:t xml:space="preserve">Курс </w:t>
            </w:r>
          </w:p>
        </w:tc>
        <w:tc>
          <w:tcPr>
            <w:tcW w:w="1417" w:type="dxa"/>
          </w:tcPr>
          <w:p w:rsidR="00B97F0C" w:rsidRPr="00B97F0C" w:rsidRDefault="00B97F0C" w:rsidP="009C3BB4">
            <w:pPr>
              <w:pStyle w:val="TableParagraph"/>
              <w:tabs>
                <w:tab w:val="left" w:pos="847"/>
              </w:tabs>
              <w:spacing w:before="152"/>
              <w:ind w:left="283" w:right="-98"/>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B97F0C" w:rsidRPr="00B97F0C" w:rsidTr="009C3BB4">
        <w:trPr>
          <w:trHeight w:val="633"/>
        </w:trPr>
        <w:tc>
          <w:tcPr>
            <w:tcW w:w="3969" w:type="dxa"/>
          </w:tcPr>
          <w:p w:rsidR="00B97F0C" w:rsidRPr="00B97F0C" w:rsidRDefault="00B97F0C" w:rsidP="009C3BB4">
            <w:pPr>
              <w:pStyle w:val="TableParagraph"/>
              <w:spacing w:before="215" w:line="276" w:lineRule="auto"/>
              <w:ind w:left="177" w:firstLine="35"/>
              <w:jc w:val="both"/>
              <w:rPr>
                <w:rFonts w:ascii="Times New Roman" w:hAnsi="Times New Roman" w:cs="Times New Roman"/>
                <w:sz w:val="28"/>
                <w:szCs w:val="28"/>
              </w:rPr>
            </w:pPr>
            <w:r w:rsidRPr="00B97F0C">
              <w:rPr>
                <w:rFonts w:ascii="Times New Roman" w:hAnsi="Times New Roman" w:cs="Times New Roman"/>
                <w:spacing w:val="-1"/>
                <w:sz w:val="28"/>
                <w:szCs w:val="28"/>
              </w:rPr>
              <w:lastRenderedPageBreak/>
              <w:t>Общекуль</w:t>
            </w:r>
            <w:r w:rsidRPr="00B97F0C">
              <w:rPr>
                <w:rFonts w:ascii="Times New Roman" w:hAnsi="Times New Roman" w:cs="Times New Roman"/>
                <w:sz w:val="28"/>
                <w:szCs w:val="28"/>
              </w:rPr>
              <w:t>турное</w:t>
            </w:r>
          </w:p>
        </w:tc>
        <w:tc>
          <w:tcPr>
            <w:tcW w:w="2410" w:type="dxa"/>
          </w:tcPr>
          <w:p w:rsidR="00B97F0C" w:rsidRPr="00B97F0C" w:rsidRDefault="00B97F0C" w:rsidP="009C3BB4">
            <w:pPr>
              <w:pStyle w:val="TableParagraph"/>
              <w:tabs>
                <w:tab w:val="left" w:pos="709"/>
              </w:tabs>
              <w:spacing w:line="270" w:lineRule="exact"/>
              <w:ind w:left="142" w:right="142"/>
              <w:jc w:val="both"/>
              <w:rPr>
                <w:rFonts w:ascii="Times New Roman" w:hAnsi="Times New Roman" w:cs="Times New Roman"/>
                <w:sz w:val="28"/>
                <w:szCs w:val="28"/>
              </w:rPr>
            </w:pPr>
            <w:r w:rsidRPr="00B97F0C">
              <w:rPr>
                <w:rFonts w:ascii="Times New Roman" w:hAnsi="Times New Roman" w:cs="Times New Roman"/>
                <w:sz w:val="28"/>
                <w:szCs w:val="28"/>
              </w:rPr>
              <w:t>«Юныеэкологи»</w:t>
            </w:r>
          </w:p>
          <w:p w:rsidR="00B97F0C" w:rsidRPr="00B97F0C" w:rsidRDefault="00B97F0C" w:rsidP="009C3BB4">
            <w:pPr>
              <w:pStyle w:val="TableParagraph"/>
              <w:tabs>
                <w:tab w:val="left" w:pos="847"/>
              </w:tabs>
              <w:spacing w:before="41"/>
              <w:ind w:left="142" w:right="1280"/>
              <w:jc w:val="both"/>
              <w:rPr>
                <w:rFonts w:ascii="Times New Roman" w:hAnsi="Times New Roman" w:cs="Times New Roman"/>
                <w:sz w:val="28"/>
                <w:szCs w:val="28"/>
              </w:rPr>
            </w:pPr>
          </w:p>
        </w:tc>
        <w:tc>
          <w:tcPr>
            <w:tcW w:w="2410" w:type="dxa"/>
          </w:tcPr>
          <w:p w:rsidR="00B97F0C" w:rsidRPr="00B97F0C" w:rsidRDefault="00B97F0C" w:rsidP="009C3BB4">
            <w:pPr>
              <w:pStyle w:val="TableParagraph"/>
              <w:tabs>
                <w:tab w:val="left" w:pos="847"/>
              </w:tabs>
              <w:spacing w:line="270" w:lineRule="exact"/>
              <w:ind w:left="138" w:right="-98"/>
              <w:jc w:val="both"/>
              <w:rPr>
                <w:rFonts w:ascii="Times New Roman" w:hAnsi="Times New Roman" w:cs="Times New Roman"/>
                <w:sz w:val="28"/>
                <w:szCs w:val="28"/>
              </w:rPr>
            </w:pPr>
            <w:r w:rsidRPr="00B97F0C">
              <w:rPr>
                <w:rFonts w:ascii="Times New Roman" w:hAnsi="Times New Roman" w:cs="Times New Roman"/>
                <w:sz w:val="28"/>
                <w:szCs w:val="28"/>
              </w:rPr>
              <w:t>Курс</w:t>
            </w:r>
          </w:p>
        </w:tc>
        <w:tc>
          <w:tcPr>
            <w:tcW w:w="1417" w:type="dxa"/>
          </w:tcPr>
          <w:p w:rsidR="00B97F0C" w:rsidRPr="00B97F0C" w:rsidRDefault="00B97F0C" w:rsidP="009C3BB4">
            <w:pPr>
              <w:pStyle w:val="TableParagraph"/>
              <w:tabs>
                <w:tab w:val="left" w:pos="847"/>
              </w:tabs>
              <w:spacing w:before="152"/>
              <w:ind w:left="283" w:right="-98"/>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B97F0C" w:rsidRPr="00B97F0C" w:rsidTr="009C3BB4">
        <w:trPr>
          <w:trHeight w:val="636"/>
        </w:trPr>
        <w:tc>
          <w:tcPr>
            <w:tcW w:w="3969" w:type="dxa"/>
            <w:vMerge w:val="restart"/>
          </w:tcPr>
          <w:p w:rsidR="00B97F0C" w:rsidRPr="00B97F0C" w:rsidRDefault="00B97F0C" w:rsidP="009C3BB4">
            <w:pPr>
              <w:pStyle w:val="TableParagraph"/>
              <w:spacing w:line="278" w:lineRule="auto"/>
              <w:ind w:left="177" w:firstLine="35"/>
              <w:jc w:val="both"/>
              <w:rPr>
                <w:rFonts w:ascii="Times New Roman" w:hAnsi="Times New Roman" w:cs="Times New Roman"/>
                <w:sz w:val="28"/>
                <w:szCs w:val="28"/>
              </w:rPr>
            </w:pPr>
            <w:r w:rsidRPr="00B97F0C">
              <w:rPr>
                <w:rFonts w:ascii="Times New Roman" w:hAnsi="Times New Roman" w:cs="Times New Roman"/>
                <w:sz w:val="28"/>
                <w:szCs w:val="28"/>
              </w:rPr>
              <w:t>Общеинтел</w:t>
            </w:r>
            <w:r w:rsidRPr="00B97F0C">
              <w:rPr>
                <w:rFonts w:ascii="Times New Roman" w:hAnsi="Times New Roman" w:cs="Times New Roman"/>
                <w:spacing w:val="-1"/>
                <w:sz w:val="28"/>
                <w:szCs w:val="28"/>
              </w:rPr>
              <w:t>лектуальное</w:t>
            </w:r>
          </w:p>
        </w:tc>
        <w:tc>
          <w:tcPr>
            <w:tcW w:w="2410" w:type="dxa"/>
          </w:tcPr>
          <w:p w:rsidR="00B97F0C" w:rsidRPr="00B97F0C" w:rsidRDefault="00B97F0C" w:rsidP="009C3BB4">
            <w:pPr>
              <w:pStyle w:val="TableParagraph"/>
              <w:tabs>
                <w:tab w:val="left" w:pos="847"/>
              </w:tabs>
              <w:spacing w:before="41"/>
              <w:ind w:left="142" w:right="142"/>
              <w:jc w:val="both"/>
              <w:rPr>
                <w:rFonts w:ascii="Times New Roman" w:hAnsi="Times New Roman" w:cs="Times New Roman"/>
                <w:sz w:val="28"/>
                <w:szCs w:val="28"/>
              </w:rPr>
            </w:pPr>
            <w:r w:rsidRPr="00B97F0C">
              <w:rPr>
                <w:rFonts w:ascii="Times New Roman" w:hAnsi="Times New Roman" w:cs="Times New Roman"/>
                <w:sz w:val="28"/>
                <w:szCs w:val="28"/>
              </w:rPr>
              <w:t>«Проектная деятельность»</w:t>
            </w:r>
          </w:p>
        </w:tc>
        <w:tc>
          <w:tcPr>
            <w:tcW w:w="2410" w:type="dxa"/>
          </w:tcPr>
          <w:p w:rsidR="00B97F0C" w:rsidRPr="00B97F0C" w:rsidRDefault="00B97F0C" w:rsidP="009C3BB4">
            <w:pPr>
              <w:pStyle w:val="TableParagraph"/>
              <w:tabs>
                <w:tab w:val="left" w:pos="847"/>
              </w:tabs>
              <w:spacing w:line="270" w:lineRule="exact"/>
              <w:ind w:left="138" w:right="-98"/>
              <w:jc w:val="both"/>
              <w:rPr>
                <w:rFonts w:ascii="Times New Roman" w:hAnsi="Times New Roman" w:cs="Times New Roman"/>
                <w:sz w:val="28"/>
                <w:szCs w:val="28"/>
              </w:rPr>
            </w:pPr>
            <w:r w:rsidRPr="00B97F0C">
              <w:rPr>
                <w:rFonts w:ascii="Times New Roman" w:hAnsi="Times New Roman" w:cs="Times New Roman"/>
                <w:sz w:val="28"/>
                <w:szCs w:val="28"/>
              </w:rPr>
              <w:t>Курс</w:t>
            </w:r>
          </w:p>
        </w:tc>
        <w:tc>
          <w:tcPr>
            <w:tcW w:w="1417" w:type="dxa"/>
          </w:tcPr>
          <w:p w:rsidR="00B97F0C" w:rsidRPr="00B97F0C" w:rsidRDefault="00B97F0C" w:rsidP="009C3BB4">
            <w:pPr>
              <w:pStyle w:val="TableParagraph"/>
              <w:tabs>
                <w:tab w:val="left" w:pos="847"/>
              </w:tabs>
              <w:spacing w:before="153"/>
              <w:ind w:left="283" w:right="-98"/>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B97F0C" w:rsidRPr="00B97F0C" w:rsidTr="009C3BB4">
        <w:trPr>
          <w:trHeight w:val="636"/>
        </w:trPr>
        <w:tc>
          <w:tcPr>
            <w:tcW w:w="3969" w:type="dxa"/>
            <w:vMerge/>
          </w:tcPr>
          <w:p w:rsidR="00B97F0C" w:rsidRPr="00B97F0C" w:rsidRDefault="00B97F0C" w:rsidP="009C3BB4">
            <w:pPr>
              <w:pStyle w:val="TableParagraph"/>
              <w:spacing w:line="278" w:lineRule="auto"/>
              <w:ind w:left="177" w:firstLine="35"/>
              <w:jc w:val="both"/>
              <w:rPr>
                <w:rFonts w:ascii="Times New Roman" w:hAnsi="Times New Roman" w:cs="Times New Roman"/>
                <w:sz w:val="28"/>
                <w:szCs w:val="28"/>
              </w:rPr>
            </w:pPr>
          </w:p>
        </w:tc>
        <w:tc>
          <w:tcPr>
            <w:tcW w:w="2410" w:type="dxa"/>
          </w:tcPr>
          <w:p w:rsidR="00B97F0C" w:rsidRPr="00B97F0C" w:rsidRDefault="00B97F0C" w:rsidP="009C3BB4">
            <w:pPr>
              <w:pStyle w:val="TableParagraph"/>
              <w:tabs>
                <w:tab w:val="left" w:pos="847"/>
              </w:tabs>
              <w:spacing w:before="41"/>
              <w:ind w:left="142" w:right="142"/>
              <w:jc w:val="both"/>
              <w:rPr>
                <w:rFonts w:ascii="Times New Roman" w:hAnsi="Times New Roman" w:cs="Times New Roman"/>
                <w:sz w:val="28"/>
                <w:szCs w:val="28"/>
              </w:rPr>
            </w:pPr>
            <w:r w:rsidRPr="00B97F0C">
              <w:rPr>
                <w:rFonts w:ascii="Times New Roman" w:hAnsi="Times New Roman" w:cs="Times New Roman"/>
                <w:sz w:val="28"/>
                <w:szCs w:val="28"/>
              </w:rPr>
              <w:t>«Функциональная грамотность»</w:t>
            </w:r>
          </w:p>
        </w:tc>
        <w:tc>
          <w:tcPr>
            <w:tcW w:w="2410" w:type="dxa"/>
          </w:tcPr>
          <w:p w:rsidR="00B97F0C" w:rsidRPr="00B97F0C" w:rsidRDefault="00B97F0C" w:rsidP="009C3BB4">
            <w:pPr>
              <w:pStyle w:val="TableParagraph"/>
              <w:tabs>
                <w:tab w:val="left" w:pos="847"/>
              </w:tabs>
              <w:spacing w:line="270" w:lineRule="exact"/>
              <w:ind w:left="138" w:right="-98"/>
              <w:jc w:val="both"/>
              <w:rPr>
                <w:rFonts w:ascii="Times New Roman" w:hAnsi="Times New Roman" w:cs="Times New Roman"/>
                <w:sz w:val="28"/>
                <w:szCs w:val="28"/>
              </w:rPr>
            </w:pPr>
            <w:r w:rsidRPr="00B97F0C">
              <w:rPr>
                <w:rFonts w:ascii="Times New Roman" w:hAnsi="Times New Roman" w:cs="Times New Roman"/>
                <w:sz w:val="28"/>
                <w:szCs w:val="28"/>
              </w:rPr>
              <w:t>Курс</w:t>
            </w:r>
          </w:p>
        </w:tc>
        <w:tc>
          <w:tcPr>
            <w:tcW w:w="1417" w:type="dxa"/>
          </w:tcPr>
          <w:p w:rsidR="00B97F0C" w:rsidRPr="00B97F0C" w:rsidRDefault="00B97F0C" w:rsidP="009C3BB4">
            <w:pPr>
              <w:pStyle w:val="TableParagraph"/>
              <w:tabs>
                <w:tab w:val="left" w:pos="847"/>
              </w:tabs>
              <w:spacing w:before="153"/>
              <w:ind w:left="283" w:right="-98"/>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B97F0C" w:rsidRPr="00B97F0C" w:rsidTr="009C3BB4">
        <w:trPr>
          <w:trHeight w:val="518"/>
        </w:trPr>
        <w:tc>
          <w:tcPr>
            <w:tcW w:w="3969" w:type="dxa"/>
          </w:tcPr>
          <w:p w:rsidR="00B97F0C" w:rsidRPr="00B97F0C" w:rsidRDefault="00B97F0C" w:rsidP="009C3BB4">
            <w:pPr>
              <w:pStyle w:val="TableParagraph"/>
              <w:ind w:left="177" w:firstLine="35"/>
              <w:jc w:val="both"/>
              <w:rPr>
                <w:rFonts w:ascii="Times New Roman" w:hAnsi="Times New Roman" w:cs="Times New Roman"/>
                <w:sz w:val="28"/>
                <w:szCs w:val="28"/>
              </w:rPr>
            </w:pPr>
            <w:r w:rsidRPr="00B97F0C">
              <w:rPr>
                <w:rFonts w:ascii="Times New Roman" w:hAnsi="Times New Roman" w:cs="Times New Roman"/>
                <w:sz w:val="28"/>
                <w:szCs w:val="28"/>
              </w:rPr>
              <w:t>Социальное</w:t>
            </w:r>
          </w:p>
        </w:tc>
        <w:tc>
          <w:tcPr>
            <w:tcW w:w="2410" w:type="dxa"/>
          </w:tcPr>
          <w:p w:rsidR="00B97F0C" w:rsidRPr="00B97F0C" w:rsidRDefault="00B97F0C" w:rsidP="009C3BB4">
            <w:pPr>
              <w:pStyle w:val="TableParagraph"/>
              <w:tabs>
                <w:tab w:val="left" w:pos="847"/>
              </w:tabs>
              <w:spacing w:before="95"/>
              <w:ind w:left="142" w:right="142"/>
              <w:jc w:val="both"/>
              <w:rPr>
                <w:rFonts w:ascii="Times New Roman" w:hAnsi="Times New Roman" w:cs="Times New Roman"/>
                <w:sz w:val="28"/>
                <w:szCs w:val="28"/>
              </w:rPr>
            </w:pPr>
            <w:r w:rsidRPr="00B97F0C">
              <w:rPr>
                <w:rFonts w:ascii="Times New Roman" w:hAnsi="Times New Roman" w:cs="Times New Roman"/>
                <w:sz w:val="28"/>
                <w:szCs w:val="28"/>
              </w:rPr>
              <w:t>«Кто я в мире профессий»</w:t>
            </w:r>
          </w:p>
        </w:tc>
        <w:tc>
          <w:tcPr>
            <w:tcW w:w="2410" w:type="dxa"/>
          </w:tcPr>
          <w:p w:rsidR="00B97F0C" w:rsidRPr="00B97F0C" w:rsidRDefault="00B97F0C" w:rsidP="009C3BB4">
            <w:pPr>
              <w:pStyle w:val="TableParagraph"/>
              <w:tabs>
                <w:tab w:val="left" w:pos="847"/>
              </w:tabs>
              <w:spacing w:line="270" w:lineRule="exact"/>
              <w:ind w:left="138" w:right="-98"/>
              <w:jc w:val="both"/>
              <w:rPr>
                <w:rFonts w:ascii="Times New Roman" w:hAnsi="Times New Roman" w:cs="Times New Roman"/>
                <w:sz w:val="28"/>
                <w:szCs w:val="28"/>
              </w:rPr>
            </w:pPr>
            <w:r w:rsidRPr="00B97F0C">
              <w:rPr>
                <w:rFonts w:ascii="Times New Roman" w:hAnsi="Times New Roman" w:cs="Times New Roman"/>
                <w:sz w:val="28"/>
                <w:szCs w:val="28"/>
              </w:rPr>
              <w:t xml:space="preserve">Курс </w:t>
            </w:r>
          </w:p>
        </w:tc>
        <w:tc>
          <w:tcPr>
            <w:tcW w:w="1417" w:type="dxa"/>
          </w:tcPr>
          <w:p w:rsidR="00B97F0C" w:rsidRPr="00B97F0C" w:rsidRDefault="00B97F0C" w:rsidP="009C3BB4">
            <w:pPr>
              <w:pStyle w:val="TableParagraph"/>
              <w:tabs>
                <w:tab w:val="left" w:pos="847"/>
              </w:tabs>
              <w:spacing w:before="95"/>
              <w:ind w:left="283" w:right="-98"/>
              <w:jc w:val="both"/>
              <w:rPr>
                <w:rFonts w:ascii="Times New Roman" w:hAnsi="Times New Roman" w:cs="Times New Roman"/>
                <w:sz w:val="28"/>
                <w:szCs w:val="28"/>
              </w:rPr>
            </w:pPr>
            <w:r w:rsidRPr="00B97F0C">
              <w:rPr>
                <w:rFonts w:ascii="Times New Roman" w:hAnsi="Times New Roman" w:cs="Times New Roman"/>
                <w:sz w:val="28"/>
                <w:szCs w:val="28"/>
              </w:rPr>
              <w:t>1</w:t>
            </w:r>
          </w:p>
        </w:tc>
      </w:tr>
      <w:tr w:rsidR="00B97F0C" w:rsidRPr="00B97F0C" w:rsidTr="009C3BB4">
        <w:trPr>
          <w:trHeight w:val="436"/>
        </w:trPr>
        <w:tc>
          <w:tcPr>
            <w:tcW w:w="8789" w:type="dxa"/>
            <w:gridSpan w:val="3"/>
          </w:tcPr>
          <w:p w:rsidR="00B97F0C" w:rsidRPr="00B97F0C" w:rsidRDefault="00B97F0C" w:rsidP="009C3BB4">
            <w:pPr>
              <w:pStyle w:val="TableParagraph"/>
              <w:ind w:left="993" w:right="-98"/>
              <w:jc w:val="both"/>
              <w:rPr>
                <w:rFonts w:ascii="Times New Roman" w:hAnsi="Times New Roman" w:cs="Times New Roman"/>
                <w:sz w:val="28"/>
                <w:szCs w:val="28"/>
              </w:rPr>
            </w:pPr>
            <w:r w:rsidRPr="00B97F0C">
              <w:rPr>
                <w:rFonts w:ascii="Times New Roman" w:hAnsi="Times New Roman" w:cs="Times New Roman"/>
                <w:sz w:val="28"/>
                <w:szCs w:val="28"/>
              </w:rPr>
              <w:t xml:space="preserve">Итого часов в неделю на каждого ученика </w:t>
            </w:r>
          </w:p>
          <w:p w:rsidR="00B97F0C" w:rsidRPr="00B97F0C" w:rsidRDefault="00B97F0C" w:rsidP="009C3BB4">
            <w:pPr>
              <w:pStyle w:val="TableParagraph"/>
              <w:ind w:left="993" w:right="-98"/>
              <w:jc w:val="both"/>
              <w:rPr>
                <w:rFonts w:ascii="Times New Roman" w:hAnsi="Times New Roman" w:cs="Times New Roman"/>
                <w:sz w:val="28"/>
                <w:szCs w:val="28"/>
              </w:rPr>
            </w:pPr>
            <w:r w:rsidRPr="00B97F0C">
              <w:rPr>
                <w:rFonts w:ascii="Times New Roman" w:hAnsi="Times New Roman" w:cs="Times New Roman"/>
                <w:sz w:val="28"/>
                <w:szCs w:val="28"/>
              </w:rPr>
              <w:t>с 11а класса по 11б класс</w:t>
            </w:r>
          </w:p>
        </w:tc>
        <w:tc>
          <w:tcPr>
            <w:tcW w:w="1417" w:type="dxa"/>
          </w:tcPr>
          <w:p w:rsidR="00B97F0C" w:rsidRPr="00B97F0C" w:rsidRDefault="00B97F0C" w:rsidP="009C3BB4">
            <w:pPr>
              <w:pStyle w:val="TableParagraph"/>
              <w:spacing w:before="59"/>
              <w:ind w:left="283" w:right="-98"/>
              <w:jc w:val="both"/>
              <w:rPr>
                <w:rFonts w:ascii="Times New Roman" w:hAnsi="Times New Roman" w:cs="Times New Roman"/>
                <w:sz w:val="28"/>
                <w:szCs w:val="28"/>
              </w:rPr>
            </w:pPr>
          </w:p>
          <w:p w:rsidR="00B97F0C" w:rsidRPr="00B97F0C" w:rsidRDefault="00B97F0C" w:rsidP="009C3BB4">
            <w:pPr>
              <w:pStyle w:val="TableParagraph"/>
              <w:spacing w:before="59"/>
              <w:ind w:left="283" w:right="-98"/>
              <w:jc w:val="both"/>
              <w:rPr>
                <w:rFonts w:ascii="Times New Roman" w:hAnsi="Times New Roman" w:cs="Times New Roman"/>
                <w:b/>
                <w:sz w:val="28"/>
                <w:szCs w:val="28"/>
              </w:rPr>
            </w:pPr>
            <w:r w:rsidRPr="00B97F0C">
              <w:rPr>
                <w:rFonts w:ascii="Times New Roman" w:hAnsi="Times New Roman" w:cs="Times New Roman"/>
                <w:sz w:val="28"/>
                <w:szCs w:val="28"/>
              </w:rPr>
              <w:t>6</w:t>
            </w:r>
          </w:p>
        </w:tc>
      </w:tr>
    </w:tbl>
    <w:p w:rsidR="00B97F0C" w:rsidRDefault="00B97F0C" w:rsidP="00B97F0C">
      <w:pPr>
        <w:ind w:left="993" w:right="-98"/>
        <w:jc w:val="both"/>
        <w:rPr>
          <w:rFonts w:ascii="Times New Roman" w:hAnsi="Times New Roman"/>
          <w:sz w:val="28"/>
          <w:szCs w:val="28"/>
        </w:rPr>
      </w:pPr>
    </w:p>
    <w:p w:rsidR="009C3BB4" w:rsidRPr="00366B09" w:rsidRDefault="009C3BB4" w:rsidP="009C3BB4">
      <w:pPr>
        <w:tabs>
          <w:tab w:val="left" w:pos="0"/>
          <w:tab w:val="left" w:pos="9746"/>
        </w:tabs>
        <w:jc w:val="center"/>
        <w:rPr>
          <w:rFonts w:ascii="Times New Roman" w:hAnsi="Times New Roman"/>
          <w:b/>
          <w:bCs/>
          <w:caps/>
          <w:sz w:val="28"/>
          <w:szCs w:val="28"/>
        </w:rPr>
      </w:pPr>
      <w:r w:rsidRPr="00366B09">
        <w:rPr>
          <w:rFonts w:ascii="Times New Roman" w:hAnsi="Times New Roman"/>
          <w:b/>
          <w:bCs/>
          <w:caps/>
          <w:sz w:val="28"/>
          <w:szCs w:val="28"/>
        </w:rPr>
        <w:t>КАЛЕНДАРНЫЙ ПЛАН ВОСПИТАТЕЛЬНОЙ РАБОТЫ</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31"/>
        <w:gridCol w:w="1212"/>
        <w:gridCol w:w="2303"/>
        <w:gridCol w:w="2730"/>
      </w:tblGrid>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shd w:val="solid" w:color="D9D9D9" w:fill="FFFFFF"/>
          </w:tcPr>
          <w:p w:rsidR="009C3BB4" w:rsidRPr="00366B09" w:rsidRDefault="009C3BB4" w:rsidP="009C3BB4">
            <w:pPr>
              <w:pStyle w:val="ParaAttribute2"/>
              <w:spacing w:line="360" w:lineRule="auto"/>
              <w:rPr>
                <w:rStyle w:val="CharAttribute2"/>
                <w:rFonts w:hAnsi="Times New Roman"/>
                <w:b/>
                <w:bCs/>
                <w:caps/>
                <w:color w:val="000000" w:themeColor="text1"/>
                <w:sz w:val="24"/>
                <w:szCs w:val="24"/>
              </w:rPr>
            </w:pPr>
            <w:r w:rsidRPr="00366B09">
              <w:rPr>
                <w:rStyle w:val="CharAttribute2"/>
                <w:rFonts w:hAnsi="Times New Roman"/>
                <w:b/>
                <w:bCs/>
                <w:caps/>
                <w:color w:val="000000" w:themeColor="text1"/>
                <w:sz w:val="24"/>
                <w:szCs w:val="24"/>
              </w:rPr>
              <w:t>План воспитательной работы школы</w:t>
            </w:r>
          </w:p>
          <w:p w:rsidR="009C3BB4" w:rsidRPr="00366B09" w:rsidRDefault="009C3BB4" w:rsidP="009C3BB4">
            <w:pPr>
              <w:pStyle w:val="ParaAttribute2"/>
              <w:spacing w:line="360" w:lineRule="auto"/>
              <w:rPr>
                <w:rStyle w:val="CharAttribute2"/>
                <w:rFonts w:hAnsi="Times New Roman"/>
                <w:b/>
                <w:bCs/>
                <w:caps/>
                <w:color w:val="000000" w:themeColor="text1"/>
                <w:sz w:val="24"/>
                <w:szCs w:val="24"/>
              </w:rPr>
            </w:pPr>
            <w:r w:rsidRPr="00366B09">
              <w:rPr>
                <w:rStyle w:val="CharAttribute2"/>
                <w:rFonts w:hAnsi="Times New Roman"/>
                <w:b/>
                <w:bCs/>
                <w:caps/>
                <w:color w:val="000000" w:themeColor="text1"/>
                <w:sz w:val="24"/>
                <w:szCs w:val="24"/>
              </w:rPr>
              <w:t>на 2023-2024 учебный год</w:t>
            </w:r>
          </w:p>
          <w:p w:rsidR="009C3BB4" w:rsidRPr="00366B09" w:rsidRDefault="009C3BB4" w:rsidP="00366B09">
            <w:pPr>
              <w:pStyle w:val="ParaAttribute2"/>
              <w:spacing w:line="360" w:lineRule="auto"/>
              <w:rPr>
                <w:color w:val="000000" w:themeColor="text1"/>
                <w:sz w:val="24"/>
                <w:szCs w:val="24"/>
              </w:rPr>
            </w:pPr>
            <w:r w:rsidRPr="00366B09">
              <w:rPr>
                <w:rStyle w:val="CharAttribute2"/>
                <w:rFonts w:hAnsi="Times New Roman"/>
                <w:b/>
                <w:bCs/>
                <w:caps/>
                <w:color w:val="000000" w:themeColor="text1"/>
                <w:sz w:val="24"/>
                <w:szCs w:val="24"/>
              </w:rPr>
              <w:t>(СРЕДНЕЕ ОБЩЕЕ ОБРАЗОВАНИЕ)</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Классное руководство</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(согласно индивидуальным планам работы</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классных руководителей)</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Школьный урок</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(согласно индивидуальным планам работы учителей-предметников)</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Внеурочная деятельность и дополнительное образование</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(согласно программам внеурочной деятельности и дополнительного образования)</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Работа с родителями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Ориентировочное</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время</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проведения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Ответственные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Не реже 1 раза в четверть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Классные руководители </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Индивидуальные беседы с родителями: -об обязанностях по воспитанию и содержанию </w:t>
            </w:r>
            <w:r w:rsidRPr="00366B09">
              <w:rPr>
                <w:rFonts w:ascii="Times New Roman" w:hAnsi="Times New Roman"/>
                <w:sz w:val="24"/>
                <w:szCs w:val="24"/>
              </w:rPr>
              <w:lastRenderedPageBreak/>
              <w:t>детей; - о взаимоотношениях в семье; - о бытовых условиях и их роли в воспитании и обучении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 течение года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Социальный педагог</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Индивидуальные беседы с педагогом-психологом</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январь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Педагог-психолог, социальный педагог</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Родительские собрания «Межличностные отношения семье»</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февраль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Педагог-психолог,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Взаимодействие школы и семьи через интерактивные формы</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февраль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Педагог-психолог, социальный педагог, социальный педагог, 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Работа Совета профилактики с неблагополучными семьями по вопросам воспитания, обучения, материального содержания детей</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Не реже 1 раза в четверть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Социальный педагог,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Родительские собрания «Ответственность родителей за воспитание и обучение детей перед законом»</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март</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Педагог-психолог, социальный педагог, классные руководители, инспектор ПДН</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Привлечение родителей к организации классных и школьных дел</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 течение года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Анкетирование родителей «Удовлетворенность учебно-воспитательным процессом в школе»</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 раз в год</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Самоуправление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Ориентировочное</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время</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проведения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Ответственные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Помощь в организации концерта, приуроченного ко Дню Учителя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Октябрь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Совет самоуправления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Собрание Совета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Не реже 1 раза в месяц</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Совет самоуправления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Подготовка и проведение мероприятия, посвященного Дню матери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Ноябрь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Совет самоуправления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Подготовка «КВН. На зеленой волне»</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Ноябрь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Педагог-организатор, Совет самоуправления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Проведение акции «Засветись!»</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Декабрь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Педагог-организатор, Совет самоуправления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Декада дорожной безопасности. Подготовка и проведение игр по ПДД</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Январь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Педагог-организатор, Совет самоуправления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«Масленица»: подготовка и проведение музыкально-игровой программы для 1-4- классов</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Февраль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Педагог-организатор, Совет самоуправления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Организация и проведение школьного шахматного турнира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Март</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Педагог-организатор, Совет самоуправления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Подготовка участие в почетном карауле на торжественном митинге, приуроченному ко Дню Победы </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Апрель-Май</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Педагог-организатор, Совет самоуправления</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Профориентация</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Ориентировочное</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время</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проведения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Ответственные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Тематические классные часы</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Еженедельно</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Участие в проекте раннем профессиональной ориентации «Билет в будущее» </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 течение года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Просмотр онлайн-уроков на портале ПроеКТОриЯ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 течение года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Экскурсии на предприятия г. Новосибирска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 течение года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Посещение «Дней открытых дверей» в учреждениях ВПО и СПО</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 течение года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Тестирование обучающихся с последующими рекомендациями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Март</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Педагог-психолог</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Ключевые общешкольные дела</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Ориентировочное</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время</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проведения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Ответственные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Классный час «Разговоры о важном»</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еженедельно</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День знаний</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 сентября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Директор, 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Общешкольный спортивный праздник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24 сентября </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преподаватели физической культуры,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8"/>
                <w:szCs w:val="28"/>
              </w:rPr>
            </w:pPr>
            <w:r w:rsidRPr="00366B09">
              <w:rPr>
                <w:rFonts w:ascii="Times New Roman" w:hAnsi="Times New Roman"/>
                <w:sz w:val="24"/>
                <w:szCs w:val="24"/>
              </w:rPr>
              <w:t>Социально-психологическое тестирование</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Сентябрь-октябрь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Заместитель директора по воспитательной работе, социальный педагог, педагог </w:t>
            </w:r>
            <w:r w:rsidRPr="00366B09">
              <w:rPr>
                <w:rFonts w:ascii="Times New Roman" w:hAnsi="Times New Roman"/>
                <w:sz w:val="24"/>
                <w:szCs w:val="24"/>
              </w:rPr>
              <w:lastRenderedPageBreak/>
              <w:t>психолог</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 xml:space="preserve">Классный час «100-летие Р.Г. Гамзатова» </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октябрь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Классный час «150-летие Е.Ф. Гнесиной» </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октябрь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Международный день пожилых людей</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 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 октября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День Учителя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5 октября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День народного единства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5 ноября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День Матери – многоуровневая акция, посвященная женщинам-матерям</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26 ноября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Диктант «Доступная среда»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Декабрь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День Государственного герба российской Федерации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 декабря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Международный день инвалидов</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3 декабря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День Героев Отечества, День Конституции российской Федерации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 декабря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 xml:space="preserve">Новогоднее дискотека </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30 декабря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День памяти жертв Холокоста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28 январь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Педагог-организатор,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Акция «Заведи нового друга»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январь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lastRenderedPageBreak/>
              <w:t>Семинар «Конфликт с ровесником»</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февраль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педагог-психолог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День Российской науки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4 февраля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4"/>
              </w:rPr>
              <w:t>Международный день родного языка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18 февраля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Урок мужества – традиционные встречи с ветеранами локальных войн, участников региональных конфликтов</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25 февраль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Многоуровневое мероприятие, посвященное международному женскому дню</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4 марта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День воссоединения Крыма с Россией</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18 марта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Всемирный день театра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25 марта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День космонавтики, 65 лет со дня запуска СССР первого искусственного спутника Земли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15 апреля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Всемирный день Земли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22 апреля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Смотр-конкурс строевой подготовки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29 апреля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Классный час «Подвиг Щетинкина А.В.»</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май</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lastRenderedPageBreak/>
              <w:t>Торжественный митинг у обелиска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 мая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Акция «Бессмертный полк»</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 9 мая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Торжественная линейка окончания школы</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27 мая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Директор, 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Всероссийская акция «Свеча памяти»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21 июня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8"/>
              </w:rPr>
            </w:pPr>
            <w:r w:rsidRPr="00366B09">
              <w:rPr>
                <w:rFonts w:ascii="Times New Roman" w:hAnsi="Times New Roman"/>
                <w:sz w:val="24"/>
                <w:szCs w:val="28"/>
              </w:rPr>
              <w:t>Торжественное вручение аттестатов выпускникам школы</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июнь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Директор, заместитель директора по воспитательной работе</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Волонтерская деятельность</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Ориентировочное</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время</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проведения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Ответственные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Работа волонтерского отряда «БлагоДарю. Школьный отряд»</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 течение года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«Жемчужина Сибири»: акция по уборке территории у озера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Сентябрь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Акция «Разделяй и сохраняй»</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Октябрь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Аукцион добра (сбор кормов для животных в приюте)</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Ноябрь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Акция «Письмо ветерану»</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Февраль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Март</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Операция «Георгиевская ленточка»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Апрель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Праздник труда: уборка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Май</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w:t>
            </w:r>
          </w:p>
        </w:tc>
      </w:tr>
      <w:tr w:rsidR="009C3BB4" w:rsidRPr="00366B09" w:rsidTr="009C3BB4">
        <w:tc>
          <w:tcPr>
            <w:tcW w:w="9776" w:type="dxa"/>
            <w:gridSpan w:val="4"/>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Профилактика социально негативных явлений</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Ориентировочное</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время</w:t>
            </w: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проведения</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p>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Ответственные</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Антинаркотическая беседа</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 раз в полугодие</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Инструктаж о безопасном поведении (дома, на дороге, на водных объектах и т.п.)</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Не реже 1 раза в четверть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Просветительские лектории о вреде употребления алкоголя, табакосодержащей продукции</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Не реже 1 раза в год</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Заместитель директора по воспитательной работе, классные руководители, социальный педагог</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Прохождение социально-психологического тестирования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Ноябрь-декабрь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Социальный педагог</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часы «Я и моя уличная компания»</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январь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Педагог-психолог, социальный педагог, классные руководители, инспектор ПДН</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Классные часы «Правонарушение, проступок, </w:t>
            </w:r>
            <w:r w:rsidRPr="00366B09">
              <w:rPr>
                <w:rFonts w:ascii="Times New Roman" w:hAnsi="Times New Roman"/>
                <w:sz w:val="24"/>
                <w:szCs w:val="24"/>
              </w:rPr>
              <w:lastRenderedPageBreak/>
              <w:t>преступление»</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февраль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 xml:space="preserve">Педагог-психолог, социальный педагог, классные руководители, </w:t>
            </w:r>
            <w:r w:rsidRPr="00366B09">
              <w:rPr>
                <w:rFonts w:ascii="Times New Roman" w:hAnsi="Times New Roman"/>
                <w:sz w:val="24"/>
                <w:szCs w:val="24"/>
              </w:rPr>
              <w:lastRenderedPageBreak/>
              <w:t>инспектор ПДН</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lastRenderedPageBreak/>
              <w:t>Тестировании учащихся на знание ПДД</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Апрель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Классные руководители</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Индивидуальные консультации родителей и детей с педагогом-психологом</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В течение года</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Социальный педагог, педагог-психолог</w:t>
            </w:r>
          </w:p>
        </w:tc>
      </w:tr>
      <w:tr w:rsidR="009C3BB4" w:rsidRPr="00366B09" w:rsidTr="009C3BB4">
        <w:tc>
          <w:tcPr>
            <w:tcW w:w="3531"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Работа Совета профилактики с неблагополучными семьями по вопросам воспитания, обучения, материального содержания детей</w:t>
            </w:r>
          </w:p>
        </w:tc>
        <w:tc>
          <w:tcPr>
            <w:tcW w:w="1212"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Не реже 1 раза в четверть</w:t>
            </w:r>
          </w:p>
        </w:tc>
        <w:tc>
          <w:tcPr>
            <w:tcW w:w="2730" w:type="dxa"/>
            <w:tcBorders>
              <w:top w:val="single" w:sz="4" w:space="0" w:color="000000"/>
              <w:left w:val="single" w:sz="4" w:space="0" w:color="000000"/>
              <w:bottom w:val="single" w:sz="4" w:space="0" w:color="000000"/>
              <w:right w:val="single" w:sz="4" w:space="0" w:color="000000"/>
            </w:tcBorders>
          </w:tcPr>
          <w:p w:rsidR="009C3BB4" w:rsidRPr="00366B09" w:rsidRDefault="009C3BB4" w:rsidP="009C3BB4">
            <w:pPr>
              <w:jc w:val="center"/>
              <w:rPr>
                <w:rFonts w:ascii="Times New Roman" w:hAnsi="Times New Roman"/>
                <w:sz w:val="24"/>
                <w:szCs w:val="24"/>
              </w:rPr>
            </w:pPr>
            <w:r w:rsidRPr="00366B09">
              <w:rPr>
                <w:rFonts w:ascii="Times New Roman" w:hAnsi="Times New Roman"/>
                <w:sz w:val="24"/>
                <w:szCs w:val="24"/>
              </w:rPr>
              <w:t>Социальный педагог, классные руководители</w:t>
            </w:r>
          </w:p>
        </w:tc>
      </w:tr>
    </w:tbl>
    <w:p w:rsidR="009C3BB4" w:rsidRPr="00366B09" w:rsidRDefault="009C3BB4" w:rsidP="009C3BB4">
      <w:pPr>
        <w:tabs>
          <w:tab w:val="left" w:pos="0"/>
          <w:tab w:val="left" w:pos="709"/>
        </w:tabs>
        <w:contextualSpacing/>
        <w:rPr>
          <w:rFonts w:ascii="Times New Roman" w:hAnsi="Times New Roman"/>
          <w:sz w:val="28"/>
          <w:szCs w:val="28"/>
        </w:rPr>
      </w:pPr>
    </w:p>
    <w:p w:rsidR="009C3BB4" w:rsidRPr="00B97F0C" w:rsidRDefault="009C3BB4" w:rsidP="00B97F0C">
      <w:pPr>
        <w:ind w:left="993" w:right="-98"/>
        <w:jc w:val="both"/>
        <w:rPr>
          <w:rFonts w:ascii="Times New Roman" w:hAnsi="Times New Roman"/>
          <w:sz w:val="28"/>
          <w:szCs w:val="28"/>
        </w:rPr>
      </w:pPr>
    </w:p>
    <w:p w:rsidR="00FB352D" w:rsidRDefault="00FB352D">
      <w:pPr>
        <w:spacing w:after="0" w:line="336" w:lineRule="auto"/>
        <w:ind w:firstLine="709"/>
        <w:jc w:val="both"/>
        <w:rPr>
          <w:rFonts w:ascii="Times New Roman" w:eastAsia="SchoolBookSanPin;Times New Roma" w:hAnsi="Times New Roman"/>
          <w:sz w:val="28"/>
          <w:szCs w:val="28"/>
        </w:rPr>
      </w:pPr>
    </w:p>
    <w:p w:rsidR="00727356" w:rsidRPr="00727356" w:rsidRDefault="00727356" w:rsidP="00727356">
      <w:pPr>
        <w:keepNext/>
        <w:keepLines/>
        <w:suppressAutoHyphens/>
        <w:spacing w:before="100" w:beforeAutospacing="1" w:after="100" w:afterAutospacing="1" w:line="360" w:lineRule="auto"/>
        <w:jc w:val="both"/>
        <w:outlineLvl w:val="2"/>
        <w:rPr>
          <w:rFonts w:ascii="Times New Roman" w:eastAsia="Times New Roman" w:hAnsi="Times New Roman"/>
          <w:b/>
          <w:sz w:val="24"/>
          <w:szCs w:val="24"/>
          <w:lang w:eastAsia="ru-RU"/>
        </w:rPr>
      </w:pPr>
      <w:bookmarkStart w:id="80" w:name="_Toc453968221"/>
      <w:bookmarkStart w:id="81" w:name="_Toc435412746"/>
      <w:bookmarkEnd w:id="80"/>
      <w:r w:rsidRPr="00727356">
        <w:rPr>
          <w:rFonts w:ascii="Times New Roman" w:eastAsia="Times New Roman" w:hAnsi="Times New Roman"/>
          <w:b/>
          <w:sz w:val="24"/>
          <w:szCs w:val="24"/>
          <w:lang w:eastAsia="ru-RU"/>
        </w:rPr>
        <w:t>III.3.4. Материально-технические условия реализации основной образовательной программы</w:t>
      </w:r>
      <w:bookmarkEnd w:id="81"/>
    </w:p>
    <w:p w:rsidR="00727356" w:rsidRPr="00727356" w:rsidRDefault="00727356" w:rsidP="00727356">
      <w:pPr>
        <w:widowControl/>
        <w:suppressAutoHyphens/>
        <w:spacing w:before="100" w:beforeAutospacing="1" w:after="100" w:afterAutospacing="1" w:line="360" w:lineRule="auto"/>
        <w:jc w:val="both"/>
        <w:rPr>
          <w:rFonts w:ascii="Arial" w:eastAsia="Times New Roman" w:hAnsi="Arial" w:cs="Arial"/>
          <w:sz w:val="24"/>
          <w:szCs w:val="24"/>
          <w:lang w:eastAsia="ru-RU"/>
        </w:rPr>
      </w:pPr>
      <w:r w:rsidRPr="00727356">
        <w:rPr>
          <w:rFonts w:ascii="Times New Roman" w:eastAsia="Times New Roman" w:hAnsi="Times New Roman"/>
          <w:sz w:val="24"/>
          <w:szCs w:val="24"/>
          <w:lang w:eastAsia="ru-RU"/>
        </w:rPr>
        <w:t>Материально-технические условия реализации основной образовательной программы МБОУ СОШ № 51 формируются с учетом:</w:t>
      </w:r>
    </w:p>
    <w:p w:rsidR="00727356" w:rsidRPr="00727356" w:rsidRDefault="00727356" w:rsidP="00366B09">
      <w:pPr>
        <w:widowControl/>
        <w:numPr>
          <w:ilvl w:val="0"/>
          <w:numId w:val="27"/>
        </w:numPr>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требований ФГОС СОО;</w:t>
      </w:r>
    </w:p>
    <w:p w:rsidR="00727356" w:rsidRPr="00727356" w:rsidRDefault="00727356" w:rsidP="00366B09">
      <w:pPr>
        <w:widowControl/>
        <w:numPr>
          <w:ilvl w:val="0"/>
          <w:numId w:val="27"/>
        </w:numPr>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727356" w:rsidRPr="00727356" w:rsidRDefault="00727356" w:rsidP="00366B09">
      <w:pPr>
        <w:widowControl/>
        <w:numPr>
          <w:ilvl w:val="0"/>
          <w:numId w:val="27"/>
        </w:numPr>
        <w:suppressAutoHyphens/>
        <w:spacing w:before="100" w:beforeAutospacing="1" w:after="100" w:afterAutospacing="1" w:line="360" w:lineRule="auto"/>
        <w:rPr>
          <w:rFonts w:ascii="Times New Roman" w:eastAsia="Times New Roman" w:hAnsi="Times New Roman"/>
          <w:sz w:val="24"/>
          <w:szCs w:val="24"/>
          <w:u w:color="000000"/>
          <w:lang w:eastAsia="ru-RU"/>
        </w:rPr>
      </w:pPr>
      <w:r w:rsidRPr="00727356">
        <w:rPr>
          <w:rFonts w:ascii="Times New Roman" w:eastAsia="Times New Roman" w:hAnsi="Times New Roman"/>
          <w:color w:val="222222"/>
          <w:sz w:val="24"/>
          <w:szCs w:val="24"/>
          <w:u w:color="000000"/>
          <w:lang w:eastAsia="ru-RU"/>
        </w:rPr>
        <w:t>иных действующих федераль</w:t>
      </w:r>
      <w:r w:rsidRPr="00727356">
        <w:rPr>
          <w:rFonts w:ascii="Times New Roman" w:eastAsia="Times New Roman" w:hAnsi="Times New Roman"/>
          <w:sz w:val="24"/>
          <w:szCs w:val="24"/>
          <w:u w:color="000000"/>
          <w:lang w:eastAsia="ru-RU"/>
        </w:rPr>
        <w:t>ных/региональных/муниципальных/ локальных нормативных актов и рекомендаций.</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b/>
          <w:bCs/>
          <w:sz w:val="24"/>
          <w:szCs w:val="24"/>
          <w:lang w:eastAsia="ru-RU"/>
        </w:rPr>
      </w:pPr>
      <w:r w:rsidRPr="00727356">
        <w:rPr>
          <w:rFonts w:ascii="Times New Roman" w:eastAsia="Times New Roman" w:hAnsi="Times New Roman"/>
          <w:b/>
          <w:bCs/>
          <w:sz w:val="24"/>
          <w:szCs w:val="24"/>
          <w:lang w:eastAsia="ru-RU"/>
        </w:rPr>
        <w:t>Материально-технические условия реализации основной образовательной программы:</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lastRenderedPageBreak/>
        <w:t xml:space="preserve">учитывают: </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подготовка к продолжению обучения в высших учебных заведениях);</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актуальные потребности развития образования (открытость, вариативность, мобильность, доступность, непрерывность, интегрируемость с дополнительным образованием);</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обеспечивают:</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подготовку обучающихся к саморазвитию и непрерывному образованию;</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формирование и развитие мотивации к познанию, творчеству и инновационной деятельности;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формирование основы научных методов познания окружающего мира;</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условия для активной учебно-познавательной деятельности;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воспитание патриотизма и установок толерантности, умения жить с непохожими людьми;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развитие креативности, критического мышления;</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поддержку социальной активности и осознанного выбора профессии;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возможность достижения обучающимися предметных, метапредметных и личностных результатов освоения основной образовательной программы;</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эргономичность, мультифункциональность и трансформируемость помещений образовательной организации.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lang w:eastAsia="ru-RU"/>
        </w:rPr>
      </w:pPr>
      <w:r w:rsidRPr="00727356">
        <w:rPr>
          <w:rFonts w:ascii="Times New Roman" w:eastAsia="Times New Roman" w:hAnsi="Times New Roman"/>
          <w:color w:val="000000"/>
          <w:sz w:val="24"/>
          <w:szCs w:val="24"/>
          <w:lang w:eastAsia="ru-RU"/>
        </w:rPr>
        <w:lastRenderedPageBreak/>
        <w:t>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lang w:eastAsia="ru-RU"/>
        </w:rPr>
      </w:pPr>
      <w:r w:rsidRPr="00727356">
        <w:rPr>
          <w:rFonts w:ascii="Times New Roman" w:eastAsia="Times New Roman" w:hAnsi="Times New Roman"/>
          <w:color w:val="000000"/>
          <w:sz w:val="24"/>
          <w:szCs w:val="24"/>
          <w:lang w:eastAsia="ru-RU"/>
        </w:rPr>
        <w:t>В школе выделены и оборудованы помещения для реализации образовательной деятельности обучающихся (15 учебных кабинетов, административной и хозяйственной деятельности. Выделение (назначение) помещений осуществляется с учетом основной образовательной программы среднего общего образования,</w:t>
      </w:r>
      <w:r w:rsidRPr="00727356">
        <w:rPr>
          <w:rFonts w:ascii="Times New Roman" w:eastAsia="Times New Roman" w:hAnsi="Times New Roman"/>
          <w:sz w:val="24"/>
          <w:szCs w:val="24"/>
          <w:lang w:eastAsia="ru-RU"/>
        </w:rPr>
        <w:t xml:space="preserve"> выбранных профилей и программы развития, а также иных особенностей </w:t>
      </w:r>
      <w:r w:rsidRPr="00727356">
        <w:rPr>
          <w:rFonts w:ascii="Times New Roman" w:eastAsia="Times New Roman" w:hAnsi="Times New Roman"/>
          <w:color w:val="000000"/>
          <w:sz w:val="24"/>
          <w:szCs w:val="24"/>
          <w:lang w:eastAsia="ru-RU"/>
        </w:rPr>
        <w:t xml:space="preserve">реализуемой основной образовательной программы. </w:t>
      </w:r>
    </w:p>
    <w:p w:rsidR="00727356" w:rsidRPr="00727356" w:rsidRDefault="00727356" w:rsidP="00727356">
      <w:pPr>
        <w:widowControl/>
        <w:suppressAutoHyphens/>
        <w:spacing w:before="100" w:beforeAutospacing="1" w:after="100" w:afterAutospacing="1" w:line="360" w:lineRule="auto"/>
        <w:jc w:val="both"/>
        <w:rPr>
          <w:rFonts w:ascii="Arial" w:eastAsia="Times New Roman" w:hAnsi="Arial" w:cs="Arial"/>
          <w:color w:val="000000"/>
          <w:sz w:val="24"/>
          <w:szCs w:val="24"/>
          <w:lang w:eastAsia="ru-RU"/>
        </w:rPr>
      </w:pPr>
      <w:r w:rsidRPr="00727356">
        <w:rPr>
          <w:rFonts w:ascii="Times New Roman" w:eastAsia="Times New Roman" w:hAnsi="Times New Roman"/>
          <w:color w:val="000000"/>
          <w:sz w:val="24"/>
          <w:szCs w:val="24"/>
          <w:lang w:eastAsia="ru-RU"/>
        </w:rPr>
        <w:t>В МБОУ СОШ № 51  имеются:</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учебные кабинеты с автоматизированными (в том числе интерактивными) рабочими местами обучающихся и педагогических работников (2 кабинета информатики);</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информационно-библиотечный центр с рабочими зонами свободного доступа (коллективного пользования), оборудованным читальным залом и книгохранилищем, медиатекой;</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мультифункциональный актовый зал для проведения информационно-методических, учебных, а также массовых, досуговых, развлекательных мероприятий;</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lang w:eastAsia="ru-RU"/>
        </w:rPr>
        <w:t xml:space="preserve">большой и малый </w:t>
      </w:r>
      <w:r w:rsidRPr="00727356">
        <w:rPr>
          <w:rFonts w:ascii="Times New Roman" w:eastAsia="Times New Roman" w:hAnsi="Times New Roman"/>
          <w:color w:val="000000"/>
          <w:sz w:val="24"/>
          <w:szCs w:val="24"/>
          <w:u w:color="000000"/>
          <w:lang w:eastAsia="ru-RU"/>
        </w:rPr>
        <w:t>спортивные залы,  спортивные сооружения;</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 xml:space="preserve">помещения для питания обучающихся, а также для хранения и приготовления пищи (с возможностью организации горячего питания): </w:t>
      </w:r>
      <w:r w:rsidRPr="00727356">
        <w:rPr>
          <w:rFonts w:ascii="Times New Roman" w:eastAsia="Times New Roman" w:hAnsi="Times New Roman"/>
          <w:color w:val="000000"/>
          <w:sz w:val="24"/>
          <w:szCs w:val="24"/>
          <w:lang w:eastAsia="ru-RU"/>
        </w:rPr>
        <w:t>организация питания осуществлена на основании договора с МАУ «Комбинат питания»</w:t>
      </w:r>
      <w:r w:rsidRPr="00727356">
        <w:rPr>
          <w:rFonts w:ascii="Times New Roman" w:eastAsia="Times New Roman" w:hAnsi="Times New Roman"/>
          <w:color w:val="000000"/>
          <w:sz w:val="24"/>
          <w:szCs w:val="24"/>
          <w:u w:color="000000"/>
          <w:lang w:eastAsia="ru-RU"/>
        </w:rPr>
        <w:t>;</w:t>
      </w:r>
    </w:p>
    <w:p w:rsidR="00727356" w:rsidRPr="00727356" w:rsidRDefault="00727356" w:rsidP="00366B09">
      <w:pPr>
        <w:widowControl/>
        <w:numPr>
          <w:ilvl w:val="0"/>
          <w:numId w:val="28"/>
        </w:numPr>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lastRenderedPageBreak/>
        <w:t xml:space="preserve">помещения медицинского назначения: </w:t>
      </w:r>
      <w:r w:rsidRPr="00727356">
        <w:rPr>
          <w:rFonts w:ascii="Times New Roman" w:eastAsia="Times New Roman" w:hAnsi="Times New Roman"/>
          <w:color w:val="000000"/>
          <w:sz w:val="24"/>
          <w:szCs w:val="24"/>
          <w:lang w:eastAsia="ru-RU"/>
        </w:rPr>
        <w:t xml:space="preserve">организация медицинского обслуживания осуществляется на основании полученной лицензии медицинскими работниками (врач, медицинская сестра) в соответствии с договором с </w:t>
      </w:r>
      <w:r w:rsidR="006E7EC8">
        <w:rPr>
          <w:rFonts w:ascii="Times New Roman" w:eastAsia="Times New Roman" w:hAnsi="Times New Roman"/>
          <w:bCs/>
          <w:color w:val="000000"/>
          <w:sz w:val="24"/>
          <w:szCs w:val="24"/>
          <w:lang w:eastAsia="ru-RU"/>
        </w:rPr>
        <w:t>ГБУЗ НСО «</w:t>
      </w:r>
      <w:r w:rsidR="006E7EC8">
        <w:rPr>
          <w:rFonts w:ascii="Arial" w:hAnsi="Arial" w:cs="Arial"/>
          <w:color w:val="333333"/>
          <w:sz w:val="20"/>
          <w:szCs w:val="20"/>
          <w:shd w:val="clear" w:color="auto" w:fill="FFFFFF"/>
        </w:rPr>
        <w:t> "ДГКБ № </w:t>
      </w:r>
      <w:r w:rsidR="006E7EC8">
        <w:rPr>
          <w:rFonts w:ascii="Arial" w:hAnsi="Arial" w:cs="Arial"/>
          <w:b/>
          <w:bCs/>
          <w:color w:val="333333"/>
          <w:sz w:val="20"/>
          <w:szCs w:val="20"/>
          <w:shd w:val="clear" w:color="auto" w:fill="FFFFFF"/>
        </w:rPr>
        <w:t>3</w:t>
      </w:r>
      <w:r w:rsidR="006E7EC8">
        <w:rPr>
          <w:rFonts w:ascii="Arial" w:hAnsi="Arial" w:cs="Arial"/>
          <w:color w:val="333333"/>
          <w:sz w:val="20"/>
          <w:szCs w:val="20"/>
          <w:shd w:val="clear" w:color="auto" w:fill="FFFFFF"/>
        </w:rPr>
        <w:t>".</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 xml:space="preserve">административные и иные помещения, оснащенные необходимым оборудованием; </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гардеробы, санузлы, места личной гигиены;</w:t>
      </w:r>
    </w:p>
    <w:tbl>
      <w:tblPr>
        <w:tblW w:w="0" w:type="auto"/>
        <w:tblLayout w:type="fixed"/>
        <w:tblCellMar>
          <w:top w:w="15" w:type="dxa"/>
          <w:left w:w="15" w:type="dxa"/>
          <w:bottom w:w="15" w:type="dxa"/>
          <w:right w:w="15" w:type="dxa"/>
        </w:tblCellMar>
        <w:tblLook w:val="04A0"/>
      </w:tblPr>
      <w:tblGrid>
        <w:gridCol w:w="705"/>
        <w:gridCol w:w="6945"/>
        <w:gridCol w:w="2685"/>
      </w:tblGrid>
      <w:tr w:rsidR="00727356" w:rsidRPr="00727356" w:rsidTr="00727356">
        <w:tc>
          <w:tcPr>
            <w:tcW w:w="705" w:type="dxa"/>
            <w:tcBorders>
              <w:top w:val="outset" w:sz="6" w:space="0" w:color="auto"/>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b/>
                <w:bCs/>
                <w:color w:val="000000"/>
                <w:sz w:val="24"/>
                <w:szCs w:val="24"/>
                <w:shd w:val="clear" w:color="auto" w:fill="FFFFFF"/>
                <w:lang w:val="en-US"/>
              </w:rPr>
              <w:t>№ п/п</w:t>
            </w:r>
          </w:p>
        </w:tc>
        <w:tc>
          <w:tcPr>
            <w:tcW w:w="6945" w:type="dxa"/>
            <w:tcBorders>
              <w:top w:val="outset" w:sz="6" w:space="0" w:color="auto"/>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rPr>
            </w:pPr>
            <w:r w:rsidRPr="00727356">
              <w:rPr>
                <w:rFonts w:ascii="Times New Roman" w:eastAsia="Times New Roman" w:hAnsi="Times New Roman"/>
                <w:b/>
                <w:bCs/>
                <w:color w:val="000000"/>
                <w:sz w:val="24"/>
                <w:szCs w:val="24"/>
                <w:shd w:val="clear" w:color="auto" w:fill="FFFFFF"/>
              </w:rPr>
              <w:t>Требования ФГОС, нормативных и локальных актов</w:t>
            </w:r>
          </w:p>
        </w:tc>
        <w:tc>
          <w:tcPr>
            <w:tcW w:w="2685" w:type="dxa"/>
            <w:tcBorders>
              <w:top w:val="outset" w:sz="6" w:space="0" w:color="auto"/>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b/>
                <w:bCs/>
                <w:color w:val="000000"/>
                <w:sz w:val="24"/>
                <w:szCs w:val="24"/>
                <w:shd w:val="clear" w:color="auto" w:fill="FFFFFF"/>
                <w:lang w:val="en-US"/>
              </w:rPr>
              <w:t>Необходимо/имеются в наличии</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Учебные кабинеты с автоматизированными рабочими местами педагогических работников</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20/20</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Учебные кабинеты с автоматизированными рабочими местами обучающихся </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20/20</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Лекционные аудитории</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1/0</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4</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Помещения для занятий учебно-исследовательской и проектной деятельностью, моделированием и техническим творчеством</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 Кабинет технологии (мальчики)</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Кабинет  технология (девочки)</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Кабинет физики </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Кабинет  биологии</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Кабинет химии</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5</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Необходимые для реализации учебной и внеурочной деятельности лаборатории и мастерские</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Кабинет технологии (мальчики)</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Кабинет  технология (девочки)</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Кабинет физики </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Кабинет  биологии</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Кабинет химии</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6</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r w:rsidRPr="00727356">
              <w:rPr>
                <w:rFonts w:ascii="Times New Roman" w:eastAsia="Times New Roman" w:hAnsi="Times New Roman"/>
                <w:color w:val="000000"/>
                <w:sz w:val="24"/>
                <w:szCs w:val="24"/>
              </w:rPr>
              <w:t>Помещения (кабинеты, мастерские, студии) для занятий музыкой, изобразительным искусством</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2/2</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7</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Лингафонные кабинеты</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 / 1</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8</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Информационно-библиотечный центр с рабочими зонами, оборудованными читальным залом и книгохранилищем, обеспечивающими сохранность книжного фонда, медиатекой</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1</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lastRenderedPageBreak/>
              <w:t>9</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Актовые залы</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 1 </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10</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Спортивные комплексы, </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залы, </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бассейны, </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стадионы, </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спортивные площадки, </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тиры, оснащённые игровым, спортивным оборудованием и инвентарём</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0</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1</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0 / 0</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 1 </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1</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0</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Автогородки</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0</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12</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1</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13</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Помещения для медицинского персонала</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 / 2</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14</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Административные и иные помещения, оснащённые необходимым оборудованием, </w:t>
            </w:r>
          </w:p>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в том числе для организации учебного процесса с детьми-инвалидами и детьми с ограниченными возможностями здоровья</w:t>
            </w:r>
          </w:p>
        </w:tc>
        <w:tc>
          <w:tcPr>
            <w:tcW w:w="268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6 / 6</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1</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15</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Гардеробы</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4 / 4 </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16</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Санузлы</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 / 11</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17</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Места личной гигиены</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1</w:t>
            </w:r>
          </w:p>
        </w:tc>
      </w:tr>
      <w:tr w:rsidR="00727356" w:rsidRPr="00727356" w:rsidTr="00727356">
        <w:tc>
          <w:tcPr>
            <w:tcW w:w="70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18</w:t>
            </w:r>
          </w:p>
        </w:tc>
        <w:tc>
          <w:tcPr>
            <w:tcW w:w="694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Участок (территория) с необходимым набором оснащённых зон</w:t>
            </w:r>
          </w:p>
        </w:tc>
        <w:tc>
          <w:tcPr>
            <w:tcW w:w="268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1</w:t>
            </w:r>
          </w:p>
        </w:tc>
      </w:tr>
    </w:tbl>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 xml:space="preserve">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727356" w:rsidRPr="00727356" w:rsidRDefault="00727356" w:rsidP="00366B09">
      <w:pPr>
        <w:widowControl/>
        <w:numPr>
          <w:ilvl w:val="0"/>
          <w:numId w:val="28"/>
        </w:numPr>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мебель, офисное оснащение и хозяйственный инвентарь.</w:t>
      </w:r>
    </w:p>
    <w:tbl>
      <w:tblPr>
        <w:tblW w:w="0" w:type="auto"/>
        <w:tblCellMar>
          <w:top w:w="15" w:type="dxa"/>
          <w:left w:w="15" w:type="dxa"/>
          <w:bottom w:w="15" w:type="dxa"/>
          <w:right w:w="15" w:type="dxa"/>
        </w:tblCellMar>
        <w:tblLook w:val="04A0"/>
      </w:tblPr>
      <w:tblGrid>
        <w:gridCol w:w="705"/>
        <w:gridCol w:w="7080"/>
        <w:gridCol w:w="855"/>
      </w:tblGrid>
      <w:tr w:rsidR="00727356" w:rsidRPr="00727356" w:rsidTr="00727356">
        <w:tc>
          <w:tcPr>
            <w:tcW w:w="8640" w:type="dxa"/>
            <w:gridSpan w:val="3"/>
            <w:tcBorders>
              <w:top w:val="nil"/>
              <w:left w:val="nil"/>
              <w:bottom w:val="nil"/>
              <w:right w:val="nil"/>
            </w:tcBorders>
            <w:noWrap/>
            <w:vAlign w:val="bottom"/>
          </w:tcPr>
          <w:p w:rsidR="00727356" w:rsidRPr="003F33E8"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rPr>
            </w:pPr>
          </w:p>
        </w:tc>
      </w:tr>
      <w:tr w:rsidR="00727356" w:rsidRPr="00727356" w:rsidTr="00727356">
        <w:tc>
          <w:tcPr>
            <w:tcW w:w="8640" w:type="dxa"/>
            <w:gridSpan w:val="3"/>
            <w:tcBorders>
              <w:top w:val="nil"/>
              <w:left w:val="nil"/>
              <w:bottom w:val="nil"/>
              <w:righ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Компоненты  оснащения  кабинета  химии</w:t>
            </w:r>
          </w:p>
        </w:tc>
      </w:tr>
      <w:tr w:rsidR="00727356" w:rsidRPr="00727356" w:rsidTr="006E7EC8">
        <w:tc>
          <w:tcPr>
            <w:tcW w:w="70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c>
          <w:tcPr>
            <w:tcW w:w="7080"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85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6E7EC8">
        <w:tc>
          <w:tcPr>
            <w:tcW w:w="705" w:type="dxa"/>
            <w:vAlign w:val="center"/>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r w:rsidRPr="00727356">
              <w:rPr>
                <w:rFonts w:ascii="Times New Roman" w:eastAsia="Times New Roman" w:hAnsi="Times New Roman"/>
                <w:b/>
                <w:bCs/>
                <w:sz w:val="24"/>
                <w:szCs w:val="24"/>
                <w:lang w:val="en-US"/>
              </w:rPr>
              <w:t>№ п/п</w:t>
            </w:r>
          </w:p>
        </w:tc>
        <w:tc>
          <w:tcPr>
            <w:tcW w:w="7080" w:type="dxa"/>
            <w:tcBorders>
              <w:left w:val="nil"/>
            </w:tcBorders>
            <w:vAlign w:val="center"/>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r w:rsidRPr="00727356">
              <w:rPr>
                <w:rFonts w:ascii="Times New Roman" w:eastAsia="Times New Roman" w:hAnsi="Times New Roman"/>
                <w:b/>
                <w:bCs/>
                <w:sz w:val="24"/>
                <w:szCs w:val="24"/>
                <w:lang w:val="en-US"/>
              </w:rPr>
              <w:t>Наименование</w:t>
            </w:r>
          </w:p>
        </w:tc>
        <w:tc>
          <w:tcPr>
            <w:tcW w:w="855" w:type="dxa"/>
            <w:tcBorders>
              <w:left w:val="nil"/>
            </w:tcBorders>
            <w:vAlign w:val="center"/>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r w:rsidRPr="00727356">
              <w:rPr>
                <w:rFonts w:ascii="Times New Roman" w:eastAsia="Times New Roman" w:hAnsi="Times New Roman"/>
                <w:b/>
                <w:bCs/>
                <w:sz w:val="24"/>
                <w:szCs w:val="24"/>
                <w:lang w:val="en-US"/>
              </w:rPr>
              <w:t>Кол-во</w:t>
            </w:r>
          </w:p>
        </w:tc>
      </w:tr>
      <w:tr w:rsidR="00727356" w:rsidRPr="00727356" w:rsidTr="006E7EC8">
        <w:tc>
          <w:tcPr>
            <w:tcW w:w="705" w:type="dxa"/>
            <w:tcBorders>
              <w:top w:val="nil"/>
            </w:tcBorders>
            <w:vAlign w:val="center"/>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p>
        </w:tc>
        <w:tc>
          <w:tcPr>
            <w:tcW w:w="7080" w:type="dxa"/>
            <w:tcBorders>
              <w:top w:val="nil"/>
              <w:left w:val="nil"/>
            </w:tcBorders>
            <w:vAlign w:val="center"/>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p>
        </w:tc>
        <w:tc>
          <w:tcPr>
            <w:tcW w:w="855" w:type="dxa"/>
            <w:tcBorders>
              <w:top w:val="nil"/>
              <w:left w:val="nil"/>
            </w:tcBorders>
            <w:vAlign w:val="center"/>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интерактивная доска Smart Board 480,  </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lastRenderedPageBreak/>
              <w:t>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мультимедиапроектор Casio XJ-UT331X</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Системный блок Iverta (Intel Core i3-8100 3,6GHz/H310/8GB DDR4/ 1Tb/DVD-ROM/CR/Win 10 Pro/office2019)</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клавиатура</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мышь</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монитор 19" AOC I960SRDA 5:4, DVI</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7</w:t>
            </w:r>
          </w:p>
        </w:tc>
        <w:tc>
          <w:tcPr>
            <w:tcW w:w="7080" w:type="dxa"/>
            <w:tcBorders>
              <w:top w:val="nil"/>
              <w:left w:val="nil"/>
            </w:tcBorders>
            <w:vAlign w:val="bottom"/>
            <w:hideMark/>
          </w:tcPr>
          <w:p w:rsidR="00727356" w:rsidRPr="003F33E8"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Акустическая система компьютерная </w:t>
            </w:r>
            <w:r w:rsidRPr="00727356">
              <w:rPr>
                <w:rFonts w:ascii="Times New Roman" w:eastAsia="Times New Roman" w:hAnsi="Times New Roman"/>
                <w:color w:val="000000"/>
                <w:sz w:val="24"/>
                <w:szCs w:val="24"/>
                <w:lang w:val="en-US"/>
              </w:rPr>
              <w:t>SVENSPS</w:t>
            </w:r>
            <w:r w:rsidRPr="00727356">
              <w:rPr>
                <w:rFonts w:ascii="Times New Roman" w:eastAsia="Times New Roman" w:hAnsi="Times New Roman"/>
                <w:color w:val="000000"/>
                <w:sz w:val="24"/>
                <w:szCs w:val="24"/>
              </w:rPr>
              <w:t xml:space="preserve"> 619. </w:t>
            </w:r>
            <w:r w:rsidRPr="003F33E8">
              <w:rPr>
                <w:rFonts w:ascii="Times New Roman" w:eastAsia="Times New Roman" w:hAnsi="Times New Roman"/>
                <w:color w:val="000000"/>
                <w:sz w:val="24"/>
                <w:szCs w:val="24"/>
              </w:rPr>
              <w:t>Монтаж на раздвижную систему</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ноутбуки Dell Inspiron 3567 Core i3 7020U, 4Gb, 500Gb, DVD-RW, HD 620, 15.6",(1366x768), Win10, MS Office 2019, </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15</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мышь. Oklick 105S черный оптическая (800dpi) USB  (2but) </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15</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10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Цифровые лаборатории Р</w:t>
            </w:r>
            <w:r w:rsidRPr="00727356">
              <w:rPr>
                <w:rFonts w:ascii="Times New Roman" w:eastAsia="Times New Roman" w:hAnsi="Times New Roman"/>
                <w:color w:val="000000"/>
                <w:sz w:val="24"/>
                <w:szCs w:val="24"/>
                <w:lang w:val="en-US"/>
              </w:rPr>
              <w:t>asco</w:t>
            </w:r>
            <w:r w:rsidRPr="00727356">
              <w:rPr>
                <w:rFonts w:ascii="Times New Roman" w:eastAsia="Times New Roman" w:hAnsi="Times New Roman"/>
                <w:color w:val="000000"/>
                <w:sz w:val="24"/>
                <w:szCs w:val="24"/>
              </w:rPr>
              <w:t xml:space="preserve"> по химии</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11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тележка для хранения ноутбуков</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12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wi-fi роутер</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13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МФУ Epson M2140</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14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Iiyama 86'' TE8603MIS-B1AG</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833C0C"/>
                <w:sz w:val="24"/>
                <w:szCs w:val="24"/>
                <w:lang w:val="en-US"/>
              </w:rPr>
            </w:pPr>
            <w:r w:rsidRPr="00727356">
              <w:rPr>
                <w:rFonts w:ascii="Times New Roman" w:eastAsia="Times New Roman" w:hAnsi="Times New Roman"/>
                <w:color w:val="833C0C"/>
                <w:sz w:val="24"/>
                <w:szCs w:val="24"/>
                <w:lang w:val="en-US"/>
              </w:rPr>
              <w:t>15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Документ-камера AVerVision U50</w:t>
            </w:r>
          </w:p>
        </w:tc>
        <w:tc>
          <w:tcPr>
            <w:tcW w:w="855"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Стол  ученический  2-х  местный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16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Столик подъемно-поворотный с 2-мя плоскостями</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Центрифуга демонстрационная</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Аппарат для проведения химических реакций АПХР</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Аппарат Киппа 250 мл.</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Эвдиометр (принадлежн. источника выс. напряжения)</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Генератор (источник) высокого напряжения</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иллюстрации зависимости скорости хим. реакций от условий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Набор по электролизу (демонстрационный)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опытов по химии с электрическим током (демонстрационный)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окисления спирта над медным катализатором</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получения галоидоалканов демонстрационный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получения растворимых веществ в твердом виде.ПРВ</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Установка для фильтрования под вакуумом</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комбинированный (аспиратор и прибор для определения состава воздуха)</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иллюстр. закона сохранения массы веществ</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Набор деталей к установке для перегонки веществ</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Барометр-анероид</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Экознайка 2. Набор для оценки растворенного кислорода в воде</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lastRenderedPageBreak/>
              <w:t>35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получения галоидоалканов и сложных эфиров лабораторный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Колбонагреватель</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Плитка электрическая малогабаритная 220 В</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Баня комбинированная лабораторная</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Весы учебные с гирями до 200 г</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30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получения газов ППГ</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34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Мешалка магнитная</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34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Газоанализатор кислорода и токсичных газов с цифровой индикацией показателей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Levenhuk Rainbow D2L</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15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Пластина для работ с малым количеством веществ</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34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Набор хим. посуды и принадлежностей для лаб. работ по химии (НПХЛ)</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Дозирующее устройство (механическое)</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Набор пинцетов (6 шт)</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10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Набор чашек Петри</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10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Комплект трубок (стекло)</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Эксикатор</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Чаша кристаллизационная 120 мм (термостойкое стекло)</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Щипцы тигельные</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Бюретка 25 мл без крана</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Банка под реактивы 40 мл РЭ с крышкой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20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средств для индивидуальной защиты</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35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Термометр жидкостной (0-100 град.)</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30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Доска для сушки посуды</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Модель </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13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Демонстрационный набор для составления объемных моделей молекул</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Набор атомов для составления моделей молекул (лаб.)</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30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Набор для моделирования </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34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Коллекция </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19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Набор  ОС № 6  -23 </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23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Интерактивное учебное пособие </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9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Учебный фильм. Химия.</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Таблица </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14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Периодическая  система химических элементов Д.И.Менделеева (винил)</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Комплект таблиц.</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14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lastRenderedPageBreak/>
              <w:t>69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Транспаранты </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70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таблиц. "Химическое производство. Металлургия"  (17 таблиц)</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71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Доска для сушки посуды</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72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Аппарат для дистилляции воды (220 В)</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6E7EC8">
        <w:tc>
          <w:tcPr>
            <w:tcW w:w="70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73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Шкаф сушильный</w:t>
            </w:r>
          </w:p>
        </w:tc>
        <w:tc>
          <w:tcPr>
            <w:tcW w:w="855"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bl>
    <w:p w:rsidR="00727356" w:rsidRPr="00727356" w:rsidRDefault="00727356" w:rsidP="00727356">
      <w:pPr>
        <w:widowControl/>
        <w:spacing w:before="100" w:beforeAutospacing="1" w:after="100" w:afterAutospacing="1" w:line="273" w:lineRule="auto"/>
        <w:rPr>
          <w:rFonts w:ascii="DejaVu Sans" w:eastAsia="Times New Roman" w:hAnsi="DejaVu Sans"/>
          <w:vanish/>
          <w:sz w:val="24"/>
          <w:szCs w:val="24"/>
          <w:lang w:eastAsia="ru-RU"/>
        </w:rPr>
      </w:pPr>
    </w:p>
    <w:tbl>
      <w:tblPr>
        <w:tblW w:w="0" w:type="auto"/>
        <w:tblCellMar>
          <w:top w:w="15" w:type="dxa"/>
          <w:left w:w="15" w:type="dxa"/>
          <w:bottom w:w="15" w:type="dxa"/>
          <w:right w:w="15" w:type="dxa"/>
        </w:tblCellMar>
        <w:tblLook w:val="04A0"/>
      </w:tblPr>
      <w:tblGrid>
        <w:gridCol w:w="555"/>
        <w:gridCol w:w="7080"/>
        <w:gridCol w:w="990"/>
      </w:tblGrid>
      <w:tr w:rsidR="00727356" w:rsidRPr="00727356" w:rsidTr="00727356">
        <w:tc>
          <w:tcPr>
            <w:tcW w:w="555" w:type="dxa"/>
            <w:vAlign w:val="center"/>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r w:rsidRPr="00727356">
              <w:rPr>
                <w:rFonts w:ascii="Times New Roman" w:eastAsia="Times New Roman" w:hAnsi="Times New Roman"/>
                <w:b/>
                <w:bCs/>
                <w:sz w:val="24"/>
                <w:szCs w:val="24"/>
                <w:lang w:val="en-US"/>
              </w:rPr>
              <w:t>п/п</w:t>
            </w:r>
          </w:p>
        </w:tc>
        <w:tc>
          <w:tcPr>
            <w:tcW w:w="7080" w:type="dxa"/>
            <w:tcBorders>
              <w:left w:val="nil"/>
            </w:tcBorders>
            <w:vAlign w:val="center"/>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rPr>
            </w:pP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rPr>
            </w:pPr>
            <w:r w:rsidRPr="00727356">
              <w:rPr>
                <w:rFonts w:ascii="Times New Roman" w:eastAsia="Times New Roman" w:hAnsi="Times New Roman"/>
                <w:b/>
                <w:bCs/>
                <w:sz w:val="24"/>
                <w:szCs w:val="24"/>
              </w:rPr>
              <w:t>Компоненты оснащения кабинета биологии</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rPr>
            </w:pPr>
            <w:r w:rsidRPr="00727356">
              <w:rPr>
                <w:rFonts w:ascii="Times New Roman" w:eastAsia="Times New Roman" w:hAnsi="Times New Roman"/>
                <w:b/>
                <w:bCs/>
                <w:sz w:val="24"/>
                <w:szCs w:val="24"/>
              </w:rPr>
              <w:t>Наименование</w:t>
            </w:r>
          </w:p>
        </w:tc>
        <w:tc>
          <w:tcPr>
            <w:tcW w:w="990" w:type="dxa"/>
            <w:tcBorders>
              <w:left w:val="nil"/>
            </w:tcBorders>
            <w:vAlign w:val="center"/>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rPr>
            </w:pP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r w:rsidRPr="00727356">
              <w:rPr>
                <w:rFonts w:ascii="Times New Roman" w:eastAsia="Times New Roman" w:hAnsi="Times New Roman"/>
                <w:b/>
                <w:bCs/>
                <w:sz w:val="24"/>
                <w:szCs w:val="24"/>
                <w:lang w:val="en-US"/>
              </w:rPr>
              <w:t>Кол-во</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интерактивная доска Smart Board 480,  </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мультимедиапроектор Casio XJ-UT331X</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w:t>
            </w:r>
          </w:p>
        </w:tc>
        <w:tc>
          <w:tcPr>
            <w:tcW w:w="7080" w:type="dxa"/>
            <w:tcBorders>
              <w:top w:val="nil"/>
              <w:left w:val="nil"/>
            </w:tcBorders>
            <w:vAlign w:val="bottom"/>
            <w:hideMark/>
          </w:tcPr>
          <w:p w:rsidR="00727356" w:rsidRPr="003F33E8"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Акустическая система компьютерная </w:t>
            </w:r>
            <w:r w:rsidRPr="00727356">
              <w:rPr>
                <w:rFonts w:ascii="Times New Roman" w:eastAsia="Times New Roman" w:hAnsi="Times New Roman"/>
                <w:color w:val="000000"/>
                <w:sz w:val="24"/>
                <w:szCs w:val="24"/>
                <w:lang w:val="en-US"/>
              </w:rPr>
              <w:t>SVENSPS</w:t>
            </w:r>
            <w:r w:rsidRPr="00727356">
              <w:rPr>
                <w:rFonts w:ascii="Times New Roman" w:eastAsia="Times New Roman" w:hAnsi="Times New Roman"/>
                <w:color w:val="000000"/>
                <w:sz w:val="24"/>
                <w:szCs w:val="24"/>
              </w:rPr>
              <w:t xml:space="preserve"> 619. </w:t>
            </w:r>
            <w:r w:rsidRPr="003F33E8">
              <w:rPr>
                <w:rFonts w:ascii="Times New Roman" w:eastAsia="Times New Roman" w:hAnsi="Times New Roman"/>
                <w:color w:val="000000"/>
                <w:sz w:val="24"/>
                <w:szCs w:val="24"/>
              </w:rPr>
              <w:t>Монтаж на раздвижную систему</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ноутбуки Dell Inspiron 3567 Core i3 7020U, 4Gb, 500Gb, DVD-RW, HD 620, 15.6",(1366x768), Win10, MS Office 2019, </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15</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мышь. Oklick 105S черный оптическая (800dpi) USB  (2but) </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15</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Цифровые лаборатории Р</w:t>
            </w:r>
            <w:r w:rsidRPr="00727356">
              <w:rPr>
                <w:rFonts w:ascii="Times New Roman" w:eastAsia="Times New Roman" w:hAnsi="Times New Roman"/>
                <w:color w:val="000000"/>
                <w:sz w:val="24"/>
                <w:szCs w:val="24"/>
                <w:lang w:val="en-US"/>
              </w:rPr>
              <w:t>asco</w:t>
            </w:r>
            <w:r w:rsidRPr="00727356">
              <w:rPr>
                <w:rFonts w:ascii="Times New Roman" w:eastAsia="Times New Roman" w:hAnsi="Times New Roman"/>
                <w:color w:val="000000"/>
                <w:sz w:val="24"/>
                <w:szCs w:val="24"/>
              </w:rPr>
              <w:t xml:space="preserve"> по биологии</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тележка для хранения ноутбуков</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wi-fi роутер</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МФУ Epson M2140</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Документ-камера AVerVision U50</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11</w:t>
            </w:r>
          </w:p>
        </w:tc>
        <w:tc>
          <w:tcPr>
            <w:tcW w:w="708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Стол ученический  2-х местный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16</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Влажный препарат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17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Гербарий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9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Коллекция "Голосеменные растения"</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15 </w:t>
            </w:r>
          </w:p>
        </w:tc>
      </w:tr>
      <w:tr w:rsidR="00727356" w:rsidRPr="00727356" w:rsidTr="00727356">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Коллекция "Древесные растения и их распространение" (демонстрационная)</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16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Коллекция "Морское дно"</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Коллекция "Палеонтологическая" (форма сохранности ископаемых растений и животных)</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Коллекция "Семена и плоды"</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15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lang w:val="en-US"/>
              </w:rPr>
              <w:t>LevenhukD</w:t>
            </w:r>
            <w:r w:rsidRPr="00727356">
              <w:rPr>
                <w:rFonts w:ascii="Times New Roman" w:eastAsia="Times New Roman" w:hAnsi="Times New Roman"/>
                <w:color w:val="000000"/>
                <w:sz w:val="24"/>
                <w:szCs w:val="24"/>
              </w:rPr>
              <w:t>740</w:t>
            </w:r>
            <w:r w:rsidRPr="00727356">
              <w:rPr>
                <w:rFonts w:ascii="Times New Roman" w:eastAsia="Times New Roman" w:hAnsi="Times New Roman"/>
                <w:color w:val="000000"/>
                <w:sz w:val="24"/>
                <w:szCs w:val="24"/>
                <w:lang w:val="en-US"/>
              </w:rPr>
              <w:t>T</w:t>
            </w:r>
            <w:r w:rsidRPr="00727356">
              <w:rPr>
                <w:rFonts w:ascii="Times New Roman" w:eastAsia="Times New Roman" w:hAnsi="Times New Roman"/>
                <w:color w:val="000000"/>
                <w:sz w:val="24"/>
                <w:szCs w:val="24"/>
              </w:rPr>
              <w:t xml:space="preserve"> с камерой 5Мп (тринокуляр, одновременно использовать и камеру, и обоими глазами наблюдение)</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Levenhuk Rainbow D70L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демонстрации водных свойств почвы</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lastRenderedPageBreak/>
              <w:t>22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демонстрации всасывания воды корнями</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обнаружения дыхательного газообмена у растений и животных</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Прибор для сравнения содержания СО2 во вдыхаемом и выдыхаемом воздухе</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15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Ложка для сжигания веществ</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5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Спиртовка лабораторная</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20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27</w:t>
            </w:r>
          </w:p>
        </w:tc>
        <w:tc>
          <w:tcPr>
            <w:tcW w:w="7080" w:type="dxa"/>
            <w:tcBorders>
              <w:top w:val="nil"/>
              <w:left w:val="nil"/>
            </w:tcBorders>
            <w:noWrap/>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Ступка  №1 диам 60 мм. с пестом</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15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Цилиндр мерный 100 мл. с носиком</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20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Комплект микропрепаратов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5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Levenhuk Rainbow D50L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15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Стекла предметные, 50 шт</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10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Стекла покровные, 100шт</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10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Levenhuk DTX 90</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Levenhuk K50</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35</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Модель-аппликация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27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36</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Модель</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35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37</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Скелет человека на подставке (170 см.)</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38</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Скелет человека на штативе (85 см.)</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39</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Торс человека разборный (42 см.)</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40</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палеонтологических моделей "Происхождение человека"</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41</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Набор муляжей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42</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Интерактивное учебное пособие </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7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43</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Учебный фильм</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3 </w:t>
            </w:r>
          </w:p>
        </w:tc>
      </w:tr>
      <w:tr w:rsidR="00727356" w:rsidRPr="00727356" w:rsidTr="00727356">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44</w:t>
            </w:r>
          </w:p>
        </w:tc>
        <w:tc>
          <w:tcPr>
            <w:tcW w:w="7080" w:type="dxa"/>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Комплект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11 </w:t>
            </w:r>
          </w:p>
        </w:tc>
      </w:tr>
    </w:tbl>
    <w:p w:rsidR="00727356" w:rsidRPr="00727356" w:rsidRDefault="00727356" w:rsidP="00727356">
      <w:pPr>
        <w:widowControl/>
        <w:spacing w:before="100" w:beforeAutospacing="1" w:after="100" w:afterAutospacing="1" w:line="256" w:lineRule="auto"/>
        <w:jc w:val="center"/>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56" w:lineRule="auto"/>
        <w:jc w:val="center"/>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56"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56" w:lineRule="auto"/>
        <w:rPr>
          <w:rFonts w:ascii="Times New Roman" w:eastAsia="Times New Roman" w:hAnsi="Times New Roman"/>
          <w:sz w:val="24"/>
          <w:szCs w:val="24"/>
          <w:lang w:eastAsia="ru-RU"/>
        </w:rPr>
      </w:pPr>
    </w:p>
    <w:tbl>
      <w:tblPr>
        <w:tblW w:w="0" w:type="auto"/>
        <w:tblCellMar>
          <w:top w:w="15" w:type="dxa"/>
          <w:left w:w="15" w:type="dxa"/>
          <w:bottom w:w="15" w:type="dxa"/>
          <w:right w:w="15" w:type="dxa"/>
        </w:tblCellMar>
        <w:tblLook w:val="04A0"/>
      </w:tblPr>
      <w:tblGrid>
        <w:gridCol w:w="307"/>
        <w:gridCol w:w="3676"/>
        <w:gridCol w:w="183"/>
        <w:gridCol w:w="14"/>
        <w:gridCol w:w="539"/>
        <w:gridCol w:w="499"/>
        <w:gridCol w:w="4387"/>
        <w:gridCol w:w="539"/>
      </w:tblGrid>
      <w:tr w:rsidR="00727356" w:rsidRPr="00727356" w:rsidTr="00727356">
        <w:trPr>
          <w:gridAfter w:val="2"/>
          <w:wAfter w:w="5235" w:type="dxa"/>
        </w:trPr>
        <w:tc>
          <w:tcPr>
            <w:tcW w:w="55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230" w:type="dxa"/>
            <w:gridSpan w:val="3"/>
            <w:tcBorders>
              <w:top w:val="nil"/>
              <w:left w:val="nil"/>
              <w:bottom w:val="nil"/>
              <w:righ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Компоненты  оснащения  кабинетов  иностранного  языка</w:t>
            </w:r>
          </w:p>
        </w:tc>
        <w:tc>
          <w:tcPr>
            <w:tcW w:w="990"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r>
      <w:tr w:rsidR="00727356" w:rsidRPr="00727356" w:rsidTr="00727356">
        <w:trPr>
          <w:gridAfter w:val="2"/>
          <w:wAfter w:w="5235" w:type="dxa"/>
        </w:trPr>
        <w:tc>
          <w:tcPr>
            <w:tcW w:w="55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7230" w:type="dxa"/>
            <w:gridSpan w:val="3"/>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990"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r>
      <w:tr w:rsidR="00727356" w:rsidRPr="00727356" w:rsidTr="00727356">
        <w:trPr>
          <w:gridAfter w:val="2"/>
          <w:wAfter w:w="5235" w:type="dxa"/>
        </w:trPr>
        <w:tc>
          <w:tcPr>
            <w:tcW w:w="55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7230" w:type="dxa"/>
            <w:gridSpan w:val="3"/>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990"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r>
      <w:tr w:rsidR="00727356" w:rsidRPr="00727356" w:rsidTr="00727356">
        <w:trPr>
          <w:gridAfter w:val="2"/>
          <w:wAfter w:w="5235" w:type="dxa"/>
        </w:trPr>
        <w:tc>
          <w:tcPr>
            <w:tcW w:w="555" w:type="dxa"/>
            <w:vAlign w:val="center"/>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r w:rsidRPr="00727356">
              <w:rPr>
                <w:rFonts w:ascii="Times New Roman" w:eastAsia="Times New Roman" w:hAnsi="Times New Roman"/>
                <w:b/>
                <w:bCs/>
                <w:sz w:val="24"/>
                <w:szCs w:val="24"/>
                <w:lang w:val="en-US"/>
              </w:rPr>
              <w:t>№ п/п</w:t>
            </w:r>
          </w:p>
        </w:tc>
        <w:tc>
          <w:tcPr>
            <w:tcW w:w="7230" w:type="dxa"/>
            <w:gridSpan w:val="3"/>
            <w:tcBorders>
              <w:left w:val="nil"/>
            </w:tcBorders>
            <w:vAlign w:val="center"/>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r w:rsidRPr="00727356">
              <w:rPr>
                <w:rFonts w:ascii="Times New Roman" w:eastAsia="Times New Roman" w:hAnsi="Times New Roman"/>
                <w:b/>
                <w:bCs/>
                <w:sz w:val="24"/>
                <w:szCs w:val="24"/>
                <w:lang w:val="en-US"/>
              </w:rPr>
              <w:t>Наименование</w:t>
            </w:r>
          </w:p>
        </w:tc>
        <w:tc>
          <w:tcPr>
            <w:tcW w:w="990" w:type="dxa"/>
            <w:tcBorders>
              <w:left w:val="nil"/>
            </w:tcBorders>
            <w:vAlign w:val="center"/>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sz w:val="24"/>
                <w:szCs w:val="24"/>
                <w:lang w:val="en-US"/>
              </w:rPr>
            </w:pPr>
            <w:r w:rsidRPr="00727356">
              <w:rPr>
                <w:rFonts w:ascii="Times New Roman" w:eastAsia="Times New Roman" w:hAnsi="Times New Roman"/>
                <w:b/>
                <w:bCs/>
                <w:sz w:val="24"/>
                <w:szCs w:val="24"/>
                <w:lang w:val="en-US"/>
              </w:rPr>
              <w:t>Кол-во</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bCs/>
                <w:color w:val="FFFFFF"/>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lastRenderedPageBreak/>
              <w:t>1</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интерактивная доска Smart Board 480,  </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мультимедиапроектор Casio XJ-UT331X</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Системный блок Iverta (Intel Core i3-8100 3,6GHz/H310/8GB DDR4/ 1Tb/DVD-ROM/CR/Win 10 Pro/office2019)</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клавиатура</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мышь</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монитор 19" AOC I960SRDA 5:4, DVI</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7</w:t>
            </w:r>
          </w:p>
        </w:tc>
        <w:tc>
          <w:tcPr>
            <w:tcW w:w="7230" w:type="dxa"/>
            <w:gridSpan w:val="3"/>
            <w:tcBorders>
              <w:top w:val="nil"/>
              <w:left w:val="nil"/>
            </w:tcBorders>
            <w:vAlign w:val="bottom"/>
            <w:hideMark/>
          </w:tcPr>
          <w:p w:rsidR="00727356" w:rsidRPr="003F33E8"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Акустическая система компьютерная </w:t>
            </w:r>
            <w:r w:rsidRPr="00727356">
              <w:rPr>
                <w:rFonts w:ascii="Times New Roman" w:eastAsia="Times New Roman" w:hAnsi="Times New Roman"/>
                <w:color w:val="000000"/>
                <w:sz w:val="24"/>
                <w:szCs w:val="24"/>
                <w:lang w:val="en-US"/>
              </w:rPr>
              <w:t>SVENSPS</w:t>
            </w:r>
            <w:r w:rsidRPr="00727356">
              <w:rPr>
                <w:rFonts w:ascii="Times New Roman" w:eastAsia="Times New Roman" w:hAnsi="Times New Roman"/>
                <w:color w:val="000000"/>
                <w:sz w:val="24"/>
                <w:szCs w:val="24"/>
              </w:rPr>
              <w:t xml:space="preserve"> 619. </w:t>
            </w:r>
            <w:r w:rsidRPr="003F33E8">
              <w:rPr>
                <w:rFonts w:ascii="Times New Roman" w:eastAsia="Times New Roman" w:hAnsi="Times New Roman"/>
                <w:color w:val="000000"/>
                <w:sz w:val="24"/>
                <w:szCs w:val="24"/>
              </w:rPr>
              <w:t>Монтаж на раздвижную систему</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8</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ПО </w:t>
            </w:r>
            <w:r w:rsidRPr="00727356">
              <w:rPr>
                <w:rFonts w:ascii="Times New Roman" w:eastAsia="Times New Roman" w:hAnsi="Times New Roman"/>
                <w:color w:val="000000"/>
                <w:sz w:val="24"/>
                <w:szCs w:val="24"/>
                <w:lang w:val="en-US"/>
              </w:rPr>
              <w:t>sanakoStudy</w:t>
            </w:r>
            <w:r w:rsidRPr="00727356">
              <w:rPr>
                <w:rFonts w:ascii="Times New Roman" w:eastAsia="Times New Roman" w:hAnsi="Times New Roman"/>
                <w:color w:val="000000"/>
                <w:sz w:val="24"/>
                <w:szCs w:val="24"/>
              </w:rPr>
              <w:t xml:space="preserve"> 700, лицензия на 1 рабочее место</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9</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Экзаменационный модуль для лингафонного программного комплекса </w:t>
            </w:r>
            <w:r w:rsidRPr="00727356">
              <w:rPr>
                <w:rFonts w:ascii="Times New Roman" w:eastAsia="Times New Roman" w:hAnsi="Times New Roman"/>
                <w:color w:val="000000"/>
                <w:sz w:val="24"/>
                <w:szCs w:val="24"/>
                <w:lang w:val="en-US"/>
              </w:rPr>
              <w:t>SANAKOStudy</w:t>
            </w:r>
            <w:r w:rsidRPr="00727356">
              <w:rPr>
                <w:rFonts w:ascii="Times New Roman" w:eastAsia="Times New Roman" w:hAnsi="Times New Roman"/>
                <w:color w:val="000000"/>
                <w:sz w:val="24"/>
                <w:szCs w:val="24"/>
              </w:rPr>
              <w:t xml:space="preserve"> (4 преподавателя)</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10</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Гарнитура для лингафонного кабинета</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11</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ноутбуки Dell Inspiron 3567 Core i3 7020U, 4Gb, 500Gb, DVD-RW, HD 620, 15.6",(1366x768), Win10, MS Office 2019, ПО sanaco study установить</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30</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12</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мышь. Oklick 105S черный оптическая (800dpi) USB  (2but)</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30</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13</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тележка для хранения ноутбуков</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14</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wi-fi роутер</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15</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Документ-камера AVerVision U50</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16</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МФУ Epson M2140</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17</w:t>
            </w:r>
          </w:p>
        </w:tc>
        <w:tc>
          <w:tcPr>
            <w:tcW w:w="7230" w:type="dxa"/>
            <w:gridSpan w:val="3"/>
            <w:tcBorders>
              <w:top w:val="nil"/>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Стол  ученический  2- местный</w:t>
            </w:r>
          </w:p>
        </w:tc>
        <w:tc>
          <w:tcPr>
            <w:tcW w:w="990" w:type="dxa"/>
            <w:tcBorders>
              <w:top w:val="nil"/>
              <w:left w:val="nil"/>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30</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18</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Видеофильмы учебные по иностранному языку ( анг. яз)</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19</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таблиц "Основная грамматика английского языка"  (16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20</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rPr>
              <w:t xml:space="preserve">Комплект таблиц "Английский язык. </w:t>
            </w:r>
            <w:r w:rsidRPr="00727356">
              <w:rPr>
                <w:rFonts w:ascii="Times New Roman" w:eastAsia="Times New Roman" w:hAnsi="Times New Roman"/>
                <w:color w:val="000000"/>
                <w:sz w:val="24"/>
                <w:szCs w:val="24"/>
              </w:rPr>
              <w:lastRenderedPageBreak/>
              <w:t xml:space="preserve">Средняя школа. </w:t>
            </w:r>
            <w:r w:rsidRPr="00727356">
              <w:rPr>
                <w:rFonts w:ascii="Times New Roman" w:eastAsia="Times New Roman" w:hAnsi="Times New Roman"/>
                <w:color w:val="000000"/>
                <w:sz w:val="24"/>
                <w:szCs w:val="24"/>
                <w:lang w:val="en-US"/>
              </w:rPr>
              <w:t>Существительные. Местоимения. Наречия" (9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lastRenderedPageBreak/>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lastRenderedPageBreak/>
              <w:t>21</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rPr>
              <w:t xml:space="preserve">Комплект таблиц "Английский язык. Средняя школа. </w:t>
            </w:r>
            <w:r w:rsidRPr="00727356">
              <w:rPr>
                <w:rFonts w:ascii="Times New Roman" w:eastAsia="Times New Roman" w:hAnsi="Times New Roman"/>
                <w:color w:val="000000"/>
                <w:sz w:val="24"/>
                <w:szCs w:val="24"/>
                <w:lang w:val="en-US"/>
              </w:rPr>
              <w:t>Времена английского глагола" (10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22</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rPr>
              <w:t xml:space="preserve">Комплект таблиц "Английский язык. Средняя школа.Типы вопросов." </w:t>
            </w:r>
            <w:r w:rsidRPr="00727356">
              <w:rPr>
                <w:rFonts w:ascii="Times New Roman" w:eastAsia="Times New Roman" w:hAnsi="Times New Roman"/>
                <w:color w:val="000000"/>
                <w:sz w:val="24"/>
                <w:szCs w:val="24"/>
                <w:lang w:val="en-US"/>
              </w:rPr>
              <w:t>(6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23</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таблиц "Английский язык. Средняя школа. Страдательный залог. Сложное дополнение. Косвенная речь" (9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24</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Учебн. карта "Северная Америка. Политическая карта" 70х100</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25</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раздаточных таблиц "Основная грамматика английского языка"  (16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30</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26</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раздаточных таблиц "Английский язык. Средняя школа. Существительные. Местоимения. Наречия" (9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30</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27</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раздаточных таблиц"Английский язык. Средняя школа. Времена английского глагола" (10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30</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28</w:t>
            </w: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раздаточных таблиц "Английский язык. Средняя школа.Типы вопросов." (6 таблиц)</w:t>
            </w:r>
          </w:p>
        </w:tc>
        <w:tc>
          <w:tcPr>
            <w:tcW w:w="990" w:type="dxa"/>
            <w:tcBorders>
              <w:top w:val="nil"/>
              <w:left w:val="nil"/>
            </w:tcBorders>
            <w:noWrap/>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30</w:t>
            </w: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After w:val="2"/>
          <w:wAfter w:w="5235" w:type="dxa"/>
        </w:trPr>
        <w:tc>
          <w:tcPr>
            <w:tcW w:w="555" w:type="dxa"/>
            <w:tcBorders>
              <w:top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29</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c>
          <w:tcPr>
            <w:tcW w:w="7230" w:type="dxa"/>
            <w:gridSpan w:val="3"/>
            <w:tcBorders>
              <w:top w:val="nil"/>
              <w:left w:val="nil"/>
            </w:tcBorders>
            <w:noWrap/>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Комплект раздаточных таблиц "Английский язык. Средняя школа. Страдательный залог. Сложное дополнение. косвенная речь" (9 таблиц)</w:t>
            </w:r>
          </w:p>
        </w:tc>
        <w:tc>
          <w:tcPr>
            <w:tcW w:w="990" w:type="dxa"/>
            <w:tcBorders>
              <w:top w:val="nil"/>
              <w:lef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30</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c>
          <w:tcPr>
            <w:tcW w:w="915"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gridBefore w:val="2"/>
          <w:wBefore w:w="9345" w:type="dxa"/>
        </w:trPr>
        <w:tc>
          <w:tcPr>
            <w:tcW w:w="660" w:type="dxa"/>
            <w:tcBorders>
              <w:top w:val="nil"/>
              <w:left w:val="nil"/>
              <w:bottom w:val="nil"/>
              <w:right w:val="nil"/>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c>
          <w:tcPr>
            <w:tcW w:w="10185" w:type="dxa"/>
            <w:gridSpan w:val="4"/>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c>
          <w:tcPr>
            <w:tcW w:w="990" w:type="dxa"/>
            <w:tcBorders>
              <w:top w:val="nil"/>
              <w:left w:val="nil"/>
              <w:bottom w:val="nil"/>
              <w:right w:val="nil"/>
            </w:tcBorders>
            <w:noWrap/>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p>
        </w:tc>
      </w:tr>
    </w:tbl>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lang w:eastAsia="ru-RU"/>
        </w:rPr>
      </w:pPr>
      <w:r w:rsidRPr="00727356">
        <w:rPr>
          <w:rFonts w:ascii="Times New Roman" w:eastAsia="Times New Roman" w:hAnsi="Times New Roman"/>
          <w:color w:val="000000"/>
          <w:sz w:val="24"/>
          <w:szCs w:val="24"/>
          <w:lang w:eastAsia="ru-RU"/>
        </w:rPr>
        <w:t>Материально-техническое оснащение образовательной деятельности обеспечивает следующие ключевые возможности: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реализацию индивидуальных учебных планов обучающихся, осуществления ими самостоятельной познавательной деятельности;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lastRenderedPageBreak/>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w:t>
      </w:r>
      <w:r w:rsidRPr="00727356">
        <w:rPr>
          <w:rFonts w:ascii="Times New Roman" w:eastAsia="Times New Roman" w:hAnsi="Times New Roman"/>
          <w:sz w:val="24"/>
          <w:szCs w:val="24"/>
          <w:u w:color="000000"/>
          <w:lang w:eastAsia="ru-RU"/>
        </w:rPr>
        <w:t>наглядных моделей и коллекций основных математических и естественно-</w:t>
      </w:r>
      <w:r w:rsidRPr="00727356">
        <w:rPr>
          <w:rFonts w:ascii="Times New Roman" w:eastAsia="Times New Roman" w:hAnsi="Times New Roman"/>
          <w:color w:val="000000"/>
          <w:sz w:val="24"/>
          <w:szCs w:val="24"/>
          <w:u w:color="000000"/>
          <w:lang w:eastAsia="ru-RU"/>
        </w:rPr>
        <w:t>научных объектов и явлений);</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художественное творчество с использованием современных инструментов и технологий, художественно-оформительские и издательские работы;</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научно-техническое творчество, создание материальных и информационных объектов с использованием рукомесла и цифрового производства;</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базовое и углубленное изучение предметов;</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наблюдение, наглядное представление и анализ данных, использование цифровых планов и карт, спутниковых изображений;</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lastRenderedPageBreak/>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организацию качественного горячего питания, медицинского обслуживания и отдыха обучающихся и педагогических работников.</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lang w:eastAsia="ru-RU"/>
        </w:rPr>
      </w:pPr>
      <w:r w:rsidRPr="00727356">
        <w:rPr>
          <w:rFonts w:ascii="Times New Roman" w:eastAsia="Times New Roman" w:hAnsi="Times New Roman"/>
          <w:sz w:val="24"/>
          <w:szCs w:val="24"/>
          <w:lang w:eastAsia="ru-RU"/>
        </w:rPr>
        <w:t xml:space="preserve">Указанные виды деятельности обеспечиваются расходными </w:t>
      </w:r>
      <w:r w:rsidRPr="00727356">
        <w:rPr>
          <w:rFonts w:ascii="Times New Roman" w:eastAsia="Times New Roman" w:hAnsi="Times New Roman"/>
          <w:color w:val="000000"/>
          <w:sz w:val="24"/>
          <w:szCs w:val="24"/>
          <w:lang w:eastAsia="ru-RU"/>
        </w:rPr>
        <w:t>материалами.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bCs/>
          <w:color w:val="000000"/>
          <w:sz w:val="24"/>
          <w:szCs w:val="24"/>
          <w:lang w:eastAsia="ru-RU"/>
        </w:rPr>
      </w:pPr>
      <w:r w:rsidRPr="00727356">
        <w:rPr>
          <w:rFonts w:ascii="Times New Roman" w:eastAsia="Times New Roman" w:hAnsi="Times New Roman"/>
          <w:bCs/>
          <w:color w:val="000000"/>
          <w:sz w:val="24"/>
          <w:szCs w:val="24"/>
          <w:lang w:eastAsia="ru-RU"/>
        </w:rPr>
        <w:t>Инфраструктура  МБОУ СОШ № 51 обеспечивает дополнительные возможности: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bCs/>
          <w:color w:val="000000"/>
          <w:sz w:val="24"/>
          <w:szCs w:val="24"/>
          <w:u w:color="000000"/>
          <w:lang w:eastAsia="ru-RU"/>
        </w:rPr>
      </w:pPr>
      <w:r w:rsidRPr="00727356">
        <w:rPr>
          <w:rFonts w:ascii="Times New Roman" w:eastAsia="Times New Roman" w:hAnsi="Times New Roman"/>
          <w:bCs/>
          <w:color w:val="000000"/>
          <w:sz w:val="24"/>
          <w:szCs w:val="24"/>
          <w:u w:color="000000"/>
          <w:lang w:eastAsia="ru-RU"/>
        </w:rPr>
        <w:t>зона (помещение) для коворкинга (свободной совместной деятельности) обучающихся, педагогических и административных работников;</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bCs/>
          <w:color w:val="000000"/>
          <w:sz w:val="24"/>
          <w:szCs w:val="24"/>
          <w:u w:color="000000"/>
          <w:lang w:eastAsia="ru-RU"/>
        </w:rPr>
      </w:pPr>
      <w:r w:rsidRPr="00727356">
        <w:rPr>
          <w:rFonts w:ascii="Times New Roman" w:eastAsia="Times New Roman" w:hAnsi="Times New Roman"/>
          <w:bCs/>
          <w:color w:val="000000"/>
          <w:sz w:val="24"/>
          <w:szCs w:val="24"/>
          <w:u w:color="000000"/>
          <w:lang w:eastAsia="ru-RU"/>
        </w:rPr>
        <w:t>зоны индивидуальной работы обучающихся (информационный поиск, формирование контента, подготовка к занятиям и пр.);</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bCs/>
          <w:color w:val="000000"/>
          <w:sz w:val="24"/>
          <w:szCs w:val="24"/>
          <w:u w:color="000000"/>
          <w:lang w:eastAsia="ru-RU"/>
        </w:rPr>
      </w:pPr>
      <w:r w:rsidRPr="00727356">
        <w:rPr>
          <w:rFonts w:ascii="Times New Roman" w:eastAsia="Times New Roman" w:hAnsi="Times New Roman"/>
          <w:bCs/>
          <w:color w:val="000000"/>
          <w:sz w:val="24"/>
          <w:szCs w:val="24"/>
          <w:u w:color="000000"/>
          <w:lang w:eastAsia="ru-RU"/>
        </w:rPr>
        <w:t>беспроводной безопасный доступ к сети Интернет;</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bCs/>
          <w:color w:val="000000"/>
          <w:sz w:val="24"/>
          <w:szCs w:val="24"/>
          <w:u w:color="000000"/>
          <w:lang w:eastAsia="ru-RU"/>
        </w:rPr>
      </w:pPr>
      <w:r w:rsidRPr="00727356">
        <w:rPr>
          <w:rFonts w:ascii="Times New Roman" w:eastAsia="Times New Roman" w:hAnsi="Times New Roman"/>
          <w:bCs/>
          <w:color w:val="000000"/>
          <w:sz w:val="24"/>
          <w:szCs w:val="24"/>
          <w:u w:color="000000"/>
          <w:lang w:eastAsia="ru-RU"/>
        </w:rPr>
        <w:t>использование личных электронных устройств с учетом политики информационной безопасности.</w:t>
      </w:r>
    </w:p>
    <w:p w:rsidR="00727356" w:rsidRPr="00727356" w:rsidRDefault="00727356" w:rsidP="00727356">
      <w:pPr>
        <w:widowControl/>
        <w:suppressAutoHyphens/>
        <w:spacing w:before="100" w:beforeAutospacing="1" w:after="100" w:afterAutospacing="1" w:line="360" w:lineRule="auto"/>
        <w:jc w:val="both"/>
        <w:rPr>
          <w:rFonts w:ascii="Arial" w:eastAsia="Times New Roman" w:hAnsi="Arial" w:cs="Arial"/>
          <w:color w:val="000000"/>
          <w:sz w:val="24"/>
          <w:szCs w:val="24"/>
          <w:lang w:eastAsia="ru-RU"/>
        </w:rPr>
      </w:pPr>
      <w:r w:rsidRPr="00727356">
        <w:rPr>
          <w:rFonts w:ascii="Times New Roman" w:eastAsia="Times New Roman" w:hAnsi="Times New Roman"/>
          <w:sz w:val="24"/>
          <w:szCs w:val="24"/>
          <w:lang w:eastAsia="ru-RU"/>
        </w:rPr>
        <w:lastRenderedPageBreak/>
        <w:t xml:space="preserve">Оформление помещений МБОУ СОШ № 51 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w:t>
      </w:r>
      <w:r w:rsidRPr="00727356">
        <w:rPr>
          <w:rFonts w:ascii="Times New Roman" w:eastAsia="Times New Roman" w:hAnsi="Times New Roman"/>
          <w:color w:val="000000"/>
          <w:sz w:val="24"/>
          <w:szCs w:val="24"/>
          <w:lang w:eastAsia="ru-RU"/>
        </w:rPr>
        <w:t>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727356" w:rsidRPr="00727356" w:rsidRDefault="00727356" w:rsidP="00727356">
      <w:pPr>
        <w:widowControl/>
        <w:suppressAutoHyphens/>
        <w:spacing w:before="100" w:beforeAutospacing="1" w:after="100" w:afterAutospacing="1" w:line="360" w:lineRule="auto"/>
        <w:jc w:val="both"/>
        <w:rPr>
          <w:rFonts w:ascii="Arial" w:eastAsia="Times New Roman" w:hAnsi="Arial" w:cs="Arial"/>
          <w:color w:val="000000"/>
          <w:sz w:val="24"/>
          <w:szCs w:val="24"/>
          <w:lang w:eastAsia="ru-RU"/>
        </w:rPr>
      </w:pPr>
      <w:r w:rsidRPr="00727356">
        <w:rPr>
          <w:rFonts w:ascii="Times New Roman" w:eastAsia="Times New Roman" w:hAnsi="Times New Roman"/>
          <w:color w:val="000000"/>
          <w:sz w:val="24"/>
          <w:szCs w:val="24"/>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727356" w:rsidRPr="00727356" w:rsidRDefault="00727356" w:rsidP="00727356">
      <w:pPr>
        <w:widowControl/>
        <w:suppressAutoHyphens/>
        <w:spacing w:before="100" w:beforeAutospacing="1" w:after="100" w:afterAutospacing="1" w:line="360" w:lineRule="auto"/>
        <w:jc w:val="both"/>
        <w:rPr>
          <w:rFonts w:ascii="Arial" w:eastAsia="Times New Roman" w:hAnsi="Arial" w:cs="Arial"/>
          <w:color w:val="000000"/>
          <w:sz w:val="24"/>
          <w:szCs w:val="24"/>
          <w:lang w:eastAsia="ru-RU"/>
        </w:rPr>
      </w:pPr>
      <w:r w:rsidRPr="00727356">
        <w:rPr>
          <w:rFonts w:ascii="Times New Roman" w:eastAsia="Times New Roman" w:hAnsi="Times New Roman"/>
          <w:color w:val="000000"/>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727356" w:rsidRPr="00727356" w:rsidRDefault="00727356" w:rsidP="00727356">
      <w:pPr>
        <w:keepNext/>
        <w:keepLines/>
        <w:suppressAutoHyphens/>
        <w:spacing w:before="100" w:beforeAutospacing="1" w:after="100" w:afterAutospacing="1" w:line="360" w:lineRule="auto"/>
        <w:jc w:val="both"/>
        <w:outlineLvl w:val="2"/>
        <w:rPr>
          <w:rFonts w:ascii="Times New Roman" w:eastAsia="Times New Roman" w:hAnsi="Times New Roman"/>
          <w:b/>
          <w:sz w:val="24"/>
          <w:szCs w:val="24"/>
          <w:lang w:eastAsia="ru-RU"/>
        </w:rPr>
      </w:pPr>
      <w:bookmarkStart w:id="82" w:name="_Toc453968222"/>
      <w:bookmarkStart w:id="83" w:name="_Toc435412747"/>
      <w:bookmarkEnd w:id="82"/>
      <w:r w:rsidRPr="00727356">
        <w:rPr>
          <w:rFonts w:ascii="Times New Roman" w:eastAsia="Times New Roman" w:hAnsi="Times New Roman"/>
          <w:b/>
          <w:sz w:val="24"/>
          <w:szCs w:val="24"/>
          <w:lang w:eastAsia="ru-RU"/>
        </w:rPr>
        <w:t>III.3.5. Информационно-методические условия реализации основной образовательной программы</w:t>
      </w:r>
      <w:bookmarkEnd w:id="83"/>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комплекс информационных образовательных ресурсов, в том числе цифровые образовательные ресурсы;</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совокупность технологических средств ИКТ: компьютеры, иное информационное оборудование (интерактивные доски, документ-камеры), коммуникационные каналы;</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lastRenderedPageBreak/>
        <w:t>систему современных педагогических технологий, обеспечивающих обучение в современной информационно-образовательной среде.</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727356">
        <w:rPr>
          <w:rFonts w:ascii="Times New Roman" w:eastAsia="Times New Roman" w:hAnsi="Times New Roman"/>
          <w:bCs/>
          <w:sz w:val="24"/>
          <w:szCs w:val="24"/>
          <w:lang w:eastAsia="ru-RU"/>
        </w:rPr>
        <w:t xml:space="preserve">информационно-коммуникационных технологий </w:t>
      </w:r>
      <w:r w:rsidRPr="00727356">
        <w:rPr>
          <w:rFonts w:ascii="Times New Roman" w:eastAsia="Times New Roman" w:hAnsi="Times New Roman"/>
          <w:sz w:val="24"/>
          <w:szCs w:val="24"/>
          <w:lang w:eastAsia="ru-RU"/>
        </w:rPr>
        <w:t>и квалификацией работников, ее использующих и поддерживающих.</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Основными структурными элементами ИОС являются:</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информационно-образовательные ресурсы в виде печатной продукции;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u w:color="000000"/>
          <w:lang w:eastAsia="ru-RU"/>
        </w:rPr>
      </w:pPr>
      <w:r w:rsidRPr="00727356">
        <w:rPr>
          <w:rFonts w:ascii="Times New Roman" w:eastAsia="Times New Roman" w:hAnsi="Times New Roman"/>
          <w:color w:val="000000"/>
          <w:sz w:val="24"/>
          <w:szCs w:val="24"/>
          <w:u w:color="000000"/>
          <w:lang w:eastAsia="ru-RU"/>
        </w:rPr>
        <w:t>информационно-образовательные ресурсы на сменных оптических носителях;</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информационно-образовательные ресурсы сети Интернет;</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вычислительная и информационно-телекоммуникационная инфраструктура;</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Информационно-образовательная среда организации, осуществляющей образовательную деятельность, обеспечивает:</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информационно-методическую поддержку образовательной деятельности;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планирование образовательной деятельности и ее ресурсного обеспечения;</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 xml:space="preserve">проектирование и организацию индивидуальной и групповой деятельности; </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мониторинг и фиксацию хода и результатов образовательной деятельности;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мониторинг здоровья обучающихся;</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lastRenderedPageBreak/>
        <w:t>современные процедуры создания, поиска, сбора, анализа, обработки, хранения и представления информации;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 xml:space="preserve">дистанционное взаимодействие всех участников образовательных отношений (обучающихся, их родителей </w:t>
      </w:r>
      <w:hyperlink r:id="rId34" w:tooltip="Справочная информация: \" w:history="1">
        <w:r w:rsidRPr="00727356">
          <w:rPr>
            <w:rFonts w:ascii="Times New Roman" w:eastAsia="Times New Roman" w:hAnsi="Times New Roman"/>
            <w:color w:val="0000FF"/>
            <w:sz w:val="24"/>
            <w:szCs w:val="24"/>
            <w:u w:val="single" w:color="000000"/>
            <w:lang w:eastAsia="ru-RU"/>
          </w:rPr>
          <w:t>(законных представителей)</w:t>
        </w:r>
      </w:hyperlink>
      <w:r w:rsidRPr="00727356">
        <w:rPr>
          <w:rFonts w:ascii="Times New Roman" w:eastAsia="Times New Roman" w:hAnsi="Times New Roman"/>
          <w:sz w:val="24"/>
          <w:szCs w:val="24"/>
          <w:u w:color="000000"/>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u w:color="000000"/>
          <w:lang w:eastAsia="ru-RU"/>
        </w:rPr>
      </w:pPr>
      <w:r w:rsidRPr="00727356">
        <w:rPr>
          <w:rFonts w:ascii="Times New Roman" w:eastAsia="Times New Roman" w:hAnsi="Times New Roman"/>
          <w:sz w:val="24"/>
          <w:szCs w:val="24"/>
          <w:u w:color="000000"/>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b/>
          <w:sz w:val="24"/>
          <w:szCs w:val="24"/>
          <w:lang w:eastAsia="ru-RU"/>
        </w:rPr>
      </w:pPr>
      <w:r w:rsidRPr="00727356">
        <w:rPr>
          <w:rFonts w:ascii="Times New Roman" w:eastAsia="Times New Roman" w:hAnsi="Times New Roman"/>
          <w:b/>
          <w:sz w:val="24"/>
          <w:szCs w:val="24"/>
          <w:lang w:eastAsia="ru-RU"/>
        </w:rPr>
        <w:t>Учебно-методическое и информационное обеспечение реализации основной образовательной программы</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lang w:eastAsia="ru-RU"/>
        </w:rPr>
      </w:pPr>
      <w:r w:rsidRPr="00727356">
        <w:rPr>
          <w:rFonts w:ascii="Times New Roman" w:eastAsia="Times New Roman" w:hAnsi="Times New Roman"/>
          <w:sz w:val="24"/>
          <w:szCs w:val="24"/>
          <w:lang w:eastAsia="ru-RU"/>
        </w:rPr>
        <w:t xml:space="preserve">В целях обеспечения реализации образовательных программ сформированы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Pr="00727356">
        <w:rPr>
          <w:rFonts w:ascii="Times New Roman" w:eastAsia="Times New Roman" w:hAnsi="Times New Roman"/>
          <w:color w:val="000000"/>
          <w:sz w:val="24"/>
          <w:szCs w:val="24"/>
          <w:lang w:eastAsia="ru-RU"/>
        </w:rPr>
        <w:t xml:space="preserve">среднего общего образования учебным предметам, курсам, дисциплинам (модулям) на русском, языке обучения и воспитания. </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lang w:eastAsia="ru-RU"/>
        </w:rPr>
      </w:pPr>
      <w:r w:rsidRPr="00727356">
        <w:rPr>
          <w:rFonts w:ascii="Times New Roman" w:eastAsia="Times New Roman" w:hAnsi="Times New Roman"/>
          <w:color w:val="000000"/>
          <w:sz w:val="24"/>
          <w:szCs w:val="24"/>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собраниесловарей; литературу по социальному и профессиональному самоопределению обучающихся.</w:t>
      </w: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lang w:eastAsia="ru-RU"/>
        </w:rPr>
      </w:pPr>
      <w:r w:rsidRPr="00727356">
        <w:rPr>
          <w:rFonts w:ascii="Times New Roman" w:eastAsia="Times New Roman" w:hAnsi="Times New Roman"/>
          <w:color w:val="000000"/>
          <w:sz w:val="24"/>
          <w:szCs w:val="24"/>
          <w:lang w:eastAsia="ru-RU"/>
        </w:rPr>
        <w:t>С целью создания широкого, постоянного и устойчивого доступа всех</w:t>
      </w:r>
      <w:r w:rsidRPr="00727356">
        <w:rPr>
          <w:rFonts w:ascii="Times New Roman" w:eastAsia="Times New Roman" w:hAnsi="Times New Roman"/>
          <w:sz w:val="24"/>
          <w:szCs w:val="24"/>
          <w:lang w:eastAsia="ru-RU"/>
        </w:rPr>
        <w:t xml:space="preserve">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tbl>
      <w:tblPr>
        <w:tblW w:w="0" w:type="auto"/>
        <w:jc w:val="center"/>
        <w:tblLayout w:type="fixed"/>
        <w:tblCellMar>
          <w:top w:w="15" w:type="dxa"/>
          <w:left w:w="15" w:type="dxa"/>
          <w:bottom w:w="15" w:type="dxa"/>
          <w:right w:w="15" w:type="dxa"/>
        </w:tblCellMar>
        <w:tblLook w:val="04A0"/>
      </w:tblPr>
      <w:tblGrid>
        <w:gridCol w:w="840"/>
        <w:gridCol w:w="7380"/>
        <w:gridCol w:w="1275"/>
      </w:tblGrid>
      <w:tr w:rsidR="00727356" w:rsidRPr="00727356" w:rsidTr="00727356">
        <w:trPr>
          <w:jc w:val="center"/>
        </w:trPr>
        <w:tc>
          <w:tcPr>
            <w:tcW w:w="840" w:type="dxa"/>
            <w:tcBorders>
              <w:top w:val="outset" w:sz="6" w:space="0" w:color="auto"/>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lastRenderedPageBreak/>
              <w:t>№ п\п</w:t>
            </w:r>
          </w:p>
        </w:tc>
        <w:tc>
          <w:tcPr>
            <w:tcW w:w="7380" w:type="dxa"/>
            <w:tcBorders>
              <w:top w:val="outset" w:sz="6" w:space="0" w:color="auto"/>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Показатель</w:t>
            </w:r>
          </w:p>
        </w:tc>
        <w:tc>
          <w:tcPr>
            <w:tcW w:w="1275" w:type="dxa"/>
            <w:tcBorders>
              <w:top w:val="outset" w:sz="6" w:space="0" w:color="auto"/>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Количество компьютеров в кабинетах (в том числе в кабинетах информатики)</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150/34</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xml:space="preserve">Из них: подключено к локальной сети </w:t>
            </w:r>
          </w:p>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имеют выход в Интернет</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150/34</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Количество мультимедийных проекторов</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56</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4</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Количество интерактивных досок</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56</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5</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Количество множительно-копировальной техники</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56</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6</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Наличие скоростного выхода в Интернет (скорость канала не ниже 128 кб\с) (да \ нет)</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да</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7</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Информационно-образовательные ресурсы в виде печатной продукции (да \ нет)</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да</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8</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Информационно-образовательные ресурсы на сменных оптических носителях (да \ нет)</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нет</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9</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Информационно-образовательные ресурсы сети Интернет (да \ нет)</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да</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10</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Вычислительная и информационно-телекоммуникационная инфраструктура (да \ нет)</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да</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w:t>
            </w:r>
            <w:r w:rsidRPr="00727356">
              <w:rPr>
                <w:rFonts w:ascii="Times New Roman" w:eastAsia="Times New Roman" w:hAnsi="Times New Roman"/>
                <w:color w:val="000000"/>
                <w:sz w:val="24"/>
                <w:szCs w:val="24"/>
                <w:lang w:val="en-US"/>
              </w:rPr>
              <w:t> </w:t>
            </w:r>
            <w:r w:rsidRPr="00727356">
              <w:rPr>
                <w:rFonts w:ascii="Times New Roman" w:eastAsia="Times New Roman" w:hAnsi="Times New Roman"/>
                <w:color w:val="000000"/>
                <w:sz w:val="24"/>
                <w:szCs w:val="24"/>
              </w:rPr>
              <w:t xml:space="preserve">д.) </w:t>
            </w:r>
            <w:r w:rsidRPr="00727356">
              <w:rPr>
                <w:rFonts w:ascii="Times New Roman" w:eastAsia="Times New Roman" w:hAnsi="Times New Roman"/>
                <w:color w:val="000000"/>
                <w:sz w:val="24"/>
                <w:szCs w:val="24"/>
                <w:lang w:val="en-US"/>
              </w:rPr>
              <w:t>(да \ нет)</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да</w:t>
            </w:r>
          </w:p>
        </w:tc>
      </w:tr>
      <w:tr w:rsidR="00727356" w:rsidRPr="00727356" w:rsidTr="00727356">
        <w:trPr>
          <w:jc w:val="center"/>
        </w:trPr>
        <w:tc>
          <w:tcPr>
            <w:tcW w:w="84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12</w:t>
            </w:r>
          </w:p>
        </w:tc>
        <w:tc>
          <w:tcPr>
            <w:tcW w:w="7380"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Официальный сайт образовательной организации в сети Интернет (да \ нет)</w:t>
            </w:r>
          </w:p>
        </w:tc>
        <w:tc>
          <w:tcPr>
            <w:tcW w:w="127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да</w:t>
            </w:r>
          </w:p>
        </w:tc>
      </w:tr>
    </w:tbl>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b/>
          <w:color w:val="000000"/>
          <w:sz w:val="24"/>
          <w:szCs w:val="24"/>
          <w:shd w:val="clear" w:color="auto" w:fill="FFFFFF"/>
          <w:lang w:eastAsia="ru-RU"/>
        </w:rPr>
      </w:pPr>
    </w:p>
    <w:p w:rsidR="00727356" w:rsidRPr="00727356" w:rsidRDefault="00727356" w:rsidP="00727356">
      <w:pPr>
        <w:widowControl/>
        <w:spacing w:before="100" w:beforeAutospacing="1" w:after="100" w:afterAutospacing="1" w:line="266" w:lineRule="auto"/>
        <w:rPr>
          <w:rFonts w:ascii="DejaVu Sans" w:eastAsia="Times New Roman" w:hAnsi="DejaVu Sans"/>
          <w:sz w:val="24"/>
          <w:szCs w:val="24"/>
          <w:lang w:eastAsia="ru-RU"/>
        </w:rPr>
      </w:pPr>
    </w:p>
    <w:p w:rsidR="00727356" w:rsidRPr="00727356" w:rsidRDefault="00727356" w:rsidP="00727356">
      <w:pPr>
        <w:widowControl/>
        <w:spacing w:before="100" w:beforeAutospacing="1" w:after="100" w:afterAutospacing="1" w:line="266" w:lineRule="auto"/>
        <w:rPr>
          <w:rFonts w:ascii="Times New Roman" w:eastAsia="Times New Roman" w:hAnsi="Times New Roman"/>
          <w:b/>
          <w:sz w:val="24"/>
          <w:szCs w:val="24"/>
          <w:lang w:eastAsia="ru-RU"/>
        </w:rPr>
      </w:pPr>
    </w:p>
    <w:p w:rsidR="00727356" w:rsidRPr="00727356" w:rsidRDefault="00727356" w:rsidP="00727356">
      <w:pPr>
        <w:widowControl/>
        <w:spacing w:before="100" w:beforeAutospacing="1" w:after="100" w:afterAutospacing="1" w:line="266" w:lineRule="auto"/>
        <w:rPr>
          <w:rFonts w:ascii="Times New Roman" w:eastAsia="Times New Roman" w:hAnsi="Times New Roman"/>
          <w:b/>
          <w:sz w:val="24"/>
          <w:szCs w:val="24"/>
          <w:lang w:eastAsia="ru-RU"/>
        </w:rPr>
      </w:pPr>
    </w:p>
    <w:p w:rsidR="00727356" w:rsidRPr="00727356" w:rsidRDefault="00727356" w:rsidP="00727356">
      <w:pPr>
        <w:widowControl/>
        <w:spacing w:before="100" w:beforeAutospacing="1" w:after="100" w:afterAutospacing="1" w:line="266" w:lineRule="auto"/>
        <w:rPr>
          <w:rFonts w:ascii="Times New Roman" w:eastAsia="Times New Roman" w:hAnsi="Times New Roman"/>
          <w:b/>
          <w:sz w:val="24"/>
          <w:szCs w:val="24"/>
          <w:lang w:eastAsia="ru-RU"/>
        </w:rPr>
      </w:pPr>
    </w:p>
    <w:p w:rsidR="00727356" w:rsidRPr="00727356" w:rsidRDefault="00727356" w:rsidP="00727356">
      <w:pPr>
        <w:widowControl/>
        <w:spacing w:before="100" w:beforeAutospacing="1" w:after="100" w:afterAutospacing="1" w:line="266" w:lineRule="auto"/>
        <w:rPr>
          <w:rFonts w:ascii="Times New Roman" w:eastAsia="Times New Roman" w:hAnsi="Times New Roman"/>
          <w:b/>
          <w:sz w:val="24"/>
          <w:szCs w:val="24"/>
          <w:lang w:eastAsia="ru-RU"/>
        </w:rPr>
      </w:pPr>
    </w:p>
    <w:p w:rsidR="00727356" w:rsidRPr="00727356" w:rsidRDefault="00727356" w:rsidP="00727356">
      <w:pPr>
        <w:widowControl/>
        <w:spacing w:before="100" w:beforeAutospacing="1" w:after="100" w:afterAutospacing="1" w:line="266" w:lineRule="auto"/>
        <w:rPr>
          <w:rFonts w:ascii="Times New Roman" w:eastAsia="Times New Roman" w:hAnsi="Times New Roman"/>
          <w:sz w:val="24"/>
          <w:szCs w:val="24"/>
          <w:lang w:eastAsia="ru-RU"/>
        </w:rPr>
      </w:pPr>
      <w:r w:rsidRPr="00727356">
        <w:rPr>
          <w:rFonts w:ascii="Times New Roman" w:eastAsia="Times New Roman" w:hAnsi="Times New Roman"/>
          <w:b/>
          <w:sz w:val="24"/>
          <w:szCs w:val="24"/>
          <w:lang w:eastAsia="ru-RU"/>
        </w:rPr>
        <w:t>III</w:t>
      </w:r>
      <w:r w:rsidRPr="00727356">
        <w:rPr>
          <w:rFonts w:ascii="Times New Roman" w:eastAsia="Times New Roman" w:hAnsi="Times New Roman"/>
          <w:b/>
          <w:bCs/>
          <w:sz w:val="24"/>
          <w:szCs w:val="24"/>
          <w:lang w:eastAsia="ru-RU"/>
        </w:rPr>
        <w:t xml:space="preserve"> 3.6.Обоснование необходимых изменений в имеющихся условиях в соответствии с ООП СОО</w:t>
      </w:r>
    </w:p>
    <w:tbl>
      <w:tblPr>
        <w:tblW w:w="0" w:type="auto"/>
        <w:tblLayout w:type="fixed"/>
        <w:tblCellMar>
          <w:top w:w="15" w:type="dxa"/>
          <w:left w:w="15" w:type="dxa"/>
          <w:bottom w:w="15" w:type="dxa"/>
          <w:right w:w="15" w:type="dxa"/>
        </w:tblCellMar>
        <w:tblLook w:val="04A0"/>
      </w:tblPr>
      <w:tblGrid>
        <w:gridCol w:w="495"/>
        <w:gridCol w:w="435"/>
        <w:gridCol w:w="450"/>
        <w:gridCol w:w="240"/>
        <w:gridCol w:w="50"/>
        <w:gridCol w:w="585"/>
        <w:gridCol w:w="645"/>
        <w:gridCol w:w="435"/>
        <w:gridCol w:w="435"/>
        <w:gridCol w:w="525"/>
        <w:gridCol w:w="555"/>
        <w:gridCol w:w="315"/>
        <w:gridCol w:w="300"/>
        <w:gridCol w:w="1380"/>
        <w:gridCol w:w="1080"/>
        <w:gridCol w:w="300"/>
        <w:gridCol w:w="480"/>
        <w:gridCol w:w="600"/>
        <w:gridCol w:w="480"/>
        <w:gridCol w:w="50"/>
      </w:tblGrid>
      <w:tr w:rsidR="00727356" w:rsidRPr="00727356" w:rsidTr="00727356">
        <w:tc>
          <w:tcPr>
            <w:tcW w:w="495" w:type="dxa"/>
            <w:tcBorders>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2370" w:type="dxa"/>
            <w:gridSpan w:val="6"/>
            <w:tcBorders>
              <w:left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Сильные стороны</w:t>
            </w:r>
          </w:p>
        </w:tc>
        <w:tc>
          <w:tcPr>
            <w:tcW w:w="435" w:type="dxa"/>
            <w:tcBorders>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75" w:type="dxa"/>
            <w:gridSpan w:val="5"/>
            <w:tcBorders>
              <w:lef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Слабые стороны</w:t>
            </w:r>
          </w:p>
        </w:tc>
        <w:tc>
          <w:tcPr>
            <w:tcW w:w="2970" w:type="dxa"/>
            <w:gridSpan w:val="6"/>
            <w:tcBorders>
              <w:lef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Планируемые действия</w:t>
            </w:r>
          </w:p>
        </w:tc>
      </w:tr>
      <w:tr w:rsidR="00727356" w:rsidRPr="00727356" w:rsidTr="00727356">
        <w:tc>
          <w:tcPr>
            <w:tcW w:w="1620" w:type="dxa"/>
            <w:gridSpan w:val="4"/>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1.Готовность</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инструктивно-</w:t>
            </w:r>
          </w:p>
        </w:tc>
        <w:tc>
          <w:tcPr>
            <w:tcW w:w="3510" w:type="dxa"/>
            <w:gridSpan w:val="6"/>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Недостаточное владение всеми</w:t>
            </w:r>
          </w:p>
        </w:tc>
        <w:tc>
          <w:tcPr>
            <w:tcW w:w="138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Проведение</w:t>
            </w:r>
          </w:p>
        </w:tc>
        <w:tc>
          <w:tcPr>
            <w:tcW w:w="159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семинарских</w:t>
            </w:r>
          </w:p>
        </w:tc>
      </w:tr>
      <w:tr w:rsidR="00727356" w:rsidRPr="00727356" w:rsidTr="00727356">
        <w:tc>
          <w:tcPr>
            <w:tcW w:w="1620" w:type="dxa"/>
            <w:gridSpan w:val="4"/>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lastRenderedPageBreak/>
              <w:t>методических</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материалов,</w:t>
            </w:r>
          </w:p>
        </w:tc>
        <w:tc>
          <w:tcPr>
            <w:tcW w:w="15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педагогами</w:t>
            </w:r>
          </w:p>
        </w:tc>
        <w:tc>
          <w:tcPr>
            <w:tcW w:w="199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инструментарием</w:t>
            </w: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занятий.</w:t>
            </w: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Работа</w:t>
            </w:r>
          </w:p>
        </w:tc>
        <w:tc>
          <w:tcPr>
            <w:tcW w:w="51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над</w:t>
            </w:r>
          </w:p>
        </w:tc>
      </w:tr>
      <w:tr w:rsidR="00727356" w:rsidRPr="00727356" w:rsidTr="00727356">
        <w:tc>
          <w:tcPr>
            <w:tcW w:w="2235" w:type="dxa"/>
            <w:gridSpan w:val="6"/>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сопровождающих</w:t>
            </w:r>
          </w:p>
        </w:tc>
        <w:tc>
          <w:tcPr>
            <w:tcW w:w="10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процесс</w:t>
            </w:r>
          </w:p>
        </w:tc>
        <w:tc>
          <w:tcPr>
            <w:tcW w:w="3510" w:type="dxa"/>
            <w:gridSpan w:val="6"/>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оценки результативности  ООП</w:t>
            </w: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темами</w:t>
            </w:r>
          </w:p>
        </w:tc>
        <w:tc>
          <w:tcPr>
            <w:tcW w:w="1890" w:type="dxa"/>
            <w:gridSpan w:val="5"/>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самообразования</w:t>
            </w:r>
          </w:p>
        </w:tc>
      </w:tr>
      <w:tr w:rsidR="00727356" w:rsidRPr="00727356" w:rsidTr="00727356">
        <w:tc>
          <w:tcPr>
            <w:tcW w:w="2880" w:type="dxa"/>
            <w:gridSpan w:val="7"/>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реализации ФГОС СОО:</w:t>
            </w: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6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СОО.</w:t>
            </w: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w:t>
            </w: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9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предлагаемой</w:t>
            </w: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1.1.Внесены</w:t>
            </w: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изменения,</w:t>
            </w:r>
          </w:p>
        </w:tc>
        <w:tc>
          <w:tcPr>
            <w:tcW w:w="18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Несовершенство</w:t>
            </w: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практики</w:t>
            </w: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тематике.</w:t>
            </w: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дополнения</w:t>
            </w:r>
          </w:p>
        </w:tc>
        <w:tc>
          <w:tcPr>
            <w:tcW w:w="27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w:t>
            </w: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локальные</w:t>
            </w:r>
          </w:p>
        </w:tc>
        <w:tc>
          <w:tcPr>
            <w:tcW w:w="18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преемственного</w:t>
            </w:r>
          </w:p>
        </w:tc>
        <w:tc>
          <w:tcPr>
            <w:tcW w:w="16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формирования</w:t>
            </w:r>
          </w:p>
        </w:tc>
        <w:tc>
          <w:tcPr>
            <w:tcW w:w="186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Обеспечение</w:t>
            </w: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930" w:type="dxa"/>
            <w:gridSpan w:val="2"/>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акты:</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8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образовательных</w:t>
            </w:r>
          </w:p>
        </w:tc>
        <w:tc>
          <w:tcPr>
            <w:tcW w:w="16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результатов  в</w:t>
            </w:r>
          </w:p>
        </w:tc>
        <w:tc>
          <w:tcPr>
            <w:tcW w:w="186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преемственности</w:t>
            </w:r>
          </w:p>
        </w:tc>
        <w:tc>
          <w:tcPr>
            <w:tcW w:w="111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уровней</w:t>
            </w:r>
          </w:p>
        </w:tc>
      </w:tr>
      <w:tr w:rsidR="00727356" w:rsidRPr="00727356" w:rsidTr="00727356">
        <w:tc>
          <w:tcPr>
            <w:tcW w:w="1620" w:type="dxa"/>
            <w:gridSpan w:val="4"/>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Положение</w:t>
            </w:r>
          </w:p>
        </w:tc>
        <w:tc>
          <w:tcPr>
            <w:tcW w:w="615"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w:t>
            </w:r>
          </w:p>
        </w:tc>
        <w:tc>
          <w:tcPr>
            <w:tcW w:w="10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порядке</w:t>
            </w:r>
          </w:p>
        </w:tc>
        <w:tc>
          <w:tcPr>
            <w:tcW w:w="3510" w:type="dxa"/>
            <w:gridSpan w:val="6"/>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r w:rsidRPr="00727356">
              <w:rPr>
                <w:rFonts w:ascii="Times New Roman" w:eastAsia="Times New Roman" w:hAnsi="Times New Roman"/>
                <w:sz w:val="24"/>
                <w:szCs w:val="24"/>
              </w:rPr>
              <w:t>соответствии  с  ФГОС  ООО  и</w:t>
            </w: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общего</w:t>
            </w:r>
          </w:p>
        </w:tc>
        <w:tc>
          <w:tcPr>
            <w:tcW w:w="138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образования</w:t>
            </w:r>
          </w:p>
        </w:tc>
        <w:tc>
          <w:tcPr>
            <w:tcW w:w="51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w:t>
            </w: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разработки</w:t>
            </w:r>
          </w:p>
        </w:tc>
        <w:tc>
          <w:tcPr>
            <w:tcW w:w="24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утверждения</w:t>
            </w:r>
          </w:p>
        </w:tc>
        <w:tc>
          <w:tcPr>
            <w:tcW w:w="15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ФГОС СОО</w:t>
            </w: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условиях</w:t>
            </w: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его</w:t>
            </w:r>
          </w:p>
        </w:tc>
      </w:tr>
      <w:tr w:rsidR="00727356" w:rsidRPr="00727356" w:rsidTr="00727356">
        <w:tc>
          <w:tcPr>
            <w:tcW w:w="930" w:type="dxa"/>
            <w:gridSpan w:val="2"/>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рабочих</w:t>
            </w:r>
          </w:p>
        </w:tc>
        <w:tc>
          <w:tcPr>
            <w:tcW w:w="129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программ</w:t>
            </w:r>
          </w:p>
        </w:tc>
        <w:tc>
          <w:tcPr>
            <w:tcW w:w="10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учебных</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86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стандартизации.</w:t>
            </w: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315" w:type="dxa"/>
            <w:gridSpan w:val="8"/>
            <w:tcBorders>
              <w:top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предметов, курсов, программ</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930" w:type="dxa"/>
            <w:gridSpan w:val="2"/>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курсов</w:t>
            </w:r>
          </w:p>
        </w:tc>
        <w:tc>
          <w:tcPr>
            <w:tcW w:w="129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внеурочной</w:t>
            </w:r>
          </w:p>
        </w:tc>
        <w:tc>
          <w:tcPr>
            <w:tcW w:w="10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315" w:type="dxa"/>
            <w:gridSpan w:val="8"/>
            <w:tcBorders>
              <w:top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ности</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620" w:type="dxa"/>
            <w:gridSpan w:val="4"/>
            <w:tcBorders>
              <w:top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315" w:type="dxa"/>
            <w:gridSpan w:val="8"/>
            <w:tcBorders>
              <w:top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«Положение об организации</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внеурочной</w:t>
            </w: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учащихся»</w:t>
            </w: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620" w:type="dxa"/>
            <w:gridSpan w:val="4"/>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«Положение</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об</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2880" w:type="dxa"/>
            <w:gridSpan w:val="7"/>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индивидуальном проекте»</w:t>
            </w: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2880" w:type="dxa"/>
            <w:gridSpan w:val="7"/>
            <w:tcBorders>
              <w:top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380" w:type="dxa"/>
            <w:gridSpan w:val="3"/>
            <w:tcBorders>
              <w:top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70" w:type="dxa"/>
            <w:gridSpan w:val="3"/>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gridSpan w:val="2"/>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gridSpan w:val="3"/>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2.Освоение</w:t>
            </w: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системно-</w:t>
            </w:r>
          </w:p>
        </w:tc>
        <w:tc>
          <w:tcPr>
            <w:tcW w:w="43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Не</w:t>
            </w:r>
          </w:p>
        </w:tc>
        <w:tc>
          <w:tcPr>
            <w:tcW w:w="51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все</w:t>
            </w:r>
          </w:p>
        </w:tc>
        <w:tc>
          <w:tcPr>
            <w:tcW w:w="117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педагоги</w:t>
            </w:r>
          </w:p>
        </w:tc>
        <w:tc>
          <w:tcPr>
            <w:tcW w:w="138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владеют</w:t>
            </w:r>
          </w:p>
        </w:tc>
        <w:tc>
          <w:tcPr>
            <w:tcW w:w="138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Овладение</w:t>
            </w:r>
          </w:p>
        </w:tc>
        <w:tc>
          <w:tcPr>
            <w:tcW w:w="159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педагогами</w:t>
            </w:r>
          </w:p>
        </w:tc>
      </w:tr>
      <w:tr w:rsidR="00727356" w:rsidRPr="00727356" w:rsidTr="00727356">
        <w:tc>
          <w:tcPr>
            <w:tcW w:w="2235" w:type="dxa"/>
            <w:gridSpan w:val="6"/>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деятельностного</w:t>
            </w:r>
          </w:p>
        </w:tc>
        <w:tc>
          <w:tcPr>
            <w:tcW w:w="10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метода</w:t>
            </w:r>
          </w:p>
        </w:tc>
        <w:tc>
          <w:tcPr>
            <w:tcW w:w="15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технологией</w:t>
            </w: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проектной</w:t>
            </w:r>
          </w:p>
        </w:tc>
        <w:tc>
          <w:tcPr>
            <w:tcW w:w="138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технологией</w:t>
            </w:r>
          </w:p>
        </w:tc>
        <w:tc>
          <w:tcPr>
            <w:tcW w:w="159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проектной</w:t>
            </w: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обучения</w:t>
            </w:r>
          </w:p>
        </w:tc>
        <w:tc>
          <w:tcPr>
            <w:tcW w:w="150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(СДМО):</w:t>
            </w:r>
          </w:p>
        </w:tc>
        <w:tc>
          <w:tcPr>
            <w:tcW w:w="435"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на</w:t>
            </w:r>
          </w:p>
        </w:tc>
        <w:tc>
          <w:tcPr>
            <w:tcW w:w="15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w:t>
            </w: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w:t>
            </w:r>
          </w:p>
        </w:tc>
        <w:tc>
          <w:tcPr>
            <w:tcW w:w="138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должном</w:t>
            </w:r>
          </w:p>
        </w:tc>
        <w:tc>
          <w:tcPr>
            <w:tcW w:w="186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   в</w:t>
            </w:r>
          </w:p>
        </w:tc>
        <w:tc>
          <w:tcPr>
            <w:tcW w:w="111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рамках</w:t>
            </w:r>
          </w:p>
        </w:tc>
      </w:tr>
      <w:tr w:rsidR="00727356" w:rsidRPr="00727356" w:rsidTr="00727356">
        <w:tc>
          <w:tcPr>
            <w:tcW w:w="1620" w:type="dxa"/>
            <w:gridSpan w:val="4"/>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достаточном</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уровне</w:t>
            </w:r>
          </w:p>
        </w:tc>
        <w:tc>
          <w:tcPr>
            <w:tcW w:w="96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уровне.</w:t>
            </w: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работы</w:t>
            </w: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9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практико-</w:t>
            </w: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педагогами,</w:t>
            </w: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работающими</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6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ориентированного</w:t>
            </w: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495" w:type="dxa"/>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по</w:t>
            </w:r>
          </w:p>
        </w:tc>
        <w:tc>
          <w:tcPr>
            <w:tcW w:w="87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ФГОС</w:t>
            </w: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ОО,</w:t>
            </w:r>
          </w:p>
        </w:tc>
        <w:tc>
          <w:tcPr>
            <w:tcW w:w="10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освоена</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семинара</w:t>
            </w: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9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«Проектная</w:t>
            </w: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технология</w:t>
            </w: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проведения</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970" w:type="dxa"/>
            <w:gridSpan w:val="6"/>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деятельность учащихся».</w:t>
            </w:r>
          </w:p>
        </w:tc>
      </w:tr>
      <w:tr w:rsidR="00727356" w:rsidRPr="00727356" w:rsidTr="00727356">
        <w:tc>
          <w:tcPr>
            <w:tcW w:w="930" w:type="dxa"/>
            <w:gridSpan w:val="2"/>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уроков</w:t>
            </w:r>
          </w:p>
        </w:tc>
        <w:tc>
          <w:tcPr>
            <w:tcW w:w="129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открытия</w:t>
            </w:r>
          </w:p>
        </w:tc>
        <w:tc>
          <w:tcPr>
            <w:tcW w:w="10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нового</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930" w:type="dxa"/>
            <w:gridSpan w:val="2"/>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знания,</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технология</w:t>
            </w: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2880" w:type="dxa"/>
            <w:gridSpan w:val="7"/>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проектной деятельности</w:t>
            </w: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380" w:type="dxa"/>
            <w:gridSpan w:val="3"/>
            <w:tcBorders>
              <w:top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95" w:type="dxa"/>
            <w:gridSpan w:val="4"/>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70" w:type="dxa"/>
            <w:gridSpan w:val="3"/>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gridSpan w:val="2"/>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gridSpan w:val="3"/>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380" w:type="dxa"/>
            <w:gridSpan w:val="3"/>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3.Владение</w:t>
            </w: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95"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современными</w:t>
            </w:r>
          </w:p>
        </w:tc>
        <w:tc>
          <w:tcPr>
            <w:tcW w:w="43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Не</w:t>
            </w:r>
          </w:p>
        </w:tc>
        <w:tc>
          <w:tcPr>
            <w:tcW w:w="51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все</w:t>
            </w:r>
          </w:p>
        </w:tc>
        <w:tc>
          <w:tcPr>
            <w:tcW w:w="117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педагоги</w:t>
            </w:r>
          </w:p>
        </w:tc>
        <w:tc>
          <w:tcPr>
            <w:tcW w:w="138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  штатном</w:t>
            </w:r>
          </w:p>
        </w:tc>
        <w:tc>
          <w:tcPr>
            <w:tcW w:w="138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Применение</w:t>
            </w:r>
          </w:p>
        </w:tc>
        <w:tc>
          <w:tcPr>
            <w:tcW w:w="159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педагогами</w:t>
            </w:r>
          </w:p>
        </w:tc>
      </w:tr>
      <w:tr w:rsidR="00727356" w:rsidRPr="00727356" w:rsidTr="00727356">
        <w:tc>
          <w:tcPr>
            <w:tcW w:w="2235" w:type="dxa"/>
            <w:gridSpan w:val="6"/>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образовательными</w:t>
            </w: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6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режиме</w:t>
            </w: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применяют</w:t>
            </w:r>
          </w:p>
        </w:tc>
        <w:tc>
          <w:tcPr>
            <w:tcW w:w="186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образовательных</w:t>
            </w:r>
          </w:p>
        </w:tc>
        <w:tc>
          <w:tcPr>
            <w:tcW w:w="6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1620" w:type="dxa"/>
            <w:gridSpan w:val="4"/>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технологиями</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w:t>
            </w:r>
          </w:p>
        </w:tc>
        <w:tc>
          <w:tcPr>
            <w:tcW w:w="15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современные</w:t>
            </w:r>
          </w:p>
        </w:tc>
        <w:tc>
          <w:tcPr>
            <w:tcW w:w="199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образовательные</w:t>
            </w:r>
          </w:p>
        </w:tc>
        <w:tc>
          <w:tcPr>
            <w:tcW w:w="138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технологий</w:t>
            </w:r>
          </w:p>
        </w:tc>
        <w:tc>
          <w:tcPr>
            <w:tcW w:w="159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w:t>
            </w:r>
          </w:p>
        </w:tc>
      </w:tr>
      <w:tr w:rsidR="00727356" w:rsidRPr="00727356" w:rsidTr="00727356">
        <w:tc>
          <w:tcPr>
            <w:tcW w:w="2880" w:type="dxa"/>
            <w:gridSpan w:val="7"/>
            <w:tcBorders>
              <w:top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деятельностной основе</w:t>
            </w: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технологии</w:t>
            </w:r>
          </w:p>
        </w:tc>
        <w:tc>
          <w:tcPr>
            <w:tcW w:w="199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деятельностного</w:t>
            </w:r>
          </w:p>
        </w:tc>
        <w:tc>
          <w:tcPr>
            <w:tcW w:w="138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ного   типа</w:t>
            </w:r>
          </w:p>
        </w:tc>
        <w:tc>
          <w:tcPr>
            <w:tcW w:w="4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w:t>
            </w:r>
          </w:p>
        </w:tc>
        <w:tc>
          <w:tcPr>
            <w:tcW w:w="111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штатном</w:t>
            </w:r>
          </w:p>
        </w:tc>
      </w:tr>
      <w:tr w:rsidR="00727356" w:rsidRPr="00727356" w:rsidTr="00727356">
        <w:tc>
          <w:tcPr>
            <w:tcW w:w="495" w:type="dxa"/>
            <w:tcBorders>
              <w:top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6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типа</w:t>
            </w: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режиме</w:t>
            </w: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10" w:type="dxa"/>
            <w:gridSpan w:val="3"/>
            <w:tcBorders>
              <w:top w:val="nil"/>
              <w:left w:val="nil"/>
              <w:bottom w:val="nil"/>
            </w:tcBorders>
            <w:vAlign w:val="bottom"/>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p>
        </w:tc>
      </w:tr>
      <w:tr w:rsidR="00727356" w:rsidRPr="00727356" w:rsidTr="00727356">
        <w:tc>
          <w:tcPr>
            <w:tcW w:w="495" w:type="dxa"/>
            <w:tcBorders>
              <w:top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970" w:type="dxa"/>
            <w:gridSpan w:val="6"/>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495" w:type="dxa"/>
            <w:tcBorders>
              <w:top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860" w:type="dxa"/>
            <w:gridSpan w:val="3"/>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10" w:type="dxa"/>
            <w:gridSpan w:val="3"/>
            <w:tcBorders>
              <w:top w:val="nil"/>
              <w:left w:val="nil"/>
              <w:bottom w:val="nil"/>
            </w:tcBorders>
            <w:vAlign w:val="bottom"/>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p>
        </w:tc>
      </w:tr>
      <w:tr w:rsidR="00727356" w:rsidRPr="00727356" w:rsidTr="00727356">
        <w:tc>
          <w:tcPr>
            <w:tcW w:w="495" w:type="dxa"/>
            <w:tcBorders>
              <w:top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60" w:type="dxa"/>
            <w:gridSpan w:val="4"/>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495" w:type="dxa"/>
            <w:tcBorders>
              <w:top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4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7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1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8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0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8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bl>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r w:rsidRPr="00727356">
        <w:rPr>
          <w:rFonts w:ascii="DejaVu Sans" w:eastAsia="Times New Roman" w:hAnsi="DejaVu Sans"/>
          <w:noProof/>
          <w:sz w:val="24"/>
          <w:szCs w:val="24"/>
          <w:lang w:eastAsia="ru-RU"/>
        </w:rPr>
        <w:drawing>
          <wp:inline distT="0" distB="0" distL="0" distR="0">
            <wp:extent cx="15875" cy="15875"/>
            <wp:effectExtent l="0" t="0" r="0" b="0"/>
            <wp:docPr id="1" name="Рисунок 1" descr="C:\Users\POWERC~1\AppData\Local\Temp\ksohtml10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C~1\AppData\Local\Temp\ksohtml1020\wps1.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eastAsia="ru-RU"/>
        </w:rPr>
      </w:pP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lang w:eastAsia="ru-RU"/>
        </w:rPr>
      </w:pPr>
      <w:r w:rsidRPr="00727356">
        <w:rPr>
          <w:rFonts w:ascii="Times New Roman" w:eastAsia="Times New Roman" w:hAnsi="Times New Roman"/>
          <w:b/>
          <w:color w:val="000000"/>
          <w:sz w:val="24"/>
          <w:szCs w:val="24"/>
          <w:shd w:val="clear" w:color="auto" w:fill="FFFFFF"/>
          <w:lang w:eastAsia="ru-RU"/>
        </w:rPr>
        <w:t>Создания условий в соответствии с требованиями ФГОС СОО</w:t>
      </w:r>
    </w:p>
    <w:tbl>
      <w:tblPr>
        <w:tblW w:w="0" w:type="auto"/>
        <w:tblCellMar>
          <w:top w:w="15" w:type="dxa"/>
          <w:left w:w="15" w:type="dxa"/>
          <w:bottom w:w="15" w:type="dxa"/>
          <w:right w:w="15" w:type="dxa"/>
        </w:tblCellMar>
        <w:tblLook w:val="04A0"/>
      </w:tblPr>
      <w:tblGrid>
        <w:gridCol w:w="555"/>
        <w:gridCol w:w="4380"/>
        <w:gridCol w:w="2340"/>
        <w:gridCol w:w="1965"/>
      </w:tblGrid>
      <w:tr w:rsidR="00727356" w:rsidRPr="00727356" w:rsidTr="00727356">
        <w:tc>
          <w:tcPr>
            <w:tcW w:w="555" w:type="dxa"/>
            <w:tcBorders>
              <w:top w:val="outset" w:sz="6" w:space="0" w:color="auto"/>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color w:val="000000"/>
                <w:sz w:val="24"/>
                <w:szCs w:val="24"/>
                <w:lang w:val="en-US"/>
              </w:rPr>
            </w:pPr>
            <w:r w:rsidRPr="00727356">
              <w:rPr>
                <w:rFonts w:ascii="Times New Roman" w:eastAsia="Times New Roman" w:hAnsi="Times New Roman"/>
                <w:b/>
                <w:color w:val="000000"/>
                <w:sz w:val="24"/>
                <w:szCs w:val="24"/>
                <w:shd w:val="clear" w:color="auto" w:fill="FFFFFF"/>
                <w:lang w:val="en-US"/>
              </w:rPr>
              <w:t>№ п/п</w:t>
            </w:r>
          </w:p>
        </w:tc>
        <w:tc>
          <w:tcPr>
            <w:tcW w:w="4380" w:type="dxa"/>
            <w:tcBorders>
              <w:top w:val="outset" w:sz="6" w:space="0" w:color="auto"/>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color w:val="000000"/>
                <w:sz w:val="24"/>
                <w:szCs w:val="24"/>
                <w:lang w:val="en-US"/>
              </w:rPr>
            </w:pPr>
            <w:r w:rsidRPr="00727356">
              <w:rPr>
                <w:rFonts w:ascii="Times New Roman" w:eastAsia="Times New Roman" w:hAnsi="Times New Roman"/>
                <w:b/>
                <w:color w:val="000000"/>
                <w:sz w:val="24"/>
                <w:szCs w:val="24"/>
                <w:shd w:val="clear" w:color="auto" w:fill="FFFFFF"/>
                <w:lang w:val="en-US"/>
              </w:rPr>
              <w:t>Необходимые средства</w:t>
            </w:r>
          </w:p>
        </w:tc>
        <w:tc>
          <w:tcPr>
            <w:tcW w:w="2340" w:type="dxa"/>
            <w:tcBorders>
              <w:top w:val="outset" w:sz="6" w:space="0" w:color="auto"/>
              <w:left w:val="nil"/>
              <w:bottom w:val="outset" w:sz="6" w:space="0" w:color="auto"/>
              <w:right w:val="outset" w:sz="6" w:space="0" w:color="auto"/>
            </w:tcBorders>
            <w:hideMark/>
          </w:tcPr>
          <w:p w:rsidR="00727356" w:rsidRPr="00727356" w:rsidRDefault="00727356" w:rsidP="00727356">
            <w:pPr>
              <w:widowControl/>
              <w:shd w:val="clear" w:color="auto" w:fill="FFFFFF"/>
              <w:spacing w:before="100" w:beforeAutospacing="1" w:after="100" w:afterAutospacing="1" w:line="240" w:lineRule="auto"/>
              <w:jc w:val="center"/>
              <w:rPr>
                <w:rFonts w:ascii="DejaVu Sans" w:eastAsia="Times New Roman" w:hAnsi="DejaVu Sans" w:cs="DejaVu Sans"/>
                <w:b/>
                <w:bCs/>
                <w:color w:val="000000"/>
                <w:sz w:val="24"/>
                <w:szCs w:val="24"/>
              </w:rPr>
            </w:pPr>
            <w:r w:rsidRPr="00727356">
              <w:rPr>
                <w:rFonts w:ascii="Times New Roman" w:eastAsia="Times New Roman" w:hAnsi="Times New Roman"/>
                <w:b/>
                <w:bCs/>
                <w:color w:val="000000"/>
                <w:sz w:val="24"/>
                <w:szCs w:val="24"/>
                <w:shd w:val="clear" w:color="auto" w:fill="FFFFFF"/>
              </w:rPr>
              <w:t>Необходимое</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color w:val="000000"/>
                <w:sz w:val="24"/>
                <w:szCs w:val="24"/>
              </w:rPr>
            </w:pPr>
            <w:r w:rsidRPr="00727356">
              <w:rPr>
                <w:rFonts w:ascii="Times New Roman" w:eastAsia="Times New Roman" w:hAnsi="Times New Roman"/>
                <w:b/>
                <w:color w:val="000000"/>
                <w:sz w:val="24"/>
                <w:szCs w:val="24"/>
                <w:shd w:val="clear" w:color="auto" w:fill="FFFFFF"/>
              </w:rPr>
              <w:t>количество средств/имеющееся в наличии</w:t>
            </w:r>
          </w:p>
        </w:tc>
        <w:tc>
          <w:tcPr>
            <w:tcW w:w="1965" w:type="dxa"/>
            <w:tcBorders>
              <w:top w:val="outset" w:sz="6" w:space="0" w:color="auto"/>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b/>
                <w:color w:val="000000"/>
                <w:sz w:val="24"/>
                <w:szCs w:val="24"/>
              </w:rPr>
            </w:pPr>
            <w:r w:rsidRPr="00727356">
              <w:rPr>
                <w:rFonts w:ascii="Times New Roman" w:eastAsia="Times New Roman" w:hAnsi="Times New Roman"/>
                <w:b/>
                <w:color w:val="000000"/>
                <w:sz w:val="24"/>
                <w:szCs w:val="24"/>
                <w:shd w:val="clear" w:color="auto" w:fill="FFFFFF"/>
              </w:rPr>
              <w:t>Сроки создания условий в соответствии с требованиями ФГОС</w:t>
            </w: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color w:val="000000"/>
                <w:sz w:val="24"/>
                <w:szCs w:val="24"/>
                <w:lang w:val="en-US"/>
              </w:rPr>
            </w:pPr>
            <w:r w:rsidRPr="00727356">
              <w:rPr>
                <w:rFonts w:ascii="Times New Roman" w:eastAsia="Times New Roman" w:hAnsi="Times New Roman"/>
                <w:i/>
                <w:color w:val="000000"/>
                <w:sz w:val="24"/>
                <w:szCs w:val="24"/>
                <w:shd w:val="clear" w:color="auto" w:fill="FFFFFF"/>
                <w:lang w:val="en-US"/>
              </w:rPr>
              <w:t>Технические средства:</w:t>
            </w:r>
          </w:p>
        </w:tc>
        <w:tc>
          <w:tcPr>
            <w:tcW w:w="2340"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компьютеры (всего);</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150/150</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компьютеры (задействованные в образовательном процессе);</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150/150</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3</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в т.ч. ноутбуки;</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90/90</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4</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интерактивные доски;</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56/56</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5</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color w:val="000000"/>
                <w:sz w:val="24"/>
                <w:szCs w:val="24"/>
                <w:lang w:val="en-US"/>
              </w:rPr>
              <w:t>- мультимедийный проектор;</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56/56</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6</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экран;</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56</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7</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принтер цветной;</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8</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color w:val="000000"/>
                <w:sz w:val="24"/>
                <w:szCs w:val="24"/>
                <w:lang w:val="en-US"/>
              </w:rPr>
              <w:t>- фотопринтер;</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1/0</w:t>
            </w:r>
          </w:p>
        </w:tc>
        <w:tc>
          <w:tcPr>
            <w:tcW w:w="1965"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В течение </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2022/2023 уч.г.</w:t>
            </w: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lastRenderedPageBreak/>
              <w:t>9</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цифровой фотоаппарат;</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10</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цифровая видеокамера;</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графический планшет;</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12</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color w:val="000000"/>
                <w:sz w:val="24"/>
                <w:szCs w:val="24"/>
                <w:lang w:val="en-US"/>
              </w:rPr>
              <w:t>- сканер;</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13</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МФУ;</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56/56</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14</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документ-камера;</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53/53</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15</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микрофон;</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4/4</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16</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музыкальная клавиатура;</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17</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оборудование компьютерной сети;</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18</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конструктор, позволяющий создавать компьютерно-управляемые движущиеся модели с обратной связью;</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1/0</w:t>
            </w:r>
          </w:p>
        </w:tc>
        <w:tc>
          <w:tcPr>
            <w:tcW w:w="1965"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В течение </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2022/2023 уч.г.</w:t>
            </w: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19</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цифровые датчики с интерфейсом;</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1/0</w:t>
            </w:r>
          </w:p>
        </w:tc>
        <w:tc>
          <w:tcPr>
            <w:tcW w:w="1965"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В течение </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2022/2023 уч.г.</w:t>
            </w: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устройство глобального позиционирования;</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1/0</w:t>
            </w:r>
          </w:p>
        </w:tc>
        <w:tc>
          <w:tcPr>
            <w:tcW w:w="1965"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В течение </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2022/2023 уч.г.</w:t>
            </w: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цифровой микроскоп;</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highlight w:val="yellow"/>
                <w:lang w:val="en-US"/>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II</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color w:val="000000"/>
                <w:sz w:val="24"/>
                <w:szCs w:val="24"/>
                <w:highlight w:val="yellow"/>
                <w:lang w:val="en-US"/>
              </w:rPr>
            </w:pPr>
            <w:r w:rsidRPr="00727356">
              <w:rPr>
                <w:rFonts w:ascii="Times New Roman" w:eastAsia="Times New Roman" w:hAnsi="Times New Roman"/>
                <w:i/>
                <w:color w:val="000000"/>
                <w:sz w:val="24"/>
                <w:szCs w:val="24"/>
                <w:shd w:val="clear" w:color="auto" w:fill="FFFFFF"/>
                <w:lang w:val="en-US"/>
              </w:rPr>
              <w:t>Программные инструменты:</w:t>
            </w:r>
          </w:p>
        </w:tc>
        <w:tc>
          <w:tcPr>
            <w:tcW w:w="2340"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color w:val="000000"/>
                <w:sz w:val="24"/>
                <w:szCs w:val="24"/>
              </w:rPr>
              <w:t>- операционные системы и служебные инструменты;</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highlight w:val="yellow"/>
                <w:lang w:eastAsia="ru-RU"/>
              </w:rPr>
            </w:pPr>
            <w:r w:rsidRPr="00727356">
              <w:rPr>
                <w:rFonts w:ascii="Times New Roman" w:eastAsia="Times New Roman" w:hAnsi="Times New Roman"/>
                <w:color w:val="000000"/>
                <w:sz w:val="24"/>
                <w:szCs w:val="24"/>
                <w:highlight w:val="yellow"/>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клавиатурный тренажёр для русского и иностранного языков;</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текстовый редактор для работы с русскими и иноязычными текстами;</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графический редактор для обработки растровых изображений;</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графический редактор для обработки векторных изображений;</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музыкальный редактор;</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редактор подготовки презентаций;</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color w:val="000000"/>
                <w:sz w:val="24"/>
                <w:szCs w:val="24"/>
                <w:lang w:val="en-US"/>
              </w:rPr>
              <w:t>- редактор видео;</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редактор звука;</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ГИС;</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редактор представления временной информации (линия времени);</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1/0</w:t>
            </w:r>
          </w:p>
        </w:tc>
        <w:tc>
          <w:tcPr>
            <w:tcW w:w="1965"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В течение </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2022/2023 уч.г.</w:t>
            </w: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редактор генеалогических деревьев;</w:t>
            </w:r>
          </w:p>
        </w:tc>
        <w:tc>
          <w:tcPr>
            <w:tcW w:w="2340"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highlight w:val="green"/>
                <w:lang w:eastAsia="ru-RU"/>
              </w:rPr>
            </w:pPr>
          </w:p>
        </w:tc>
        <w:tc>
          <w:tcPr>
            <w:tcW w:w="1965"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В течение </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2022/2023 уч.г.</w:t>
            </w: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виртуальные лаборатории по учебным предметам;</w:t>
            </w:r>
          </w:p>
        </w:tc>
        <w:tc>
          <w:tcPr>
            <w:tcW w:w="2340"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p>
        </w:tc>
        <w:tc>
          <w:tcPr>
            <w:tcW w:w="1965"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В течение </w:t>
            </w:r>
          </w:p>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2022/2023 уч.г.</w:t>
            </w: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среды для дистанционного онлайн и офлайн сетевого взаимодействия;</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highlight w:val="yellow"/>
                <w:lang w:eastAsia="ru-RU"/>
              </w:rPr>
            </w:pPr>
            <w:r w:rsidRPr="00727356">
              <w:rPr>
                <w:rFonts w:ascii="Times New Roman" w:eastAsia="Times New Roman" w:hAnsi="Times New Roman"/>
                <w:color w:val="000000"/>
                <w:sz w:val="24"/>
                <w:szCs w:val="24"/>
                <w:highlight w:val="yellow"/>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среда для интернет-публикаций;</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редактор интернет-сайтов;</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редактор для совместного удалённого редактирования сообщений.</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highlight w:val="yellow"/>
                <w:lang w:eastAsia="ru-RU"/>
              </w:rPr>
            </w:pPr>
            <w:r w:rsidRPr="00727356">
              <w:rPr>
                <w:rFonts w:ascii="Times New Roman" w:eastAsia="Times New Roman" w:hAnsi="Times New Roman"/>
                <w:color w:val="000000"/>
                <w:sz w:val="24"/>
                <w:szCs w:val="24"/>
                <w:highlight w:val="yellow"/>
                <w:lang w:val="en-US"/>
              </w:rPr>
              <w:t>1/1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III</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color w:val="000000"/>
                <w:sz w:val="24"/>
                <w:szCs w:val="24"/>
              </w:rPr>
            </w:pPr>
            <w:r w:rsidRPr="00727356">
              <w:rPr>
                <w:rFonts w:ascii="Times New Roman" w:eastAsia="Times New Roman" w:hAnsi="Times New Roman"/>
                <w:i/>
                <w:color w:val="000000"/>
                <w:sz w:val="24"/>
                <w:szCs w:val="24"/>
                <w:shd w:val="clear" w:color="auto" w:fill="FFFFFF"/>
              </w:rPr>
              <w:t>Обеспечение технической, методической и организационной поддержки:</w:t>
            </w:r>
          </w:p>
        </w:tc>
        <w:tc>
          <w:tcPr>
            <w:tcW w:w="2340"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rPr>
            </w:pP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color w:val="000000"/>
                <w:sz w:val="24"/>
                <w:szCs w:val="24"/>
                <w:lang w:val="en-US"/>
              </w:rPr>
              <w:t>- разработка планов, дорожных карт;</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заключение договоров;</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подготовка распорядительных документов учредителя;</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rPr>
              <w:t xml:space="preserve">- </w:t>
            </w:r>
            <w:r w:rsidRPr="00727356">
              <w:rPr>
                <w:rFonts w:ascii="Times New Roman" w:eastAsia="Times New Roman" w:hAnsi="Times New Roman"/>
                <w:color w:val="000000"/>
                <w:sz w:val="24"/>
                <w:szCs w:val="24"/>
              </w:rPr>
              <w:t>подготовка локальных актов образовательного учреждения;</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IV</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color w:val="000000"/>
                <w:sz w:val="24"/>
                <w:szCs w:val="24"/>
              </w:rPr>
            </w:pPr>
            <w:r w:rsidRPr="00727356">
              <w:rPr>
                <w:rFonts w:ascii="Times New Roman" w:eastAsia="Times New Roman" w:hAnsi="Times New Roman"/>
                <w:i/>
                <w:color w:val="000000"/>
                <w:sz w:val="24"/>
                <w:szCs w:val="24"/>
                <w:shd w:val="clear" w:color="auto" w:fill="FFFFFF"/>
              </w:rPr>
              <w:t>Отображение образовательного процесса в информационной среде:</w:t>
            </w:r>
          </w:p>
        </w:tc>
        <w:tc>
          <w:tcPr>
            <w:tcW w:w="2340"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rPr>
            </w:pP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color w:val="000000"/>
                <w:sz w:val="24"/>
                <w:szCs w:val="24"/>
              </w:rPr>
              <w:t>- размещаются домашние задания (текстовая формулировка, видеофильм для анализа, географическая карта);</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результаты выполнения аттестационных работ обучающихся;</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творческие работы учителей и обучающихся;</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r w:rsidRPr="00727356">
              <w:rPr>
                <w:rFonts w:ascii="Times New Roman" w:eastAsia="Times New Roman" w:hAnsi="Times New Roman"/>
                <w:color w:val="000000"/>
                <w:sz w:val="24"/>
                <w:szCs w:val="24"/>
              </w:rPr>
              <w:t>- осуществляется связь учителей, администрации, родителей, органов управления;</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 xml:space="preserve">- осуществляется методическая поддержка учителей </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1 / 1</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V</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color w:val="000000"/>
                <w:sz w:val="24"/>
                <w:szCs w:val="24"/>
                <w:lang w:val="en-US"/>
              </w:rPr>
            </w:pPr>
            <w:r w:rsidRPr="00727356">
              <w:rPr>
                <w:rFonts w:ascii="Times New Roman" w:eastAsia="Times New Roman" w:hAnsi="Times New Roman"/>
                <w:i/>
                <w:color w:val="000000"/>
                <w:sz w:val="24"/>
                <w:szCs w:val="24"/>
                <w:shd w:val="clear" w:color="auto" w:fill="FFFFFF"/>
                <w:lang w:val="en-US"/>
              </w:rPr>
              <w:t>Компоненты на бумажных носителях:</w:t>
            </w:r>
          </w:p>
        </w:tc>
        <w:tc>
          <w:tcPr>
            <w:tcW w:w="2340"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rPr>
                <w:rFonts w:ascii="Times New Roman" w:eastAsia="Times New Roman" w:hAnsi="Times New Roman"/>
                <w:color w:val="000000"/>
                <w:sz w:val="24"/>
                <w:szCs w:val="24"/>
                <w:lang w:val="en-US"/>
              </w:rPr>
            </w:pP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учебники (органайзеры)</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рабочие тетради (тетради-тренажёры)</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r w:rsidRPr="00727356">
              <w:rPr>
                <w:rFonts w:ascii="Times New Roman" w:eastAsia="Times New Roman" w:hAnsi="Times New Roman"/>
                <w:color w:val="000000"/>
                <w:sz w:val="24"/>
                <w:szCs w:val="24"/>
                <w:lang w:val="en-US"/>
              </w:rPr>
              <w:t>VI</w:t>
            </w: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color w:val="000000"/>
                <w:sz w:val="24"/>
                <w:szCs w:val="24"/>
              </w:rPr>
            </w:pPr>
            <w:r w:rsidRPr="00727356">
              <w:rPr>
                <w:rFonts w:ascii="Times New Roman" w:eastAsia="Times New Roman" w:hAnsi="Times New Roman"/>
                <w:i/>
                <w:color w:val="000000"/>
                <w:sz w:val="24"/>
                <w:szCs w:val="24"/>
                <w:shd w:val="clear" w:color="auto" w:fill="FFFFFF"/>
              </w:rPr>
              <w:t xml:space="preserve">Компоненты на </w:t>
            </w:r>
            <w:r w:rsidRPr="00727356">
              <w:rPr>
                <w:rFonts w:ascii="Times New Roman" w:eastAsia="Times New Roman" w:hAnsi="Times New Roman"/>
                <w:i/>
                <w:color w:val="000000"/>
                <w:sz w:val="24"/>
                <w:szCs w:val="24"/>
                <w:shd w:val="clear" w:color="auto" w:fill="FFFFFF"/>
                <w:lang w:val="en-US"/>
              </w:rPr>
              <w:t>CD</w:t>
            </w:r>
            <w:r w:rsidRPr="00727356">
              <w:rPr>
                <w:rFonts w:ascii="Times New Roman" w:eastAsia="Times New Roman" w:hAnsi="Times New Roman"/>
                <w:i/>
                <w:color w:val="000000"/>
                <w:sz w:val="24"/>
                <w:szCs w:val="24"/>
                <w:shd w:val="clear" w:color="auto" w:fill="FFFFFF"/>
              </w:rPr>
              <w:t xml:space="preserve"> и </w:t>
            </w:r>
            <w:r w:rsidRPr="00727356">
              <w:rPr>
                <w:rFonts w:ascii="Times New Roman" w:eastAsia="Times New Roman" w:hAnsi="Times New Roman"/>
                <w:i/>
                <w:color w:val="000000"/>
                <w:sz w:val="24"/>
                <w:szCs w:val="24"/>
                <w:shd w:val="clear" w:color="auto" w:fill="FFFFFF"/>
                <w:lang w:val="en-US"/>
              </w:rPr>
              <w:t>DVD</w:t>
            </w:r>
            <w:r w:rsidRPr="00727356">
              <w:rPr>
                <w:rFonts w:ascii="Times New Roman" w:eastAsia="Times New Roman" w:hAnsi="Times New Roman"/>
                <w:i/>
                <w:color w:val="000000"/>
                <w:sz w:val="24"/>
                <w:szCs w:val="24"/>
                <w:shd w:val="clear" w:color="auto" w:fill="FFFFFF"/>
              </w:rPr>
              <w:t>:</w:t>
            </w:r>
          </w:p>
        </w:tc>
        <w:tc>
          <w:tcPr>
            <w:tcW w:w="2340"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color w:val="000000"/>
                <w:sz w:val="24"/>
                <w:szCs w:val="24"/>
              </w:rPr>
            </w:pP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электронные приложения к учебникам;</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электронные наглядные пособия;</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электронные тренажёры;</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r w:rsidR="00727356" w:rsidRPr="00727356" w:rsidTr="00727356">
        <w:tc>
          <w:tcPr>
            <w:tcW w:w="555" w:type="dxa"/>
            <w:tcBorders>
              <w:top w:val="nil"/>
              <w:left w:val="outset" w:sz="6" w:space="0" w:color="auto"/>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c>
          <w:tcPr>
            <w:tcW w:w="438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b/>
                <w:i/>
                <w:sz w:val="24"/>
                <w:szCs w:val="24"/>
                <w:shd w:val="clear" w:color="auto" w:fill="FFFFFF"/>
                <w:lang w:eastAsia="ru-RU"/>
              </w:rPr>
            </w:pPr>
            <w:r w:rsidRPr="00727356">
              <w:rPr>
                <w:rFonts w:ascii="Times New Roman" w:eastAsia="Times New Roman" w:hAnsi="Times New Roman"/>
                <w:b/>
                <w:i/>
                <w:color w:val="000000"/>
                <w:sz w:val="24"/>
                <w:szCs w:val="24"/>
                <w:shd w:val="clear" w:color="auto" w:fill="FFFFFF"/>
                <w:lang w:val="en-US"/>
              </w:rPr>
              <w:t xml:space="preserve">- </w:t>
            </w:r>
            <w:r w:rsidRPr="00727356">
              <w:rPr>
                <w:rFonts w:ascii="Times New Roman" w:eastAsia="Times New Roman" w:hAnsi="Times New Roman"/>
                <w:color w:val="000000"/>
                <w:sz w:val="24"/>
                <w:szCs w:val="24"/>
                <w:lang w:val="en-US"/>
              </w:rPr>
              <w:t>электронные практикумы.</w:t>
            </w:r>
          </w:p>
        </w:tc>
        <w:tc>
          <w:tcPr>
            <w:tcW w:w="2340" w:type="dxa"/>
            <w:tcBorders>
              <w:top w:val="nil"/>
              <w:left w:val="nil"/>
              <w:bottom w:val="outset" w:sz="6" w:space="0" w:color="auto"/>
              <w:right w:val="outset" w:sz="6" w:space="0" w:color="auto"/>
            </w:tcBorders>
            <w:hideMark/>
          </w:tcPr>
          <w:p w:rsidR="00727356" w:rsidRPr="00727356" w:rsidRDefault="00727356" w:rsidP="00727356">
            <w:pPr>
              <w:widowControl/>
              <w:spacing w:before="100" w:beforeAutospacing="1" w:after="100" w:afterAutospacing="1" w:line="273" w:lineRule="auto"/>
              <w:jc w:val="center"/>
              <w:rPr>
                <w:rFonts w:ascii="DejaVu Sans" w:eastAsia="Times New Roman" w:hAnsi="DejaVu Sans"/>
                <w:sz w:val="24"/>
                <w:szCs w:val="24"/>
                <w:lang w:eastAsia="ru-RU"/>
              </w:rPr>
            </w:pPr>
            <w:r w:rsidRPr="00727356">
              <w:rPr>
                <w:rFonts w:ascii="Times New Roman" w:eastAsia="Times New Roman" w:hAnsi="Times New Roman"/>
                <w:color w:val="000000"/>
                <w:sz w:val="24"/>
                <w:szCs w:val="24"/>
                <w:lang w:val="en-US"/>
              </w:rPr>
              <w:t>имеется</w:t>
            </w:r>
          </w:p>
        </w:tc>
        <w:tc>
          <w:tcPr>
            <w:tcW w:w="1965" w:type="dxa"/>
            <w:tcBorders>
              <w:top w:val="nil"/>
              <w:left w:val="nil"/>
              <w:bottom w:val="outset" w:sz="6" w:space="0" w:color="auto"/>
              <w:right w:val="outset" w:sz="6" w:space="0" w:color="auto"/>
            </w:tcBorders>
          </w:tcPr>
          <w:p w:rsidR="00727356" w:rsidRPr="00727356" w:rsidRDefault="00727356" w:rsidP="00727356">
            <w:pPr>
              <w:widowControl/>
              <w:spacing w:before="100" w:beforeAutospacing="1" w:after="100" w:afterAutospacing="1" w:line="273" w:lineRule="auto"/>
              <w:jc w:val="both"/>
              <w:rPr>
                <w:rFonts w:ascii="Times New Roman" w:eastAsia="Times New Roman" w:hAnsi="Times New Roman"/>
                <w:color w:val="000000"/>
                <w:sz w:val="24"/>
                <w:szCs w:val="24"/>
                <w:lang w:val="en-US"/>
              </w:rPr>
            </w:pPr>
          </w:p>
        </w:tc>
      </w:tr>
    </w:tbl>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color w:val="000000"/>
          <w:sz w:val="24"/>
          <w:szCs w:val="24"/>
          <w:lang w:eastAsia="ru-RU"/>
        </w:rPr>
      </w:pPr>
    </w:p>
    <w:p w:rsidR="00727356" w:rsidRPr="00727356" w:rsidRDefault="00727356" w:rsidP="00727356">
      <w:pPr>
        <w:widowControl/>
        <w:spacing w:after="0" w:line="360" w:lineRule="auto"/>
        <w:rPr>
          <w:rFonts w:ascii="Times New Roman" w:eastAsia="Times New Roman" w:hAnsi="Times New Roman"/>
          <w:b/>
          <w:bCs/>
          <w:sz w:val="24"/>
          <w:szCs w:val="24"/>
          <w:lang w:eastAsia="ru-RU"/>
        </w:rPr>
        <w:sectPr w:rsidR="00727356" w:rsidRPr="00727356" w:rsidSect="009C3BB4">
          <w:footerReference w:type="default" r:id="rId36"/>
          <w:type w:val="continuous"/>
          <w:pgSz w:w="12240" w:h="15840"/>
          <w:pgMar w:top="1134" w:right="850" w:bottom="1134" w:left="1276" w:header="720" w:footer="720" w:gutter="0"/>
          <w:cols w:space="720"/>
          <w:docGrid w:linePitch="299"/>
        </w:sectPr>
      </w:pPr>
    </w:p>
    <w:p w:rsidR="00727356" w:rsidRPr="00727356" w:rsidRDefault="00727356" w:rsidP="00727356">
      <w:pPr>
        <w:widowControl/>
        <w:spacing w:before="100" w:beforeAutospacing="1" w:after="100" w:afterAutospacing="1" w:line="266" w:lineRule="auto"/>
        <w:rPr>
          <w:rFonts w:ascii="Times New Roman" w:eastAsia="Times New Roman" w:hAnsi="Times New Roman"/>
          <w:sz w:val="24"/>
          <w:szCs w:val="24"/>
          <w:lang w:eastAsia="ru-RU"/>
        </w:rPr>
      </w:pPr>
      <w:r w:rsidRPr="00727356">
        <w:rPr>
          <w:rFonts w:ascii="Times New Roman" w:eastAsia="Times New Roman" w:hAnsi="Times New Roman"/>
          <w:b/>
          <w:bCs/>
          <w:sz w:val="24"/>
          <w:szCs w:val="24"/>
          <w:lang w:eastAsia="ru-RU"/>
        </w:rPr>
        <w:lastRenderedPageBreak/>
        <w:t>3.4.7.Механизмы достижения целевых ориентиров в системе условий реализации ООП СОО</w:t>
      </w:r>
    </w:p>
    <w:tbl>
      <w:tblPr>
        <w:tblW w:w="0" w:type="auto"/>
        <w:tblLayout w:type="fixed"/>
        <w:tblCellMar>
          <w:top w:w="15" w:type="dxa"/>
          <w:left w:w="15" w:type="dxa"/>
          <w:bottom w:w="15" w:type="dxa"/>
          <w:right w:w="15" w:type="dxa"/>
        </w:tblCellMar>
        <w:tblLook w:val="04A0"/>
      </w:tblPr>
      <w:tblGrid>
        <w:gridCol w:w="765"/>
        <w:gridCol w:w="1050"/>
        <w:gridCol w:w="270"/>
        <w:gridCol w:w="270"/>
        <w:gridCol w:w="330"/>
        <w:gridCol w:w="660"/>
        <w:gridCol w:w="495"/>
        <w:gridCol w:w="300"/>
        <w:gridCol w:w="675"/>
        <w:gridCol w:w="1560"/>
        <w:gridCol w:w="240"/>
        <w:gridCol w:w="525"/>
        <w:gridCol w:w="705"/>
        <w:gridCol w:w="225"/>
        <w:gridCol w:w="375"/>
        <w:gridCol w:w="1140"/>
        <w:gridCol w:w="435"/>
        <w:gridCol w:w="50"/>
      </w:tblGrid>
      <w:tr w:rsidR="00727356" w:rsidRPr="00727356" w:rsidTr="00727356">
        <w:tc>
          <w:tcPr>
            <w:tcW w:w="765" w:type="dxa"/>
            <w:tcBorders>
              <w:bottom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w:t>
            </w:r>
          </w:p>
        </w:tc>
        <w:tc>
          <w:tcPr>
            <w:tcW w:w="3075" w:type="dxa"/>
            <w:gridSpan w:val="6"/>
            <w:tcBorders>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Целевой ориентир</w:t>
            </w:r>
          </w:p>
        </w:tc>
        <w:tc>
          <w:tcPr>
            <w:tcW w:w="285" w:type="dxa"/>
            <w:tcBorders>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630" w:type="dxa"/>
            <w:gridSpan w:val="6"/>
            <w:tcBorders>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Механизмы достижения</w:t>
            </w:r>
          </w:p>
        </w:tc>
        <w:tc>
          <w:tcPr>
            <w:tcW w:w="1125" w:type="dxa"/>
            <w:tcBorders>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п/п</w:t>
            </w:r>
          </w:p>
        </w:tc>
        <w:tc>
          <w:tcPr>
            <w:tcW w:w="3075" w:type="dxa"/>
            <w:gridSpan w:val="6"/>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в системе условий</w:t>
            </w: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770" w:type="dxa"/>
            <w:gridSpan w:val="7"/>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целевых ориентиров в системе</w:t>
            </w: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2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gridSpan w:val="2"/>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i/>
                <w:iCs/>
                <w:sz w:val="24"/>
                <w:szCs w:val="24"/>
                <w:lang w:val="en-US"/>
              </w:rPr>
              <w:t>условий</w:t>
            </w:r>
          </w:p>
        </w:tc>
        <w:tc>
          <w:tcPr>
            <w:tcW w:w="2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1</w:t>
            </w: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Наличие</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4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локальных</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разработка</w:t>
            </w:r>
          </w:p>
        </w:tc>
        <w:tc>
          <w:tcPr>
            <w:tcW w:w="22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18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утверждение</w:t>
            </w:r>
          </w:p>
        </w:tc>
        <w:tc>
          <w:tcPr>
            <w:tcW w:w="156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локальных</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75" w:type="dxa"/>
            <w:gridSpan w:val="7"/>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нормативных  правовых  актов</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r w:rsidRPr="00727356">
              <w:rPr>
                <w:rFonts w:ascii="Times New Roman" w:eastAsia="Times New Roman" w:hAnsi="Times New Roman"/>
                <w:sz w:val="24"/>
                <w:szCs w:val="24"/>
              </w:rPr>
              <w:t>нормативных правовых актов в соответствии с</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2580" w:type="dxa"/>
            <w:gridSpan w:val="5"/>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   их   использование</w:t>
            </w:r>
          </w:p>
        </w:tc>
        <w:tc>
          <w:tcPr>
            <w:tcW w:w="795"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всеми</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Уставом;</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2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субъектами</w:t>
            </w:r>
          </w:p>
        </w:tc>
        <w:tc>
          <w:tcPr>
            <w:tcW w:w="2040" w:type="dxa"/>
            <w:gridSpan w:val="5"/>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образовательных</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r w:rsidRPr="00727356">
              <w:rPr>
                <w:rFonts w:ascii="Times New Roman" w:eastAsia="Times New Roman" w:hAnsi="Times New Roman"/>
                <w:sz w:val="24"/>
                <w:szCs w:val="24"/>
              </w:rPr>
              <w:t>внесение изменений в локальные нормативные</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132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отношений</w:t>
            </w: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r w:rsidRPr="00727356">
              <w:rPr>
                <w:rFonts w:ascii="Times New Roman" w:eastAsia="Times New Roman" w:hAnsi="Times New Roman"/>
                <w:sz w:val="24"/>
                <w:szCs w:val="24"/>
              </w:rPr>
              <w:t>правовые  акты  в  соответствии  с  изменением</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10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3630" w:type="dxa"/>
            <w:gridSpan w:val="6"/>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действующего законодательства;</w:t>
            </w: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235"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r w:rsidRPr="00727356">
              <w:rPr>
                <w:rFonts w:ascii="Times New Roman" w:eastAsia="Times New Roman" w:hAnsi="Times New Roman"/>
                <w:sz w:val="24"/>
                <w:szCs w:val="24"/>
                <w:lang w:val="en-US"/>
              </w:rPr>
              <w:t xml:space="preserve">  качественное</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правовое</w:t>
            </w:r>
          </w:p>
        </w:tc>
        <w:tc>
          <w:tcPr>
            <w:tcW w:w="2160"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обеспечение    всех</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направлений  деятельности   школы  в</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30" w:type="dxa"/>
            <w:gridSpan w:val="4"/>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соответствии с ООП СОО</w:t>
            </w:r>
          </w:p>
        </w:tc>
        <w:tc>
          <w:tcPr>
            <w:tcW w:w="2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2</w:t>
            </w: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Наличие</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4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учебного</w:t>
            </w:r>
          </w:p>
        </w:tc>
        <w:tc>
          <w:tcPr>
            <w:tcW w:w="795"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плана,</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эффективная</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система</w:t>
            </w: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3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управленческой</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75" w:type="dxa"/>
            <w:gridSpan w:val="7"/>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учитывающего разные формы</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учебной</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74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w:t>
            </w:r>
          </w:p>
        </w:tc>
        <w:tc>
          <w:tcPr>
            <w:tcW w:w="285"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реализация</w:t>
            </w:r>
          </w:p>
        </w:tc>
        <w:tc>
          <w:tcPr>
            <w:tcW w:w="75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планов</w:t>
            </w:r>
          </w:p>
        </w:tc>
        <w:tc>
          <w:tcPr>
            <w:tcW w:w="130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работы</w:t>
            </w:r>
          </w:p>
        </w:tc>
        <w:tc>
          <w:tcPr>
            <w:tcW w:w="156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методических</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80" w:type="dxa"/>
            <w:gridSpan w:val="5"/>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полидеятельностное</w:t>
            </w: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кафедр    и</w:t>
            </w:r>
          </w:p>
        </w:tc>
        <w:tc>
          <w:tcPr>
            <w:tcW w:w="147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объединений,</w:t>
            </w: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3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психологической</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9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пространство,</w:t>
            </w:r>
          </w:p>
        </w:tc>
        <w:tc>
          <w:tcPr>
            <w:tcW w:w="1785"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динамического</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службы;</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75" w:type="dxa"/>
            <w:gridSpan w:val="6"/>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расписания учебных занятий</w:t>
            </w:r>
          </w:p>
        </w:tc>
        <w:tc>
          <w:tcPr>
            <w:tcW w:w="28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3030" w:type="dxa"/>
            <w:gridSpan w:val="4"/>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реализация плана ВШК</w:t>
            </w:r>
          </w:p>
        </w:tc>
        <w:tc>
          <w:tcPr>
            <w:tcW w:w="2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3</w:t>
            </w: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Наличие</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4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педагогов,</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r w:rsidRPr="00727356">
              <w:rPr>
                <w:rFonts w:ascii="Times New Roman" w:eastAsia="Times New Roman" w:hAnsi="Times New Roman"/>
                <w:sz w:val="24"/>
                <w:szCs w:val="24"/>
              </w:rPr>
              <w:t>подбор квалифицированных кадров для работы;</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132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способных</w:t>
            </w:r>
          </w:p>
        </w:tc>
        <w:tc>
          <w:tcPr>
            <w:tcW w:w="124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реализовать</w:t>
            </w:r>
          </w:p>
        </w:tc>
        <w:tc>
          <w:tcPr>
            <w:tcW w:w="795"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ООП</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повышение</w:t>
            </w:r>
          </w:p>
        </w:tc>
        <w:tc>
          <w:tcPr>
            <w:tcW w:w="168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квалификации</w:t>
            </w:r>
          </w:p>
        </w:tc>
        <w:tc>
          <w:tcPr>
            <w:tcW w:w="193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педагогических</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75" w:type="dxa"/>
            <w:gridSpan w:val="7"/>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  квалификации,  по  опыту,</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работников;</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наличие</w:t>
            </w:r>
          </w:p>
        </w:tc>
        <w:tc>
          <w:tcPr>
            <w:tcW w:w="87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званий,</w:t>
            </w:r>
          </w:p>
        </w:tc>
        <w:tc>
          <w:tcPr>
            <w:tcW w:w="14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победителей</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4770" w:type="dxa"/>
            <w:gridSpan w:val="7"/>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аттестация педагогических работников;</w:t>
            </w: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75" w:type="dxa"/>
            <w:gridSpan w:val="7"/>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профессиональных конкурсов,</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мониторинг</w:t>
            </w:r>
          </w:p>
        </w:tc>
        <w:tc>
          <w:tcPr>
            <w:tcW w:w="168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инновационной</w:t>
            </w:r>
          </w:p>
        </w:tc>
        <w:tc>
          <w:tcPr>
            <w:tcW w:w="150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готовности</w:t>
            </w:r>
          </w:p>
        </w:tc>
        <w:tc>
          <w:tcPr>
            <w:tcW w:w="435"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75" w:type="dxa"/>
            <w:gridSpan w:val="7"/>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r w:rsidRPr="00727356">
              <w:rPr>
                <w:rFonts w:ascii="Times New Roman" w:eastAsia="Times New Roman" w:hAnsi="Times New Roman"/>
                <w:sz w:val="24"/>
                <w:szCs w:val="24"/>
              </w:rPr>
              <w:t>участие в проектах, грантах и</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2325" w:type="dxa"/>
            <w:gridSpan w:val="3"/>
            <w:vMerge w:val="restart"/>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профессиональной</w:t>
            </w: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35" w:type="dxa"/>
            <w:gridSpan w:val="3"/>
            <w:vMerge w:val="restart"/>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компетентности</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vMerge w:val="restart"/>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т.п.)</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8715" w:type="dxa"/>
            <w:gridSpan w:val="3"/>
            <w:vMerge/>
            <w:tcBorders>
              <w:top w:val="nil"/>
              <w:left w:val="nil"/>
              <w:bottom w:val="nil"/>
              <w:right w:val="nil"/>
            </w:tcBorders>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30" w:type="dxa"/>
            <w:gridSpan w:val="3"/>
            <w:vMerge/>
            <w:tcBorders>
              <w:top w:val="nil"/>
              <w:left w:val="nil"/>
              <w:bottom w:val="nil"/>
              <w:right w:val="nil"/>
            </w:tcBorders>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75" w:type="dxa"/>
            <w:vMerge/>
            <w:tcBorders>
              <w:top w:val="nil"/>
              <w:left w:val="nil"/>
              <w:bottom w:val="nil"/>
              <w:right w:val="nil"/>
            </w:tcBorders>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30" w:type="dxa"/>
            <w:gridSpan w:val="4"/>
            <w:vMerge w:val="restart"/>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педагогических работников;</w:t>
            </w: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020" w:type="dxa"/>
            <w:gridSpan w:val="4"/>
            <w:vMerge/>
            <w:tcBorders>
              <w:top w:val="nil"/>
              <w:left w:val="nil"/>
              <w:bottom w:val="nil"/>
              <w:right w:val="nil"/>
            </w:tcBorders>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эффективное</w:t>
            </w:r>
          </w:p>
        </w:tc>
        <w:tc>
          <w:tcPr>
            <w:tcW w:w="168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методическое</w:t>
            </w:r>
          </w:p>
        </w:tc>
        <w:tc>
          <w:tcPr>
            <w:tcW w:w="193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сопровождение</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770" w:type="dxa"/>
            <w:gridSpan w:val="7"/>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 педагогических работников</w:t>
            </w:r>
          </w:p>
        </w:tc>
        <w:tc>
          <w:tcPr>
            <w:tcW w:w="43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4</w:t>
            </w:r>
          </w:p>
        </w:tc>
        <w:tc>
          <w:tcPr>
            <w:tcW w:w="3375" w:type="dxa"/>
            <w:gridSpan w:val="7"/>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Обоснованное  и  эффективное</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приобретение</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цифровых</w:t>
            </w: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3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образовательных</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9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использование</w:t>
            </w: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ресурсов;</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2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информационной</w:t>
            </w: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95"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среды</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реализация графика использования мобильных</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2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(локальной</w:t>
            </w: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9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среды,</w:t>
            </w:r>
          </w:p>
        </w:tc>
        <w:tc>
          <w:tcPr>
            <w:tcW w:w="795"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сайта,</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компьютерных классов;</w:t>
            </w: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2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цифровых</w:t>
            </w:r>
          </w:p>
        </w:tc>
        <w:tc>
          <w:tcPr>
            <w:tcW w:w="2040" w:type="dxa"/>
            <w:gridSpan w:val="5"/>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образовательных</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повышение профессиональной компетентности</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ресурсов,</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4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мобильных</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80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педагогических</w:t>
            </w:r>
          </w:p>
        </w:tc>
        <w:tc>
          <w:tcPr>
            <w:tcW w:w="144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работников</w:t>
            </w:r>
          </w:p>
        </w:tc>
        <w:tc>
          <w:tcPr>
            <w:tcW w:w="3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w:t>
            </w:r>
          </w:p>
        </w:tc>
        <w:tc>
          <w:tcPr>
            <w:tcW w:w="156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программам</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2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компьютерных</w:t>
            </w:r>
          </w:p>
        </w:tc>
        <w:tc>
          <w:tcPr>
            <w:tcW w:w="14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классов,</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32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информатизации</w:t>
            </w: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3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образовательного</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владение</w:t>
            </w:r>
          </w:p>
        </w:tc>
        <w:tc>
          <w:tcPr>
            <w:tcW w:w="2325" w:type="dxa"/>
            <w:gridSpan w:val="6"/>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ИКТ-технологиями</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пространства;</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2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педагогами)</w:t>
            </w: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качественная</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8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организация</w:t>
            </w:r>
          </w:p>
        </w:tc>
        <w:tc>
          <w:tcPr>
            <w:tcW w:w="156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работы</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75" w:type="dxa"/>
            <w:gridSpan w:val="6"/>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образовательном процессе</w:t>
            </w: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325" w:type="dxa"/>
            <w:gridSpan w:val="3"/>
            <w:vMerge w:val="restart"/>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официального сайта</w:t>
            </w: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8715" w:type="dxa"/>
            <w:gridSpan w:val="3"/>
            <w:vMerge/>
            <w:tcBorders>
              <w:top w:val="nil"/>
              <w:left w:val="nil"/>
              <w:bottom w:val="nil"/>
              <w:right w:val="nil"/>
            </w:tcBorders>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70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5</w:t>
            </w: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Наличие</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4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баланса</w:t>
            </w:r>
          </w:p>
        </w:tc>
        <w:tc>
          <w:tcPr>
            <w:tcW w:w="795"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между</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r w:rsidRPr="00727356">
              <w:rPr>
                <w:rFonts w:ascii="Times New Roman" w:eastAsia="Times New Roman" w:hAnsi="Times New Roman"/>
                <w:sz w:val="24"/>
                <w:szCs w:val="24"/>
              </w:rPr>
              <w:t>эффективная  реализация  норм  Положения  о</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внешней</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4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внутренней</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проведении</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8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промежуточной</w:t>
            </w:r>
          </w:p>
        </w:tc>
        <w:tc>
          <w:tcPr>
            <w:tcW w:w="156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аттестации</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оценкой</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785"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(самооценкой)</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630" w:type="dxa"/>
            <w:gridSpan w:val="6"/>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учащихся;</w:t>
            </w: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9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w:t>
            </w:r>
          </w:p>
        </w:tc>
        <w:tc>
          <w:tcPr>
            <w:tcW w:w="1785" w:type="dxa"/>
            <w:gridSpan w:val="4"/>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всех  субъектов</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соответствие</w:t>
            </w:r>
          </w:p>
        </w:tc>
        <w:tc>
          <w:tcPr>
            <w:tcW w:w="168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лицензионным</w:t>
            </w:r>
          </w:p>
        </w:tc>
        <w:tc>
          <w:tcPr>
            <w:tcW w:w="150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требованиям</w:t>
            </w:r>
          </w:p>
        </w:tc>
        <w:tc>
          <w:tcPr>
            <w:tcW w:w="435"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2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образовательного</w:t>
            </w:r>
          </w:p>
        </w:tc>
        <w:tc>
          <w:tcPr>
            <w:tcW w:w="14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процесса</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32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аккредитационным</w:t>
            </w:r>
          </w:p>
        </w:tc>
        <w:tc>
          <w:tcPr>
            <w:tcW w:w="93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нормам</w:t>
            </w:r>
          </w:p>
        </w:tc>
        <w:tc>
          <w:tcPr>
            <w:tcW w:w="1935"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образовательной</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75" w:type="dxa"/>
            <w:gridSpan w:val="7"/>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при реализации ООП; участие</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75" w:type="dxa"/>
            <w:gridSpan w:val="7"/>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общественности (в том числе</w:t>
            </w:r>
          </w:p>
        </w:tc>
        <w:tc>
          <w:tcPr>
            <w:tcW w:w="67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эффективная</w:t>
            </w: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8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деятельность</w:t>
            </w:r>
          </w:p>
        </w:tc>
        <w:tc>
          <w:tcPr>
            <w:tcW w:w="156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органов</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9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родительской)</w:t>
            </w:r>
          </w:p>
        </w:tc>
        <w:tc>
          <w:tcPr>
            <w:tcW w:w="33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w:t>
            </w:r>
          </w:p>
        </w:tc>
        <w:tc>
          <w:tcPr>
            <w:tcW w:w="14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управлении</w:t>
            </w: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205" w:type="dxa"/>
            <w:gridSpan w:val="8"/>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государственно-общественного   управления   в</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75" w:type="dxa"/>
            <w:gridSpan w:val="6"/>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образовательным процессом</w:t>
            </w:r>
          </w:p>
        </w:tc>
        <w:tc>
          <w:tcPr>
            <w:tcW w:w="28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соответствии</w:t>
            </w:r>
          </w:p>
        </w:tc>
        <w:tc>
          <w:tcPr>
            <w:tcW w:w="225"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w:t>
            </w:r>
          </w:p>
        </w:tc>
        <w:tc>
          <w:tcPr>
            <w:tcW w:w="183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нормативными</w:t>
            </w:r>
          </w:p>
        </w:tc>
        <w:tc>
          <w:tcPr>
            <w:tcW w:w="156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документами</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гимназии</w:t>
            </w:r>
          </w:p>
        </w:tc>
        <w:tc>
          <w:tcPr>
            <w:tcW w:w="22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6</w:t>
            </w:r>
          </w:p>
        </w:tc>
        <w:tc>
          <w:tcPr>
            <w:tcW w:w="1590" w:type="dxa"/>
            <w:gridSpan w:val="3"/>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Обоснование</w:t>
            </w:r>
          </w:p>
        </w:tc>
        <w:tc>
          <w:tcPr>
            <w:tcW w:w="1785" w:type="dxa"/>
            <w:gridSpan w:val="4"/>
            <w:tcBorders>
              <w:top w:val="nil"/>
              <w:lef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использования</w:t>
            </w:r>
          </w:p>
        </w:tc>
        <w:tc>
          <w:tcPr>
            <w:tcW w:w="675" w:type="dxa"/>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560" w:type="dxa"/>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приобретение</w:t>
            </w:r>
          </w:p>
        </w:tc>
        <w:tc>
          <w:tcPr>
            <w:tcW w:w="1470" w:type="dxa"/>
            <w:gridSpan w:val="3"/>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учебников,</w:t>
            </w:r>
          </w:p>
        </w:tc>
        <w:tc>
          <w:tcPr>
            <w:tcW w:w="2160" w:type="dxa"/>
            <w:gridSpan w:val="4"/>
            <w:tcBorders>
              <w:top w:val="nil"/>
              <w:left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учебных  пособий,</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76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0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4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8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6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0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1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12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3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bl>
    <w:p w:rsidR="00727356" w:rsidRPr="00727356" w:rsidRDefault="00727356" w:rsidP="00727356">
      <w:pPr>
        <w:widowControl/>
        <w:spacing w:after="0" w:line="240" w:lineRule="auto"/>
        <w:rPr>
          <w:rFonts w:ascii="Times New Roman" w:eastAsia="Times New Roman" w:hAnsi="Times New Roman"/>
          <w:sz w:val="24"/>
          <w:szCs w:val="24"/>
          <w:lang w:eastAsia="ru-RU"/>
        </w:rPr>
        <w:sectPr w:rsidR="00727356" w:rsidRPr="00727356">
          <w:pgSz w:w="12240" w:h="15840"/>
          <w:pgMar w:top="1134" w:right="850" w:bottom="1134" w:left="1701" w:header="720" w:footer="720" w:gutter="0"/>
          <w:cols w:space="720"/>
        </w:sectPr>
      </w:pPr>
    </w:p>
    <w:p w:rsidR="00727356" w:rsidRPr="00727356" w:rsidRDefault="00727356" w:rsidP="00727356">
      <w:pPr>
        <w:widowControl/>
        <w:suppressAutoHyphens/>
        <w:spacing w:before="100" w:beforeAutospacing="1" w:after="100" w:afterAutospacing="1" w:line="360" w:lineRule="auto"/>
        <w:jc w:val="both"/>
        <w:rPr>
          <w:rFonts w:ascii="Times New Roman" w:eastAsia="Times New Roman" w:hAnsi="Times New Roman"/>
          <w:sz w:val="24"/>
          <w:szCs w:val="24"/>
          <w:lang w:eastAsia="ru-RU"/>
        </w:rPr>
      </w:pPr>
      <w:bookmarkStart w:id="84" w:name="_Toc453968225"/>
      <w:bookmarkEnd w:id="84"/>
      <w:r w:rsidRPr="00727356">
        <w:rPr>
          <w:rFonts w:ascii="Times New Roman" w:eastAsia="Times New Roman" w:hAnsi="Times New Roman"/>
          <w:b/>
          <w:sz w:val="24"/>
          <w:szCs w:val="24"/>
          <w:lang w:eastAsia="ru-RU"/>
        </w:rPr>
        <w:lastRenderedPageBreak/>
        <w:t>3.5. Сетевой график (дорожная карта) по формированию необходимой системы условий</w:t>
      </w:r>
    </w:p>
    <w:p w:rsidR="00727356" w:rsidRPr="00727356" w:rsidRDefault="00727356" w:rsidP="00727356">
      <w:pPr>
        <w:widowControl/>
        <w:spacing w:after="0" w:line="273" w:lineRule="auto"/>
        <w:jc w:val="both"/>
        <w:rPr>
          <w:rFonts w:ascii="Times New Roman" w:eastAsia="Times New Roman" w:hAnsi="Times New Roman"/>
          <w:sz w:val="24"/>
          <w:szCs w:val="24"/>
          <w:lang w:eastAsia="ru-RU"/>
        </w:rPr>
      </w:pPr>
    </w:p>
    <w:tbl>
      <w:tblPr>
        <w:tblW w:w="0" w:type="auto"/>
        <w:tblLayout w:type="fixed"/>
        <w:tblCellMar>
          <w:top w:w="15" w:type="dxa"/>
          <w:left w:w="15" w:type="dxa"/>
          <w:bottom w:w="15" w:type="dxa"/>
          <w:right w:w="15" w:type="dxa"/>
        </w:tblCellMar>
        <w:tblLook w:val="04A0"/>
      </w:tblPr>
      <w:tblGrid>
        <w:gridCol w:w="360"/>
        <w:gridCol w:w="75"/>
        <w:gridCol w:w="675"/>
        <w:gridCol w:w="960"/>
        <w:gridCol w:w="690"/>
        <w:gridCol w:w="360"/>
        <w:gridCol w:w="630"/>
        <w:gridCol w:w="750"/>
        <w:gridCol w:w="270"/>
        <w:gridCol w:w="390"/>
        <w:gridCol w:w="1230"/>
        <w:gridCol w:w="465"/>
        <w:gridCol w:w="555"/>
        <w:gridCol w:w="765"/>
        <w:gridCol w:w="495"/>
        <w:gridCol w:w="50"/>
        <w:gridCol w:w="990"/>
        <w:gridCol w:w="690"/>
        <w:gridCol w:w="195"/>
        <w:gridCol w:w="50"/>
      </w:tblGrid>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75" w:type="dxa"/>
            <w:tcBorders>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675" w:type="dxa"/>
            <w:tcBorders>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rPr>
            </w:pPr>
          </w:p>
        </w:tc>
        <w:tc>
          <w:tcPr>
            <w:tcW w:w="960" w:type="dxa"/>
            <w:tcBorders>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списка</w:t>
            </w:r>
          </w:p>
        </w:tc>
        <w:tc>
          <w:tcPr>
            <w:tcW w:w="1680" w:type="dxa"/>
            <w:gridSpan w:val="3"/>
            <w:tcBorders>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учебников</w:t>
            </w:r>
          </w:p>
        </w:tc>
        <w:tc>
          <w:tcPr>
            <w:tcW w:w="750" w:type="dxa"/>
            <w:tcBorders>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для</w:t>
            </w:r>
          </w:p>
        </w:tc>
        <w:tc>
          <w:tcPr>
            <w:tcW w:w="270" w:type="dxa"/>
            <w:tcBorders>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30" w:type="dxa"/>
            <w:gridSpan w:val="7"/>
            <w:tcBorders>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цифровых образовательных ресурсов;</w:t>
            </w:r>
          </w:p>
        </w:tc>
        <w:tc>
          <w:tcPr>
            <w:tcW w:w="690" w:type="dxa"/>
            <w:tcBorders>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реализации</w:t>
            </w:r>
          </w:p>
        </w:tc>
        <w:tc>
          <w:tcPr>
            <w:tcW w:w="975"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задач</w:t>
            </w:r>
          </w:p>
        </w:tc>
        <w:tc>
          <w:tcPr>
            <w:tcW w:w="75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ООП;</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23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аттестация</w:t>
            </w:r>
          </w:p>
        </w:tc>
        <w:tc>
          <w:tcPr>
            <w:tcW w:w="4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2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учебных</w:t>
            </w:r>
          </w:p>
        </w:tc>
        <w:tc>
          <w:tcPr>
            <w:tcW w:w="15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кабинетов</w:t>
            </w:r>
          </w:p>
        </w:tc>
        <w:tc>
          <w:tcPr>
            <w:tcW w:w="69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через</w:t>
            </w: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наличие</w:t>
            </w:r>
          </w:p>
        </w:tc>
        <w:tc>
          <w:tcPr>
            <w:tcW w:w="69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17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оптимальность</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30" w:type="dxa"/>
            <w:gridSpan w:val="7"/>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проведение смотра учебных кабинетов;</w:t>
            </w: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других</w:t>
            </w:r>
          </w:p>
        </w:tc>
        <w:tc>
          <w:tcPr>
            <w:tcW w:w="168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учебных</w:t>
            </w:r>
          </w:p>
        </w:tc>
        <w:tc>
          <w:tcPr>
            <w:tcW w:w="75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695"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эффективное</w:t>
            </w:r>
          </w:p>
        </w:tc>
        <w:tc>
          <w:tcPr>
            <w:tcW w:w="18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методическое</w:t>
            </w:r>
          </w:p>
        </w:tc>
        <w:tc>
          <w:tcPr>
            <w:tcW w:w="171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сопровождение</w:t>
            </w: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дидактических</w:t>
            </w:r>
          </w:p>
        </w:tc>
        <w:tc>
          <w:tcPr>
            <w:tcW w:w="36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материалов,</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30" w:type="dxa"/>
            <w:gridSpan w:val="7"/>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деятельности педагогических работников</w:t>
            </w: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включая</w:t>
            </w:r>
          </w:p>
        </w:tc>
        <w:tc>
          <w:tcPr>
            <w:tcW w:w="6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6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цифровые</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3015"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реализация плана ВШК</w:t>
            </w: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01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образовательные</w:t>
            </w:r>
          </w:p>
        </w:tc>
        <w:tc>
          <w:tcPr>
            <w:tcW w:w="13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ресурсы,</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частота</w:t>
            </w:r>
          </w:p>
        </w:tc>
        <w:tc>
          <w:tcPr>
            <w:tcW w:w="69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jc w:val="center"/>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их</w:t>
            </w:r>
          </w:p>
        </w:tc>
        <w:tc>
          <w:tcPr>
            <w:tcW w:w="17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использования</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учащимися</w:t>
            </w:r>
          </w:p>
        </w:tc>
        <w:tc>
          <w:tcPr>
            <w:tcW w:w="36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на</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640" w:type="dxa"/>
            <w:gridSpan w:val="4"/>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индивидуальном уровне</w:t>
            </w:r>
          </w:p>
        </w:tc>
        <w:tc>
          <w:tcPr>
            <w:tcW w:w="75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7</w:t>
            </w:r>
          </w:p>
        </w:tc>
        <w:tc>
          <w:tcPr>
            <w:tcW w:w="165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Соответствие</w:t>
            </w:r>
          </w:p>
        </w:tc>
        <w:tc>
          <w:tcPr>
            <w:tcW w:w="36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условий</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1695"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эффективная</w:t>
            </w:r>
          </w:p>
        </w:tc>
        <w:tc>
          <w:tcPr>
            <w:tcW w:w="132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работа</w:t>
            </w:r>
          </w:p>
        </w:tc>
        <w:tc>
          <w:tcPr>
            <w:tcW w:w="1515"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спортивного</w:t>
            </w:r>
          </w:p>
        </w:tc>
        <w:tc>
          <w:tcPr>
            <w:tcW w:w="690" w:type="dxa"/>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и</w:t>
            </w: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физического</w:t>
            </w:r>
          </w:p>
        </w:tc>
        <w:tc>
          <w:tcPr>
            <w:tcW w:w="36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3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воспитания</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30" w:type="dxa"/>
            <w:gridSpan w:val="7"/>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тренажерного зала, спортивной площадки;</w:t>
            </w: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65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гигиеническим</w:t>
            </w:r>
          </w:p>
        </w:tc>
        <w:tc>
          <w:tcPr>
            <w:tcW w:w="1740" w:type="dxa"/>
            <w:gridSpan w:val="3"/>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требованиям;</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3510" w:type="dxa"/>
            <w:gridSpan w:val="5"/>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эффективная работа столовой;</w:t>
            </w: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01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обеспеченность</w:t>
            </w:r>
          </w:p>
        </w:tc>
        <w:tc>
          <w:tcPr>
            <w:tcW w:w="13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горячим</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Symbol" w:eastAsia="Times New Roman" w:hAnsi="Symbol"/>
                <w:sz w:val="24"/>
                <w:szCs w:val="24"/>
                <w:lang w:val="en-US"/>
              </w:rPr>
              <w:t></w:t>
            </w:r>
          </w:p>
        </w:tc>
        <w:tc>
          <w:tcPr>
            <w:tcW w:w="4530" w:type="dxa"/>
            <w:gridSpan w:val="7"/>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эффективная оздоровительная работа.</w:t>
            </w: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640" w:type="dxa"/>
            <w:gridSpan w:val="4"/>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питанием, наличие</w:t>
            </w:r>
          </w:p>
        </w:tc>
        <w:tc>
          <w:tcPr>
            <w:tcW w:w="75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010" w:type="dxa"/>
            <w:gridSpan w:val="3"/>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лицензированного</w:t>
            </w:r>
          </w:p>
        </w:tc>
        <w:tc>
          <w:tcPr>
            <w:tcW w:w="13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медицин-</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60" w:type="dxa"/>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ского</w:t>
            </w:r>
          </w:p>
        </w:tc>
        <w:tc>
          <w:tcPr>
            <w:tcW w:w="1050" w:type="dxa"/>
            <w:gridSpan w:val="2"/>
            <w:tcBorders>
              <w:top w:val="nil"/>
              <w:left w:val="nil"/>
              <w:bottom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кабинета,</w:t>
            </w:r>
          </w:p>
        </w:tc>
        <w:tc>
          <w:tcPr>
            <w:tcW w:w="1380" w:type="dxa"/>
            <w:gridSpan w:val="2"/>
            <w:tcBorders>
              <w:top w:val="nil"/>
              <w:left w:val="nil"/>
              <w:bottom w:val="nil"/>
            </w:tcBorders>
            <w:vAlign w:val="bottom"/>
            <w:hideMark/>
          </w:tcPr>
          <w:p w:rsidR="00727356" w:rsidRPr="00727356" w:rsidRDefault="00727356" w:rsidP="00727356">
            <w:pPr>
              <w:widowControl/>
              <w:spacing w:before="100" w:beforeAutospacing="1" w:after="100" w:afterAutospacing="1" w:line="273" w:lineRule="auto"/>
              <w:jc w:val="right"/>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состояние</w:t>
            </w:r>
          </w:p>
        </w:tc>
        <w:tc>
          <w:tcPr>
            <w:tcW w:w="27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r w:rsidR="00727356" w:rsidRPr="00727356" w:rsidTr="00727356">
        <w:tc>
          <w:tcPr>
            <w:tcW w:w="360" w:type="dxa"/>
            <w:tcBorders>
              <w:top w:val="nil"/>
              <w:left w:val="nil"/>
              <w:bottom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75"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640" w:type="dxa"/>
            <w:gridSpan w:val="4"/>
            <w:tcBorders>
              <w:top w:val="nil"/>
              <w:left w:val="nil"/>
              <w:right w:val="nil"/>
            </w:tcBorders>
            <w:vAlign w:val="bottom"/>
            <w:hideMark/>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здоровья учащихся</w:t>
            </w:r>
          </w:p>
        </w:tc>
        <w:tc>
          <w:tcPr>
            <w:tcW w:w="75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27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9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2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55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75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49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30"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975" w:type="dxa"/>
            <w:tcBorders>
              <w:top w:val="nil"/>
              <w:left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690" w:type="dxa"/>
            <w:tcBorders>
              <w:top w:val="nil"/>
              <w:lef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9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c>
          <w:tcPr>
            <w:tcW w:w="15" w:type="dxa"/>
            <w:tcBorders>
              <w:top w:val="nil"/>
              <w:left w:val="nil"/>
              <w:bottom w:val="nil"/>
              <w:right w:val="nil"/>
            </w:tcBorders>
            <w:vAlign w:val="bottom"/>
          </w:tcPr>
          <w:p w:rsidR="00727356" w:rsidRPr="00727356" w:rsidRDefault="00727356" w:rsidP="00727356">
            <w:pPr>
              <w:widowControl/>
              <w:spacing w:before="100" w:beforeAutospacing="1" w:after="100" w:afterAutospacing="1" w:line="273" w:lineRule="auto"/>
              <w:rPr>
                <w:rFonts w:ascii="Times New Roman" w:eastAsia="Times New Roman" w:hAnsi="Times New Roman"/>
                <w:sz w:val="24"/>
                <w:szCs w:val="24"/>
                <w:lang w:val="en-US"/>
              </w:rPr>
            </w:pPr>
          </w:p>
        </w:tc>
      </w:tr>
    </w:tbl>
    <w:p w:rsidR="00727356" w:rsidRPr="00727356" w:rsidRDefault="00727356" w:rsidP="00727356">
      <w:pPr>
        <w:widowControl/>
        <w:spacing w:after="0" w:line="273" w:lineRule="auto"/>
        <w:jc w:val="both"/>
        <w:rPr>
          <w:rFonts w:ascii="Times New Roman" w:eastAsia="Times New Roman" w:hAnsi="Times New Roman"/>
          <w:sz w:val="24"/>
          <w:szCs w:val="24"/>
          <w:lang w:eastAsia="ru-RU"/>
        </w:rPr>
      </w:pPr>
    </w:p>
    <w:p w:rsidR="00727356" w:rsidRPr="00727356" w:rsidRDefault="00727356" w:rsidP="00727356">
      <w:pPr>
        <w:widowControl/>
        <w:spacing w:after="0" w:line="273" w:lineRule="auto"/>
        <w:jc w:val="both"/>
        <w:rPr>
          <w:rFonts w:ascii="Times New Roman" w:eastAsia="Times New Roman" w:hAnsi="Times New Roman"/>
          <w:sz w:val="24"/>
          <w:szCs w:val="24"/>
          <w:lang w:eastAsia="ru-RU"/>
        </w:rPr>
      </w:pPr>
    </w:p>
    <w:p w:rsidR="00727356" w:rsidRPr="00727356" w:rsidRDefault="00727356" w:rsidP="00727356">
      <w:pPr>
        <w:widowControl/>
        <w:spacing w:after="0" w:line="273" w:lineRule="auto"/>
        <w:jc w:val="both"/>
        <w:rPr>
          <w:rFonts w:ascii="Times New Roman" w:eastAsia="Times New Roman" w:hAnsi="Times New Roman"/>
          <w:b/>
          <w:sz w:val="24"/>
          <w:szCs w:val="24"/>
          <w:lang w:eastAsia="ru-RU"/>
        </w:rPr>
      </w:pPr>
      <w:bookmarkStart w:id="85" w:name="_Toc453968226"/>
      <w:bookmarkEnd w:id="85"/>
      <w:r w:rsidRPr="00727356">
        <w:rPr>
          <w:rFonts w:ascii="Times New Roman" w:eastAsia="Times New Roman" w:hAnsi="Times New Roman"/>
          <w:b/>
          <w:sz w:val="24"/>
          <w:szCs w:val="24"/>
          <w:lang w:eastAsia="ru-RU"/>
        </w:rPr>
        <w:t>3.6. Контроль за состоянием системы условий</w:t>
      </w:r>
    </w:p>
    <w:p w:rsidR="00727356" w:rsidRPr="00727356" w:rsidRDefault="00727356" w:rsidP="00727356">
      <w:pPr>
        <w:autoSpaceDE w:val="0"/>
        <w:autoSpaceDN w:val="0"/>
        <w:spacing w:before="100" w:beforeAutospacing="1" w:after="100" w:afterAutospacing="1" w:line="24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 xml:space="preserve">    Работа по федеральному государственному образовательному стандарту среднего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СОО.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w:t>
      </w:r>
    </w:p>
    <w:p w:rsidR="00727356" w:rsidRPr="00727356" w:rsidRDefault="00727356" w:rsidP="00727356">
      <w:pPr>
        <w:autoSpaceDE w:val="0"/>
        <w:autoSpaceDN w:val="0"/>
        <w:spacing w:before="100" w:beforeAutospacing="1" w:after="100" w:afterAutospacing="1" w:line="24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Одним из таких контрольных действий является организация мониторинга за сформированностью условий реализации ООП СОО. Мониторинг позволяет оценить  ход  выполнения  программы,  увидеть  отклонения  от  запланированных</w:t>
      </w:r>
    </w:p>
    <w:p w:rsidR="00727356" w:rsidRPr="00727356" w:rsidRDefault="00727356" w:rsidP="00727356">
      <w:pPr>
        <w:autoSpaceDE w:val="0"/>
        <w:autoSpaceDN w:val="0"/>
        <w:spacing w:before="100" w:beforeAutospacing="1" w:after="100" w:afterAutospacing="1" w:line="24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результатов, внести необходимые коррективы в реализацию программы и в конечном итоге достигнуть необходимых результатов. Поэтому контроль за состоянием системы условий включает в себя следующие направления:</w:t>
      </w:r>
    </w:p>
    <w:p w:rsidR="00727356" w:rsidRPr="00727356" w:rsidRDefault="00727356" w:rsidP="00366B09">
      <w:pPr>
        <w:widowControl/>
        <w:numPr>
          <w:ilvl w:val="0"/>
          <w:numId w:val="29"/>
        </w:numPr>
        <w:autoSpaceDE w:val="0"/>
        <w:autoSpaceDN w:val="0"/>
        <w:spacing w:before="100" w:beforeAutospacing="1" w:after="100" w:afterAutospacing="1" w:line="273" w:lineRule="auto"/>
        <w:contextualSpacing/>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мониторинг системы условий по определённым индикаторам; самообследование ОУ;</w:t>
      </w:r>
    </w:p>
    <w:p w:rsidR="00727356" w:rsidRPr="00727356" w:rsidRDefault="00727356" w:rsidP="00366B09">
      <w:pPr>
        <w:widowControl/>
        <w:numPr>
          <w:ilvl w:val="0"/>
          <w:numId w:val="29"/>
        </w:numPr>
        <w:autoSpaceDE w:val="0"/>
        <w:autoSpaceDN w:val="0"/>
        <w:spacing w:before="100" w:beforeAutospacing="1" w:after="100" w:afterAutospacing="1" w:line="273" w:lineRule="auto"/>
        <w:contextualSpacing/>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внесение необходимых корректив в систему условий (внесение изменений и дополнений в программу);</w:t>
      </w:r>
    </w:p>
    <w:p w:rsidR="00727356" w:rsidRPr="00727356" w:rsidRDefault="00727356" w:rsidP="00366B09">
      <w:pPr>
        <w:widowControl/>
        <w:numPr>
          <w:ilvl w:val="0"/>
          <w:numId w:val="29"/>
        </w:numPr>
        <w:autoSpaceDE w:val="0"/>
        <w:autoSpaceDN w:val="0"/>
        <w:spacing w:before="100" w:beforeAutospacing="1" w:after="100" w:afterAutospacing="1" w:line="273" w:lineRule="auto"/>
        <w:contextualSpacing/>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принятие управленческих решений (издание необходимых приказов);</w:t>
      </w:r>
    </w:p>
    <w:p w:rsidR="00727356" w:rsidRPr="00727356" w:rsidRDefault="00727356" w:rsidP="00366B09">
      <w:pPr>
        <w:widowControl/>
        <w:numPr>
          <w:ilvl w:val="0"/>
          <w:numId w:val="29"/>
        </w:numPr>
        <w:autoSpaceDE w:val="0"/>
        <w:autoSpaceDN w:val="0"/>
        <w:spacing w:before="100" w:beforeAutospacing="1" w:after="100" w:afterAutospacing="1" w:line="273" w:lineRule="auto"/>
        <w:contextualSpacing/>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lastRenderedPageBreak/>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727356" w:rsidRPr="00727356" w:rsidRDefault="00727356" w:rsidP="00BD7BF9">
      <w:pPr>
        <w:keepNext/>
        <w:widowControl/>
        <w:spacing w:before="100" w:beforeAutospacing="1" w:after="100" w:afterAutospacing="1" w:line="273" w:lineRule="auto"/>
        <w:ind w:left="720"/>
        <w:jc w:val="both"/>
        <w:outlineLvl w:val="0"/>
        <w:rPr>
          <w:rFonts w:ascii="Times New Roman" w:eastAsia="Times New Roman" w:hAnsi="Times New Roman"/>
          <w:b/>
          <w:bCs/>
          <w:kern w:val="36"/>
          <w:sz w:val="28"/>
          <w:szCs w:val="28"/>
          <w:lang w:eastAsia="ru-RU"/>
        </w:rPr>
      </w:pPr>
      <w:r w:rsidRPr="00727356">
        <w:rPr>
          <w:rFonts w:ascii="Times New Roman" w:eastAsia="Times New Roman" w:hAnsi="Times New Roman"/>
          <w:b/>
          <w:bCs/>
          <w:kern w:val="36"/>
          <w:sz w:val="28"/>
          <w:szCs w:val="28"/>
          <w:lang w:eastAsia="ru-RU"/>
        </w:rPr>
        <w:t>Мониторинг системы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685"/>
        <w:gridCol w:w="5100"/>
        <w:gridCol w:w="1830"/>
      </w:tblGrid>
      <w:tr w:rsidR="00727356" w:rsidRPr="00727356" w:rsidTr="00727356">
        <w:tc>
          <w:tcPr>
            <w:tcW w:w="2685" w:type="dxa"/>
            <w:vAlign w:val="center"/>
            <w:hideMark/>
          </w:tcPr>
          <w:p w:rsidR="00727356" w:rsidRPr="00727356" w:rsidRDefault="00727356" w:rsidP="00727356">
            <w:pPr>
              <w:widowControl/>
              <w:spacing w:after="0" w:line="273" w:lineRule="auto"/>
              <w:jc w:val="both"/>
              <w:rPr>
                <w:rFonts w:ascii="Times New Roman" w:eastAsia="Times New Roman" w:hAnsi="Times New Roman"/>
                <w:b/>
                <w:sz w:val="24"/>
                <w:szCs w:val="24"/>
                <w:lang w:val="en-US"/>
              </w:rPr>
            </w:pPr>
            <w:r w:rsidRPr="00727356">
              <w:rPr>
                <w:rFonts w:ascii="Times New Roman" w:eastAsia="Times New Roman" w:hAnsi="Times New Roman"/>
                <w:b/>
                <w:sz w:val="24"/>
                <w:szCs w:val="24"/>
                <w:lang w:val="en-US"/>
              </w:rPr>
              <w:t>Направление мероприятий</w:t>
            </w:r>
          </w:p>
        </w:tc>
        <w:tc>
          <w:tcPr>
            <w:tcW w:w="5100" w:type="dxa"/>
            <w:vAlign w:val="center"/>
            <w:hideMark/>
          </w:tcPr>
          <w:p w:rsidR="00727356" w:rsidRPr="00727356" w:rsidRDefault="00727356" w:rsidP="00727356">
            <w:pPr>
              <w:widowControl/>
              <w:spacing w:after="0" w:line="273" w:lineRule="auto"/>
              <w:jc w:val="both"/>
              <w:rPr>
                <w:rFonts w:ascii="Times New Roman" w:eastAsia="Times New Roman" w:hAnsi="Times New Roman"/>
                <w:b/>
                <w:sz w:val="24"/>
                <w:szCs w:val="24"/>
                <w:lang w:val="en-US"/>
              </w:rPr>
            </w:pPr>
            <w:r w:rsidRPr="00727356">
              <w:rPr>
                <w:rFonts w:ascii="Times New Roman" w:eastAsia="Times New Roman" w:hAnsi="Times New Roman"/>
                <w:b/>
                <w:sz w:val="24"/>
                <w:szCs w:val="24"/>
                <w:lang w:val="en-US"/>
              </w:rPr>
              <w:t>Мероприятия</w:t>
            </w:r>
          </w:p>
        </w:tc>
        <w:tc>
          <w:tcPr>
            <w:tcW w:w="1830" w:type="dxa"/>
            <w:vAlign w:val="center"/>
            <w:hideMark/>
          </w:tcPr>
          <w:p w:rsidR="00727356" w:rsidRPr="00727356" w:rsidRDefault="00727356" w:rsidP="00727356">
            <w:pPr>
              <w:widowControl/>
              <w:spacing w:after="0" w:line="273" w:lineRule="auto"/>
              <w:jc w:val="both"/>
              <w:rPr>
                <w:rFonts w:ascii="Times New Roman" w:eastAsia="Times New Roman" w:hAnsi="Times New Roman"/>
                <w:b/>
                <w:sz w:val="24"/>
                <w:szCs w:val="24"/>
                <w:lang w:val="en-US"/>
              </w:rPr>
            </w:pPr>
            <w:r w:rsidRPr="00727356">
              <w:rPr>
                <w:rFonts w:ascii="Times New Roman" w:eastAsia="Times New Roman" w:hAnsi="Times New Roman"/>
                <w:b/>
                <w:sz w:val="24"/>
                <w:szCs w:val="24"/>
                <w:lang w:val="en-US"/>
              </w:rPr>
              <w:t>Сроки реализации</w:t>
            </w:r>
          </w:p>
        </w:tc>
      </w:tr>
      <w:tr w:rsidR="00727356" w:rsidRPr="00727356" w:rsidTr="00727356">
        <w:tc>
          <w:tcPr>
            <w:tcW w:w="2685" w:type="dxa"/>
            <w:vMerge w:val="restart"/>
            <w:vAlign w:val="center"/>
          </w:tcPr>
          <w:p w:rsidR="00727356" w:rsidRPr="00727356" w:rsidRDefault="00727356" w:rsidP="00727356">
            <w:pPr>
              <w:widowControl/>
              <w:spacing w:after="0" w:line="273" w:lineRule="auto"/>
              <w:jc w:val="both"/>
              <w:rPr>
                <w:rFonts w:ascii="Times New Roman" w:eastAsia="Times New Roman" w:hAnsi="Times New Roman"/>
                <w:sz w:val="24"/>
                <w:szCs w:val="24"/>
                <w:lang w:val="en-US"/>
              </w:rPr>
            </w:pPr>
          </w:p>
        </w:tc>
        <w:tc>
          <w:tcPr>
            <w:tcW w:w="5100" w:type="dxa"/>
            <w:hideMark/>
          </w:tcPr>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1.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30" w:type="dxa"/>
            <w:hideMark/>
          </w:tcPr>
          <w:p w:rsidR="00727356" w:rsidRPr="00727356" w:rsidRDefault="00727356" w:rsidP="00727356">
            <w:pPr>
              <w:widowControl/>
              <w:spacing w:after="0" w:line="273"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Август </w:t>
            </w:r>
            <w:r w:rsidR="00BD7BF9">
              <w:rPr>
                <w:rFonts w:ascii="Times New Roman" w:eastAsia="Times New Roman" w:hAnsi="Times New Roman"/>
                <w:sz w:val="24"/>
                <w:szCs w:val="24"/>
                <w:lang w:val="en-US"/>
              </w:rPr>
              <w:t xml:space="preserve"> 2023</w:t>
            </w:r>
          </w:p>
        </w:tc>
      </w:tr>
      <w:tr w:rsidR="00727356" w:rsidRPr="00727356" w:rsidTr="00727356">
        <w:tc>
          <w:tcPr>
            <w:tcW w:w="2685" w:type="dxa"/>
            <w:vMerge/>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5100" w:type="dxa"/>
            <w:hideMark/>
          </w:tcPr>
          <w:p w:rsidR="00727356" w:rsidRPr="00727356" w:rsidRDefault="00727356" w:rsidP="00727356">
            <w:pPr>
              <w:widowControl/>
              <w:spacing w:after="0" w:line="273" w:lineRule="auto"/>
              <w:jc w:val="both"/>
              <w:rPr>
                <w:rFonts w:ascii="Times New Roman" w:eastAsia="Times New Roman" w:hAnsi="Times New Roman"/>
                <w:strike/>
                <w:sz w:val="24"/>
                <w:szCs w:val="24"/>
              </w:rPr>
            </w:pPr>
            <w:r w:rsidRPr="00727356">
              <w:rPr>
                <w:rFonts w:ascii="Times New Roman" w:eastAsia="Times New Roman" w:hAnsi="Times New Roman"/>
                <w:sz w:val="24"/>
                <w:szCs w:val="24"/>
              </w:rPr>
              <w:t>2.</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 xml:space="preserve"> Разработка на </w:t>
            </w:r>
            <w:r>
              <w:rPr>
                <w:rFonts w:ascii="Times New Roman" w:eastAsia="Times New Roman" w:hAnsi="Times New Roman"/>
                <w:sz w:val="24"/>
                <w:szCs w:val="24"/>
              </w:rPr>
              <w:t xml:space="preserve">федеральной </w:t>
            </w:r>
            <w:r w:rsidRPr="00727356">
              <w:rPr>
                <w:rFonts w:ascii="Times New Roman" w:eastAsia="Times New Roman" w:hAnsi="Times New Roman"/>
                <w:sz w:val="24"/>
                <w:szCs w:val="24"/>
              </w:rPr>
              <w:t>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30" w:type="dxa"/>
            <w:hideMark/>
          </w:tcPr>
          <w:p w:rsidR="00727356" w:rsidRPr="00727356" w:rsidRDefault="00727356" w:rsidP="00727356">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sidR="00BD7BF9">
              <w:rPr>
                <w:rFonts w:ascii="Times New Roman" w:eastAsia="Times New Roman" w:hAnsi="Times New Roman"/>
                <w:sz w:val="24"/>
                <w:szCs w:val="24"/>
              </w:rPr>
              <w:t>3</w:t>
            </w:r>
          </w:p>
        </w:tc>
      </w:tr>
      <w:tr w:rsidR="00727356" w:rsidRPr="00727356" w:rsidTr="00727356">
        <w:tc>
          <w:tcPr>
            <w:tcW w:w="2685" w:type="dxa"/>
            <w:vMerge/>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5100" w:type="dxa"/>
            <w:hideMark/>
          </w:tcPr>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3.</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 xml:space="preserve"> Утверждение основной образовательной программы </w:t>
            </w:r>
            <w:r>
              <w:rPr>
                <w:rFonts w:ascii="Times New Roman" w:eastAsia="Times New Roman" w:hAnsi="Times New Roman"/>
                <w:sz w:val="24"/>
                <w:szCs w:val="24"/>
              </w:rPr>
              <w:t>СОО</w:t>
            </w:r>
          </w:p>
        </w:tc>
        <w:tc>
          <w:tcPr>
            <w:tcW w:w="1830" w:type="dxa"/>
          </w:tcPr>
          <w:p w:rsidR="00727356" w:rsidRPr="00727356" w:rsidRDefault="00727356" w:rsidP="00727356">
            <w:pPr>
              <w:widowControl/>
              <w:spacing w:after="0" w:line="273"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Август  2023</w:t>
            </w:r>
          </w:p>
        </w:tc>
      </w:tr>
      <w:tr w:rsidR="00727356" w:rsidRPr="00727356" w:rsidTr="00727356">
        <w:tc>
          <w:tcPr>
            <w:tcW w:w="2685" w:type="dxa"/>
            <w:vMerge w:val="restart"/>
          </w:tcPr>
          <w:p w:rsidR="00727356" w:rsidRPr="00727356" w:rsidRDefault="00727356" w:rsidP="00727356">
            <w:pPr>
              <w:widowControl/>
              <w:spacing w:after="0" w:line="273" w:lineRule="auto"/>
              <w:jc w:val="both"/>
              <w:rPr>
                <w:rFonts w:ascii="Times New Roman" w:eastAsia="Times New Roman" w:hAnsi="Times New Roman"/>
                <w:sz w:val="24"/>
                <w:szCs w:val="24"/>
                <w:lang w:val="en-US"/>
              </w:rPr>
            </w:pPr>
          </w:p>
        </w:tc>
        <w:tc>
          <w:tcPr>
            <w:tcW w:w="5100" w:type="dxa"/>
            <w:hideMark/>
          </w:tcPr>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4.</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 xml:space="preserve"> Приведение должностных инструкций работников образовательной организации в соответствие с требованиями ФГОС СОО и тарифно-</w:t>
            </w:r>
            <w:r w:rsidRPr="00727356">
              <w:rPr>
                <w:rFonts w:ascii="Times New Roman" w:eastAsia="Times New Roman" w:hAnsi="Times New Roman"/>
                <w:sz w:val="24"/>
                <w:szCs w:val="24"/>
              </w:rPr>
              <w:softHyphen/>
              <w:t>квалификационными характеристиками и профессиональным стандартом педагога</w:t>
            </w:r>
          </w:p>
        </w:tc>
        <w:tc>
          <w:tcPr>
            <w:tcW w:w="1830" w:type="dxa"/>
          </w:tcPr>
          <w:p w:rsidR="00727356" w:rsidRPr="00727356" w:rsidRDefault="00727356" w:rsidP="00727356">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Pr>
                <w:rFonts w:ascii="Times New Roman" w:eastAsia="Times New Roman" w:hAnsi="Times New Roman"/>
                <w:sz w:val="24"/>
                <w:szCs w:val="24"/>
              </w:rPr>
              <w:t>3</w:t>
            </w:r>
          </w:p>
        </w:tc>
      </w:tr>
      <w:tr w:rsidR="00727356" w:rsidRPr="00727356" w:rsidTr="00727356">
        <w:tc>
          <w:tcPr>
            <w:tcW w:w="2685" w:type="dxa"/>
            <w:vMerge/>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5100" w:type="dxa"/>
            <w:hideMark/>
          </w:tcPr>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5.</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30" w:type="dxa"/>
          </w:tcPr>
          <w:p w:rsidR="00727356" w:rsidRPr="00727356" w:rsidRDefault="00727356" w:rsidP="00727356">
            <w:pPr>
              <w:widowControl/>
              <w:spacing w:after="0" w:line="273"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Август  2023</w:t>
            </w:r>
          </w:p>
        </w:tc>
      </w:tr>
      <w:tr w:rsidR="00727356" w:rsidRPr="00727356" w:rsidTr="00727356">
        <w:tc>
          <w:tcPr>
            <w:tcW w:w="2685" w:type="dxa"/>
            <w:vMerge/>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5100" w:type="dxa"/>
            <w:hideMark/>
          </w:tcPr>
          <w:p w:rsidR="00727356" w:rsidRPr="00727356" w:rsidRDefault="00727356" w:rsidP="00727356">
            <w:pPr>
              <w:widowControl/>
              <w:spacing w:after="0" w:line="273" w:lineRule="auto"/>
              <w:jc w:val="both"/>
              <w:rPr>
                <w:rFonts w:ascii="Times New Roman" w:eastAsia="Times New Roman" w:hAnsi="Times New Roman"/>
                <w:strike/>
                <w:sz w:val="24"/>
                <w:szCs w:val="24"/>
              </w:rPr>
            </w:pPr>
            <w:r w:rsidRPr="00727356">
              <w:rPr>
                <w:rFonts w:ascii="Times New Roman" w:eastAsia="Times New Roman" w:hAnsi="Times New Roman"/>
                <w:sz w:val="24"/>
                <w:szCs w:val="24"/>
              </w:rPr>
              <w:t>6.</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30" w:type="dxa"/>
          </w:tcPr>
          <w:p w:rsidR="00727356" w:rsidRPr="00727356" w:rsidRDefault="00727356" w:rsidP="00727356">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Pr>
                <w:rFonts w:ascii="Times New Roman" w:eastAsia="Times New Roman" w:hAnsi="Times New Roman"/>
                <w:sz w:val="24"/>
                <w:szCs w:val="24"/>
              </w:rPr>
              <w:t>3</w:t>
            </w:r>
          </w:p>
        </w:tc>
      </w:tr>
      <w:tr w:rsidR="00727356" w:rsidRPr="00727356" w:rsidTr="00727356">
        <w:tc>
          <w:tcPr>
            <w:tcW w:w="2685" w:type="dxa"/>
            <w:vMerge/>
            <w:vAlign w:val="center"/>
            <w:hideMark/>
          </w:tcPr>
          <w:p w:rsidR="00727356" w:rsidRPr="00727356" w:rsidRDefault="00727356" w:rsidP="00727356">
            <w:pPr>
              <w:widowControl/>
              <w:spacing w:after="0" w:line="240" w:lineRule="auto"/>
              <w:rPr>
                <w:rFonts w:ascii="Times New Roman" w:eastAsia="Times New Roman" w:hAnsi="Times New Roman"/>
                <w:sz w:val="24"/>
                <w:szCs w:val="24"/>
                <w:lang w:val="en-US"/>
              </w:rPr>
            </w:pPr>
          </w:p>
        </w:tc>
        <w:tc>
          <w:tcPr>
            <w:tcW w:w="5100" w:type="dxa"/>
            <w:hideMark/>
          </w:tcPr>
          <w:p w:rsidR="00727356" w:rsidRPr="00727356" w:rsidRDefault="00727356" w:rsidP="00727356">
            <w:pPr>
              <w:widowControl/>
              <w:spacing w:after="0" w:line="273" w:lineRule="auto"/>
              <w:jc w:val="both"/>
              <w:rPr>
                <w:rFonts w:ascii="Times New Roman" w:eastAsia="Times New Roman" w:hAnsi="Times New Roman"/>
                <w:strike/>
                <w:sz w:val="24"/>
                <w:szCs w:val="24"/>
              </w:rPr>
            </w:pPr>
            <w:r w:rsidRPr="00727356">
              <w:rPr>
                <w:rFonts w:ascii="Times New Roman" w:eastAsia="Times New Roman" w:hAnsi="Times New Roman"/>
                <w:sz w:val="24"/>
                <w:szCs w:val="24"/>
              </w:rPr>
              <w:t>7.</w:t>
            </w:r>
            <w:r w:rsidRPr="00727356">
              <w:rPr>
                <w:rFonts w:ascii="Times New Roman" w:eastAsia="Times New Roman" w:hAnsi="Times New Roman"/>
                <w:sz w:val="24"/>
                <w:szCs w:val="24"/>
                <w:lang w:val="en-US"/>
              </w:rPr>
              <w:t> </w:t>
            </w:r>
            <w:r w:rsidR="00BD7BF9">
              <w:rPr>
                <w:rFonts w:ascii="Times New Roman" w:eastAsia="Times New Roman" w:hAnsi="Times New Roman"/>
                <w:sz w:val="24"/>
                <w:szCs w:val="24"/>
              </w:rPr>
              <w:t>Внесение изменений и дополнений</w:t>
            </w:r>
            <w:r w:rsidRPr="00727356">
              <w:rPr>
                <w:rFonts w:ascii="Times New Roman" w:eastAsia="Times New Roman" w:hAnsi="Times New Roman"/>
                <w:sz w:val="24"/>
                <w:szCs w:val="24"/>
              </w:rPr>
              <w:t>:</w:t>
            </w:r>
          </w:p>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образовательных программ (индивидуальных и</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др.);</w:t>
            </w:r>
          </w:p>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учебного плана;</w:t>
            </w:r>
          </w:p>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рабочих программ учебных предметов, курсов, дисциплин, модулей;</w:t>
            </w:r>
          </w:p>
          <w:p w:rsidR="00727356" w:rsidRPr="00727356" w:rsidRDefault="00727356" w:rsidP="00727356">
            <w:pPr>
              <w:widowControl/>
              <w:spacing w:after="0" w:line="273" w:lineRule="auto"/>
              <w:jc w:val="both"/>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lang w:val="en-US"/>
              </w:rPr>
              <w:t xml:space="preserve"> календарного учебного графика.</w:t>
            </w:r>
          </w:p>
        </w:tc>
        <w:tc>
          <w:tcPr>
            <w:tcW w:w="1830" w:type="dxa"/>
          </w:tcPr>
          <w:p w:rsidR="00727356" w:rsidRPr="00727356" w:rsidRDefault="00727356"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Август  202</w:t>
            </w:r>
            <w:r w:rsidR="00BD7BF9">
              <w:rPr>
                <w:rFonts w:ascii="Times New Roman" w:eastAsia="Times New Roman" w:hAnsi="Times New Roman"/>
                <w:sz w:val="24"/>
                <w:szCs w:val="24"/>
              </w:rPr>
              <w:t>4</w:t>
            </w:r>
          </w:p>
        </w:tc>
      </w:tr>
      <w:tr w:rsidR="00727356" w:rsidRPr="00727356" w:rsidTr="00727356">
        <w:tc>
          <w:tcPr>
            <w:tcW w:w="2685" w:type="dxa"/>
            <w:vMerge w:val="restart"/>
            <w:hideMark/>
          </w:tcPr>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lang w:val="en-US"/>
              </w:rPr>
              <w:t>II</w:t>
            </w:r>
            <w:r w:rsidRPr="00727356">
              <w:rPr>
                <w:rFonts w:ascii="Times New Roman" w:eastAsia="Times New Roman" w:hAnsi="Times New Roman"/>
                <w:sz w:val="24"/>
                <w:szCs w:val="24"/>
              </w:rPr>
              <w:t>. Финансовое обеспечение введения ФГОС среднего общего образования</w:t>
            </w:r>
          </w:p>
        </w:tc>
        <w:tc>
          <w:tcPr>
            <w:tcW w:w="5100" w:type="dxa"/>
            <w:hideMark/>
          </w:tcPr>
          <w:p w:rsidR="00727356" w:rsidRPr="00727356" w:rsidRDefault="00727356" w:rsidP="00727356">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1.</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Определение объема расходов, необходимых для реализации ООП и достижения планируемых результатов</w:t>
            </w:r>
          </w:p>
        </w:tc>
        <w:tc>
          <w:tcPr>
            <w:tcW w:w="1830" w:type="dxa"/>
          </w:tcPr>
          <w:p w:rsidR="00727356" w:rsidRPr="00727356" w:rsidRDefault="00727356" w:rsidP="00727356">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sidR="00BD7BF9">
              <w:rPr>
                <w:rFonts w:ascii="Times New Roman" w:eastAsia="Times New Roman" w:hAnsi="Times New Roman"/>
                <w:sz w:val="24"/>
                <w:szCs w:val="24"/>
              </w:rPr>
              <w:t>3</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2.</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 xml:space="preserve">Корректировка локальных актов, </w:t>
            </w:r>
            <w:r w:rsidRPr="00727356">
              <w:rPr>
                <w:rFonts w:ascii="Times New Roman" w:eastAsia="Times New Roman" w:hAnsi="Times New Roman"/>
                <w:sz w:val="24"/>
                <w:szCs w:val="24"/>
              </w:rPr>
              <w:lastRenderedPageBreak/>
              <w:t>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lastRenderedPageBreak/>
              <w:t xml:space="preserve">В </w:t>
            </w:r>
            <w:r>
              <w:rPr>
                <w:rFonts w:ascii="Times New Roman" w:eastAsia="Times New Roman" w:hAnsi="Times New Roman"/>
                <w:sz w:val="24"/>
                <w:szCs w:val="24"/>
              </w:rPr>
              <w:t>течение года</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3.</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Заключение дополнительных соглашений к трудовому договору с педагогическими работниками</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В </w:t>
            </w:r>
            <w:r>
              <w:rPr>
                <w:rFonts w:ascii="Times New Roman" w:eastAsia="Times New Roman" w:hAnsi="Times New Roman"/>
                <w:sz w:val="24"/>
                <w:szCs w:val="24"/>
              </w:rPr>
              <w:t>течение года</w:t>
            </w:r>
          </w:p>
        </w:tc>
      </w:tr>
      <w:tr w:rsidR="00BD7BF9" w:rsidRPr="00727356" w:rsidTr="00727356">
        <w:tc>
          <w:tcPr>
            <w:tcW w:w="2685" w:type="dxa"/>
            <w:vMerge w:val="restart"/>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lang w:val="en-US"/>
              </w:rPr>
              <w:t>III</w:t>
            </w:r>
            <w:r w:rsidRPr="00727356">
              <w:rPr>
                <w:rFonts w:ascii="Times New Roman" w:eastAsia="Times New Roman" w:hAnsi="Times New Roman"/>
                <w:sz w:val="24"/>
                <w:szCs w:val="24"/>
              </w:rPr>
              <w:t>.</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Организационное обеспечение введения ФГОС среднего общего образования</w:t>
            </w: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1.</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Обеспечение координации взаимодействия участников образовательных отношений по реализации ФГОС СОО</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Pr>
                <w:rFonts w:ascii="Times New Roman" w:eastAsia="Times New Roman" w:hAnsi="Times New Roman"/>
                <w:sz w:val="24"/>
                <w:szCs w:val="24"/>
              </w:rPr>
              <w:t>3</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2.</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Август  2023</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3.</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Pr>
                <w:rFonts w:ascii="Times New Roman" w:eastAsia="Times New Roman" w:hAnsi="Times New Roman"/>
                <w:sz w:val="24"/>
                <w:szCs w:val="24"/>
              </w:rPr>
              <w:t>3</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4.</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Привлечение Управляющего совета к проектированию основной образовательной программы среднего общего образования</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Pr>
                <w:rFonts w:ascii="Times New Roman" w:eastAsia="Times New Roman" w:hAnsi="Times New Roman"/>
                <w:sz w:val="24"/>
                <w:szCs w:val="24"/>
              </w:rPr>
              <w:t>3</w:t>
            </w:r>
          </w:p>
        </w:tc>
      </w:tr>
      <w:tr w:rsidR="00BD7BF9" w:rsidRPr="00727356" w:rsidTr="00727356">
        <w:tc>
          <w:tcPr>
            <w:tcW w:w="2685" w:type="dxa"/>
            <w:vMerge w:val="restart"/>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lang w:val="en-US"/>
              </w:rPr>
              <w:t>IV</w:t>
            </w:r>
            <w:r w:rsidRPr="00727356">
              <w:rPr>
                <w:rFonts w:ascii="Times New Roman" w:eastAsia="Times New Roman" w:hAnsi="Times New Roman"/>
                <w:sz w:val="24"/>
                <w:szCs w:val="24"/>
              </w:rPr>
              <w:t>.</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Кадровое обеспечение ФГОС среднего общего образования</w:t>
            </w: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 xml:space="preserve">1.Анализ кадрового обеспечения реализации ФГОС СОО </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Август  2023</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2.</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Создание (корректировка) плана</w:t>
            </w:r>
            <w:r w:rsidRPr="00727356">
              <w:rPr>
                <w:rFonts w:ascii="Times New Roman" w:eastAsia="Times New Roman" w:hAnsi="Times New Roman"/>
                <w:sz w:val="24"/>
                <w:szCs w:val="24"/>
              </w:rPr>
              <w:softHyphen/>
              <w:t xml:space="preserve"> графика повышения квалификации педагогических и руководящих работников образовательной организации </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Pr>
                <w:rFonts w:ascii="Times New Roman" w:eastAsia="Times New Roman" w:hAnsi="Times New Roman"/>
                <w:sz w:val="24"/>
                <w:szCs w:val="24"/>
              </w:rPr>
              <w:t>3</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3.</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 xml:space="preserve">Корректировка плана научно-методических семинаров (внутришкольного повышения квалификации) </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Pr>
                <w:rFonts w:ascii="Times New Roman" w:eastAsia="Times New Roman" w:hAnsi="Times New Roman"/>
                <w:sz w:val="24"/>
                <w:szCs w:val="24"/>
              </w:rPr>
              <w:t>3</w:t>
            </w:r>
          </w:p>
        </w:tc>
      </w:tr>
      <w:tr w:rsidR="00BD7BF9" w:rsidRPr="00727356" w:rsidTr="00727356">
        <w:tc>
          <w:tcPr>
            <w:tcW w:w="2685" w:type="dxa"/>
            <w:vMerge w:val="restart"/>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lang w:val="en-US"/>
              </w:rPr>
              <w:t>V</w:t>
            </w:r>
            <w:r w:rsidRPr="00727356">
              <w:rPr>
                <w:rFonts w:ascii="Times New Roman" w:eastAsia="Times New Roman" w:hAnsi="Times New Roman"/>
                <w:sz w:val="24"/>
                <w:szCs w:val="24"/>
              </w:rPr>
              <w:t>.</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Информационное обеспечение введения ФГОС среднего общего образования</w:t>
            </w: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1.</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Размещение на сайте образовательной организации информационных материалов о реализации ФГОС СОО</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Август  2023</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2.</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30" w:type="dxa"/>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sidRPr="00727356">
              <w:rPr>
                <w:rFonts w:ascii="Times New Roman" w:eastAsia="Times New Roman" w:hAnsi="Times New Roman"/>
                <w:sz w:val="24"/>
                <w:szCs w:val="24"/>
                <w:lang w:val="en-US"/>
              </w:rPr>
              <w:t xml:space="preserve"> 202</w:t>
            </w:r>
            <w:r>
              <w:rPr>
                <w:rFonts w:ascii="Times New Roman" w:eastAsia="Times New Roman" w:hAnsi="Times New Roman"/>
                <w:sz w:val="24"/>
                <w:szCs w:val="24"/>
              </w:rPr>
              <w:t>3</w:t>
            </w:r>
          </w:p>
        </w:tc>
      </w:tr>
      <w:tr w:rsidR="00BD7BF9" w:rsidRPr="00727356" w:rsidTr="00727356">
        <w:tc>
          <w:tcPr>
            <w:tcW w:w="2685" w:type="dxa"/>
            <w:vMerge w:val="restart"/>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lang w:val="en-US"/>
              </w:rPr>
              <w:t>VI</w:t>
            </w:r>
            <w:r w:rsidRPr="00727356">
              <w:rPr>
                <w:rFonts w:ascii="Times New Roman" w:eastAsia="Times New Roman" w:hAnsi="Times New Roman"/>
                <w:sz w:val="24"/>
                <w:szCs w:val="24"/>
              </w:rPr>
              <w:t>.</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Материально-</w:t>
            </w:r>
          </w:p>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 xml:space="preserve">техническое обеспечение </w:t>
            </w:r>
            <w:r w:rsidRPr="00727356">
              <w:rPr>
                <w:rFonts w:ascii="Times New Roman" w:eastAsia="Times New Roman" w:hAnsi="Times New Roman"/>
                <w:sz w:val="24"/>
                <w:szCs w:val="24"/>
              </w:rPr>
              <w:lastRenderedPageBreak/>
              <w:t>введения ФГОС среднего общего образования</w:t>
            </w: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lastRenderedPageBreak/>
              <w:t>1.</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Анализ материально-</w:t>
            </w:r>
            <w:r w:rsidRPr="00727356">
              <w:rPr>
                <w:rFonts w:ascii="Times New Roman" w:eastAsia="Times New Roman" w:hAnsi="Times New Roman"/>
                <w:sz w:val="24"/>
                <w:szCs w:val="24"/>
              </w:rPr>
              <w:softHyphen/>
              <w:t>технического обеспечения реализации ФГОС СОО</w:t>
            </w:r>
          </w:p>
        </w:tc>
        <w:tc>
          <w:tcPr>
            <w:tcW w:w="1830" w:type="dxa"/>
            <w:hideMark/>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Август 2022</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2.</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Обеспечение соответствия материально-технической базы образовательной организации требованиям ФГОС СОО</w:t>
            </w:r>
          </w:p>
        </w:tc>
        <w:tc>
          <w:tcPr>
            <w:tcW w:w="1830" w:type="dxa"/>
            <w:hideMark/>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В течение года</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3.</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Обеспечение соответствия санитарно-гигиенических условий требованиям ФГОС и СанПиН</w:t>
            </w:r>
          </w:p>
        </w:tc>
        <w:tc>
          <w:tcPr>
            <w:tcW w:w="1830" w:type="dxa"/>
            <w:hideMark/>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Постоянно в течение года</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4.</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30" w:type="dxa"/>
            <w:hideMark/>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Постоянно в течение года</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5.</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Обеспечение соответствия информационно-образовательной среды требованиям ФГОС СОО</w:t>
            </w:r>
          </w:p>
        </w:tc>
        <w:tc>
          <w:tcPr>
            <w:tcW w:w="1830" w:type="dxa"/>
            <w:hideMark/>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Постоянно в течение года</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6.</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3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Август </w:t>
            </w:r>
            <w:r>
              <w:rPr>
                <w:rFonts w:ascii="Times New Roman" w:eastAsia="Times New Roman" w:hAnsi="Times New Roman"/>
                <w:sz w:val="24"/>
                <w:szCs w:val="24"/>
              </w:rPr>
              <w:t>2023</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7.</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30" w:type="dxa"/>
            <w:hideMark/>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Постоянно в течение года</w:t>
            </w:r>
          </w:p>
        </w:tc>
      </w:tr>
      <w:tr w:rsidR="00BD7BF9" w:rsidRPr="00727356" w:rsidTr="00727356">
        <w:tc>
          <w:tcPr>
            <w:tcW w:w="2685" w:type="dxa"/>
            <w:vMerge/>
            <w:vAlign w:val="center"/>
            <w:hideMark/>
          </w:tcPr>
          <w:p w:rsidR="00BD7BF9" w:rsidRPr="00727356" w:rsidRDefault="00BD7BF9" w:rsidP="00BD7BF9">
            <w:pPr>
              <w:widowControl/>
              <w:spacing w:after="0" w:line="240" w:lineRule="auto"/>
              <w:rPr>
                <w:rFonts w:ascii="Times New Roman" w:eastAsia="Times New Roman" w:hAnsi="Times New Roman"/>
                <w:sz w:val="24"/>
                <w:szCs w:val="24"/>
                <w:lang w:val="en-US"/>
              </w:rPr>
            </w:pPr>
          </w:p>
        </w:tc>
        <w:tc>
          <w:tcPr>
            <w:tcW w:w="5100" w:type="dxa"/>
            <w:hideMark/>
          </w:tcPr>
          <w:p w:rsidR="00BD7BF9" w:rsidRPr="00727356" w:rsidRDefault="00BD7BF9" w:rsidP="00BD7BF9">
            <w:pPr>
              <w:widowControl/>
              <w:spacing w:after="0" w:line="273" w:lineRule="auto"/>
              <w:jc w:val="both"/>
              <w:rPr>
                <w:rFonts w:ascii="Times New Roman" w:eastAsia="Times New Roman" w:hAnsi="Times New Roman"/>
                <w:sz w:val="24"/>
                <w:szCs w:val="24"/>
              </w:rPr>
            </w:pPr>
            <w:r w:rsidRPr="00727356">
              <w:rPr>
                <w:rFonts w:ascii="Times New Roman" w:eastAsia="Times New Roman" w:hAnsi="Times New Roman"/>
                <w:sz w:val="24"/>
                <w:szCs w:val="24"/>
              </w:rPr>
              <w:t>8.</w:t>
            </w:r>
            <w:r w:rsidRPr="00727356">
              <w:rPr>
                <w:rFonts w:ascii="Times New Roman" w:eastAsia="Times New Roman" w:hAnsi="Times New Roman"/>
                <w:sz w:val="24"/>
                <w:szCs w:val="24"/>
                <w:lang w:val="en-US"/>
              </w:rPr>
              <w:t> </w:t>
            </w:r>
            <w:r w:rsidRPr="00727356">
              <w:rPr>
                <w:rFonts w:ascii="Times New Roman" w:eastAsia="Times New Roman" w:hAnsi="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30" w:type="dxa"/>
            <w:hideMark/>
          </w:tcPr>
          <w:p w:rsidR="00BD7BF9" w:rsidRPr="00727356" w:rsidRDefault="00BD7BF9" w:rsidP="00BD7BF9">
            <w:pPr>
              <w:widowControl/>
              <w:spacing w:after="0" w:line="273" w:lineRule="auto"/>
              <w:jc w:val="both"/>
              <w:rPr>
                <w:rFonts w:ascii="Times New Roman" w:eastAsia="Times New Roman" w:hAnsi="Times New Roman"/>
                <w:sz w:val="24"/>
                <w:szCs w:val="24"/>
                <w:lang w:val="en-US"/>
              </w:rPr>
            </w:pPr>
            <w:r w:rsidRPr="00727356">
              <w:rPr>
                <w:rFonts w:ascii="Times New Roman" w:eastAsia="Times New Roman" w:hAnsi="Times New Roman"/>
                <w:sz w:val="24"/>
                <w:szCs w:val="24"/>
                <w:lang w:val="en-US"/>
              </w:rPr>
              <w:t>Постоянно в течение года</w:t>
            </w:r>
          </w:p>
        </w:tc>
      </w:tr>
    </w:tbl>
    <w:p w:rsidR="00727356" w:rsidRPr="00727356" w:rsidRDefault="00727356" w:rsidP="00BD7BF9">
      <w:pPr>
        <w:autoSpaceDE w:val="0"/>
        <w:autoSpaceDN w:val="0"/>
        <w:spacing w:before="100" w:beforeAutospacing="1" w:after="100" w:afterAutospacing="1" w:line="240" w:lineRule="auto"/>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Контроль за состоянием системы условий осуществляется через систему мониторинга ОО, а также в процессе проведения процедуры самообследования ОО. Информационное сопровождение мероприятий комплекса мер предусматривает освещение хода его реализации на сайте школы.</w:t>
      </w:r>
    </w:p>
    <w:p w:rsidR="00727356" w:rsidRPr="00727356" w:rsidRDefault="00727356" w:rsidP="00727356">
      <w:pPr>
        <w:autoSpaceDE w:val="0"/>
        <w:autoSpaceDN w:val="0"/>
        <w:spacing w:before="100" w:beforeAutospacing="1" w:after="100" w:afterAutospacing="1" w:line="240"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Результатом реализации ООП СОО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727356" w:rsidRPr="00727356" w:rsidRDefault="00727356" w:rsidP="00727356">
      <w:pPr>
        <w:widowControl/>
        <w:spacing w:after="0" w:line="273" w:lineRule="auto"/>
        <w:jc w:val="both"/>
        <w:rPr>
          <w:rFonts w:ascii="Times New Roman" w:eastAsia="Times New Roman" w:hAnsi="Times New Roman"/>
          <w:sz w:val="24"/>
          <w:szCs w:val="24"/>
          <w:lang w:eastAsia="ru-RU"/>
        </w:rPr>
      </w:pPr>
    </w:p>
    <w:p w:rsidR="00727356" w:rsidRPr="00727356" w:rsidRDefault="00727356" w:rsidP="00727356">
      <w:pPr>
        <w:widowControl/>
        <w:spacing w:after="0" w:line="273" w:lineRule="auto"/>
        <w:jc w:val="both"/>
        <w:rPr>
          <w:rFonts w:ascii="Times New Roman" w:eastAsia="Times New Roman" w:hAnsi="Times New Roman"/>
          <w:sz w:val="24"/>
          <w:szCs w:val="24"/>
          <w:lang w:eastAsia="ru-RU"/>
        </w:rPr>
      </w:pPr>
    </w:p>
    <w:p w:rsidR="00727356" w:rsidRPr="00727356" w:rsidRDefault="00727356" w:rsidP="00727356">
      <w:pPr>
        <w:widowControl/>
        <w:spacing w:after="0" w:line="273" w:lineRule="auto"/>
        <w:jc w:val="both"/>
        <w:rPr>
          <w:rFonts w:ascii="Times New Roman" w:eastAsia="Times New Roman" w:hAnsi="Times New Roman"/>
          <w:sz w:val="24"/>
          <w:szCs w:val="24"/>
          <w:lang w:eastAsia="ru-RU"/>
        </w:rPr>
      </w:pPr>
      <w:r w:rsidRPr="00727356">
        <w:rPr>
          <w:rFonts w:ascii="Times New Roman" w:eastAsia="Times New Roman" w:hAnsi="Times New Roman"/>
          <w:sz w:val="24"/>
          <w:szCs w:val="24"/>
          <w:lang w:eastAsia="ru-RU"/>
        </w:rPr>
        <w:tab/>
      </w:r>
    </w:p>
    <w:p w:rsidR="00727356" w:rsidRPr="00727356" w:rsidRDefault="00727356" w:rsidP="00727356">
      <w:pPr>
        <w:widowControl/>
        <w:spacing w:before="100" w:beforeAutospacing="1" w:after="100" w:afterAutospacing="1" w:line="273" w:lineRule="auto"/>
        <w:rPr>
          <w:rFonts w:ascii="DejaVu Sans" w:eastAsia="Times New Roman" w:hAnsi="DejaVu Sans"/>
          <w:sz w:val="24"/>
          <w:szCs w:val="24"/>
          <w:lang w:eastAsia="ru-RU"/>
        </w:rPr>
      </w:pPr>
      <w:r w:rsidRPr="00727356">
        <w:rPr>
          <w:rFonts w:ascii="DejaVu Sans" w:eastAsia="Times New Roman" w:hAnsi="DejaVu Sans"/>
          <w:sz w:val="24"/>
          <w:szCs w:val="24"/>
          <w:lang w:eastAsia="ru-RU"/>
        </w:rPr>
        <w:br w:type="page"/>
      </w:r>
    </w:p>
    <w:p w:rsidR="00FB352D" w:rsidRDefault="00FB352D">
      <w:pPr>
        <w:spacing w:after="0" w:line="336" w:lineRule="auto"/>
        <w:ind w:firstLine="709"/>
        <w:jc w:val="both"/>
        <w:rPr>
          <w:rFonts w:ascii="Times New Roman" w:eastAsia="SchoolBookSanPin;Times New Roma" w:hAnsi="Times New Roman"/>
          <w:sz w:val="28"/>
          <w:szCs w:val="28"/>
        </w:rPr>
      </w:pPr>
    </w:p>
    <w:p w:rsidR="00234D63" w:rsidRDefault="00234D63">
      <w:pPr>
        <w:spacing w:after="0" w:line="345" w:lineRule="auto"/>
        <w:ind w:left="709"/>
        <w:jc w:val="both"/>
        <w:rPr>
          <w:rFonts w:ascii="Times New Roman" w:eastAsia="SchoolBookSanPin;Times New Roma" w:hAnsi="Times New Roman"/>
          <w:sz w:val="28"/>
          <w:szCs w:val="28"/>
        </w:rPr>
      </w:pPr>
      <w:bookmarkStart w:id="86" w:name="_Hlk115428603"/>
      <w:bookmarkEnd w:id="86"/>
    </w:p>
    <w:sectPr w:rsidR="00234D63" w:rsidSect="00D24D82">
      <w:headerReference w:type="default" r:id="rId37"/>
      <w:footerReference w:type="default" r:id="rId38"/>
      <w:headerReference w:type="first" r:id="rId39"/>
      <w:pgSz w:w="11906" w:h="16838"/>
      <w:pgMar w:top="1134" w:right="567" w:bottom="1276" w:left="1134" w:header="567" w:footer="567" w:gutter="0"/>
      <w:cols w:space="1701"/>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4D0" w:rsidRDefault="000D54D0">
      <w:pPr>
        <w:spacing w:after="0" w:line="240" w:lineRule="auto"/>
      </w:pPr>
      <w:r>
        <w:separator/>
      </w:r>
    </w:p>
  </w:endnote>
  <w:endnote w:type="continuationSeparator" w:id="1">
    <w:p w:rsidR="000D54D0" w:rsidRDefault="000D54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ejaVu Sans">
    <w:altName w:val="Malgun Gothic"/>
    <w:charset w:val="00"/>
    <w:family w:val="auto"/>
    <w:pitch w:val="default"/>
    <w:sig w:usb0="00000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 w:name="officinasansbolditc;franklin go">
    <w:charset w:val="00"/>
    <w:family w:val="auto"/>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choolBookSanPin;Times New Roma">
    <w:altName w:val="Times New Roman"/>
    <w:panose1 w:val="00000000000000000000"/>
    <w:charset w:val="00"/>
    <w:family w:val="roman"/>
    <w:notTrueType/>
    <w:pitch w:val="default"/>
    <w:sig w:usb0="00000000" w:usb1="00000000" w:usb2="00000000" w:usb3="00000000" w:csb0="00000000" w:csb1="00000000"/>
  </w:font>
  <w:font w:name="pigrapha;times new roman">
    <w:charset w:val="00"/>
    <w:family w:val="auto"/>
    <w:pitch w:val="default"/>
    <w:sig w:usb0="00000000" w:usb1="00000000" w:usb2="00000000" w:usb3="00000000" w:csb0="00000000" w:csb1="00000000"/>
  </w:font>
  <w:font w:name="symbol1">
    <w:charset w:val="00"/>
    <w:family w:val="auto"/>
    <w:pitch w:val="default"/>
    <w:sig w:usb0="00000000" w:usb1="00000000" w:usb2="00000000" w:usb3="00000000" w:csb0="00000000" w:csb1="00000000"/>
  </w:font>
  <w:font w:name="symbol (t1) medium">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simsun;宋体">
    <w:altName w:val="Wingdings 3"/>
    <w:charset w:val="00"/>
    <w:family w:val="auto"/>
    <w:pitch w:val="default"/>
    <w:sig w:usb0="00000000" w:usb1="00000000" w:usb2="00000000" w:usb3="00000000" w:csb0="00000000" w:csb1="00000000"/>
  </w:font>
  <w:font w:name="KaiTi">
    <w:charset w:val="00"/>
    <w:family w:val="auto"/>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pragmaticac;courier new">
    <w:altName w:val="Wingdings 3"/>
    <w:charset w:val="00"/>
    <w:family w:val="auto"/>
    <w:pitch w:val="default"/>
    <w:sig w:usb0="00000000" w:usb1="00000000" w:usb2="00000000" w:usb3="00000000" w:csb0="00000000" w:csb1="00000000"/>
  </w:font>
  <w:font w:name="minion pro;cambria math">
    <w:altName w:val="Wingdings 3"/>
    <w:charset w:val="00"/>
    <w:family w:val="auto"/>
    <w:pitch w:val="default"/>
    <w:sig w:usb0="00000000" w:usb1="00000000" w:usb2="00000000" w:usb3="00000000" w:csb0="00000000" w:csb1="00000000"/>
  </w:font>
  <w:font w:name="circe-extrabold">
    <w:charset w:val="00"/>
    <w:family w:val="auto"/>
    <w:pitch w:val="default"/>
    <w:sig w:usb0="00000000" w:usb1="00000000" w:usb2="00000000" w:usb3="00000000" w:csb0="00000000" w:csb1="00000000"/>
  </w:font>
  <w:font w:name="circe-regular">
    <w:charset w:val="00"/>
    <w:family w:val="auto"/>
    <w:pitch w:val="default"/>
    <w:sig w:usb0="00000000" w:usb1="00000000" w:usb2="00000000" w:usb3="00000000" w:csb0="00000000"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imesNewRomanPSMT;Times New Rom">
    <w:altName w:val="Times New Roman"/>
    <w:panose1 w:val="00000000000000000000"/>
    <w:charset w:val="00"/>
    <w:family w:val="roman"/>
    <w:notTrueType/>
    <w:pitch w:val="default"/>
    <w:sig w:usb0="00000000" w:usb1="00000000" w:usb2="00000000" w:usb3="00000000" w:csb0="00000000" w:csb1="00000000"/>
  </w:font>
  <w:font w:name="SchoolBookCSanPin-Regular;Calib">
    <w:altName w:val="Times New Roman"/>
    <w:panose1 w:val="00000000000000000000"/>
    <w:charset w:val="00"/>
    <w:family w:val="roman"/>
    <w:notTrueType/>
    <w:pitch w:val="default"/>
    <w:sig w:usb0="00000000" w:usb1="00000000" w:usb2="00000000" w:usb3="00000000" w:csb0="00000000" w:csb1="00000000"/>
  </w:font>
  <w:font w:name="SchoolBookSanPin-BoldItalic;Cal">
    <w:panose1 w:val="00000000000000000000"/>
    <w:charset w:val="00"/>
    <w:family w:val="roman"/>
    <w:notTrueType/>
    <w:pitch w:val="default"/>
    <w:sig w:usb0="00000000" w:usb1="00000000" w:usb2="00000000" w:usb3="00000000" w:csb0="00000000" w:csb1="00000000"/>
  </w:font>
  <w:font w:name="OfficinaSansMediumITC-Regular;A">
    <w:altName w:val="Times New Roman"/>
    <w:panose1 w:val="00000000000000000000"/>
    <w:charset w:val="00"/>
    <w:family w:val="roman"/>
    <w:notTrueType/>
    <w:pitch w:val="default"/>
    <w:sig w:usb0="00000000" w:usb1="00000000" w:usb2="00000000" w:usb3="00000000" w:csb0="00000000" w:csb1="00000000"/>
  </w:font>
  <w:font w:name="SchoolBookSanPin-Regular;Times">
    <w:altName w:val="Times New Roman"/>
    <w:panose1 w:val="00000000000000000000"/>
    <w:charset w:val="00"/>
    <w:family w:val="roman"/>
    <w:notTrueType/>
    <w:pitch w:val="default"/>
    <w:sig w:usb0="00000000" w:usb1="00000000" w:usb2="00000000" w:usb3="00000000" w:csb0="00000000" w:csb1="00000000"/>
  </w:font>
  <w:font w:name="OfficinaSansExtraBoldITC-Reg;Ti">
    <w:panose1 w:val="00000000000000000000"/>
    <w:charset w:val="00"/>
    <w:family w:val="roman"/>
    <w:notTrueType/>
    <w:pitch w:val="default"/>
    <w:sig w:usb0="00000000" w:usb1="00000000" w:usb2="00000000" w:usb3="00000000" w:csb0="00000000" w:csb1="00000000"/>
  </w:font>
  <w:font w:name="OfficinaSansMediumITC-Reg;Times">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petersburg">
    <w:charset w:val="00"/>
    <w:family w:val="auto"/>
    <w:pitch w:val="default"/>
    <w:sig w:usb0="00000000" w:usb1="00000000" w:usb2="00000000" w:usb3="00000000" w:csb0="00000000" w:csb1="00000000"/>
  </w:font>
  <w:font w:name="Times New Roman Udm;Times New R">
    <w:altName w:val="Times New Roman"/>
    <w:panose1 w:val="00000000000000000000"/>
    <w:charset w:val="00"/>
    <w:family w:val="roman"/>
    <w:notTrueType/>
    <w:pitch w:val="default"/>
    <w:sig w:usb0="00000000" w:usb1="00000000" w:usb2="00000000" w:usb3="00000000" w:csb0="00000000" w:csb1="00000000"/>
  </w:font>
  <w:font w:name="SchoolBookSanPin;Cambria;Times">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default"/>
    <w:sig w:usb0="00000000" w:usb1="0000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OfficinaSansBoldITC">
    <w:altName w:val="Franklin Gothic Demi Cond"/>
    <w:charset w:val="00"/>
    <w:family w:val="swiss"/>
    <w:pitch w:val="variable"/>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182126"/>
      <w:docPartObj>
        <w:docPartGallery w:val="Page Numbers (Bottom of Page)"/>
        <w:docPartUnique/>
      </w:docPartObj>
    </w:sdtPr>
    <w:sdtContent>
      <w:p w:rsidR="003F69DC" w:rsidRDefault="00D24D82">
        <w:pPr>
          <w:pStyle w:val="ac"/>
          <w:jc w:val="center"/>
        </w:pPr>
        <w:r>
          <w:fldChar w:fldCharType="begin"/>
        </w:r>
        <w:r w:rsidR="003F69DC">
          <w:instrText>PAGE   \* MERGEFORMAT</w:instrText>
        </w:r>
        <w:r>
          <w:fldChar w:fldCharType="separate"/>
        </w:r>
        <w:r w:rsidR="003F33E8">
          <w:rPr>
            <w:noProof/>
          </w:rPr>
          <w:t>1</w:t>
        </w:r>
        <w:r>
          <w:fldChar w:fldCharType="end"/>
        </w:r>
      </w:p>
    </w:sdtContent>
  </w:sdt>
  <w:p w:rsidR="003F69DC" w:rsidRDefault="003F69D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923579"/>
      <w:docPartObj>
        <w:docPartGallery w:val="Page Numbers (Bottom of Page)"/>
        <w:docPartUnique/>
      </w:docPartObj>
    </w:sdtPr>
    <w:sdtContent>
      <w:p w:rsidR="003F69DC" w:rsidRDefault="00D24D82">
        <w:pPr>
          <w:pStyle w:val="ac"/>
          <w:jc w:val="center"/>
        </w:pPr>
        <w:r>
          <w:fldChar w:fldCharType="begin"/>
        </w:r>
        <w:r w:rsidR="003F69DC">
          <w:instrText>PAGE   \* MERGEFORMAT</w:instrText>
        </w:r>
        <w:r>
          <w:fldChar w:fldCharType="separate"/>
        </w:r>
        <w:r w:rsidR="003F33E8">
          <w:rPr>
            <w:noProof/>
          </w:rPr>
          <w:t>576</w:t>
        </w:r>
        <w:r>
          <w:fldChar w:fldCharType="end"/>
        </w:r>
      </w:p>
    </w:sdtContent>
  </w:sdt>
  <w:p w:rsidR="003F69DC" w:rsidRDefault="003F69DC">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466455"/>
      <w:docPartObj>
        <w:docPartGallery w:val="Page Numbers (Bottom of Page)"/>
        <w:docPartUnique/>
      </w:docPartObj>
    </w:sdtPr>
    <w:sdtContent>
      <w:p w:rsidR="003F69DC" w:rsidRDefault="00D24D82">
        <w:pPr>
          <w:pStyle w:val="ac"/>
          <w:jc w:val="center"/>
        </w:pPr>
        <w:r>
          <w:fldChar w:fldCharType="begin"/>
        </w:r>
        <w:r w:rsidR="003F69DC">
          <w:instrText>PAGE   \* MERGEFORMAT</w:instrText>
        </w:r>
        <w:r>
          <w:fldChar w:fldCharType="separate"/>
        </w:r>
        <w:r w:rsidR="003F33E8">
          <w:rPr>
            <w:noProof/>
          </w:rPr>
          <w:t>622</w:t>
        </w:r>
        <w:r>
          <w:fldChar w:fldCharType="end"/>
        </w:r>
      </w:p>
    </w:sdtContent>
  </w:sdt>
  <w:p w:rsidR="003F69DC" w:rsidRDefault="003F69DC">
    <w:pPr>
      <w:pStyle w:val="afff7"/>
      <w:spacing w:line="14" w:lineRule="auto"/>
      <w:ind w:left="0"/>
      <w:rPr>
        <w:sz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9DC" w:rsidRDefault="00D24D82">
    <w:pPr>
      <w:pStyle w:val="ac"/>
      <w:jc w:val="center"/>
    </w:pPr>
    <w:r>
      <w:fldChar w:fldCharType="begin"/>
    </w:r>
    <w:r w:rsidR="003F69DC">
      <w:instrText>PAGE   \* MERGEFORMAT</w:instrText>
    </w:r>
    <w:r>
      <w:fldChar w:fldCharType="separate"/>
    </w:r>
    <w:r w:rsidR="003F33E8">
      <w:rPr>
        <w:noProof/>
      </w:rPr>
      <w:t>627</w:t>
    </w:r>
    <w:r>
      <w:fldChar w:fldCharType="end"/>
    </w:r>
  </w:p>
  <w:p w:rsidR="003F69DC" w:rsidRDefault="003F69D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4D0" w:rsidRDefault="000D54D0">
      <w:pPr>
        <w:rPr>
          <w:sz w:val="12"/>
        </w:rPr>
      </w:pPr>
      <w:r>
        <w:separator/>
      </w:r>
    </w:p>
  </w:footnote>
  <w:footnote w:type="continuationSeparator" w:id="1">
    <w:p w:rsidR="000D54D0" w:rsidRDefault="000D54D0">
      <w:pPr>
        <w:rPr>
          <w:sz w:val="1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9DC" w:rsidRDefault="003F69DC">
    <w:pPr>
      <w:pStyle w:val="ab"/>
      <w:jc w:val="center"/>
      <w:rPr>
        <w:rFonts w:ascii="Times New Roman" w:hAnsi="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9DC" w:rsidRDefault="00D24D82">
    <w:pPr>
      <w:pStyle w:val="ab"/>
      <w:jc w:val="center"/>
    </w:pPr>
    <w:r>
      <w:fldChar w:fldCharType="begin"/>
    </w:r>
    <w:r w:rsidR="003F69DC">
      <w:instrText>PAGE   \* MERGEFORMAT</w:instrText>
    </w:r>
    <w:r>
      <w:fldChar w:fldCharType="separate"/>
    </w:r>
    <w:r w:rsidR="003F33E8">
      <w:rPr>
        <w:noProof/>
      </w:rPr>
      <w:t>623</w:t>
    </w:r>
    <w:r>
      <w:fldChar w:fldCharType="end"/>
    </w:r>
  </w:p>
  <w:p w:rsidR="003F69DC" w:rsidRDefault="003F69D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E306ED"/>
    <w:multiLevelType w:val="multilevel"/>
    <w:tmpl w:val="B5E306ED"/>
    <w:lvl w:ilvl="0">
      <w:start w:val="1"/>
      <w:numFmt w:val="decimal"/>
      <w:lvlText w:val="%1."/>
      <w:lvlJc w:val="left"/>
      <w:pPr>
        <w:ind w:left="993" w:hanging="167"/>
        <w:jc w:val="right"/>
      </w:pPr>
      <w:rPr>
        <w:rFonts w:hint="default"/>
        <w:b/>
        <w:bCs/>
        <w:w w:val="100"/>
        <w:lang w:val="ru-RU" w:eastAsia="en-US" w:bidi="ar-SA"/>
      </w:rPr>
    </w:lvl>
    <w:lvl w:ilvl="1">
      <w:numFmt w:val="bullet"/>
      <w:lvlText w:val="•"/>
      <w:lvlJc w:val="left"/>
      <w:pPr>
        <w:ind w:left="2491" w:hanging="167"/>
      </w:pPr>
      <w:rPr>
        <w:rFonts w:hint="default"/>
        <w:lang w:val="ru-RU" w:eastAsia="en-US" w:bidi="ar-SA"/>
      </w:rPr>
    </w:lvl>
    <w:lvl w:ilvl="2">
      <w:numFmt w:val="bullet"/>
      <w:lvlText w:val="•"/>
      <w:lvlJc w:val="left"/>
      <w:pPr>
        <w:ind w:left="3983" w:hanging="167"/>
      </w:pPr>
      <w:rPr>
        <w:rFonts w:hint="default"/>
        <w:lang w:val="ru-RU" w:eastAsia="en-US" w:bidi="ar-SA"/>
      </w:rPr>
    </w:lvl>
    <w:lvl w:ilvl="3">
      <w:numFmt w:val="bullet"/>
      <w:lvlText w:val="•"/>
      <w:lvlJc w:val="left"/>
      <w:pPr>
        <w:ind w:left="5475" w:hanging="167"/>
      </w:pPr>
      <w:rPr>
        <w:rFonts w:hint="default"/>
        <w:lang w:val="ru-RU" w:eastAsia="en-US" w:bidi="ar-SA"/>
      </w:rPr>
    </w:lvl>
    <w:lvl w:ilvl="4">
      <w:numFmt w:val="bullet"/>
      <w:lvlText w:val="•"/>
      <w:lvlJc w:val="left"/>
      <w:pPr>
        <w:ind w:left="6967" w:hanging="167"/>
      </w:pPr>
      <w:rPr>
        <w:rFonts w:hint="default"/>
        <w:lang w:val="ru-RU" w:eastAsia="en-US" w:bidi="ar-SA"/>
      </w:rPr>
    </w:lvl>
    <w:lvl w:ilvl="5">
      <w:numFmt w:val="bullet"/>
      <w:lvlText w:val="•"/>
      <w:lvlJc w:val="left"/>
      <w:pPr>
        <w:ind w:left="8459" w:hanging="167"/>
      </w:pPr>
      <w:rPr>
        <w:rFonts w:hint="default"/>
        <w:lang w:val="ru-RU" w:eastAsia="en-US" w:bidi="ar-SA"/>
      </w:rPr>
    </w:lvl>
    <w:lvl w:ilvl="6">
      <w:numFmt w:val="bullet"/>
      <w:lvlText w:val="•"/>
      <w:lvlJc w:val="left"/>
      <w:pPr>
        <w:ind w:left="9951" w:hanging="167"/>
      </w:pPr>
      <w:rPr>
        <w:rFonts w:hint="default"/>
        <w:lang w:val="ru-RU" w:eastAsia="en-US" w:bidi="ar-SA"/>
      </w:rPr>
    </w:lvl>
    <w:lvl w:ilvl="7">
      <w:numFmt w:val="bullet"/>
      <w:lvlText w:val="•"/>
      <w:lvlJc w:val="left"/>
      <w:pPr>
        <w:ind w:left="11442" w:hanging="167"/>
      </w:pPr>
      <w:rPr>
        <w:rFonts w:hint="default"/>
        <w:lang w:val="ru-RU" w:eastAsia="en-US" w:bidi="ar-SA"/>
      </w:rPr>
    </w:lvl>
    <w:lvl w:ilvl="8">
      <w:numFmt w:val="bullet"/>
      <w:lvlText w:val="•"/>
      <w:lvlJc w:val="left"/>
      <w:pPr>
        <w:ind w:left="12934" w:hanging="167"/>
      </w:pPr>
      <w:rPr>
        <w:rFonts w:hint="default"/>
        <w:lang w:val="ru-RU" w:eastAsia="en-US" w:bidi="ar-SA"/>
      </w:rPr>
    </w:lvl>
  </w:abstractNum>
  <w:abstractNum w:abstractNumId="1">
    <w:nsid w:val="0053208E"/>
    <w:multiLevelType w:val="multilevel"/>
    <w:tmpl w:val="239A481E"/>
    <w:lvl w:ilvl="0">
      <w:numFmt w:val="bullet"/>
      <w:lvlText w:val="-"/>
      <w:lvlJc w:val="left"/>
      <w:pPr>
        <w:ind w:left="400" w:hanging="147"/>
      </w:pPr>
      <w:rPr>
        <w:rFonts w:ascii="Times New Roman" w:eastAsia="Times New Roman" w:hAnsi="Times New Roman" w:cs="Times New Roman" w:hint="default"/>
        <w:w w:val="99"/>
        <w:sz w:val="24"/>
        <w:szCs w:val="24"/>
        <w:lang w:val="ru-RU" w:eastAsia="en-US" w:bidi="ar-SA"/>
      </w:rPr>
    </w:lvl>
    <w:lvl w:ilvl="1">
      <w:start w:val="1"/>
      <w:numFmt w:val="decimal"/>
      <w:lvlText w:val="%2."/>
      <w:lvlJc w:val="left"/>
      <w:pPr>
        <w:ind w:left="993" w:hanging="167"/>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657" w:hanging="167"/>
      </w:pPr>
      <w:rPr>
        <w:rFonts w:hint="default"/>
        <w:lang w:val="ru-RU" w:eastAsia="en-US" w:bidi="ar-SA"/>
      </w:rPr>
    </w:lvl>
    <w:lvl w:ilvl="3">
      <w:numFmt w:val="bullet"/>
      <w:lvlText w:val="•"/>
      <w:lvlJc w:val="left"/>
      <w:pPr>
        <w:ind w:left="4315" w:hanging="167"/>
      </w:pPr>
      <w:rPr>
        <w:rFonts w:hint="default"/>
        <w:lang w:val="ru-RU" w:eastAsia="en-US" w:bidi="ar-SA"/>
      </w:rPr>
    </w:lvl>
    <w:lvl w:ilvl="4">
      <w:numFmt w:val="bullet"/>
      <w:lvlText w:val="•"/>
      <w:lvlJc w:val="left"/>
      <w:pPr>
        <w:ind w:left="5972" w:hanging="167"/>
      </w:pPr>
      <w:rPr>
        <w:rFonts w:hint="default"/>
        <w:lang w:val="ru-RU" w:eastAsia="en-US" w:bidi="ar-SA"/>
      </w:rPr>
    </w:lvl>
    <w:lvl w:ilvl="5">
      <w:numFmt w:val="bullet"/>
      <w:lvlText w:val="•"/>
      <w:lvlJc w:val="left"/>
      <w:pPr>
        <w:ind w:left="7630" w:hanging="167"/>
      </w:pPr>
      <w:rPr>
        <w:rFonts w:hint="default"/>
        <w:lang w:val="ru-RU" w:eastAsia="en-US" w:bidi="ar-SA"/>
      </w:rPr>
    </w:lvl>
    <w:lvl w:ilvl="6">
      <w:numFmt w:val="bullet"/>
      <w:lvlText w:val="•"/>
      <w:lvlJc w:val="left"/>
      <w:pPr>
        <w:ind w:left="9288" w:hanging="167"/>
      </w:pPr>
      <w:rPr>
        <w:rFonts w:hint="default"/>
        <w:lang w:val="ru-RU" w:eastAsia="en-US" w:bidi="ar-SA"/>
      </w:rPr>
    </w:lvl>
    <w:lvl w:ilvl="7">
      <w:numFmt w:val="bullet"/>
      <w:lvlText w:val="•"/>
      <w:lvlJc w:val="left"/>
      <w:pPr>
        <w:ind w:left="10945" w:hanging="167"/>
      </w:pPr>
      <w:rPr>
        <w:rFonts w:hint="default"/>
        <w:lang w:val="ru-RU" w:eastAsia="en-US" w:bidi="ar-SA"/>
      </w:rPr>
    </w:lvl>
    <w:lvl w:ilvl="8">
      <w:numFmt w:val="bullet"/>
      <w:lvlText w:val="•"/>
      <w:lvlJc w:val="left"/>
      <w:pPr>
        <w:ind w:left="12603" w:hanging="167"/>
      </w:pPr>
      <w:rPr>
        <w:rFonts w:hint="default"/>
        <w:lang w:val="ru-RU" w:eastAsia="en-US" w:bidi="ar-SA"/>
      </w:rPr>
    </w:lvl>
  </w:abstractNum>
  <w:abstractNum w:abstractNumId="2">
    <w:nsid w:val="04350464"/>
    <w:multiLevelType w:val="multilevel"/>
    <w:tmpl w:val="1DF48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1D36ED"/>
    <w:multiLevelType w:val="multilevel"/>
    <w:tmpl w:val="D87EF9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B73DD7"/>
    <w:multiLevelType w:val="multilevel"/>
    <w:tmpl w:val="4AE6B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743A37"/>
    <w:multiLevelType w:val="hybridMultilevel"/>
    <w:tmpl w:val="7CB6E9F8"/>
    <w:lvl w:ilvl="0" w:tplc="F3549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5C7FDC"/>
    <w:multiLevelType w:val="multilevel"/>
    <w:tmpl w:val="03C4E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114007"/>
    <w:multiLevelType w:val="hybridMultilevel"/>
    <w:tmpl w:val="B36CEA90"/>
    <w:lvl w:ilvl="0" w:tplc="A10CDA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EF6265"/>
    <w:multiLevelType w:val="multilevel"/>
    <w:tmpl w:val="0254B5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727371"/>
    <w:multiLevelType w:val="multilevel"/>
    <w:tmpl w:val="0152FD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E37BDB"/>
    <w:multiLevelType w:val="multilevel"/>
    <w:tmpl w:val="C5B67E3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0B783A"/>
    <w:multiLevelType w:val="multilevel"/>
    <w:tmpl w:val="516AE12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7F2008"/>
    <w:multiLevelType w:val="multilevel"/>
    <w:tmpl w:val="289AED6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B71505"/>
    <w:multiLevelType w:val="multilevel"/>
    <w:tmpl w:val="0FF457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96724B"/>
    <w:multiLevelType w:val="multilevel"/>
    <w:tmpl w:val="0D3C3B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5C77F68"/>
    <w:multiLevelType w:val="multilevel"/>
    <w:tmpl w:val="0D76EA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D8299F"/>
    <w:multiLevelType w:val="multilevel"/>
    <w:tmpl w:val="FD4CFEC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CC2194"/>
    <w:multiLevelType w:val="multilevel"/>
    <w:tmpl w:val="B3B0EC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E11DD0"/>
    <w:multiLevelType w:val="hybridMultilevel"/>
    <w:tmpl w:val="C79C3038"/>
    <w:lvl w:ilvl="0" w:tplc="51AA5002">
      <w:start w:val="1"/>
      <w:numFmt w:val="bullet"/>
      <w:pStyle w:val="a"/>
      <w:lvlText w:val=""/>
      <w:lvlJc w:val="left"/>
      <w:pPr>
        <w:tabs>
          <w:tab w:val="num" w:pos="0"/>
        </w:tabs>
        <w:ind w:left="1429" w:hanging="360"/>
      </w:pPr>
      <w:rPr>
        <w:rFonts w:ascii="Symbol" w:hAnsi="Symbol" w:cs="Symbol" w:hint="default"/>
      </w:rPr>
    </w:lvl>
    <w:lvl w:ilvl="1" w:tplc="CF58FBA8">
      <w:start w:val="1"/>
      <w:numFmt w:val="bullet"/>
      <w:lvlText w:val="o"/>
      <w:lvlJc w:val="left"/>
      <w:pPr>
        <w:ind w:left="1440" w:hanging="360"/>
      </w:pPr>
      <w:rPr>
        <w:rFonts w:ascii="Courier New" w:eastAsia="Courier New" w:hAnsi="Courier New" w:cs="Courier New" w:hint="default"/>
      </w:rPr>
    </w:lvl>
    <w:lvl w:ilvl="2" w:tplc="E564C59E">
      <w:start w:val="1"/>
      <w:numFmt w:val="bullet"/>
      <w:lvlText w:val="§"/>
      <w:lvlJc w:val="left"/>
      <w:pPr>
        <w:ind w:left="2160" w:hanging="360"/>
      </w:pPr>
      <w:rPr>
        <w:rFonts w:ascii="Wingdings" w:eastAsia="Wingdings" w:hAnsi="Wingdings" w:cs="Wingdings" w:hint="default"/>
      </w:rPr>
    </w:lvl>
    <w:lvl w:ilvl="3" w:tplc="E57090B4">
      <w:start w:val="1"/>
      <w:numFmt w:val="bullet"/>
      <w:lvlText w:val="·"/>
      <w:lvlJc w:val="left"/>
      <w:pPr>
        <w:ind w:left="2880" w:hanging="360"/>
      </w:pPr>
      <w:rPr>
        <w:rFonts w:ascii="Symbol" w:eastAsia="Symbol" w:hAnsi="Symbol" w:cs="Symbol" w:hint="default"/>
      </w:rPr>
    </w:lvl>
    <w:lvl w:ilvl="4" w:tplc="EE4A4B14">
      <w:start w:val="1"/>
      <w:numFmt w:val="bullet"/>
      <w:lvlText w:val="o"/>
      <w:lvlJc w:val="left"/>
      <w:pPr>
        <w:ind w:left="3600" w:hanging="360"/>
      </w:pPr>
      <w:rPr>
        <w:rFonts w:ascii="Courier New" w:eastAsia="Courier New" w:hAnsi="Courier New" w:cs="Courier New" w:hint="default"/>
      </w:rPr>
    </w:lvl>
    <w:lvl w:ilvl="5" w:tplc="BFFCB89E">
      <w:start w:val="1"/>
      <w:numFmt w:val="bullet"/>
      <w:lvlText w:val="§"/>
      <w:lvlJc w:val="left"/>
      <w:pPr>
        <w:ind w:left="4320" w:hanging="360"/>
      </w:pPr>
      <w:rPr>
        <w:rFonts w:ascii="Wingdings" w:eastAsia="Wingdings" w:hAnsi="Wingdings" w:cs="Wingdings" w:hint="default"/>
      </w:rPr>
    </w:lvl>
    <w:lvl w:ilvl="6" w:tplc="38F21EA8">
      <w:start w:val="1"/>
      <w:numFmt w:val="bullet"/>
      <w:lvlText w:val="·"/>
      <w:lvlJc w:val="left"/>
      <w:pPr>
        <w:ind w:left="5040" w:hanging="360"/>
      </w:pPr>
      <w:rPr>
        <w:rFonts w:ascii="Symbol" w:eastAsia="Symbol" w:hAnsi="Symbol" w:cs="Symbol" w:hint="default"/>
      </w:rPr>
    </w:lvl>
    <w:lvl w:ilvl="7" w:tplc="629A02CC">
      <w:start w:val="1"/>
      <w:numFmt w:val="bullet"/>
      <w:lvlText w:val="o"/>
      <w:lvlJc w:val="left"/>
      <w:pPr>
        <w:ind w:left="5760" w:hanging="360"/>
      </w:pPr>
      <w:rPr>
        <w:rFonts w:ascii="Courier New" w:eastAsia="Courier New" w:hAnsi="Courier New" w:cs="Courier New" w:hint="default"/>
      </w:rPr>
    </w:lvl>
    <w:lvl w:ilvl="8" w:tplc="B6183D9C">
      <w:start w:val="1"/>
      <w:numFmt w:val="bullet"/>
      <w:lvlText w:val="§"/>
      <w:lvlJc w:val="left"/>
      <w:pPr>
        <w:ind w:left="6480" w:hanging="360"/>
      </w:pPr>
      <w:rPr>
        <w:rFonts w:ascii="Wingdings" w:eastAsia="Wingdings" w:hAnsi="Wingdings" w:cs="Wingdings" w:hint="default"/>
      </w:rPr>
    </w:lvl>
  </w:abstractNum>
  <w:abstractNum w:abstractNumId="19">
    <w:nsid w:val="302C38D5"/>
    <w:multiLevelType w:val="multilevel"/>
    <w:tmpl w:val="1DB4F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0D052B3"/>
    <w:multiLevelType w:val="multilevel"/>
    <w:tmpl w:val="B7282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C3541C"/>
    <w:multiLevelType w:val="hybridMultilevel"/>
    <w:tmpl w:val="2014ED70"/>
    <w:lvl w:ilvl="0" w:tplc="A4FE156E">
      <w:start w:val="1"/>
      <w:numFmt w:val="upperRoman"/>
      <w:lvlText w:val="%1."/>
      <w:lvlJc w:val="left"/>
      <w:pPr>
        <w:tabs>
          <w:tab w:val="num" w:pos="0"/>
        </w:tabs>
        <w:ind w:left="1080" w:hanging="720"/>
      </w:pPr>
    </w:lvl>
    <w:lvl w:ilvl="1" w:tplc="97BED850">
      <w:start w:val="1"/>
      <w:numFmt w:val="bullet"/>
      <w:lvlText w:val="o"/>
      <w:lvlJc w:val="left"/>
      <w:pPr>
        <w:ind w:left="1440" w:hanging="360"/>
      </w:pPr>
      <w:rPr>
        <w:rFonts w:ascii="Courier New" w:eastAsia="Courier New" w:hAnsi="Courier New" w:cs="Courier New" w:hint="default"/>
      </w:rPr>
    </w:lvl>
    <w:lvl w:ilvl="2" w:tplc="F830FBBC">
      <w:start w:val="1"/>
      <w:numFmt w:val="bullet"/>
      <w:lvlText w:val="§"/>
      <w:lvlJc w:val="left"/>
      <w:pPr>
        <w:ind w:left="2160" w:hanging="360"/>
      </w:pPr>
      <w:rPr>
        <w:rFonts w:ascii="Wingdings" w:eastAsia="Wingdings" w:hAnsi="Wingdings" w:cs="Wingdings" w:hint="default"/>
      </w:rPr>
    </w:lvl>
    <w:lvl w:ilvl="3" w:tplc="F97A49AC">
      <w:start w:val="1"/>
      <w:numFmt w:val="bullet"/>
      <w:lvlText w:val="·"/>
      <w:lvlJc w:val="left"/>
      <w:pPr>
        <w:ind w:left="2880" w:hanging="360"/>
      </w:pPr>
      <w:rPr>
        <w:rFonts w:ascii="Symbol" w:eastAsia="Symbol" w:hAnsi="Symbol" w:cs="Symbol" w:hint="default"/>
      </w:rPr>
    </w:lvl>
    <w:lvl w:ilvl="4" w:tplc="A520320A">
      <w:start w:val="1"/>
      <w:numFmt w:val="bullet"/>
      <w:lvlText w:val="o"/>
      <w:lvlJc w:val="left"/>
      <w:pPr>
        <w:ind w:left="3600" w:hanging="360"/>
      </w:pPr>
      <w:rPr>
        <w:rFonts w:ascii="Courier New" w:eastAsia="Courier New" w:hAnsi="Courier New" w:cs="Courier New" w:hint="default"/>
      </w:rPr>
    </w:lvl>
    <w:lvl w:ilvl="5" w:tplc="36E07D60">
      <w:start w:val="1"/>
      <w:numFmt w:val="bullet"/>
      <w:lvlText w:val="§"/>
      <w:lvlJc w:val="left"/>
      <w:pPr>
        <w:ind w:left="4320" w:hanging="360"/>
      </w:pPr>
      <w:rPr>
        <w:rFonts w:ascii="Wingdings" w:eastAsia="Wingdings" w:hAnsi="Wingdings" w:cs="Wingdings" w:hint="default"/>
      </w:rPr>
    </w:lvl>
    <w:lvl w:ilvl="6" w:tplc="2DF8ED3E">
      <w:start w:val="1"/>
      <w:numFmt w:val="bullet"/>
      <w:lvlText w:val="·"/>
      <w:lvlJc w:val="left"/>
      <w:pPr>
        <w:ind w:left="5040" w:hanging="360"/>
      </w:pPr>
      <w:rPr>
        <w:rFonts w:ascii="Symbol" w:eastAsia="Symbol" w:hAnsi="Symbol" w:cs="Symbol" w:hint="default"/>
      </w:rPr>
    </w:lvl>
    <w:lvl w:ilvl="7" w:tplc="02246CA6">
      <w:start w:val="1"/>
      <w:numFmt w:val="bullet"/>
      <w:lvlText w:val="o"/>
      <w:lvlJc w:val="left"/>
      <w:pPr>
        <w:ind w:left="5760" w:hanging="360"/>
      </w:pPr>
      <w:rPr>
        <w:rFonts w:ascii="Courier New" w:eastAsia="Courier New" w:hAnsi="Courier New" w:cs="Courier New" w:hint="default"/>
      </w:rPr>
    </w:lvl>
    <w:lvl w:ilvl="8" w:tplc="767282AC">
      <w:start w:val="1"/>
      <w:numFmt w:val="bullet"/>
      <w:lvlText w:val="§"/>
      <w:lvlJc w:val="left"/>
      <w:pPr>
        <w:ind w:left="6480" w:hanging="360"/>
      </w:pPr>
      <w:rPr>
        <w:rFonts w:ascii="Wingdings" w:eastAsia="Wingdings" w:hAnsi="Wingdings" w:cs="Wingdings" w:hint="default"/>
      </w:rPr>
    </w:lvl>
  </w:abstractNum>
  <w:abstractNum w:abstractNumId="22">
    <w:nsid w:val="395118AD"/>
    <w:multiLevelType w:val="multilevel"/>
    <w:tmpl w:val="D90A16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96729D"/>
    <w:multiLevelType w:val="multilevel"/>
    <w:tmpl w:val="948409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7F55F5"/>
    <w:multiLevelType w:val="multilevel"/>
    <w:tmpl w:val="AAD405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53175D"/>
    <w:multiLevelType w:val="multilevel"/>
    <w:tmpl w:val="0922C7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1B0150"/>
    <w:multiLevelType w:val="multilevel"/>
    <w:tmpl w:val="FE8CD1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F696D04"/>
    <w:multiLevelType w:val="multilevel"/>
    <w:tmpl w:val="281409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18004C1"/>
    <w:multiLevelType w:val="multilevel"/>
    <w:tmpl w:val="28AA81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DC49A7"/>
    <w:multiLevelType w:val="hybridMultilevel"/>
    <w:tmpl w:val="95A0BE36"/>
    <w:lvl w:ilvl="0" w:tplc="B0E23E4E">
      <w:start w:val="1"/>
      <w:numFmt w:val="bullet"/>
      <w:pStyle w:val="a0"/>
      <w:lvlText w:val="–"/>
      <w:lvlJc w:val="left"/>
      <w:pPr>
        <w:tabs>
          <w:tab w:val="num" w:pos="0"/>
        </w:tabs>
        <w:ind w:left="540" w:hanging="360"/>
      </w:pPr>
      <w:rPr>
        <w:rFonts w:ascii="Times New Roman" w:hAnsi="Times New Roman" w:cs="Times New Roman" w:hint="default"/>
      </w:rPr>
    </w:lvl>
    <w:lvl w:ilvl="1" w:tplc="AAB2204A">
      <w:start w:val="1"/>
      <w:numFmt w:val="bullet"/>
      <w:lvlText w:val="o"/>
      <w:lvlJc w:val="left"/>
      <w:pPr>
        <w:ind w:left="1440" w:hanging="360"/>
      </w:pPr>
      <w:rPr>
        <w:rFonts w:ascii="Courier New" w:eastAsia="Courier New" w:hAnsi="Courier New" w:cs="Courier New" w:hint="default"/>
      </w:rPr>
    </w:lvl>
    <w:lvl w:ilvl="2" w:tplc="F6C2F796">
      <w:start w:val="1"/>
      <w:numFmt w:val="bullet"/>
      <w:lvlText w:val="§"/>
      <w:lvlJc w:val="left"/>
      <w:pPr>
        <w:ind w:left="2160" w:hanging="360"/>
      </w:pPr>
      <w:rPr>
        <w:rFonts w:ascii="Wingdings" w:eastAsia="Wingdings" w:hAnsi="Wingdings" w:cs="Wingdings" w:hint="default"/>
      </w:rPr>
    </w:lvl>
    <w:lvl w:ilvl="3" w:tplc="BDB428BA">
      <w:start w:val="1"/>
      <w:numFmt w:val="bullet"/>
      <w:lvlText w:val="·"/>
      <w:lvlJc w:val="left"/>
      <w:pPr>
        <w:ind w:left="2880" w:hanging="360"/>
      </w:pPr>
      <w:rPr>
        <w:rFonts w:ascii="Symbol" w:eastAsia="Symbol" w:hAnsi="Symbol" w:cs="Symbol" w:hint="default"/>
      </w:rPr>
    </w:lvl>
    <w:lvl w:ilvl="4" w:tplc="CB8078C0">
      <w:start w:val="1"/>
      <w:numFmt w:val="bullet"/>
      <w:lvlText w:val="o"/>
      <w:lvlJc w:val="left"/>
      <w:pPr>
        <w:ind w:left="3600" w:hanging="360"/>
      </w:pPr>
      <w:rPr>
        <w:rFonts w:ascii="Courier New" w:eastAsia="Courier New" w:hAnsi="Courier New" w:cs="Courier New" w:hint="default"/>
      </w:rPr>
    </w:lvl>
    <w:lvl w:ilvl="5" w:tplc="EAD45F90">
      <w:start w:val="1"/>
      <w:numFmt w:val="bullet"/>
      <w:lvlText w:val="§"/>
      <w:lvlJc w:val="left"/>
      <w:pPr>
        <w:ind w:left="4320" w:hanging="360"/>
      </w:pPr>
      <w:rPr>
        <w:rFonts w:ascii="Wingdings" w:eastAsia="Wingdings" w:hAnsi="Wingdings" w:cs="Wingdings" w:hint="default"/>
      </w:rPr>
    </w:lvl>
    <w:lvl w:ilvl="6" w:tplc="8848B6A6">
      <w:start w:val="1"/>
      <w:numFmt w:val="bullet"/>
      <w:lvlText w:val="·"/>
      <w:lvlJc w:val="left"/>
      <w:pPr>
        <w:ind w:left="5040" w:hanging="360"/>
      </w:pPr>
      <w:rPr>
        <w:rFonts w:ascii="Symbol" w:eastAsia="Symbol" w:hAnsi="Symbol" w:cs="Symbol" w:hint="default"/>
      </w:rPr>
    </w:lvl>
    <w:lvl w:ilvl="7" w:tplc="7F2C5DF0">
      <w:start w:val="1"/>
      <w:numFmt w:val="bullet"/>
      <w:lvlText w:val="o"/>
      <w:lvlJc w:val="left"/>
      <w:pPr>
        <w:ind w:left="5760" w:hanging="360"/>
      </w:pPr>
      <w:rPr>
        <w:rFonts w:ascii="Courier New" w:eastAsia="Courier New" w:hAnsi="Courier New" w:cs="Courier New" w:hint="default"/>
      </w:rPr>
    </w:lvl>
    <w:lvl w:ilvl="8" w:tplc="274E653E">
      <w:start w:val="1"/>
      <w:numFmt w:val="bullet"/>
      <w:lvlText w:val="§"/>
      <w:lvlJc w:val="left"/>
      <w:pPr>
        <w:ind w:left="6480" w:hanging="360"/>
      </w:pPr>
      <w:rPr>
        <w:rFonts w:ascii="Wingdings" w:eastAsia="Wingdings" w:hAnsi="Wingdings" w:cs="Wingdings" w:hint="default"/>
      </w:rPr>
    </w:lvl>
  </w:abstractNum>
  <w:abstractNum w:abstractNumId="30">
    <w:nsid w:val="45EB0EBB"/>
    <w:multiLevelType w:val="multilevel"/>
    <w:tmpl w:val="7EAE78E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D172C65"/>
    <w:multiLevelType w:val="multilevel"/>
    <w:tmpl w:val="CE1233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D766792"/>
    <w:multiLevelType w:val="multilevel"/>
    <w:tmpl w:val="1C22CE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EB40F82"/>
    <w:multiLevelType w:val="multilevel"/>
    <w:tmpl w:val="59C8C7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D11139"/>
    <w:multiLevelType w:val="multilevel"/>
    <w:tmpl w:val="E84410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EB0B26"/>
    <w:multiLevelType w:val="multilevel"/>
    <w:tmpl w:val="DAD25BF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ACA505C"/>
    <w:multiLevelType w:val="multilevel"/>
    <w:tmpl w:val="3BC081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CE3056"/>
    <w:multiLevelType w:val="multilevel"/>
    <w:tmpl w:val="0AB2BD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1A06E9"/>
    <w:multiLevelType w:val="multilevel"/>
    <w:tmpl w:val="9EF6C068"/>
    <w:lvl w:ilvl="0">
      <w:numFmt w:val="bullet"/>
      <w:lvlText w:val="•"/>
      <w:lvlJc w:val="left"/>
      <w:pPr>
        <w:ind w:left="720" w:hanging="360"/>
      </w:pPr>
      <w:rPr>
        <w:rFonts w:ascii="Arial" w:hAnsi="Arial" w:cs="Arial"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9">
    <w:nsid w:val="623838E8"/>
    <w:multiLevelType w:val="multilevel"/>
    <w:tmpl w:val="C4465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A9C42AE"/>
    <w:multiLevelType w:val="multilevel"/>
    <w:tmpl w:val="9044FE6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E23168B"/>
    <w:multiLevelType w:val="hybridMultilevel"/>
    <w:tmpl w:val="30C8EB98"/>
    <w:lvl w:ilvl="0" w:tplc="DC403B76">
      <w:start w:val="1"/>
      <w:numFmt w:val="bullet"/>
      <w:pStyle w:val="21"/>
      <w:lvlText w:val="–"/>
      <w:lvlJc w:val="left"/>
      <w:pPr>
        <w:tabs>
          <w:tab w:val="num" w:pos="0"/>
        </w:tabs>
        <w:ind w:left="0" w:firstLine="680"/>
      </w:pPr>
      <w:rPr>
        <w:rFonts w:ascii="Times New Roman" w:hAnsi="Times New Roman" w:cs="Times New Roman" w:hint="default"/>
      </w:rPr>
    </w:lvl>
    <w:lvl w:ilvl="1" w:tplc="8E7E1330">
      <w:start w:val="1"/>
      <w:numFmt w:val="bullet"/>
      <w:lvlText w:val=""/>
      <w:lvlJc w:val="left"/>
      <w:pPr>
        <w:tabs>
          <w:tab w:val="num" w:pos="720"/>
        </w:tabs>
        <w:ind w:left="1080" w:hanging="360"/>
      </w:pPr>
      <w:rPr>
        <w:rFonts w:ascii="Symbol" w:hAnsi="Symbol" w:cs="Symbol" w:hint="default"/>
      </w:rPr>
    </w:lvl>
    <w:lvl w:ilvl="2" w:tplc="5A444072">
      <w:start w:val="1"/>
      <w:numFmt w:val="bullet"/>
      <w:lvlText w:val="o"/>
      <w:lvlJc w:val="left"/>
      <w:pPr>
        <w:tabs>
          <w:tab w:val="num" w:pos="1440"/>
        </w:tabs>
        <w:ind w:left="1800" w:hanging="360"/>
      </w:pPr>
      <w:rPr>
        <w:rFonts w:ascii="Courier New" w:hAnsi="Courier New" w:cs="Courier New" w:hint="default"/>
      </w:rPr>
    </w:lvl>
    <w:lvl w:ilvl="3" w:tplc="D862E86E">
      <w:start w:val="1"/>
      <w:numFmt w:val="bullet"/>
      <w:lvlText w:val=""/>
      <w:lvlJc w:val="left"/>
      <w:pPr>
        <w:tabs>
          <w:tab w:val="num" w:pos="2160"/>
        </w:tabs>
        <w:ind w:left="2520" w:hanging="360"/>
      </w:pPr>
      <w:rPr>
        <w:rFonts w:ascii="Wingdings" w:hAnsi="Wingdings" w:cs="Wingdings" w:hint="default"/>
      </w:rPr>
    </w:lvl>
    <w:lvl w:ilvl="4" w:tplc="542442AC">
      <w:start w:val="1"/>
      <w:numFmt w:val="bullet"/>
      <w:lvlText w:val=""/>
      <w:lvlJc w:val="left"/>
      <w:pPr>
        <w:tabs>
          <w:tab w:val="num" w:pos="2880"/>
        </w:tabs>
        <w:ind w:left="3240" w:hanging="360"/>
      </w:pPr>
      <w:rPr>
        <w:rFonts w:ascii="Wingdings" w:hAnsi="Wingdings" w:cs="Wingdings" w:hint="default"/>
      </w:rPr>
    </w:lvl>
    <w:lvl w:ilvl="5" w:tplc="23C0D18A">
      <w:start w:val="1"/>
      <w:numFmt w:val="bullet"/>
      <w:lvlText w:val=""/>
      <w:lvlJc w:val="left"/>
      <w:pPr>
        <w:tabs>
          <w:tab w:val="num" w:pos="3600"/>
        </w:tabs>
        <w:ind w:left="3960" w:hanging="360"/>
      </w:pPr>
      <w:rPr>
        <w:rFonts w:ascii="Symbol" w:hAnsi="Symbol" w:cs="Symbol" w:hint="default"/>
      </w:rPr>
    </w:lvl>
    <w:lvl w:ilvl="6" w:tplc="49909802">
      <w:start w:val="1"/>
      <w:numFmt w:val="bullet"/>
      <w:lvlText w:val="o"/>
      <w:lvlJc w:val="left"/>
      <w:pPr>
        <w:tabs>
          <w:tab w:val="num" w:pos="4320"/>
        </w:tabs>
        <w:ind w:left="4680" w:hanging="360"/>
      </w:pPr>
      <w:rPr>
        <w:rFonts w:ascii="Courier New" w:hAnsi="Courier New" w:cs="Courier New" w:hint="default"/>
      </w:rPr>
    </w:lvl>
    <w:lvl w:ilvl="7" w:tplc="33A6BFA6">
      <w:start w:val="1"/>
      <w:numFmt w:val="bullet"/>
      <w:lvlText w:val=""/>
      <w:lvlJc w:val="left"/>
      <w:pPr>
        <w:tabs>
          <w:tab w:val="num" w:pos="5040"/>
        </w:tabs>
        <w:ind w:left="5400" w:hanging="360"/>
      </w:pPr>
      <w:rPr>
        <w:rFonts w:ascii="Wingdings" w:hAnsi="Wingdings" w:cs="Wingdings" w:hint="default"/>
      </w:rPr>
    </w:lvl>
    <w:lvl w:ilvl="8" w:tplc="E8A22A78">
      <w:start w:val="1"/>
      <w:numFmt w:val="bullet"/>
      <w:lvlText w:val=""/>
      <w:lvlJc w:val="left"/>
      <w:pPr>
        <w:tabs>
          <w:tab w:val="num" w:pos="5760"/>
        </w:tabs>
        <w:ind w:left="6120" w:hanging="360"/>
      </w:pPr>
      <w:rPr>
        <w:rFonts w:ascii="Wingdings" w:hAnsi="Wingdings" w:cs="Wingdings" w:hint="default"/>
      </w:rPr>
    </w:lvl>
  </w:abstractNum>
  <w:abstractNum w:abstractNumId="42">
    <w:nsid w:val="6F4F06B6"/>
    <w:multiLevelType w:val="hybridMultilevel"/>
    <w:tmpl w:val="3C7E32BA"/>
    <w:lvl w:ilvl="0" w:tplc="52A04DE6">
      <w:start w:val="1"/>
      <w:numFmt w:val="none"/>
      <w:pStyle w:val="1"/>
      <w:suff w:val="nothing"/>
      <w:lvlText w:val=""/>
      <w:lvlJc w:val="left"/>
      <w:pPr>
        <w:tabs>
          <w:tab w:val="num" w:pos="0"/>
        </w:tabs>
        <w:ind w:left="0" w:firstLine="0"/>
      </w:pPr>
    </w:lvl>
    <w:lvl w:ilvl="1" w:tplc="F0C0AB48">
      <w:start w:val="1"/>
      <w:numFmt w:val="none"/>
      <w:pStyle w:val="2"/>
      <w:suff w:val="nothing"/>
      <w:lvlText w:val=""/>
      <w:lvlJc w:val="left"/>
      <w:pPr>
        <w:tabs>
          <w:tab w:val="num" w:pos="0"/>
        </w:tabs>
        <w:ind w:left="0" w:firstLine="0"/>
      </w:pPr>
    </w:lvl>
    <w:lvl w:ilvl="2" w:tplc="9E58129A">
      <w:start w:val="1"/>
      <w:numFmt w:val="none"/>
      <w:pStyle w:val="3"/>
      <w:suff w:val="nothing"/>
      <w:lvlText w:val=""/>
      <w:lvlJc w:val="left"/>
      <w:pPr>
        <w:tabs>
          <w:tab w:val="num" w:pos="0"/>
        </w:tabs>
        <w:ind w:left="0" w:firstLine="0"/>
      </w:pPr>
    </w:lvl>
    <w:lvl w:ilvl="3" w:tplc="E8048AD8">
      <w:start w:val="1"/>
      <w:numFmt w:val="none"/>
      <w:pStyle w:val="4"/>
      <w:suff w:val="nothing"/>
      <w:lvlText w:val=""/>
      <w:lvlJc w:val="left"/>
      <w:pPr>
        <w:tabs>
          <w:tab w:val="num" w:pos="0"/>
        </w:tabs>
        <w:ind w:left="0" w:firstLine="0"/>
      </w:pPr>
    </w:lvl>
    <w:lvl w:ilvl="4" w:tplc="0CE6328A">
      <w:start w:val="1"/>
      <w:numFmt w:val="none"/>
      <w:pStyle w:val="5"/>
      <w:suff w:val="nothing"/>
      <w:lvlText w:val=""/>
      <w:lvlJc w:val="left"/>
      <w:pPr>
        <w:tabs>
          <w:tab w:val="num" w:pos="0"/>
        </w:tabs>
        <w:ind w:left="0" w:firstLine="0"/>
      </w:pPr>
    </w:lvl>
    <w:lvl w:ilvl="5" w:tplc="56B851A6">
      <w:start w:val="1"/>
      <w:numFmt w:val="none"/>
      <w:pStyle w:val="6"/>
      <w:suff w:val="nothing"/>
      <w:lvlText w:val=""/>
      <w:lvlJc w:val="left"/>
      <w:pPr>
        <w:tabs>
          <w:tab w:val="num" w:pos="0"/>
        </w:tabs>
        <w:ind w:left="0" w:firstLine="0"/>
      </w:pPr>
    </w:lvl>
    <w:lvl w:ilvl="6" w:tplc="A1EC50D4">
      <w:start w:val="1"/>
      <w:numFmt w:val="none"/>
      <w:pStyle w:val="7"/>
      <w:suff w:val="nothing"/>
      <w:lvlText w:val=""/>
      <w:lvlJc w:val="left"/>
      <w:pPr>
        <w:tabs>
          <w:tab w:val="num" w:pos="0"/>
        </w:tabs>
        <w:ind w:left="0" w:firstLine="0"/>
      </w:pPr>
    </w:lvl>
    <w:lvl w:ilvl="7" w:tplc="2C88D55C">
      <w:start w:val="1"/>
      <w:numFmt w:val="none"/>
      <w:suff w:val="nothing"/>
      <w:lvlText w:val=""/>
      <w:lvlJc w:val="left"/>
      <w:pPr>
        <w:tabs>
          <w:tab w:val="num" w:pos="0"/>
        </w:tabs>
        <w:ind w:left="0" w:firstLine="0"/>
      </w:pPr>
    </w:lvl>
    <w:lvl w:ilvl="8" w:tplc="EA903D08">
      <w:start w:val="1"/>
      <w:numFmt w:val="none"/>
      <w:suff w:val="nothing"/>
      <w:lvlText w:val=""/>
      <w:lvlJc w:val="left"/>
      <w:pPr>
        <w:tabs>
          <w:tab w:val="num" w:pos="0"/>
        </w:tabs>
        <w:ind w:left="0" w:firstLine="0"/>
      </w:pPr>
    </w:lvl>
  </w:abstractNum>
  <w:abstractNum w:abstractNumId="43">
    <w:nsid w:val="6FBC5571"/>
    <w:multiLevelType w:val="multilevel"/>
    <w:tmpl w:val="114037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9017E3F"/>
    <w:multiLevelType w:val="multilevel"/>
    <w:tmpl w:val="385A49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B4B3621"/>
    <w:multiLevelType w:val="multilevel"/>
    <w:tmpl w:val="96DC07E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42793C"/>
    <w:multiLevelType w:val="multilevel"/>
    <w:tmpl w:val="8C5AF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E9A29AC"/>
    <w:multiLevelType w:val="hybridMultilevel"/>
    <w:tmpl w:val="B358E44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42"/>
  </w:num>
  <w:num w:numId="2">
    <w:abstractNumId w:val="41"/>
  </w:num>
  <w:num w:numId="3">
    <w:abstractNumId w:val="29"/>
  </w:num>
  <w:num w:numId="4">
    <w:abstractNumId w:val="21"/>
  </w:num>
  <w:num w:numId="5">
    <w:abstractNumId w:val="18"/>
  </w:num>
  <w:num w:numId="6">
    <w:abstractNumId w:val="5"/>
  </w:num>
  <w:num w:numId="7">
    <w:abstractNumId w:val="47"/>
  </w:num>
  <w:num w:numId="8">
    <w:abstractNumId w:val="35"/>
  </w:num>
  <w:num w:numId="9">
    <w:abstractNumId w:val="30"/>
  </w:num>
  <w:num w:numId="10">
    <w:abstractNumId w:val="40"/>
  </w:num>
  <w:num w:numId="11">
    <w:abstractNumId w:val="45"/>
  </w:num>
  <w:num w:numId="12">
    <w:abstractNumId w:val="22"/>
  </w:num>
  <w:num w:numId="13">
    <w:abstractNumId w:val="11"/>
  </w:num>
  <w:num w:numId="14">
    <w:abstractNumId w:val="14"/>
  </w:num>
  <w:num w:numId="15">
    <w:abstractNumId w:val="17"/>
  </w:num>
  <w:num w:numId="16">
    <w:abstractNumId w:val="16"/>
  </w:num>
  <w:num w:numId="17">
    <w:abstractNumId w:val="36"/>
  </w:num>
  <w:num w:numId="18">
    <w:abstractNumId w:val="37"/>
  </w:num>
  <w:num w:numId="19">
    <w:abstractNumId w:val="13"/>
  </w:num>
  <w:num w:numId="20">
    <w:abstractNumId w:val="32"/>
  </w:num>
  <w:num w:numId="21">
    <w:abstractNumId w:val="12"/>
  </w:num>
  <w:num w:numId="22">
    <w:abstractNumId w:val="10"/>
  </w:num>
  <w:num w:numId="23">
    <w:abstractNumId w:val="24"/>
  </w:num>
  <w:num w:numId="24">
    <w:abstractNumId w:val="33"/>
  </w:num>
  <w:num w:numId="25">
    <w:abstractNumId w:val="23"/>
  </w:num>
  <w:num w:numId="26">
    <w:abstractNumId w:val="7"/>
  </w:num>
  <w:num w:numId="27">
    <w:abstractNumId w:val="26"/>
  </w:num>
  <w:num w:numId="28">
    <w:abstractNumId w:val="43"/>
  </w:num>
  <w:num w:numId="29">
    <w:abstractNumId w:val="38"/>
  </w:num>
  <w:num w:numId="30">
    <w:abstractNumId w:val="19"/>
  </w:num>
  <w:num w:numId="31">
    <w:abstractNumId w:val="9"/>
  </w:num>
  <w:num w:numId="32">
    <w:abstractNumId w:val="4"/>
  </w:num>
  <w:num w:numId="33">
    <w:abstractNumId w:val="20"/>
  </w:num>
  <w:num w:numId="34">
    <w:abstractNumId w:val="25"/>
  </w:num>
  <w:num w:numId="35">
    <w:abstractNumId w:val="15"/>
  </w:num>
  <w:num w:numId="36">
    <w:abstractNumId w:val="8"/>
  </w:num>
  <w:num w:numId="37">
    <w:abstractNumId w:val="28"/>
  </w:num>
  <w:num w:numId="38">
    <w:abstractNumId w:val="39"/>
  </w:num>
  <w:num w:numId="39">
    <w:abstractNumId w:val="44"/>
  </w:num>
  <w:num w:numId="40">
    <w:abstractNumId w:val="31"/>
  </w:num>
  <w:num w:numId="41">
    <w:abstractNumId w:val="6"/>
  </w:num>
  <w:num w:numId="42">
    <w:abstractNumId w:val="2"/>
  </w:num>
  <w:num w:numId="43">
    <w:abstractNumId w:val="46"/>
  </w:num>
  <w:num w:numId="44">
    <w:abstractNumId w:val="3"/>
  </w:num>
  <w:num w:numId="45">
    <w:abstractNumId w:val="27"/>
  </w:num>
  <w:num w:numId="46">
    <w:abstractNumId w:val="34"/>
  </w:num>
  <w:num w:numId="47">
    <w:abstractNumId w:val="1"/>
  </w:num>
  <w:num w:numId="48">
    <w:abstractNumId w:val="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234D63"/>
    <w:rsid w:val="00003022"/>
    <w:rsid w:val="000111CC"/>
    <w:rsid w:val="00013415"/>
    <w:rsid w:val="000559EB"/>
    <w:rsid w:val="00072721"/>
    <w:rsid w:val="00080064"/>
    <w:rsid w:val="000A3881"/>
    <w:rsid w:val="000B2F43"/>
    <w:rsid w:val="000C286F"/>
    <w:rsid w:val="000D1684"/>
    <w:rsid w:val="000D54D0"/>
    <w:rsid w:val="000D6682"/>
    <w:rsid w:val="000E308F"/>
    <w:rsid w:val="000F7794"/>
    <w:rsid w:val="00126B11"/>
    <w:rsid w:val="00143157"/>
    <w:rsid w:val="001937C7"/>
    <w:rsid w:val="001A0457"/>
    <w:rsid w:val="001A0506"/>
    <w:rsid w:val="001E6114"/>
    <w:rsid w:val="001F06B4"/>
    <w:rsid w:val="001F4015"/>
    <w:rsid w:val="00201BDE"/>
    <w:rsid w:val="00215610"/>
    <w:rsid w:val="00234B73"/>
    <w:rsid w:val="00234D63"/>
    <w:rsid w:val="0023549A"/>
    <w:rsid w:val="0024116F"/>
    <w:rsid w:val="00254A6F"/>
    <w:rsid w:val="00282E57"/>
    <w:rsid w:val="002A7B7C"/>
    <w:rsid w:val="002B6352"/>
    <w:rsid w:val="002B6A75"/>
    <w:rsid w:val="002C1514"/>
    <w:rsid w:val="002C28CE"/>
    <w:rsid w:val="002C634C"/>
    <w:rsid w:val="002D2E67"/>
    <w:rsid w:val="002E1DDD"/>
    <w:rsid w:val="00312083"/>
    <w:rsid w:val="00314452"/>
    <w:rsid w:val="00322474"/>
    <w:rsid w:val="00324384"/>
    <w:rsid w:val="003660D3"/>
    <w:rsid w:val="00366B09"/>
    <w:rsid w:val="003905F4"/>
    <w:rsid w:val="00391DED"/>
    <w:rsid w:val="003A24CB"/>
    <w:rsid w:val="003B24E2"/>
    <w:rsid w:val="003D37D6"/>
    <w:rsid w:val="003D65D4"/>
    <w:rsid w:val="003D6870"/>
    <w:rsid w:val="003D69FD"/>
    <w:rsid w:val="003F2AB8"/>
    <w:rsid w:val="003F33E8"/>
    <w:rsid w:val="003F5903"/>
    <w:rsid w:val="003F69DC"/>
    <w:rsid w:val="0042630E"/>
    <w:rsid w:val="004279C9"/>
    <w:rsid w:val="0043476D"/>
    <w:rsid w:val="00456DD7"/>
    <w:rsid w:val="00467250"/>
    <w:rsid w:val="00493B6A"/>
    <w:rsid w:val="004A314A"/>
    <w:rsid w:val="004C5BF8"/>
    <w:rsid w:val="004E18F7"/>
    <w:rsid w:val="004E6FCD"/>
    <w:rsid w:val="005042FE"/>
    <w:rsid w:val="00507325"/>
    <w:rsid w:val="00513F7B"/>
    <w:rsid w:val="00526DB1"/>
    <w:rsid w:val="0055415A"/>
    <w:rsid w:val="006114DF"/>
    <w:rsid w:val="00613F80"/>
    <w:rsid w:val="00625E1A"/>
    <w:rsid w:val="00644B07"/>
    <w:rsid w:val="006521DD"/>
    <w:rsid w:val="00686081"/>
    <w:rsid w:val="006A7208"/>
    <w:rsid w:val="006D69BA"/>
    <w:rsid w:val="006E6887"/>
    <w:rsid w:val="006E7EC8"/>
    <w:rsid w:val="00727356"/>
    <w:rsid w:val="007469E5"/>
    <w:rsid w:val="00766C55"/>
    <w:rsid w:val="007723DF"/>
    <w:rsid w:val="00783DAF"/>
    <w:rsid w:val="007908F0"/>
    <w:rsid w:val="007B0EFC"/>
    <w:rsid w:val="007C7957"/>
    <w:rsid w:val="007D17DF"/>
    <w:rsid w:val="007D67FD"/>
    <w:rsid w:val="007E6C43"/>
    <w:rsid w:val="008412E9"/>
    <w:rsid w:val="00846A04"/>
    <w:rsid w:val="00873F31"/>
    <w:rsid w:val="00897EAE"/>
    <w:rsid w:val="008D5E9B"/>
    <w:rsid w:val="00912390"/>
    <w:rsid w:val="0091278F"/>
    <w:rsid w:val="0091736D"/>
    <w:rsid w:val="009319CC"/>
    <w:rsid w:val="00962C9D"/>
    <w:rsid w:val="009A0879"/>
    <w:rsid w:val="009B2717"/>
    <w:rsid w:val="009C3BB4"/>
    <w:rsid w:val="009D0B31"/>
    <w:rsid w:val="009E7857"/>
    <w:rsid w:val="00A036F2"/>
    <w:rsid w:val="00A45380"/>
    <w:rsid w:val="00AA5FE6"/>
    <w:rsid w:val="00AC3686"/>
    <w:rsid w:val="00B37DB4"/>
    <w:rsid w:val="00B62707"/>
    <w:rsid w:val="00B66839"/>
    <w:rsid w:val="00B80AB5"/>
    <w:rsid w:val="00B95984"/>
    <w:rsid w:val="00B97F0C"/>
    <w:rsid w:val="00BD7BF9"/>
    <w:rsid w:val="00C12C81"/>
    <w:rsid w:val="00C30AC8"/>
    <w:rsid w:val="00C81797"/>
    <w:rsid w:val="00CC7748"/>
    <w:rsid w:val="00CE47DC"/>
    <w:rsid w:val="00D0497C"/>
    <w:rsid w:val="00D0614B"/>
    <w:rsid w:val="00D129FC"/>
    <w:rsid w:val="00D24D82"/>
    <w:rsid w:val="00D35AB9"/>
    <w:rsid w:val="00D57A6D"/>
    <w:rsid w:val="00D707CC"/>
    <w:rsid w:val="00D71897"/>
    <w:rsid w:val="00D71BD8"/>
    <w:rsid w:val="00D810A3"/>
    <w:rsid w:val="00D93C90"/>
    <w:rsid w:val="00DD003A"/>
    <w:rsid w:val="00DD28BF"/>
    <w:rsid w:val="00DE0B68"/>
    <w:rsid w:val="00DF2794"/>
    <w:rsid w:val="00E50020"/>
    <w:rsid w:val="00E76714"/>
    <w:rsid w:val="00F275C5"/>
    <w:rsid w:val="00F370CC"/>
    <w:rsid w:val="00F62DDA"/>
    <w:rsid w:val="00F764EF"/>
    <w:rsid w:val="00F96872"/>
    <w:rsid w:val="00FA163C"/>
    <w:rsid w:val="00FA1B59"/>
    <w:rsid w:val="00FB2A9C"/>
    <w:rsid w:val="00FB352D"/>
    <w:rsid w:val="00FB42A1"/>
    <w:rsid w:val="00FB4630"/>
    <w:rsid w:val="00FD2D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24D82"/>
    <w:pPr>
      <w:widowControl w:val="0"/>
      <w:spacing w:after="200" w:line="276" w:lineRule="auto"/>
    </w:pPr>
    <w:rPr>
      <w:rFonts w:ascii="Calibri" w:eastAsia="Calibri" w:hAnsi="Calibri" w:cs="Times New Roman"/>
      <w:sz w:val="22"/>
      <w:szCs w:val="22"/>
      <w:lang w:val="ru-RU" w:bidi="ar-SA"/>
    </w:rPr>
  </w:style>
  <w:style w:type="paragraph" w:styleId="1">
    <w:name w:val="heading 1"/>
    <w:basedOn w:val="a1"/>
    <w:next w:val="a1"/>
    <w:link w:val="11"/>
    <w:uiPriority w:val="99"/>
    <w:qFormat/>
    <w:rsid w:val="00D24D82"/>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1"/>
    <w:next w:val="a1"/>
    <w:link w:val="22"/>
    <w:qFormat/>
    <w:rsid w:val="00D24D82"/>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1"/>
    <w:qFormat/>
    <w:rsid w:val="00D24D82"/>
    <w:pPr>
      <w:keepNext/>
      <w:keepLines/>
      <w:numPr>
        <w:ilvl w:val="2"/>
        <w:numId w:val="1"/>
      </w:numPr>
      <w:spacing w:before="240" w:after="240" w:line="240" w:lineRule="auto"/>
      <w:ind w:firstLine="567"/>
      <w:outlineLvl w:val="2"/>
    </w:pPr>
    <w:rPr>
      <w:rFonts w:ascii="Times New Roman" w:eastAsia="officinasansbolditc;franklin go" w:hAnsi="Times New Roman"/>
      <w:b/>
      <w:color w:val="0D0D0D"/>
      <w:sz w:val="24"/>
      <w:szCs w:val="24"/>
    </w:rPr>
  </w:style>
  <w:style w:type="paragraph" w:styleId="4">
    <w:name w:val="heading 4"/>
    <w:basedOn w:val="10"/>
    <w:next w:val="10"/>
    <w:link w:val="41"/>
    <w:qFormat/>
    <w:rsid w:val="00D24D82"/>
    <w:pPr>
      <w:keepNext/>
      <w:keepLines/>
      <w:numPr>
        <w:ilvl w:val="3"/>
        <w:numId w:val="1"/>
      </w:numPr>
      <w:spacing w:before="240" w:after="40"/>
      <w:outlineLvl w:val="3"/>
    </w:pPr>
    <w:rPr>
      <w:rFonts w:cs="Times New Roman"/>
      <w:b/>
      <w:sz w:val="24"/>
      <w:szCs w:val="24"/>
    </w:rPr>
  </w:style>
  <w:style w:type="paragraph" w:styleId="5">
    <w:name w:val="heading 5"/>
    <w:basedOn w:val="10"/>
    <w:next w:val="10"/>
    <w:link w:val="51"/>
    <w:qFormat/>
    <w:rsid w:val="00D24D82"/>
    <w:pPr>
      <w:keepNext/>
      <w:keepLines/>
      <w:numPr>
        <w:ilvl w:val="4"/>
        <w:numId w:val="1"/>
      </w:numPr>
      <w:spacing w:before="220" w:after="40"/>
      <w:outlineLvl w:val="4"/>
    </w:pPr>
    <w:rPr>
      <w:rFonts w:cs="Times New Roman"/>
      <w:b/>
      <w:sz w:val="20"/>
      <w:szCs w:val="20"/>
    </w:rPr>
  </w:style>
  <w:style w:type="paragraph" w:styleId="6">
    <w:name w:val="heading 6"/>
    <w:basedOn w:val="10"/>
    <w:next w:val="10"/>
    <w:link w:val="61"/>
    <w:qFormat/>
    <w:rsid w:val="00D24D82"/>
    <w:pPr>
      <w:keepNext/>
      <w:keepLines/>
      <w:numPr>
        <w:ilvl w:val="5"/>
        <w:numId w:val="1"/>
      </w:numPr>
      <w:spacing w:before="200" w:after="40"/>
      <w:outlineLvl w:val="5"/>
    </w:pPr>
    <w:rPr>
      <w:rFonts w:cs="Times New Roman"/>
      <w:b/>
      <w:sz w:val="20"/>
      <w:szCs w:val="20"/>
    </w:rPr>
  </w:style>
  <w:style w:type="paragraph" w:styleId="7">
    <w:name w:val="heading 7"/>
    <w:basedOn w:val="a1"/>
    <w:next w:val="a1"/>
    <w:link w:val="71"/>
    <w:qFormat/>
    <w:rsid w:val="00D24D82"/>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D24D82"/>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rsid w:val="00D24D82"/>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link w:val="1"/>
    <w:uiPriority w:val="9"/>
    <w:rsid w:val="00D24D82"/>
    <w:rPr>
      <w:rFonts w:eastAsia="Times New Roman" w:cs="Times New Roman"/>
      <w:b/>
      <w:sz w:val="28"/>
      <w:szCs w:val="32"/>
      <w:lang w:val="ru-RU" w:bidi="ar-SA"/>
    </w:rPr>
  </w:style>
  <w:style w:type="character" w:customStyle="1" w:styleId="22">
    <w:name w:val="Заголовок 2 Знак2"/>
    <w:link w:val="2"/>
    <w:uiPriority w:val="1"/>
    <w:rsid w:val="00D24D82"/>
    <w:rPr>
      <w:rFonts w:eastAsia="Times New Roman" w:cs="Times New Roman"/>
      <w:b/>
      <w:caps/>
      <w:sz w:val="26"/>
      <w:szCs w:val="26"/>
      <w:lang w:val="ru-RU" w:bidi="ar-SA"/>
    </w:rPr>
  </w:style>
  <w:style w:type="character" w:customStyle="1" w:styleId="31">
    <w:name w:val="Заголовок 3 Знак1"/>
    <w:link w:val="3"/>
    <w:uiPriority w:val="1"/>
    <w:rsid w:val="00D24D82"/>
    <w:rPr>
      <w:rFonts w:eastAsia="officinasansbolditc;franklin go" w:cs="Times New Roman"/>
      <w:b/>
      <w:color w:val="0D0D0D"/>
      <w:lang w:val="ru-RU" w:bidi="ar-SA"/>
    </w:rPr>
  </w:style>
  <w:style w:type="character" w:customStyle="1" w:styleId="41">
    <w:name w:val="Заголовок 4 Знак1"/>
    <w:link w:val="4"/>
    <w:uiPriority w:val="1"/>
    <w:rsid w:val="00D24D82"/>
    <w:rPr>
      <w:rFonts w:ascii="Calibri" w:eastAsia="Calibri" w:hAnsi="Calibri" w:cs="Times New Roman"/>
      <w:b/>
      <w:lang w:val="ru-RU" w:bidi="ar-SA"/>
    </w:rPr>
  </w:style>
  <w:style w:type="character" w:customStyle="1" w:styleId="51">
    <w:name w:val="Заголовок 5 Знак1"/>
    <w:link w:val="5"/>
    <w:rsid w:val="00D24D82"/>
    <w:rPr>
      <w:rFonts w:ascii="Calibri" w:eastAsia="Calibri" w:hAnsi="Calibri" w:cs="Times New Roman"/>
      <w:b/>
      <w:sz w:val="20"/>
      <w:szCs w:val="20"/>
      <w:lang w:val="ru-RU" w:bidi="ar-SA"/>
    </w:rPr>
  </w:style>
  <w:style w:type="character" w:customStyle="1" w:styleId="61">
    <w:name w:val="Заголовок 6 Знак1"/>
    <w:link w:val="6"/>
    <w:rsid w:val="00D24D82"/>
    <w:rPr>
      <w:rFonts w:ascii="Calibri" w:eastAsia="Calibri" w:hAnsi="Calibri" w:cs="Times New Roman"/>
      <w:b/>
      <w:sz w:val="20"/>
      <w:szCs w:val="20"/>
      <w:lang w:val="ru-RU" w:bidi="ar-SA"/>
    </w:rPr>
  </w:style>
  <w:style w:type="character" w:customStyle="1" w:styleId="71">
    <w:name w:val="Заголовок 7 Знак1"/>
    <w:link w:val="7"/>
    <w:rsid w:val="00D24D82"/>
    <w:rPr>
      <w:rFonts w:eastAsia="Times New Roman" w:cs="Times New Roman"/>
      <w:b/>
      <w:iCs/>
      <w:szCs w:val="22"/>
      <w:lang w:val="ru-RU" w:bidi="ar-SA"/>
    </w:rPr>
  </w:style>
  <w:style w:type="character" w:customStyle="1" w:styleId="80">
    <w:name w:val="Заголовок 8 Знак"/>
    <w:link w:val="8"/>
    <w:uiPriority w:val="9"/>
    <w:rsid w:val="00D24D82"/>
    <w:rPr>
      <w:rFonts w:ascii="Arial" w:eastAsia="Arial" w:hAnsi="Arial" w:cs="Arial"/>
      <w:i/>
      <w:iCs/>
      <w:sz w:val="22"/>
      <w:szCs w:val="22"/>
    </w:rPr>
  </w:style>
  <w:style w:type="character" w:customStyle="1" w:styleId="90">
    <w:name w:val="Заголовок 9 Знак"/>
    <w:link w:val="9"/>
    <w:uiPriority w:val="9"/>
    <w:rsid w:val="00D24D82"/>
    <w:rPr>
      <w:rFonts w:ascii="Arial" w:eastAsia="Arial" w:hAnsi="Arial" w:cs="Arial"/>
      <w:i/>
      <w:iCs/>
      <w:sz w:val="21"/>
      <w:szCs w:val="21"/>
    </w:rPr>
  </w:style>
  <w:style w:type="paragraph" w:styleId="a5">
    <w:name w:val="List Paragraph"/>
    <w:basedOn w:val="a1"/>
    <w:qFormat/>
    <w:rsid w:val="00D24D82"/>
    <w:pPr>
      <w:ind w:left="720"/>
      <w:contextualSpacing/>
    </w:pPr>
  </w:style>
  <w:style w:type="paragraph" w:styleId="a6">
    <w:name w:val="No Spacing"/>
    <w:uiPriority w:val="99"/>
    <w:qFormat/>
    <w:rsid w:val="00D24D82"/>
    <w:pPr>
      <w:spacing w:line="360" w:lineRule="auto"/>
    </w:pPr>
    <w:rPr>
      <w:rFonts w:eastAsia="Calibri" w:cs="Times New Roman"/>
      <w:sz w:val="28"/>
      <w:szCs w:val="22"/>
      <w:lang w:val="ru-RU" w:bidi="ar-SA"/>
    </w:rPr>
  </w:style>
  <w:style w:type="paragraph" w:styleId="a7">
    <w:name w:val="Title"/>
    <w:basedOn w:val="a1"/>
    <w:next w:val="a1"/>
    <w:link w:val="12"/>
    <w:uiPriority w:val="10"/>
    <w:qFormat/>
    <w:rsid w:val="00D24D82"/>
    <w:pPr>
      <w:spacing w:before="300"/>
      <w:contextualSpacing/>
    </w:pPr>
    <w:rPr>
      <w:sz w:val="48"/>
      <w:szCs w:val="48"/>
    </w:rPr>
  </w:style>
  <w:style w:type="character" w:customStyle="1" w:styleId="12">
    <w:name w:val="Название Знак1"/>
    <w:link w:val="a7"/>
    <w:uiPriority w:val="10"/>
    <w:rsid w:val="00D24D82"/>
    <w:rPr>
      <w:sz w:val="48"/>
      <w:szCs w:val="48"/>
    </w:rPr>
  </w:style>
  <w:style w:type="character" w:customStyle="1" w:styleId="13">
    <w:name w:val="Подзаголовок Знак1"/>
    <w:link w:val="a8"/>
    <w:uiPriority w:val="11"/>
    <w:rsid w:val="00D24D82"/>
    <w:rPr>
      <w:sz w:val="24"/>
      <w:szCs w:val="24"/>
    </w:rPr>
  </w:style>
  <w:style w:type="paragraph" w:styleId="20">
    <w:name w:val="Quote"/>
    <w:basedOn w:val="a1"/>
    <w:next w:val="a1"/>
    <w:link w:val="23"/>
    <w:uiPriority w:val="29"/>
    <w:qFormat/>
    <w:rsid w:val="00D24D82"/>
    <w:pPr>
      <w:ind w:left="720" w:right="720"/>
    </w:pPr>
    <w:rPr>
      <w:i/>
    </w:rPr>
  </w:style>
  <w:style w:type="character" w:customStyle="1" w:styleId="23">
    <w:name w:val="Цитата 2 Знак"/>
    <w:link w:val="20"/>
    <w:uiPriority w:val="29"/>
    <w:rsid w:val="00D24D82"/>
    <w:rPr>
      <w:i/>
    </w:rPr>
  </w:style>
  <w:style w:type="paragraph" w:styleId="a9">
    <w:name w:val="Intense Quote"/>
    <w:basedOn w:val="a1"/>
    <w:next w:val="a1"/>
    <w:link w:val="aa"/>
    <w:uiPriority w:val="30"/>
    <w:qFormat/>
    <w:rsid w:val="00D24D8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D24D82"/>
    <w:rPr>
      <w:i/>
    </w:rPr>
  </w:style>
  <w:style w:type="character" w:customStyle="1" w:styleId="14">
    <w:name w:val="Верхний колонтитул Знак1"/>
    <w:link w:val="ab"/>
    <w:uiPriority w:val="99"/>
    <w:rsid w:val="00D24D82"/>
  </w:style>
  <w:style w:type="character" w:customStyle="1" w:styleId="FooterChar">
    <w:name w:val="Footer Char"/>
    <w:uiPriority w:val="99"/>
    <w:rsid w:val="00D24D82"/>
  </w:style>
  <w:style w:type="character" w:customStyle="1" w:styleId="15">
    <w:name w:val="Нижний колонтитул Знак1"/>
    <w:link w:val="ac"/>
    <w:uiPriority w:val="99"/>
    <w:rsid w:val="00D24D82"/>
  </w:style>
  <w:style w:type="table" w:styleId="ad">
    <w:name w:val="Table Grid"/>
    <w:uiPriority w:val="39"/>
    <w:rsid w:val="00D24D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D24D8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D24D8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uiPriority w:val="59"/>
    <w:rsid w:val="00D24D82"/>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D24D82"/>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uiPriority w:val="99"/>
    <w:rsid w:val="00D24D82"/>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uiPriority w:val="99"/>
    <w:rsid w:val="00D24D82"/>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uiPriority w:val="99"/>
    <w:rsid w:val="00D24D82"/>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D24D82"/>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D24D82"/>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D24D82"/>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D24D82"/>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D24D82"/>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D24D82"/>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D24D8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D24D82"/>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D24D82"/>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D24D82"/>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D24D82"/>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D24D82"/>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D24D82"/>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D24D8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D24D82"/>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D24D82"/>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D24D82"/>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D24D82"/>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D24D82"/>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D24D82"/>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D24D82"/>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D24D82"/>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D24D82"/>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D24D82"/>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D24D82"/>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D24D82"/>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D24D82"/>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D24D8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D24D8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D24D8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D24D8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D24D8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D24D8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D24D8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D24D82"/>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D24D82"/>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D24D82"/>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D24D82"/>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D24D82"/>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D24D82"/>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D24D82"/>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D24D82"/>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D24D82"/>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D24D82"/>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D24D82"/>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D24D82"/>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D24D82"/>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D24D82"/>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D24D8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D24D8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D24D8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D24D8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D24D8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D24D8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D24D8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D24D82"/>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D24D82"/>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D24D82"/>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D24D82"/>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D24D82"/>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D24D82"/>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D24D82"/>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D24D8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D24D82"/>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D24D82"/>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D24D82"/>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D24D82"/>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D24D82"/>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D24D82"/>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D24D8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D24D82"/>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D24D82"/>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D24D82"/>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D24D82"/>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D24D82"/>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D24D82"/>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D24D82"/>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D24D82"/>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D24D82"/>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D24D82"/>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D24D82"/>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D24D82"/>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D24D82"/>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D24D8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D24D82"/>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D24D82"/>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D24D82"/>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D24D82"/>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D24D82"/>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D24D82"/>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D24D82"/>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D24D82"/>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D24D82"/>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D24D82"/>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D24D82"/>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D24D82"/>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D24D82"/>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D24D82"/>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uiPriority w:val="99"/>
    <w:rsid w:val="00D24D82"/>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D24D82"/>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D24D82"/>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D24D82"/>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D24D82"/>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D24D82"/>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D24D82"/>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uiPriority w:val="99"/>
    <w:rsid w:val="00D24D82"/>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D24D82"/>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D24D82"/>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D24D82"/>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D24D82"/>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D24D82"/>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D24D82"/>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D24D82"/>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D24D82"/>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D24D82"/>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D24D82"/>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D24D82"/>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D24D82"/>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24">
    <w:name w:val="Текст сноски Знак2"/>
    <w:link w:val="ae"/>
    <w:uiPriority w:val="99"/>
    <w:rsid w:val="00D24D82"/>
    <w:rPr>
      <w:sz w:val="18"/>
    </w:rPr>
  </w:style>
  <w:style w:type="character" w:customStyle="1" w:styleId="25">
    <w:name w:val="Текст концевой сноски Знак2"/>
    <w:link w:val="af"/>
    <w:uiPriority w:val="99"/>
    <w:rsid w:val="00D24D82"/>
    <w:rPr>
      <w:sz w:val="20"/>
    </w:rPr>
  </w:style>
  <w:style w:type="paragraph" w:styleId="af0">
    <w:name w:val="TOC Heading"/>
    <w:basedOn w:val="1"/>
    <w:next w:val="a1"/>
    <w:qFormat/>
    <w:rsid w:val="00D24D82"/>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f1">
    <w:name w:val="table of figures"/>
    <w:basedOn w:val="a1"/>
    <w:next w:val="a1"/>
    <w:uiPriority w:val="99"/>
    <w:unhideWhenUsed/>
    <w:rsid w:val="00D24D82"/>
    <w:pPr>
      <w:spacing w:after="0"/>
    </w:pPr>
  </w:style>
  <w:style w:type="character" w:customStyle="1" w:styleId="WW8Num1z0">
    <w:name w:val="WW8Num1z0"/>
    <w:qFormat/>
    <w:rsid w:val="00D24D82"/>
    <w:rPr>
      <w:rFonts w:ascii="Times New Roman" w:hAnsi="Times New Roman" w:cs="Times New Roman"/>
    </w:rPr>
  </w:style>
  <w:style w:type="character" w:customStyle="1" w:styleId="WW8Num1z1">
    <w:name w:val="WW8Num1z1"/>
    <w:qFormat/>
    <w:rsid w:val="00D24D82"/>
    <w:rPr>
      <w:rFonts w:ascii="Symbol" w:hAnsi="Symbol" w:cs="Symbol"/>
    </w:rPr>
  </w:style>
  <w:style w:type="character" w:customStyle="1" w:styleId="WW8Num1z2">
    <w:name w:val="WW8Num1z2"/>
    <w:qFormat/>
    <w:rsid w:val="00D24D82"/>
    <w:rPr>
      <w:rFonts w:ascii="Courier New" w:hAnsi="Courier New" w:cs="Courier New"/>
    </w:rPr>
  </w:style>
  <w:style w:type="character" w:customStyle="1" w:styleId="WW8Num1z3">
    <w:name w:val="WW8Num1z3"/>
    <w:qFormat/>
    <w:rsid w:val="00D24D82"/>
    <w:rPr>
      <w:rFonts w:ascii="Wingdings" w:hAnsi="Wingdings" w:cs="Wingdings"/>
    </w:rPr>
  </w:style>
  <w:style w:type="character" w:customStyle="1" w:styleId="WW8Num2z0">
    <w:name w:val="WW8Num2z0"/>
    <w:qFormat/>
    <w:rsid w:val="00D24D82"/>
    <w:rPr>
      <w:rFonts w:ascii="Symbol" w:hAnsi="Symbol" w:cs="Symbol"/>
    </w:rPr>
  </w:style>
  <w:style w:type="character" w:customStyle="1" w:styleId="WW8Num3z0">
    <w:name w:val="WW8Num3z0"/>
    <w:qFormat/>
    <w:rsid w:val="00D24D82"/>
    <w:rPr>
      <w:rFonts w:ascii="Symbol" w:hAnsi="Symbol" w:cs="Symbol"/>
    </w:rPr>
  </w:style>
  <w:style w:type="character" w:customStyle="1" w:styleId="WW8Num4z0">
    <w:name w:val="WW8Num4z0"/>
    <w:qFormat/>
    <w:rsid w:val="00D24D82"/>
    <w:rPr>
      <w:rFonts w:ascii="Symbol" w:hAnsi="Symbol" w:cs="Symbol"/>
      <w:sz w:val="28"/>
      <w:szCs w:val="28"/>
    </w:rPr>
  </w:style>
  <w:style w:type="character" w:customStyle="1" w:styleId="WW8Num4z1">
    <w:name w:val="WW8Num4z1"/>
    <w:qFormat/>
    <w:rsid w:val="00D24D82"/>
    <w:rPr>
      <w:rFonts w:ascii="Courier New" w:eastAsia="Courier New" w:hAnsi="Courier New" w:cs="Courier New"/>
    </w:rPr>
  </w:style>
  <w:style w:type="character" w:customStyle="1" w:styleId="WW8Num4z2">
    <w:name w:val="WW8Num4z2"/>
    <w:qFormat/>
    <w:rsid w:val="00D24D82"/>
    <w:rPr>
      <w:rFonts w:ascii="Wingdings" w:eastAsia="Wingdings" w:hAnsi="Wingdings" w:cs="Wingdings"/>
    </w:rPr>
  </w:style>
  <w:style w:type="character" w:customStyle="1" w:styleId="WW8Num4z3">
    <w:name w:val="WW8Num4z3"/>
    <w:qFormat/>
    <w:rsid w:val="00D24D82"/>
    <w:rPr>
      <w:rFonts w:ascii="Symbol" w:eastAsia="Symbol" w:hAnsi="Symbol" w:cs="Symbol"/>
    </w:rPr>
  </w:style>
  <w:style w:type="character" w:customStyle="1" w:styleId="WW8Num5z0">
    <w:name w:val="WW8Num5z0"/>
    <w:qFormat/>
    <w:rsid w:val="00D24D82"/>
    <w:rPr>
      <w:rFonts w:ascii="Times New Roman" w:hAnsi="Times New Roman" w:cs="Times New Roman"/>
      <w:lang w:val="ru-RU"/>
    </w:rPr>
  </w:style>
  <w:style w:type="character" w:customStyle="1" w:styleId="WW8Num5z1">
    <w:name w:val="WW8Num5z1"/>
    <w:qFormat/>
    <w:rsid w:val="00D24D82"/>
    <w:rPr>
      <w:rFonts w:ascii="Courier New" w:eastAsia="Courier New" w:hAnsi="Courier New" w:cs="Courier New"/>
    </w:rPr>
  </w:style>
  <w:style w:type="character" w:customStyle="1" w:styleId="WW8Num5z2">
    <w:name w:val="WW8Num5z2"/>
    <w:qFormat/>
    <w:rsid w:val="00D24D82"/>
    <w:rPr>
      <w:rFonts w:ascii="Wingdings" w:eastAsia="Wingdings" w:hAnsi="Wingdings" w:cs="Wingdings"/>
    </w:rPr>
  </w:style>
  <w:style w:type="character" w:customStyle="1" w:styleId="WW8Num5z3">
    <w:name w:val="WW8Num5z3"/>
    <w:qFormat/>
    <w:rsid w:val="00D24D82"/>
    <w:rPr>
      <w:rFonts w:ascii="Symbol" w:eastAsia="Symbol" w:hAnsi="Symbol" w:cs="Symbol"/>
    </w:rPr>
  </w:style>
  <w:style w:type="character" w:customStyle="1" w:styleId="WW8Num6z0">
    <w:name w:val="WW8Num6z0"/>
    <w:qFormat/>
    <w:rsid w:val="00D24D82"/>
    <w:rPr>
      <w:rFonts w:ascii="Times New Roman" w:hAnsi="Times New Roman" w:cs="Times New Roman"/>
      <w:lang w:val="ru-RU"/>
    </w:rPr>
  </w:style>
  <w:style w:type="character" w:customStyle="1" w:styleId="WW8Num6z1">
    <w:name w:val="WW8Num6z1"/>
    <w:qFormat/>
    <w:rsid w:val="00D24D82"/>
    <w:rPr>
      <w:rFonts w:ascii="Courier New" w:eastAsia="Courier New" w:hAnsi="Courier New" w:cs="Courier New"/>
    </w:rPr>
  </w:style>
  <w:style w:type="character" w:customStyle="1" w:styleId="WW8Num6z2">
    <w:name w:val="WW8Num6z2"/>
    <w:qFormat/>
    <w:rsid w:val="00D24D82"/>
    <w:rPr>
      <w:rFonts w:ascii="Wingdings" w:eastAsia="Wingdings" w:hAnsi="Wingdings" w:cs="Wingdings"/>
    </w:rPr>
  </w:style>
  <w:style w:type="character" w:customStyle="1" w:styleId="WW8Num6z3">
    <w:name w:val="WW8Num6z3"/>
    <w:qFormat/>
    <w:rsid w:val="00D24D82"/>
    <w:rPr>
      <w:rFonts w:ascii="Symbol" w:eastAsia="Symbol" w:hAnsi="Symbol" w:cs="Symbol"/>
    </w:rPr>
  </w:style>
  <w:style w:type="character" w:customStyle="1" w:styleId="WW8Num7z0">
    <w:name w:val="WW8Num7z0"/>
    <w:qFormat/>
    <w:rsid w:val="00D24D82"/>
    <w:rPr>
      <w:spacing w:val="-7"/>
      <w:lang w:val="ru-RU" w:bidi="ar-SA"/>
    </w:rPr>
  </w:style>
  <w:style w:type="character" w:customStyle="1" w:styleId="WW8Num7z1">
    <w:name w:val="WW8Num7z1"/>
    <w:qFormat/>
    <w:rsid w:val="00D24D82"/>
    <w:rPr>
      <w:lang w:val="ru-RU" w:bidi="ar-SA"/>
    </w:rPr>
  </w:style>
  <w:style w:type="character" w:customStyle="1" w:styleId="WW8Num9z0">
    <w:name w:val="WW8Num9z0"/>
    <w:qFormat/>
    <w:rsid w:val="00D24D82"/>
    <w:rPr>
      <w:rFonts w:ascii="Times New Roman" w:eastAsia="Times New Roman" w:hAnsi="Times New Roman" w:cs="Times New Roman"/>
      <w:sz w:val="28"/>
      <w:szCs w:val="28"/>
      <w:lang w:val="ru-RU" w:bidi="ar-SA"/>
    </w:rPr>
  </w:style>
  <w:style w:type="character" w:customStyle="1" w:styleId="WW8Num9z1">
    <w:name w:val="WW8Num9z1"/>
    <w:qFormat/>
    <w:rsid w:val="00D24D82"/>
    <w:rPr>
      <w:lang w:val="ru-RU" w:bidi="ar-SA"/>
    </w:rPr>
  </w:style>
  <w:style w:type="character" w:customStyle="1" w:styleId="WW8Num10z0">
    <w:name w:val="WW8Num10z0"/>
    <w:qFormat/>
    <w:rsid w:val="00D24D82"/>
    <w:rPr>
      <w:rFonts w:ascii="Times New Roman" w:hAnsi="Times New Roman" w:cs="Times New Roman"/>
      <w:sz w:val="28"/>
      <w:szCs w:val="28"/>
    </w:rPr>
  </w:style>
  <w:style w:type="character" w:customStyle="1" w:styleId="WW8Num10z1">
    <w:name w:val="WW8Num10z1"/>
    <w:qFormat/>
    <w:rsid w:val="00D24D82"/>
    <w:rPr>
      <w:rFonts w:ascii="Courier New" w:eastAsia="Courier New" w:hAnsi="Courier New" w:cs="Courier New"/>
    </w:rPr>
  </w:style>
  <w:style w:type="character" w:customStyle="1" w:styleId="WW8Num10z2">
    <w:name w:val="WW8Num10z2"/>
    <w:qFormat/>
    <w:rsid w:val="00D24D82"/>
    <w:rPr>
      <w:rFonts w:ascii="Wingdings" w:eastAsia="Wingdings" w:hAnsi="Wingdings" w:cs="Wingdings"/>
    </w:rPr>
  </w:style>
  <w:style w:type="character" w:customStyle="1" w:styleId="WW8Num10z3">
    <w:name w:val="WW8Num10z3"/>
    <w:qFormat/>
    <w:rsid w:val="00D24D82"/>
    <w:rPr>
      <w:rFonts w:ascii="Symbol" w:eastAsia="Symbol" w:hAnsi="Symbol" w:cs="Symbol"/>
    </w:rPr>
  </w:style>
  <w:style w:type="character" w:customStyle="1" w:styleId="WW8Num11z0">
    <w:name w:val="WW8Num11z0"/>
    <w:qFormat/>
    <w:rsid w:val="00D24D82"/>
    <w:rPr>
      <w:rFonts w:ascii="Times New Roman" w:eastAsia="Cambria" w:hAnsi="Times New Roman" w:cs="Times New Roman"/>
      <w:color w:val="231F20"/>
    </w:rPr>
  </w:style>
  <w:style w:type="character" w:customStyle="1" w:styleId="WW8Num11z1">
    <w:name w:val="WW8Num11z1"/>
    <w:qFormat/>
    <w:rsid w:val="00D24D82"/>
    <w:rPr>
      <w:rFonts w:ascii="Courier New" w:hAnsi="Courier New" w:cs="Courier New"/>
    </w:rPr>
  </w:style>
  <w:style w:type="character" w:customStyle="1" w:styleId="WW8Num11z2">
    <w:name w:val="WW8Num11z2"/>
    <w:qFormat/>
    <w:rsid w:val="00D24D82"/>
    <w:rPr>
      <w:rFonts w:ascii="Wingdings" w:hAnsi="Wingdings" w:cs="Wingdings"/>
    </w:rPr>
  </w:style>
  <w:style w:type="character" w:customStyle="1" w:styleId="WW8Num11z3">
    <w:name w:val="WW8Num11z3"/>
    <w:qFormat/>
    <w:rsid w:val="00D24D82"/>
    <w:rPr>
      <w:rFonts w:ascii="Symbol" w:hAnsi="Symbol" w:cs="Symbol"/>
    </w:rPr>
  </w:style>
  <w:style w:type="character" w:customStyle="1" w:styleId="WW8Num12z0">
    <w:name w:val="WW8Num12z0"/>
    <w:qFormat/>
    <w:rsid w:val="00D24D82"/>
    <w:rPr>
      <w:rFonts w:ascii="Times New Roman" w:hAnsi="Times New Roman" w:cs="Times New Roman"/>
    </w:rPr>
  </w:style>
  <w:style w:type="character" w:customStyle="1" w:styleId="WW8Num12z1">
    <w:name w:val="WW8Num12z1"/>
    <w:qFormat/>
    <w:rsid w:val="00D24D82"/>
    <w:rPr>
      <w:rFonts w:ascii="Symbol" w:hAnsi="Symbol" w:cs="Symbol"/>
    </w:rPr>
  </w:style>
  <w:style w:type="character" w:customStyle="1" w:styleId="WW8Num12z2">
    <w:name w:val="WW8Num12z2"/>
    <w:qFormat/>
    <w:rsid w:val="00D24D82"/>
    <w:rPr>
      <w:rFonts w:ascii="Courier New" w:hAnsi="Courier New" w:cs="Courier New"/>
    </w:rPr>
  </w:style>
  <w:style w:type="character" w:customStyle="1" w:styleId="WW8Num12z3">
    <w:name w:val="WW8Num12z3"/>
    <w:qFormat/>
    <w:rsid w:val="00D24D82"/>
    <w:rPr>
      <w:rFonts w:ascii="Wingdings" w:hAnsi="Wingdings" w:cs="Wingdings"/>
    </w:rPr>
  </w:style>
  <w:style w:type="character" w:customStyle="1" w:styleId="WW8Num13z0">
    <w:name w:val="WW8Num13z0"/>
    <w:qFormat/>
    <w:rsid w:val="00D24D82"/>
    <w:rPr>
      <w:rFonts w:ascii="Times New Roman" w:hAnsi="Times New Roman" w:cs="Times New Roman"/>
      <w:sz w:val="28"/>
      <w:szCs w:val="28"/>
      <w:lang w:val="ru-RU"/>
    </w:rPr>
  </w:style>
  <w:style w:type="character" w:customStyle="1" w:styleId="WW8Num13z1">
    <w:name w:val="WW8Num13z1"/>
    <w:qFormat/>
    <w:rsid w:val="00D24D82"/>
    <w:rPr>
      <w:rFonts w:ascii="Courier New" w:eastAsia="Courier New" w:hAnsi="Courier New" w:cs="Courier New"/>
    </w:rPr>
  </w:style>
  <w:style w:type="character" w:customStyle="1" w:styleId="WW8Num13z2">
    <w:name w:val="WW8Num13z2"/>
    <w:qFormat/>
    <w:rsid w:val="00D24D82"/>
    <w:rPr>
      <w:rFonts w:ascii="Wingdings" w:eastAsia="Wingdings" w:hAnsi="Wingdings" w:cs="Wingdings"/>
    </w:rPr>
  </w:style>
  <w:style w:type="character" w:customStyle="1" w:styleId="WW8Num13z3">
    <w:name w:val="WW8Num13z3"/>
    <w:qFormat/>
    <w:rsid w:val="00D24D82"/>
    <w:rPr>
      <w:rFonts w:ascii="Symbol" w:eastAsia="Symbol" w:hAnsi="Symbol" w:cs="Symbol"/>
    </w:rPr>
  </w:style>
  <w:style w:type="character" w:customStyle="1" w:styleId="WW8Num14z0">
    <w:name w:val="WW8Num14z0"/>
    <w:qFormat/>
    <w:rsid w:val="00D24D82"/>
    <w:rPr>
      <w:rFonts w:ascii="Times New Roman" w:hAnsi="Times New Roman" w:cs="Times New Roman"/>
    </w:rPr>
  </w:style>
  <w:style w:type="character" w:customStyle="1" w:styleId="WW8Num15z0">
    <w:name w:val="WW8Num15z0"/>
    <w:qFormat/>
    <w:rsid w:val="00D24D82"/>
    <w:rPr>
      <w:rFonts w:ascii="Symbol" w:hAnsi="Symbol" w:cs="Symbol"/>
    </w:rPr>
  </w:style>
  <w:style w:type="character" w:customStyle="1" w:styleId="WW8Num15z1">
    <w:name w:val="WW8Num15z1"/>
    <w:qFormat/>
    <w:rsid w:val="00D24D82"/>
    <w:rPr>
      <w:rFonts w:ascii="Courier New" w:hAnsi="Courier New" w:cs="Courier New"/>
    </w:rPr>
  </w:style>
  <w:style w:type="character" w:customStyle="1" w:styleId="WW8Num15z2">
    <w:name w:val="WW8Num15z2"/>
    <w:qFormat/>
    <w:rsid w:val="00D24D82"/>
    <w:rPr>
      <w:rFonts w:ascii="Wingdings" w:hAnsi="Wingdings" w:cs="Wingdings"/>
    </w:rPr>
  </w:style>
  <w:style w:type="character" w:customStyle="1" w:styleId="WW8Num16z0">
    <w:name w:val="WW8Num16z0"/>
    <w:qFormat/>
    <w:rsid w:val="00D24D82"/>
    <w:rPr>
      <w:rFonts w:ascii="Symbol" w:hAnsi="Symbol" w:cs="Symbol"/>
    </w:rPr>
  </w:style>
  <w:style w:type="character" w:customStyle="1" w:styleId="WW8Num16z1">
    <w:name w:val="WW8Num16z1"/>
    <w:qFormat/>
    <w:rsid w:val="00D24D82"/>
    <w:rPr>
      <w:rFonts w:ascii="Courier New" w:hAnsi="Courier New" w:cs="Courier New"/>
    </w:rPr>
  </w:style>
  <w:style w:type="character" w:customStyle="1" w:styleId="WW8Num16z2">
    <w:name w:val="WW8Num16z2"/>
    <w:qFormat/>
    <w:rsid w:val="00D24D82"/>
    <w:rPr>
      <w:rFonts w:ascii="Wingdings" w:hAnsi="Wingdings" w:cs="Wingdings"/>
    </w:rPr>
  </w:style>
  <w:style w:type="character" w:customStyle="1" w:styleId="WW8Num17z0">
    <w:name w:val="WW8Num17z0"/>
    <w:qFormat/>
    <w:rsid w:val="00D24D82"/>
    <w:rPr>
      <w:rFonts w:ascii="Times New Roman" w:hAnsi="Times New Roman" w:cs="Times New Roman"/>
      <w:sz w:val="28"/>
      <w:szCs w:val="28"/>
      <w:lang w:val="ru-RU"/>
    </w:rPr>
  </w:style>
  <w:style w:type="character" w:customStyle="1" w:styleId="WW8Num17z1">
    <w:name w:val="WW8Num17z1"/>
    <w:qFormat/>
    <w:rsid w:val="00D24D82"/>
    <w:rPr>
      <w:rFonts w:ascii="Courier New" w:eastAsia="Courier New" w:hAnsi="Courier New" w:cs="Courier New"/>
    </w:rPr>
  </w:style>
  <w:style w:type="character" w:customStyle="1" w:styleId="WW8Num17z2">
    <w:name w:val="WW8Num17z2"/>
    <w:qFormat/>
    <w:rsid w:val="00D24D82"/>
    <w:rPr>
      <w:rFonts w:ascii="Wingdings" w:eastAsia="Wingdings" w:hAnsi="Wingdings" w:cs="Wingdings"/>
    </w:rPr>
  </w:style>
  <w:style w:type="character" w:customStyle="1" w:styleId="WW8Num17z3">
    <w:name w:val="WW8Num17z3"/>
    <w:qFormat/>
    <w:rsid w:val="00D24D82"/>
    <w:rPr>
      <w:rFonts w:ascii="Symbol" w:eastAsia="Symbol" w:hAnsi="Symbol" w:cs="Symbol"/>
    </w:rPr>
  </w:style>
  <w:style w:type="character" w:customStyle="1" w:styleId="WW8Num18z0">
    <w:name w:val="WW8Num18z0"/>
    <w:qFormat/>
    <w:rsid w:val="00D24D82"/>
    <w:rPr>
      <w:rFonts w:ascii="Cambria" w:eastAsia="Cambria" w:hAnsi="Cambria" w:cs="Cambria"/>
      <w:b w:val="0"/>
      <w:bCs w:val="0"/>
      <w:i w:val="0"/>
      <w:iCs w:val="0"/>
      <w:color w:val="231F20"/>
      <w:sz w:val="20"/>
      <w:szCs w:val="20"/>
      <w:lang w:val="ru-RU" w:bidi="ar-SA"/>
    </w:rPr>
  </w:style>
  <w:style w:type="character" w:customStyle="1" w:styleId="WW8Num18z1">
    <w:name w:val="WW8Num18z1"/>
    <w:qFormat/>
    <w:rsid w:val="00D24D82"/>
    <w:rPr>
      <w:lang w:val="ru-RU" w:bidi="ar-SA"/>
    </w:rPr>
  </w:style>
  <w:style w:type="character" w:customStyle="1" w:styleId="WW8Num19z0">
    <w:name w:val="WW8Num19z0"/>
    <w:qFormat/>
    <w:rsid w:val="00D24D82"/>
    <w:rPr>
      <w:rFonts w:ascii="Times New Roman" w:eastAsia="Times New Roman" w:hAnsi="Times New Roman" w:cs="Times New Roman"/>
      <w:sz w:val="28"/>
      <w:szCs w:val="28"/>
      <w:lang w:val="ru-RU" w:bidi="ar-SA"/>
    </w:rPr>
  </w:style>
  <w:style w:type="character" w:customStyle="1" w:styleId="WW8Num19z1">
    <w:name w:val="WW8Num19z1"/>
    <w:qFormat/>
    <w:rsid w:val="00D24D82"/>
    <w:rPr>
      <w:lang w:val="ru-RU" w:bidi="ar-SA"/>
    </w:rPr>
  </w:style>
  <w:style w:type="character" w:customStyle="1" w:styleId="WW8Num20z0">
    <w:name w:val="WW8Num20z0"/>
    <w:qFormat/>
    <w:rsid w:val="00D24D82"/>
    <w:rPr>
      <w:rFonts w:ascii="Times New Roman" w:hAnsi="Times New Roman" w:cs="Times New Roman"/>
    </w:rPr>
  </w:style>
  <w:style w:type="character" w:customStyle="1" w:styleId="WW8Num20z1">
    <w:name w:val="WW8Num20z1"/>
    <w:qFormat/>
    <w:rsid w:val="00D24D82"/>
    <w:rPr>
      <w:rFonts w:ascii="Courier New" w:hAnsi="Courier New" w:cs="Courier New"/>
    </w:rPr>
  </w:style>
  <w:style w:type="character" w:customStyle="1" w:styleId="WW8Num20z2">
    <w:name w:val="WW8Num20z2"/>
    <w:qFormat/>
    <w:rsid w:val="00D24D82"/>
    <w:rPr>
      <w:rFonts w:ascii="Wingdings" w:hAnsi="Wingdings" w:cs="Wingdings"/>
    </w:rPr>
  </w:style>
  <w:style w:type="character" w:customStyle="1" w:styleId="WW8Num20z3">
    <w:name w:val="WW8Num20z3"/>
    <w:qFormat/>
    <w:rsid w:val="00D24D82"/>
    <w:rPr>
      <w:rFonts w:ascii="Symbol" w:hAnsi="Symbol" w:cs="Symbol"/>
    </w:rPr>
  </w:style>
  <w:style w:type="character" w:customStyle="1" w:styleId="WW8Num21z0">
    <w:name w:val="WW8Num21z0"/>
    <w:qFormat/>
    <w:rsid w:val="00D24D82"/>
    <w:rPr>
      <w:sz w:val="28"/>
    </w:rPr>
  </w:style>
  <w:style w:type="character" w:customStyle="1" w:styleId="WW8Num22z0">
    <w:name w:val="WW8Num22z0"/>
    <w:qFormat/>
    <w:rsid w:val="00D24D82"/>
    <w:rPr>
      <w:rFonts w:ascii="Symbol" w:hAnsi="Symbol" w:cs="Symbol"/>
    </w:rPr>
  </w:style>
  <w:style w:type="character" w:customStyle="1" w:styleId="WW8Num23z0">
    <w:name w:val="WW8Num23z0"/>
    <w:qFormat/>
    <w:rsid w:val="00D24D82"/>
  </w:style>
  <w:style w:type="character" w:customStyle="1" w:styleId="WW8Num24z0">
    <w:name w:val="WW8Num24z0"/>
    <w:qFormat/>
    <w:rsid w:val="00D24D82"/>
    <w:rPr>
      <w:sz w:val="28"/>
    </w:rPr>
  </w:style>
  <w:style w:type="character" w:customStyle="1" w:styleId="WW8Num25z0">
    <w:name w:val="WW8Num25z0"/>
    <w:qFormat/>
    <w:rsid w:val="00D24D82"/>
    <w:rPr>
      <w:rFonts w:ascii="Times New Roman" w:hAnsi="Times New Roman" w:cs="Times New Roman"/>
      <w:sz w:val="28"/>
      <w:szCs w:val="28"/>
      <w:lang w:val="ru-RU"/>
    </w:rPr>
  </w:style>
  <w:style w:type="character" w:customStyle="1" w:styleId="WW8Num25z1">
    <w:name w:val="WW8Num25z1"/>
    <w:qFormat/>
    <w:rsid w:val="00D24D82"/>
    <w:rPr>
      <w:rFonts w:ascii="Courier New" w:eastAsia="Courier New" w:hAnsi="Courier New" w:cs="Courier New"/>
    </w:rPr>
  </w:style>
  <w:style w:type="character" w:customStyle="1" w:styleId="WW8Num25z2">
    <w:name w:val="WW8Num25z2"/>
    <w:qFormat/>
    <w:rsid w:val="00D24D82"/>
    <w:rPr>
      <w:rFonts w:ascii="Wingdings" w:eastAsia="Wingdings" w:hAnsi="Wingdings" w:cs="Wingdings"/>
    </w:rPr>
  </w:style>
  <w:style w:type="character" w:customStyle="1" w:styleId="WW8Num25z3">
    <w:name w:val="WW8Num25z3"/>
    <w:qFormat/>
    <w:rsid w:val="00D24D82"/>
    <w:rPr>
      <w:rFonts w:ascii="Symbol" w:eastAsia="Symbol" w:hAnsi="Symbol" w:cs="Symbol"/>
    </w:rPr>
  </w:style>
  <w:style w:type="character" w:customStyle="1" w:styleId="WW8Num26z0">
    <w:name w:val="WW8Num26z0"/>
    <w:qFormat/>
    <w:rsid w:val="00D24D82"/>
    <w:rPr>
      <w:rFonts w:ascii="Symbol" w:hAnsi="Symbol" w:cs="Symbol"/>
    </w:rPr>
  </w:style>
  <w:style w:type="character" w:customStyle="1" w:styleId="WW8Num26z1">
    <w:name w:val="WW8Num26z1"/>
    <w:qFormat/>
    <w:rsid w:val="00D24D82"/>
    <w:rPr>
      <w:rFonts w:ascii="Courier New" w:hAnsi="Courier New" w:cs="Courier New"/>
    </w:rPr>
  </w:style>
  <w:style w:type="character" w:customStyle="1" w:styleId="WW8Num26z2">
    <w:name w:val="WW8Num26z2"/>
    <w:qFormat/>
    <w:rsid w:val="00D24D82"/>
    <w:rPr>
      <w:rFonts w:ascii="Wingdings" w:hAnsi="Wingdings" w:cs="Wingdings"/>
    </w:rPr>
  </w:style>
  <w:style w:type="character" w:customStyle="1" w:styleId="WW8Num27z0">
    <w:name w:val="WW8Num27z0"/>
    <w:qFormat/>
    <w:rsid w:val="00D24D82"/>
    <w:rPr>
      <w:rFonts w:ascii="Times New Roman" w:eastAsia="Times New Roman" w:hAnsi="Times New Roman" w:cs="Times New Roman"/>
      <w:sz w:val="28"/>
      <w:szCs w:val="28"/>
      <w:lang w:val="ru-RU" w:bidi="ar-SA"/>
    </w:rPr>
  </w:style>
  <w:style w:type="character" w:customStyle="1" w:styleId="WW8Num27z1">
    <w:name w:val="WW8Num27z1"/>
    <w:qFormat/>
    <w:rsid w:val="00D24D82"/>
    <w:rPr>
      <w:lang w:val="ru-RU" w:bidi="ar-SA"/>
    </w:rPr>
  </w:style>
  <w:style w:type="character" w:customStyle="1" w:styleId="WW8Num28z0">
    <w:name w:val="WW8Num28z0"/>
    <w:qFormat/>
    <w:rsid w:val="00D24D82"/>
    <w:rPr>
      <w:rFonts w:ascii="Times New Roman" w:hAnsi="Times New Roman" w:cs="Times New Roman"/>
      <w:sz w:val="28"/>
      <w:szCs w:val="28"/>
      <w:lang w:val="ru-RU"/>
    </w:rPr>
  </w:style>
  <w:style w:type="character" w:customStyle="1" w:styleId="WW8Num28z1">
    <w:name w:val="WW8Num28z1"/>
    <w:qFormat/>
    <w:rsid w:val="00D24D82"/>
    <w:rPr>
      <w:rFonts w:ascii="Courier New" w:eastAsia="Courier New" w:hAnsi="Courier New" w:cs="Courier New"/>
    </w:rPr>
  </w:style>
  <w:style w:type="character" w:customStyle="1" w:styleId="WW8Num28z2">
    <w:name w:val="WW8Num28z2"/>
    <w:qFormat/>
    <w:rsid w:val="00D24D82"/>
    <w:rPr>
      <w:rFonts w:ascii="Wingdings" w:eastAsia="Wingdings" w:hAnsi="Wingdings" w:cs="Wingdings"/>
    </w:rPr>
  </w:style>
  <w:style w:type="character" w:customStyle="1" w:styleId="WW8Num28z3">
    <w:name w:val="WW8Num28z3"/>
    <w:qFormat/>
    <w:rsid w:val="00D24D82"/>
    <w:rPr>
      <w:rFonts w:ascii="Symbol" w:eastAsia="Symbol" w:hAnsi="Symbol" w:cs="Symbol"/>
    </w:rPr>
  </w:style>
  <w:style w:type="character" w:customStyle="1" w:styleId="WW8Num29z0">
    <w:name w:val="WW8Num29z0"/>
    <w:qFormat/>
    <w:rsid w:val="00D24D82"/>
  </w:style>
  <w:style w:type="character" w:customStyle="1" w:styleId="WW8Num30z0">
    <w:name w:val="WW8Num30z0"/>
    <w:qFormat/>
    <w:rsid w:val="00D24D82"/>
    <w:rPr>
      <w:rFonts w:ascii="Symbol" w:hAnsi="Symbol" w:cs="Symbol"/>
      <w:sz w:val="28"/>
      <w:szCs w:val="28"/>
    </w:rPr>
  </w:style>
  <w:style w:type="character" w:customStyle="1" w:styleId="WW8Num30z1">
    <w:name w:val="WW8Num30z1"/>
    <w:qFormat/>
    <w:rsid w:val="00D24D82"/>
    <w:rPr>
      <w:rFonts w:ascii="Courier New" w:eastAsia="Courier New" w:hAnsi="Courier New" w:cs="Courier New"/>
    </w:rPr>
  </w:style>
  <w:style w:type="character" w:customStyle="1" w:styleId="WW8Num30z2">
    <w:name w:val="WW8Num30z2"/>
    <w:qFormat/>
    <w:rsid w:val="00D24D82"/>
    <w:rPr>
      <w:rFonts w:ascii="Wingdings" w:eastAsia="Wingdings" w:hAnsi="Wingdings" w:cs="Wingdings"/>
    </w:rPr>
  </w:style>
  <w:style w:type="character" w:customStyle="1" w:styleId="WW8Num30z3">
    <w:name w:val="WW8Num30z3"/>
    <w:qFormat/>
    <w:rsid w:val="00D24D82"/>
    <w:rPr>
      <w:rFonts w:ascii="Symbol" w:eastAsia="Symbol" w:hAnsi="Symbol" w:cs="Symbol"/>
    </w:rPr>
  </w:style>
  <w:style w:type="character" w:customStyle="1" w:styleId="WW8Num32z0">
    <w:name w:val="WW8Num32z0"/>
    <w:qFormat/>
    <w:rsid w:val="00D24D82"/>
  </w:style>
  <w:style w:type="character" w:customStyle="1" w:styleId="WW8Num33z0">
    <w:name w:val="WW8Num33z0"/>
    <w:qFormat/>
    <w:rsid w:val="00D24D82"/>
    <w:rPr>
      <w:rFonts w:ascii="Symbol" w:hAnsi="Symbol" w:cs="Symbol"/>
    </w:rPr>
  </w:style>
  <w:style w:type="character" w:customStyle="1" w:styleId="WW8Num33z1">
    <w:name w:val="WW8Num33z1"/>
    <w:qFormat/>
    <w:rsid w:val="00D24D82"/>
    <w:rPr>
      <w:rFonts w:ascii="Courier New" w:hAnsi="Courier New" w:cs="Courier New"/>
    </w:rPr>
  </w:style>
  <w:style w:type="character" w:customStyle="1" w:styleId="WW8Num33z2">
    <w:name w:val="WW8Num33z2"/>
    <w:qFormat/>
    <w:rsid w:val="00D24D82"/>
    <w:rPr>
      <w:rFonts w:ascii="Wingdings" w:hAnsi="Wingdings" w:cs="Wingdings"/>
    </w:rPr>
  </w:style>
  <w:style w:type="character" w:customStyle="1" w:styleId="WW8Num35z0">
    <w:name w:val="WW8Num35z0"/>
    <w:qFormat/>
    <w:rsid w:val="00D24D82"/>
    <w:rPr>
      <w:rFonts w:ascii="Symbol" w:hAnsi="Symbol" w:cs="Symbol"/>
    </w:rPr>
  </w:style>
  <w:style w:type="character" w:customStyle="1" w:styleId="WW8Num35z1">
    <w:name w:val="WW8Num35z1"/>
    <w:qFormat/>
    <w:rsid w:val="00D24D82"/>
    <w:rPr>
      <w:rFonts w:ascii="Courier New" w:hAnsi="Courier New" w:cs="Courier New"/>
    </w:rPr>
  </w:style>
  <w:style w:type="character" w:customStyle="1" w:styleId="WW8Num35z2">
    <w:name w:val="WW8Num35z2"/>
    <w:qFormat/>
    <w:rsid w:val="00D24D82"/>
    <w:rPr>
      <w:rFonts w:ascii="Wingdings" w:hAnsi="Wingdings" w:cs="Wingdings"/>
    </w:rPr>
  </w:style>
  <w:style w:type="character" w:customStyle="1" w:styleId="WW8Num36z0">
    <w:name w:val="WW8Num36z0"/>
    <w:qFormat/>
    <w:rsid w:val="00D24D82"/>
    <w:rPr>
      <w:rFonts w:ascii="Symbol" w:hAnsi="Symbol" w:cs="Symbol"/>
      <w:sz w:val="28"/>
      <w:szCs w:val="28"/>
      <w:lang w:val="ru-RU"/>
    </w:rPr>
  </w:style>
  <w:style w:type="character" w:customStyle="1" w:styleId="WW8Num36z1">
    <w:name w:val="WW8Num36z1"/>
    <w:qFormat/>
    <w:rsid w:val="00D24D82"/>
    <w:rPr>
      <w:rFonts w:ascii="Courier New" w:eastAsia="Courier New" w:hAnsi="Courier New" w:cs="Courier New"/>
    </w:rPr>
  </w:style>
  <w:style w:type="character" w:customStyle="1" w:styleId="WW8Num36z2">
    <w:name w:val="WW8Num36z2"/>
    <w:qFormat/>
    <w:rsid w:val="00D24D82"/>
    <w:rPr>
      <w:rFonts w:ascii="Wingdings" w:eastAsia="Wingdings" w:hAnsi="Wingdings" w:cs="Wingdings"/>
    </w:rPr>
  </w:style>
  <w:style w:type="character" w:customStyle="1" w:styleId="WW8Num36z3">
    <w:name w:val="WW8Num36z3"/>
    <w:qFormat/>
    <w:rsid w:val="00D24D82"/>
    <w:rPr>
      <w:rFonts w:ascii="Symbol" w:eastAsia="Symbol" w:hAnsi="Symbol" w:cs="Symbol"/>
    </w:rPr>
  </w:style>
  <w:style w:type="character" w:customStyle="1" w:styleId="WW8Num37z0">
    <w:name w:val="WW8Num37z0"/>
    <w:qFormat/>
    <w:rsid w:val="00D24D82"/>
    <w:rPr>
      <w:rFonts w:ascii="Symbol" w:hAnsi="Symbol" w:cs="Symbol"/>
      <w:color w:val="00000A"/>
      <w:sz w:val="28"/>
      <w:szCs w:val="28"/>
    </w:rPr>
  </w:style>
  <w:style w:type="character" w:customStyle="1" w:styleId="WW8Num37z1">
    <w:name w:val="WW8Num37z1"/>
    <w:qFormat/>
    <w:rsid w:val="00D24D82"/>
    <w:rPr>
      <w:rFonts w:ascii="Courier New" w:eastAsia="Courier New" w:hAnsi="Courier New" w:cs="Courier New"/>
    </w:rPr>
  </w:style>
  <w:style w:type="character" w:customStyle="1" w:styleId="WW8Num37z2">
    <w:name w:val="WW8Num37z2"/>
    <w:qFormat/>
    <w:rsid w:val="00D24D82"/>
    <w:rPr>
      <w:rFonts w:ascii="Wingdings" w:eastAsia="Wingdings" w:hAnsi="Wingdings" w:cs="Wingdings"/>
    </w:rPr>
  </w:style>
  <w:style w:type="character" w:customStyle="1" w:styleId="WW8Num37z3">
    <w:name w:val="WW8Num37z3"/>
    <w:qFormat/>
    <w:rsid w:val="00D24D82"/>
    <w:rPr>
      <w:rFonts w:ascii="Symbol" w:eastAsia="Symbol" w:hAnsi="Symbol" w:cs="Symbol"/>
    </w:rPr>
  </w:style>
  <w:style w:type="character" w:customStyle="1" w:styleId="WW8Num38z0">
    <w:name w:val="WW8Num38z0"/>
    <w:qFormat/>
    <w:rsid w:val="00D24D82"/>
    <w:rPr>
      <w:rFonts w:ascii="Symbol" w:hAnsi="Symbol" w:cs="Symbol"/>
    </w:rPr>
  </w:style>
  <w:style w:type="character" w:customStyle="1" w:styleId="WW8Num38z1">
    <w:name w:val="WW8Num38z1"/>
    <w:qFormat/>
    <w:rsid w:val="00D24D82"/>
    <w:rPr>
      <w:rFonts w:ascii="Courier New" w:hAnsi="Courier New" w:cs="Courier New"/>
    </w:rPr>
  </w:style>
  <w:style w:type="character" w:customStyle="1" w:styleId="WW8Num38z2">
    <w:name w:val="WW8Num38z2"/>
    <w:qFormat/>
    <w:rsid w:val="00D24D82"/>
    <w:rPr>
      <w:rFonts w:ascii="Wingdings" w:hAnsi="Wingdings" w:cs="Wingdings"/>
    </w:rPr>
  </w:style>
  <w:style w:type="character" w:customStyle="1" w:styleId="WW8Num39z0">
    <w:name w:val="WW8Num39z0"/>
    <w:qFormat/>
    <w:rsid w:val="00D24D82"/>
    <w:rPr>
      <w:rFonts w:ascii="Times New Roman" w:eastAsia="Times New Roman" w:hAnsi="Times New Roman" w:cs="Times New Roman"/>
      <w:sz w:val="28"/>
      <w:szCs w:val="28"/>
      <w:lang w:val="ru-RU" w:bidi="ar-SA"/>
    </w:rPr>
  </w:style>
  <w:style w:type="character" w:customStyle="1" w:styleId="WW8Num39z1">
    <w:name w:val="WW8Num39z1"/>
    <w:qFormat/>
    <w:rsid w:val="00D24D82"/>
    <w:rPr>
      <w:lang w:val="ru-RU" w:bidi="ar-SA"/>
    </w:rPr>
  </w:style>
  <w:style w:type="character" w:customStyle="1" w:styleId="WW8Num40z0">
    <w:name w:val="WW8Num40z0"/>
    <w:qFormat/>
    <w:rsid w:val="00D24D82"/>
    <w:rPr>
      <w:rFonts w:ascii="Symbol" w:hAnsi="Symbol" w:cs="Symbol"/>
    </w:rPr>
  </w:style>
  <w:style w:type="character" w:customStyle="1" w:styleId="WW8Num40z1">
    <w:name w:val="WW8Num40z1"/>
    <w:qFormat/>
    <w:rsid w:val="00D24D82"/>
    <w:rPr>
      <w:rFonts w:ascii="Courier New" w:hAnsi="Courier New" w:cs="Courier New"/>
    </w:rPr>
  </w:style>
  <w:style w:type="character" w:customStyle="1" w:styleId="WW8Num40z2">
    <w:name w:val="WW8Num40z2"/>
    <w:qFormat/>
    <w:rsid w:val="00D24D82"/>
    <w:rPr>
      <w:rFonts w:ascii="Wingdings" w:hAnsi="Wingdings" w:cs="Wingdings"/>
    </w:rPr>
  </w:style>
  <w:style w:type="character" w:customStyle="1" w:styleId="WW8Num41z0">
    <w:name w:val="WW8Num41z0"/>
    <w:qFormat/>
    <w:rsid w:val="00D24D82"/>
    <w:rPr>
      <w:rFonts w:ascii="Symbol" w:hAnsi="Symbol" w:cs="Symbol"/>
    </w:rPr>
  </w:style>
  <w:style w:type="character" w:customStyle="1" w:styleId="WW8Num41z1">
    <w:name w:val="WW8Num41z1"/>
    <w:qFormat/>
    <w:rsid w:val="00D24D82"/>
    <w:rPr>
      <w:rFonts w:ascii="Courier New" w:hAnsi="Courier New" w:cs="Courier New"/>
    </w:rPr>
  </w:style>
  <w:style w:type="character" w:customStyle="1" w:styleId="WW8Num41z2">
    <w:name w:val="WW8Num41z2"/>
    <w:qFormat/>
    <w:rsid w:val="00D24D82"/>
    <w:rPr>
      <w:rFonts w:ascii="Wingdings" w:hAnsi="Wingdings" w:cs="Wingdings"/>
    </w:rPr>
  </w:style>
  <w:style w:type="character" w:customStyle="1" w:styleId="WW8Num42z0">
    <w:name w:val="WW8Num42z0"/>
    <w:qFormat/>
    <w:rsid w:val="00D24D82"/>
    <w:rPr>
      <w:rFonts w:ascii="Symbol" w:hAnsi="Symbol" w:cs="Symbol"/>
    </w:rPr>
  </w:style>
  <w:style w:type="character" w:customStyle="1" w:styleId="WW8Num42z1">
    <w:name w:val="WW8Num42z1"/>
    <w:qFormat/>
    <w:rsid w:val="00D24D82"/>
    <w:rPr>
      <w:rFonts w:ascii="Courier New" w:hAnsi="Courier New" w:cs="Courier New"/>
    </w:rPr>
  </w:style>
  <w:style w:type="character" w:customStyle="1" w:styleId="WW8Num42z2">
    <w:name w:val="WW8Num42z2"/>
    <w:qFormat/>
    <w:rsid w:val="00D24D82"/>
    <w:rPr>
      <w:rFonts w:ascii="Wingdings" w:hAnsi="Wingdings" w:cs="Wingdings"/>
    </w:rPr>
  </w:style>
  <w:style w:type="character" w:customStyle="1" w:styleId="16">
    <w:name w:val="Заголовок 1 Знак"/>
    <w:qFormat/>
    <w:rsid w:val="00D24D82"/>
    <w:rPr>
      <w:rFonts w:ascii="Times New Roman" w:eastAsia="Times New Roman" w:hAnsi="Times New Roman" w:cs="Times New Roman"/>
      <w:b/>
      <w:sz w:val="28"/>
      <w:szCs w:val="32"/>
    </w:rPr>
  </w:style>
  <w:style w:type="character" w:customStyle="1" w:styleId="26">
    <w:name w:val="Заголовок 2 Знак"/>
    <w:qFormat/>
    <w:rsid w:val="00D24D82"/>
    <w:rPr>
      <w:rFonts w:ascii="Times New Roman" w:eastAsia="Times New Roman" w:hAnsi="Times New Roman" w:cs="Times New Roman"/>
      <w:b/>
      <w:caps/>
      <w:sz w:val="26"/>
      <w:szCs w:val="26"/>
    </w:rPr>
  </w:style>
  <w:style w:type="character" w:customStyle="1" w:styleId="30">
    <w:name w:val="Заголовок 3 Знак"/>
    <w:qFormat/>
    <w:rsid w:val="00D24D82"/>
    <w:rPr>
      <w:rFonts w:ascii="Times New Roman" w:eastAsia="officinasansbolditc;franklin go" w:hAnsi="Times New Roman" w:cs="Times New Roman"/>
      <w:b/>
      <w:color w:val="0D0D0D"/>
      <w:sz w:val="24"/>
      <w:szCs w:val="24"/>
    </w:rPr>
  </w:style>
  <w:style w:type="character" w:customStyle="1" w:styleId="40">
    <w:name w:val="Заголовок 4 Знак"/>
    <w:qFormat/>
    <w:rsid w:val="00D24D82"/>
    <w:rPr>
      <w:rFonts w:ascii="Calibri" w:eastAsia="Calibri" w:hAnsi="Calibri" w:cs="Calibri"/>
      <w:b/>
      <w:sz w:val="24"/>
      <w:szCs w:val="24"/>
    </w:rPr>
  </w:style>
  <w:style w:type="character" w:customStyle="1" w:styleId="50">
    <w:name w:val="Заголовок 5 Знак"/>
    <w:qFormat/>
    <w:rsid w:val="00D24D82"/>
    <w:rPr>
      <w:rFonts w:ascii="Calibri" w:eastAsia="Calibri" w:hAnsi="Calibri" w:cs="Calibri"/>
      <w:b/>
    </w:rPr>
  </w:style>
  <w:style w:type="character" w:customStyle="1" w:styleId="60">
    <w:name w:val="Заголовок 6 Знак"/>
    <w:qFormat/>
    <w:rsid w:val="00D24D82"/>
    <w:rPr>
      <w:rFonts w:ascii="Calibri" w:eastAsia="Calibri" w:hAnsi="Calibri" w:cs="Calibri"/>
      <w:b/>
      <w:sz w:val="20"/>
      <w:szCs w:val="20"/>
    </w:rPr>
  </w:style>
  <w:style w:type="character" w:customStyle="1" w:styleId="70">
    <w:name w:val="Заголовок 7 Знак"/>
    <w:qFormat/>
    <w:rsid w:val="00D24D82"/>
    <w:rPr>
      <w:rFonts w:ascii="Times New Roman" w:eastAsia="Times New Roman" w:hAnsi="Times New Roman" w:cs="Times New Roman"/>
      <w:b/>
      <w:iCs/>
      <w:sz w:val="24"/>
      <w:szCs w:val="22"/>
      <w:lang w:val="en-US"/>
    </w:rPr>
  </w:style>
  <w:style w:type="character" w:styleId="af2">
    <w:name w:val="Hyperlink"/>
    <w:uiPriority w:val="99"/>
    <w:qFormat/>
    <w:rsid w:val="00D24D82"/>
    <w:rPr>
      <w:color w:val="0563C1"/>
      <w:u w:val="single"/>
    </w:rPr>
  </w:style>
  <w:style w:type="character" w:customStyle="1" w:styleId="af3">
    <w:name w:val="Абзац списка Знак"/>
    <w:qFormat/>
    <w:rsid w:val="00D24D82"/>
    <w:rPr>
      <w:sz w:val="22"/>
      <w:szCs w:val="22"/>
      <w:lang w:val="en-US"/>
    </w:rPr>
  </w:style>
  <w:style w:type="character" w:customStyle="1" w:styleId="af4">
    <w:name w:val="Верхний колонтитул Знак"/>
    <w:uiPriority w:val="99"/>
    <w:qFormat/>
    <w:rsid w:val="00D24D82"/>
    <w:rPr>
      <w:lang w:val="en-US"/>
    </w:rPr>
  </w:style>
  <w:style w:type="character" w:customStyle="1" w:styleId="af5">
    <w:name w:val="Нижний колонтитул Знак"/>
    <w:uiPriority w:val="99"/>
    <w:qFormat/>
    <w:rsid w:val="00D24D82"/>
    <w:rPr>
      <w:lang w:val="en-US"/>
    </w:rPr>
  </w:style>
  <w:style w:type="character" w:customStyle="1" w:styleId="af6">
    <w:name w:val="Название Знак"/>
    <w:qFormat/>
    <w:rsid w:val="00D24D82"/>
    <w:rPr>
      <w:rFonts w:ascii="Calibri" w:eastAsia="Calibri" w:hAnsi="Calibri" w:cs="Calibri"/>
      <w:b/>
      <w:sz w:val="72"/>
      <w:szCs w:val="72"/>
    </w:rPr>
  </w:style>
  <w:style w:type="character" w:customStyle="1" w:styleId="af7">
    <w:name w:val="Подзаголовок Знак"/>
    <w:qFormat/>
    <w:rsid w:val="00D24D82"/>
    <w:rPr>
      <w:rFonts w:ascii="Georgia" w:eastAsia="Georgia" w:hAnsi="Georgia" w:cs="Georgia"/>
      <w:i/>
      <w:color w:val="666666"/>
      <w:sz w:val="48"/>
      <w:szCs w:val="48"/>
    </w:rPr>
  </w:style>
  <w:style w:type="character" w:customStyle="1" w:styleId="af8">
    <w:name w:val="Текст выноски Знак"/>
    <w:qFormat/>
    <w:rsid w:val="00D24D82"/>
    <w:rPr>
      <w:rFonts w:ascii="Tahoma" w:eastAsia="Calibri" w:hAnsi="Tahoma" w:cs="Tahoma"/>
      <w:sz w:val="16"/>
      <w:szCs w:val="16"/>
    </w:rPr>
  </w:style>
  <w:style w:type="character" w:styleId="af9">
    <w:name w:val="annotation reference"/>
    <w:qFormat/>
    <w:rsid w:val="00D24D82"/>
    <w:rPr>
      <w:sz w:val="16"/>
      <w:szCs w:val="16"/>
    </w:rPr>
  </w:style>
  <w:style w:type="character" w:customStyle="1" w:styleId="afa">
    <w:name w:val="Текст примечания Знак"/>
    <w:qFormat/>
    <w:rsid w:val="00D24D82"/>
    <w:rPr>
      <w:sz w:val="20"/>
      <w:szCs w:val="20"/>
      <w:lang w:val="en-US"/>
    </w:rPr>
  </w:style>
  <w:style w:type="character" w:customStyle="1" w:styleId="afb">
    <w:name w:val="Тема примечания Знак"/>
    <w:qFormat/>
    <w:rsid w:val="00D24D82"/>
    <w:rPr>
      <w:b/>
      <w:bCs/>
      <w:sz w:val="20"/>
      <w:szCs w:val="20"/>
      <w:lang w:val="en-US"/>
    </w:rPr>
  </w:style>
  <w:style w:type="character" w:customStyle="1" w:styleId="afc">
    <w:name w:val="Текст сноски Знак"/>
    <w:qFormat/>
    <w:rsid w:val="00D24D82"/>
    <w:rPr>
      <w:rFonts w:ascii="Calibri" w:eastAsia="Calibri" w:hAnsi="Calibri" w:cs="Calibri"/>
      <w:sz w:val="20"/>
      <w:szCs w:val="20"/>
    </w:rPr>
  </w:style>
  <w:style w:type="character" w:customStyle="1" w:styleId="FootnoteCharacters">
    <w:name w:val="Footnote Characters"/>
    <w:qFormat/>
    <w:rsid w:val="00D24D82"/>
    <w:rPr>
      <w:vertAlign w:val="superscript"/>
    </w:rPr>
  </w:style>
  <w:style w:type="character" w:customStyle="1" w:styleId="apple-tab-span">
    <w:name w:val="apple-tab-span"/>
    <w:basedOn w:val="a2"/>
    <w:qFormat/>
    <w:rsid w:val="00D24D82"/>
  </w:style>
  <w:style w:type="character" w:customStyle="1" w:styleId="afd">
    <w:name w:val="Текст концевой сноски Знак"/>
    <w:qFormat/>
    <w:rsid w:val="00D24D82"/>
    <w:rPr>
      <w:rFonts w:ascii="Calibri" w:eastAsia="Calibri" w:hAnsi="Calibri" w:cs="Calibri"/>
      <w:sz w:val="20"/>
      <w:szCs w:val="20"/>
    </w:rPr>
  </w:style>
  <w:style w:type="character" w:customStyle="1" w:styleId="afe">
    <w:name w:val="Основной Знак"/>
    <w:qFormat/>
    <w:rsid w:val="00D24D82"/>
    <w:rPr>
      <w:rFonts w:ascii="newtoncsanpin;times new roman" w:hAnsi="newtoncsanpin;times new roman" w:cs="newtoncsanpin;times new roman"/>
      <w:color w:val="000000"/>
      <w:sz w:val="21"/>
      <w:szCs w:val="21"/>
    </w:rPr>
  </w:style>
  <w:style w:type="character" w:customStyle="1" w:styleId="aff">
    <w:name w:val="Сноска_"/>
    <w:qFormat/>
    <w:rsid w:val="00D24D82"/>
    <w:rPr>
      <w:rFonts w:ascii="newtoncsanpin;times new roman" w:eastAsia="Times New Roman" w:hAnsi="newtoncsanpin;times new roman" w:cs="newtoncsanpin;times new roman"/>
      <w:color w:val="000000"/>
      <w:sz w:val="17"/>
      <w:szCs w:val="17"/>
    </w:rPr>
  </w:style>
  <w:style w:type="character" w:customStyle="1" w:styleId="17">
    <w:name w:val="Сноска1"/>
    <w:qFormat/>
    <w:rsid w:val="00D24D82"/>
    <w:rPr>
      <w:rFonts w:ascii="Times New Roman" w:hAnsi="Times New Roman" w:cs="Times New Roman"/>
      <w:vertAlign w:val="superscript"/>
    </w:rPr>
  </w:style>
  <w:style w:type="character" w:customStyle="1" w:styleId="18">
    <w:name w:val="Основной текст1"/>
    <w:qFormat/>
    <w:rsid w:val="00D24D82"/>
    <w:rPr>
      <w:shd w:val="clear" w:color="auto" w:fill="FFFFFF"/>
    </w:rPr>
  </w:style>
  <w:style w:type="character" w:customStyle="1" w:styleId="aff0">
    <w:name w:val="Основной текст Знак"/>
    <w:uiPriority w:val="99"/>
    <w:qFormat/>
    <w:rsid w:val="00D24D82"/>
    <w:rPr>
      <w:rFonts w:ascii="Bookman Old Style" w:eastAsia="Bookman Old Style" w:hAnsi="Bookman Old Style" w:cs="Bookman Old Style"/>
    </w:rPr>
  </w:style>
  <w:style w:type="character" w:customStyle="1" w:styleId="s1">
    <w:name w:val="s1"/>
    <w:qFormat/>
    <w:rsid w:val="00D24D82"/>
  </w:style>
  <w:style w:type="character" w:customStyle="1" w:styleId="f893cbe1921f927cgmail-msofootnotereference">
    <w:name w:val="f893cbe1921f927cgmail-msofootnotereference"/>
    <w:basedOn w:val="a2"/>
    <w:qFormat/>
    <w:rsid w:val="00D24D82"/>
  </w:style>
  <w:style w:type="character" w:customStyle="1" w:styleId="19">
    <w:name w:val="Неразрешенное упоминание1"/>
    <w:qFormat/>
    <w:rsid w:val="00D24D82"/>
    <w:rPr>
      <w:color w:val="605E5C"/>
      <w:shd w:val="clear" w:color="auto" w:fill="E1DFDD"/>
    </w:rPr>
  </w:style>
  <w:style w:type="character" w:customStyle="1" w:styleId="fontstyle01">
    <w:name w:val="fontstyle01"/>
    <w:qFormat/>
    <w:rsid w:val="00D24D82"/>
    <w:rPr>
      <w:rFonts w:ascii="SchoolBookSanPin;Times New Roma" w:hAnsi="SchoolBookSanPin;Times New Roma" w:cs="SchoolBookSanPin;Times New Roma"/>
      <w:b w:val="0"/>
      <w:bCs w:val="0"/>
      <w:i w:val="0"/>
      <w:iCs w:val="0"/>
      <w:color w:val="000000"/>
      <w:sz w:val="20"/>
      <w:szCs w:val="20"/>
    </w:rPr>
  </w:style>
  <w:style w:type="character" w:customStyle="1" w:styleId="aff1">
    <w:name w:val="Привязка сноски"/>
    <w:qFormat/>
    <w:rsid w:val="00D24D82"/>
    <w:rPr>
      <w:vertAlign w:val="superscript"/>
    </w:rPr>
  </w:style>
  <w:style w:type="character" w:customStyle="1" w:styleId="aff2">
    <w:name w:val="Символ сноски"/>
    <w:qFormat/>
    <w:rsid w:val="00D24D82"/>
  </w:style>
  <w:style w:type="character" w:customStyle="1" w:styleId="EndnoteCharacters">
    <w:name w:val="Endnote Characters"/>
    <w:qFormat/>
    <w:rsid w:val="00D24D82"/>
    <w:rPr>
      <w:vertAlign w:val="superscript"/>
    </w:rPr>
  </w:style>
  <w:style w:type="character" w:customStyle="1" w:styleId="aff3">
    <w:name w:val="Схема документа Знак"/>
    <w:qFormat/>
    <w:rsid w:val="00D24D82"/>
    <w:rPr>
      <w:rFonts w:ascii="Tahoma" w:hAnsi="Tahoma" w:cs="Tahoma"/>
      <w:sz w:val="16"/>
      <w:szCs w:val="16"/>
      <w:lang w:val="en-US"/>
    </w:rPr>
  </w:style>
  <w:style w:type="character" w:customStyle="1" w:styleId="bold-n">
    <w:name w:val="bold-n"/>
    <w:qFormat/>
    <w:rsid w:val="00D24D82"/>
    <w:rPr>
      <w:b/>
    </w:rPr>
  </w:style>
  <w:style w:type="character" w:customStyle="1" w:styleId="razradka">
    <w:name w:val="razradka"/>
    <w:qFormat/>
    <w:rsid w:val="00D24D82"/>
  </w:style>
  <w:style w:type="character" w:customStyle="1" w:styleId="italic">
    <w:name w:val="italic"/>
    <w:qFormat/>
    <w:rsid w:val="00D24D82"/>
    <w:rPr>
      <w:i/>
    </w:rPr>
  </w:style>
  <w:style w:type="character" w:customStyle="1" w:styleId="bullet">
    <w:name w:val="bullet"/>
    <w:qFormat/>
    <w:rsid w:val="00D24D82"/>
    <w:rPr>
      <w:rFonts w:ascii="pigrapha;times new roman" w:hAnsi="pigrapha;times new roman" w:cs="pigrapha;times new roman"/>
      <w:sz w:val="16"/>
    </w:rPr>
  </w:style>
  <w:style w:type="character" w:customStyle="1" w:styleId="aff4">
    <w:name w:val="Полужирный (Выделения)"/>
    <w:qFormat/>
    <w:rsid w:val="00D24D82"/>
    <w:rPr>
      <w:b/>
      <w:bCs/>
    </w:rPr>
  </w:style>
  <w:style w:type="character" w:customStyle="1" w:styleId="aff5">
    <w:name w:val="Курсив (Выделения)"/>
    <w:qFormat/>
    <w:rsid w:val="00D24D82"/>
    <w:rPr>
      <w:i/>
      <w:iCs/>
    </w:rPr>
  </w:style>
  <w:style w:type="character" w:customStyle="1" w:styleId="bullit">
    <w:name w:val="bullit"/>
    <w:qFormat/>
    <w:rsid w:val="00D24D82"/>
    <w:rPr>
      <w:rFonts w:ascii="pigrapha;times new roman" w:hAnsi="pigrapha;times new roman" w:cs="pigrapha;times new roman"/>
      <w:color w:val="000000"/>
      <w:sz w:val="16"/>
      <w:szCs w:val="16"/>
      <w:vertAlign w:val="subscript"/>
    </w:rPr>
  </w:style>
  <w:style w:type="character" w:customStyle="1" w:styleId="1a">
    <w:name w:val="Текст концевой сноски Знак1"/>
    <w:qFormat/>
    <w:rsid w:val="00D24D82"/>
    <w:rPr>
      <w:lang w:val="en-US"/>
    </w:rPr>
  </w:style>
  <w:style w:type="character" w:customStyle="1" w:styleId="27">
    <w:name w:val="Основной текст 2 Знак"/>
    <w:qFormat/>
    <w:rsid w:val="00D24D82"/>
    <w:rPr>
      <w:sz w:val="22"/>
      <w:szCs w:val="22"/>
      <w:lang w:val="en-US"/>
    </w:rPr>
  </w:style>
  <w:style w:type="character" w:customStyle="1" w:styleId="Zag11">
    <w:name w:val="Zag_11"/>
    <w:qFormat/>
    <w:rsid w:val="00D24D82"/>
  </w:style>
  <w:style w:type="character" w:customStyle="1" w:styleId="28">
    <w:name w:val="Основной текст с отступом 2 Знак"/>
    <w:qFormat/>
    <w:rsid w:val="00D24D82"/>
    <w:rPr>
      <w:sz w:val="22"/>
      <w:szCs w:val="22"/>
    </w:rPr>
  </w:style>
  <w:style w:type="character" w:customStyle="1" w:styleId="dash041e005f0431005f044b005f0447005f043d005f044b005f0439005f005fchar1char1">
    <w:name w:val="dash041e_005f0431_005f044b_005f0447_005f043d_005f044b_005f0439_005f_005fchar1__char1"/>
    <w:qFormat/>
    <w:rsid w:val="00D24D82"/>
    <w:rPr>
      <w:rFonts w:ascii="Times New Roman" w:hAnsi="Times New Roman" w:cs="Times New Roman"/>
      <w:sz w:val="24"/>
      <w:szCs w:val="24"/>
      <w:u w:val="none"/>
    </w:rPr>
  </w:style>
  <w:style w:type="character" w:styleId="aff6">
    <w:name w:val="Placeholder Text"/>
    <w:qFormat/>
    <w:rsid w:val="00D24D82"/>
    <w:rPr>
      <w:color w:val="808080"/>
    </w:rPr>
  </w:style>
  <w:style w:type="character" w:customStyle="1" w:styleId="1b">
    <w:name w:val="Гиперссылка1"/>
    <w:qFormat/>
    <w:rsid w:val="00D24D82"/>
    <w:rPr>
      <w:color w:val="0000FF"/>
      <w:u w:val="single"/>
    </w:rPr>
  </w:style>
  <w:style w:type="character" w:customStyle="1" w:styleId="210">
    <w:name w:val="Заголовок 2 Знак1"/>
    <w:qFormat/>
    <w:rsid w:val="00D24D82"/>
    <w:rPr>
      <w:rFonts w:ascii="Calibri Light" w:eastAsia="Times New Roman" w:hAnsi="Calibri Light" w:cs="Times New Roman"/>
      <w:b/>
      <w:bCs/>
      <w:color w:val="5B9BD5"/>
      <w:sz w:val="26"/>
      <w:szCs w:val="26"/>
    </w:rPr>
  </w:style>
  <w:style w:type="character" w:customStyle="1" w:styleId="markedcontent">
    <w:name w:val="markedcontent"/>
    <w:qFormat/>
    <w:rsid w:val="00D24D82"/>
  </w:style>
  <w:style w:type="character" w:styleId="aff7">
    <w:name w:val="Intense Reference"/>
    <w:qFormat/>
    <w:rsid w:val="00D24D82"/>
    <w:rPr>
      <w:b/>
      <w:bCs/>
      <w:smallCaps/>
      <w:color w:val="5B9BD5"/>
      <w:spacing w:val="5"/>
    </w:rPr>
  </w:style>
  <w:style w:type="character" w:customStyle="1" w:styleId="aff8">
    <w:name w:val="Заголовок Знак"/>
    <w:qFormat/>
    <w:rsid w:val="00D24D82"/>
    <w:rPr>
      <w:rFonts w:ascii="Calibri Light" w:eastAsia="Times New Roman" w:hAnsi="Calibri Light" w:cs="Times New Roman"/>
      <w:spacing w:val="-10"/>
      <w:sz w:val="56"/>
      <w:szCs w:val="56"/>
      <w:lang w:val="en-US"/>
    </w:rPr>
  </w:style>
  <w:style w:type="character" w:customStyle="1" w:styleId="Bold">
    <w:name w:val="Bold_"/>
    <w:qFormat/>
    <w:rsid w:val="00D24D82"/>
    <w:rPr>
      <w:b/>
      <w:bCs/>
    </w:rPr>
  </w:style>
  <w:style w:type="character" w:customStyle="1" w:styleId="Bolditalic">
    <w:name w:val="Bold_italic_"/>
    <w:qFormat/>
    <w:rsid w:val="00D24D82"/>
    <w:rPr>
      <w:b/>
      <w:bCs/>
      <w:i/>
      <w:iCs/>
    </w:rPr>
  </w:style>
  <w:style w:type="character" w:customStyle="1" w:styleId="Italic0">
    <w:name w:val="Italic_"/>
    <w:qFormat/>
    <w:rsid w:val="00D24D82"/>
    <w:rPr>
      <w:i/>
      <w:iCs/>
    </w:rPr>
  </w:style>
  <w:style w:type="character" w:customStyle="1" w:styleId="29">
    <w:name w:val="Неразрешенное упоминание2"/>
    <w:qFormat/>
    <w:rsid w:val="00D24D82"/>
    <w:rPr>
      <w:color w:val="605E5C"/>
      <w:shd w:val="clear" w:color="auto" w:fill="E1DFDD"/>
    </w:rPr>
  </w:style>
  <w:style w:type="character" w:customStyle="1" w:styleId="aff9">
    <w:name w:val="Булит КВ"/>
    <w:qFormat/>
    <w:rsid w:val="00D24D82"/>
    <w:rPr>
      <w:rFonts w:ascii="symbol1" w:hAnsi="symbol1" w:cs="symbol1"/>
      <w:sz w:val="14"/>
      <w:szCs w:val="14"/>
      <w:lang w:val="ru-RU"/>
    </w:rPr>
  </w:style>
  <w:style w:type="character" w:customStyle="1" w:styleId="Symbol">
    <w:name w:val="Symbol (Прочее)"/>
    <w:qFormat/>
    <w:rsid w:val="00D24D82"/>
    <w:rPr>
      <w:rFonts w:ascii="symbol (t1) medium" w:hAnsi="symbol (t1) medium" w:cs="symbol (t1) medium"/>
    </w:rPr>
  </w:style>
  <w:style w:type="character" w:customStyle="1" w:styleId="Symbol2">
    <w:name w:val="Symbol_2 (Прочее)"/>
    <w:qFormat/>
    <w:rsid w:val="00D24D82"/>
    <w:rPr>
      <w:rFonts w:ascii="symbolmt" w:hAnsi="symbolmt" w:cs="symbolmt"/>
    </w:rPr>
  </w:style>
  <w:style w:type="character" w:customStyle="1" w:styleId="BoldItalic0">
    <w:name w:val="Bold_Italic"/>
    <w:qFormat/>
    <w:rsid w:val="00D24D82"/>
    <w:rPr>
      <w:b/>
      <w:bCs/>
      <w:i/>
      <w:iCs/>
    </w:rPr>
  </w:style>
  <w:style w:type="character" w:customStyle="1" w:styleId="Bold0">
    <w:name w:val="Bold"/>
    <w:qFormat/>
    <w:rsid w:val="00D24D82"/>
    <w:rPr>
      <w:b/>
      <w:bCs/>
    </w:rPr>
  </w:style>
  <w:style w:type="character" w:customStyle="1" w:styleId="list-bullet1">
    <w:name w:val="list-bullet1"/>
    <w:qFormat/>
    <w:rsid w:val="00D24D82"/>
    <w:rPr>
      <w:rFonts w:ascii="pigrapha;times new roman" w:hAnsi="pigrapha;times new roman" w:cs="pigrapha;times new roman"/>
      <w:sz w:val="14"/>
      <w:szCs w:val="14"/>
      <w:vertAlign w:val="superscript"/>
    </w:rPr>
  </w:style>
  <w:style w:type="character" w:customStyle="1" w:styleId="footnote-num">
    <w:name w:val="footnote-num"/>
    <w:qFormat/>
    <w:rsid w:val="00D24D82"/>
    <w:rPr>
      <w:sz w:val="12"/>
      <w:szCs w:val="12"/>
      <w:vertAlign w:val="superscript"/>
    </w:rPr>
  </w:style>
  <w:style w:type="character" w:customStyle="1" w:styleId="affa">
    <w:name w:val="Верх. Индекс (Индексы)"/>
    <w:qFormat/>
    <w:rsid w:val="00D24D82"/>
    <w:rPr>
      <w:sz w:val="13"/>
      <w:szCs w:val="13"/>
      <w:vertAlign w:val="superscript"/>
    </w:rPr>
  </w:style>
  <w:style w:type="character" w:customStyle="1" w:styleId="affb">
    <w:name w:val="Полужирный Курсив (Выделения)"/>
    <w:qFormat/>
    <w:rsid w:val="00D24D82"/>
    <w:rPr>
      <w:b/>
      <w:bCs/>
      <w:i/>
      <w:iCs/>
    </w:rPr>
  </w:style>
  <w:style w:type="character" w:customStyle="1" w:styleId="Italic1">
    <w:name w:val="Italic"/>
    <w:qFormat/>
    <w:rsid w:val="00D24D82"/>
    <w:rPr>
      <w:i/>
      <w:iCs/>
    </w:rPr>
  </w:style>
  <w:style w:type="character" w:customStyle="1" w:styleId="list-bullettabl">
    <w:name w:val="list-bullet tabl"/>
    <w:qFormat/>
    <w:rsid w:val="00D24D82"/>
    <w:rPr>
      <w:rFonts w:ascii="pigrapha;times new roman" w:hAnsi="pigrapha;times new roman" w:cs="pigrapha;times new roman"/>
      <w:sz w:val="10"/>
      <w:szCs w:val="10"/>
      <w:vertAlign w:val="superscript"/>
    </w:rPr>
  </w:style>
  <w:style w:type="character" w:customStyle="1" w:styleId="affc">
    <w:name w:val="Подчерк. (Подчеркивания)"/>
    <w:qFormat/>
    <w:rsid w:val="00D24D82"/>
    <w:rPr>
      <w:u w:val="single"/>
    </w:rPr>
  </w:style>
  <w:style w:type="character" w:customStyle="1" w:styleId="Sup">
    <w:name w:val="Sup"/>
    <w:qFormat/>
    <w:rsid w:val="00D24D82"/>
    <w:rPr>
      <w:vertAlign w:val="superscript"/>
    </w:rPr>
  </w:style>
  <w:style w:type="character" w:customStyle="1" w:styleId="Lines">
    <w:name w:val="Lines"/>
    <w:qFormat/>
    <w:rsid w:val="00D24D82"/>
    <w:rPr>
      <w:u w:val="single"/>
    </w:rPr>
  </w:style>
  <w:style w:type="character" w:customStyle="1" w:styleId="Track">
    <w:name w:val="Track"/>
    <w:qFormat/>
    <w:rsid w:val="00D24D82"/>
  </w:style>
  <w:style w:type="character" w:customStyle="1" w:styleId="Sub">
    <w:name w:val="Sub"/>
    <w:qFormat/>
    <w:rsid w:val="00D24D82"/>
    <w:rPr>
      <w:vertAlign w:val="subscript"/>
    </w:rPr>
  </w:style>
  <w:style w:type="character" w:customStyle="1" w:styleId="list-bullet21">
    <w:name w:val="list-bullet 21"/>
    <w:qFormat/>
    <w:rsid w:val="00D24D82"/>
    <w:rPr>
      <w:rFonts w:ascii="pigrapha;times new roman" w:hAnsi="pigrapha;times new roman" w:cs="pigrapha;times new roman"/>
      <w:sz w:val="16"/>
      <w:vertAlign w:val="superscript"/>
    </w:rPr>
  </w:style>
  <w:style w:type="character" w:customStyle="1" w:styleId="bold1">
    <w:name w:val="bold"/>
    <w:qFormat/>
    <w:rsid w:val="00D24D82"/>
    <w:rPr>
      <w:b/>
      <w:bCs/>
    </w:rPr>
  </w:style>
  <w:style w:type="character" w:customStyle="1" w:styleId="bold-italic">
    <w:name w:val="bold-italic"/>
    <w:qFormat/>
    <w:rsid w:val="00D24D82"/>
    <w:rPr>
      <w:b/>
      <w:bCs/>
      <w:i/>
      <w:iCs/>
    </w:rPr>
  </w:style>
  <w:style w:type="character" w:customStyle="1" w:styleId="list-bullettabl1">
    <w:name w:val="list-bullet tabl1"/>
    <w:qFormat/>
    <w:rsid w:val="00D24D82"/>
    <w:rPr>
      <w:rFonts w:ascii="pigrapha;times new roman" w:hAnsi="pigrapha;times new roman" w:cs="pigrapha;times new roman"/>
      <w:sz w:val="14"/>
      <w:szCs w:val="14"/>
    </w:rPr>
  </w:style>
  <w:style w:type="character" w:customStyle="1" w:styleId="affd">
    <w:name w:val="Булит"/>
    <w:qFormat/>
    <w:rsid w:val="00D24D82"/>
    <w:rPr>
      <w:rFonts w:ascii="pigrapha;times new roman" w:hAnsi="pigrapha;times new roman" w:cs="pigrapha;times new roman"/>
      <w:sz w:val="14"/>
      <w:szCs w:val="14"/>
      <w:vertAlign w:val="superscript"/>
    </w:rPr>
  </w:style>
  <w:style w:type="character" w:customStyle="1" w:styleId="Symbol0">
    <w:name w:val="Symbol"/>
    <w:qFormat/>
    <w:rsid w:val="00D24D82"/>
    <w:rPr>
      <w:rFonts w:ascii="symbolmt" w:hAnsi="symbolmt" w:cs="symbolmt"/>
    </w:rPr>
  </w:style>
  <w:style w:type="character" w:customStyle="1" w:styleId="affe">
    <w:name w:val="Основной текст_"/>
    <w:qFormat/>
    <w:rsid w:val="00D24D82"/>
    <w:rPr>
      <w:rFonts w:ascii="Times New Roman" w:hAnsi="Times New Roman" w:cs="Times New Roman"/>
    </w:rPr>
  </w:style>
  <w:style w:type="character" w:customStyle="1" w:styleId="chinaWordRTF">
    <w:name w:val="china (Стили для импортированных списков Word/RTF)"/>
    <w:qFormat/>
    <w:rsid w:val="00D24D82"/>
    <w:rPr>
      <w:rFonts w:ascii="simsun;宋体" w:eastAsia="simsun;宋体" w:hAnsi="simsun;宋体"/>
    </w:rPr>
  </w:style>
  <w:style w:type="character" w:customStyle="1" w:styleId="Kati">
    <w:name w:val="Kati"/>
    <w:qFormat/>
    <w:rsid w:val="00D24D82"/>
    <w:rPr>
      <w:rFonts w:ascii="KaiTi" w:eastAsia="KaiTi" w:hAnsi="KaiTi"/>
      <w:color w:val="000000"/>
    </w:rPr>
  </w:style>
  <w:style w:type="character" w:customStyle="1" w:styleId="Kit">
    <w:name w:val="Kit"/>
    <w:qFormat/>
    <w:rsid w:val="00D24D82"/>
    <w:rPr>
      <w:rFonts w:ascii="KaiTi" w:eastAsia="KaiTi" w:hAnsi="KaiTi"/>
    </w:rPr>
  </w:style>
  <w:style w:type="character" w:customStyle="1" w:styleId="Book">
    <w:name w:val="Book"/>
    <w:qFormat/>
    <w:rsid w:val="00D24D82"/>
  </w:style>
  <w:style w:type="character" w:customStyle="1" w:styleId="PodcherkNizhe">
    <w:name w:val="Podcherk_Nizhe"/>
    <w:qFormat/>
    <w:rsid w:val="00D24D82"/>
    <w:rPr>
      <w:u w:val="single"/>
    </w:rPr>
  </w:style>
  <w:style w:type="character" w:customStyle="1" w:styleId="1c">
    <w:name w:val="Стиль1 Знак"/>
    <w:qFormat/>
    <w:rsid w:val="00D24D82"/>
    <w:rPr>
      <w:rFonts w:ascii="Times New Roman" w:eastAsia="Times New Roman" w:hAnsi="Times New Roman" w:cs="Times New Roman"/>
      <w:sz w:val="28"/>
      <w:szCs w:val="28"/>
    </w:rPr>
  </w:style>
  <w:style w:type="character" w:customStyle="1" w:styleId="afff">
    <w:name w:val="Без интервала Знак"/>
    <w:qFormat/>
    <w:rsid w:val="00D24D82"/>
    <w:rPr>
      <w:rFonts w:ascii="Times New Roman" w:hAnsi="Times New Roman" w:cs="Times New Roman"/>
      <w:sz w:val="28"/>
      <w:szCs w:val="22"/>
      <w:lang w:bidi="ar-SA"/>
    </w:rPr>
  </w:style>
  <w:style w:type="character" w:customStyle="1" w:styleId="afff0">
    <w:name w:val="Перечень Знак"/>
    <w:qFormat/>
    <w:rsid w:val="00D24D82"/>
    <w:rPr>
      <w:rFonts w:ascii="Times New Roman" w:hAnsi="Times New Roman" w:cs="Times New Roman"/>
      <w:sz w:val="28"/>
      <w:szCs w:val="22"/>
    </w:rPr>
  </w:style>
  <w:style w:type="character" w:customStyle="1" w:styleId="y2iqfc">
    <w:name w:val="y2iqfc"/>
    <w:qFormat/>
    <w:rsid w:val="00D24D82"/>
  </w:style>
  <w:style w:type="character" w:customStyle="1" w:styleId="notranslate">
    <w:name w:val="notranslate"/>
    <w:qFormat/>
    <w:rsid w:val="00D24D82"/>
  </w:style>
  <w:style w:type="character" w:customStyle="1" w:styleId="extended-textshort">
    <w:name w:val="extended-text__short"/>
    <w:qFormat/>
    <w:rsid w:val="00D24D82"/>
  </w:style>
  <w:style w:type="character" w:customStyle="1" w:styleId="afff1">
    <w:name w:val="Основной текст с отступом Знак"/>
    <w:qFormat/>
    <w:rsid w:val="00D24D82"/>
    <w:rPr>
      <w:rFonts w:ascii="Times New Roman" w:hAnsi="Times New Roman" w:cs="Times New Roman"/>
      <w:sz w:val="28"/>
      <w:szCs w:val="22"/>
    </w:rPr>
  </w:style>
  <w:style w:type="character" w:customStyle="1" w:styleId="extendedtext-full">
    <w:name w:val="extendedtext-full"/>
    <w:qFormat/>
    <w:rsid w:val="00D24D82"/>
  </w:style>
  <w:style w:type="character" w:customStyle="1" w:styleId="organictextcontentspan">
    <w:name w:val="organictextcontentspan"/>
    <w:qFormat/>
    <w:rsid w:val="00D24D82"/>
  </w:style>
  <w:style w:type="character" w:styleId="afff2">
    <w:name w:val="Strong"/>
    <w:qFormat/>
    <w:rsid w:val="00D24D82"/>
    <w:rPr>
      <w:b/>
      <w:bCs/>
    </w:rPr>
  </w:style>
  <w:style w:type="character" w:customStyle="1" w:styleId="FontStyle94">
    <w:name w:val="Font Style94"/>
    <w:qFormat/>
    <w:rsid w:val="00D24D82"/>
    <w:rPr>
      <w:rFonts w:ascii="Microsoft Sans Serif" w:hAnsi="Microsoft Sans Serif" w:cs="Microsoft Sans Serif"/>
      <w:b/>
      <w:bCs/>
      <w:sz w:val="14"/>
      <w:szCs w:val="14"/>
    </w:rPr>
  </w:style>
  <w:style w:type="character" w:customStyle="1" w:styleId="100">
    <w:name w:val="Основной текст + 10"/>
    <w:qFormat/>
    <w:rsid w:val="00D24D82"/>
    <w:rPr>
      <w:rFonts w:ascii="Times New Roman" w:hAnsi="Times New Roman" w:cs="Times New Roman"/>
      <w:color w:val="000000"/>
      <w:spacing w:val="0"/>
      <w:position w:val="0"/>
      <w:sz w:val="21"/>
      <w:szCs w:val="21"/>
      <w:shd w:val="clear" w:color="auto" w:fill="FFFFFF"/>
      <w:vertAlign w:val="baseline"/>
      <w:lang w:val="ru-RU"/>
    </w:rPr>
  </w:style>
  <w:style w:type="character" w:customStyle="1" w:styleId="FontStyle11">
    <w:name w:val="Font Style11"/>
    <w:qFormat/>
    <w:rsid w:val="00D24D82"/>
    <w:rPr>
      <w:rFonts w:ascii="Bookman Old Style" w:hAnsi="Bookman Old Style" w:cs="Bookman Old Style"/>
      <w:sz w:val="14"/>
      <w:szCs w:val="14"/>
    </w:rPr>
  </w:style>
  <w:style w:type="character" w:customStyle="1" w:styleId="1d">
    <w:name w:val="Текст сноски Знак1"/>
    <w:qFormat/>
    <w:rsid w:val="00D24D82"/>
    <w:rPr>
      <w:rFonts w:ascii="Calibri" w:eastAsia="Times New Roman" w:hAnsi="Calibri" w:cs="Times New Roman"/>
      <w:sz w:val="20"/>
      <w:szCs w:val="20"/>
    </w:rPr>
  </w:style>
  <w:style w:type="character" w:customStyle="1" w:styleId="afff3">
    <w:name w:val="Подперечень Знак"/>
    <w:qFormat/>
    <w:rsid w:val="00D24D82"/>
    <w:rPr>
      <w:rFonts w:ascii="Times New Roman" w:hAnsi="Times New Roman" w:cs="Times New Roman"/>
      <w:sz w:val="28"/>
    </w:rPr>
  </w:style>
  <w:style w:type="character" w:customStyle="1" w:styleId="apple-converted-space">
    <w:name w:val="apple-converted-space"/>
    <w:qFormat/>
    <w:rsid w:val="00D24D82"/>
  </w:style>
  <w:style w:type="character" w:customStyle="1" w:styleId="b-share-btnwrap">
    <w:name w:val="b-share-btn__wrap"/>
    <w:qFormat/>
    <w:rsid w:val="00D24D82"/>
  </w:style>
  <w:style w:type="character" w:customStyle="1" w:styleId="page">
    <w:name w:val="page"/>
    <w:qFormat/>
    <w:rsid w:val="00D24D82"/>
    <w:rPr>
      <w:i/>
      <w:iCs/>
      <w:color w:val="00008B"/>
      <w:sz w:val="19"/>
      <w:szCs w:val="19"/>
    </w:rPr>
  </w:style>
  <w:style w:type="character" w:customStyle="1" w:styleId="rvts8">
    <w:name w:val="rvts8"/>
    <w:qFormat/>
    <w:rsid w:val="00D24D82"/>
  </w:style>
  <w:style w:type="character" w:customStyle="1" w:styleId="rvts6">
    <w:name w:val="rvts6"/>
    <w:qFormat/>
    <w:rsid w:val="00D24D82"/>
  </w:style>
  <w:style w:type="character" w:customStyle="1" w:styleId="rvts7">
    <w:name w:val="rvts7"/>
    <w:qFormat/>
    <w:rsid w:val="00D24D82"/>
  </w:style>
  <w:style w:type="character" w:customStyle="1" w:styleId="rvts9">
    <w:name w:val="rvts9"/>
    <w:qFormat/>
    <w:rsid w:val="00D24D82"/>
  </w:style>
  <w:style w:type="character" w:customStyle="1" w:styleId="rvts10">
    <w:name w:val="rvts10"/>
    <w:qFormat/>
    <w:rsid w:val="00D24D82"/>
  </w:style>
  <w:style w:type="character" w:customStyle="1" w:styleId="2a">
    <w:name w:val="Основной текст (2)_"/>
    <w:qFormat/>
    <w:rsid w:val="00D24D82"/>
    <w:rPr>
      <w:rFonts w:ascii="Times New Roman" w:eastAsia="Times New Roman" w:hAnsi="Times New Roman" w:cs="Times New Roman"/>
      <w:sz w:val="18"/>
      <w:szCs w:val="18"/>
      <w:shd w:val="clear" w:color="auto" w:fill="FFFFFF"/>
    </w:rPr>
  </w:style>
  <w:style w:type="character" w:customStyle="1" w:styleId="2b">
    <w:name w:val="Основной текст (2) + Курсив"/>
    <w:qFormat/>
    <w:rsid w:val="00D24D82"/>
    <w:rPr>
      <w:rFonts w:ascii="Times New Roman" w:eastAsia="Times New Roman" w:hAnsi="Times New Roman" w:cs="Times New Roman"/>
      <w:i/>
      <w:iCs/>
      <w:color w:val="231E20"/>
      <w:spacing w:val="0"/>
      <w:position w:val="0"/>
      <w:sz w:val="18"/>
      <w:szCs w:val="18"/>
      <w:shd w:val="clear" w:color="auto" w:fill="FFFFFF"/>
      <w:vertAlign w:val="baseline"/>
      <w:lang w:val="ru-RU" w:bidi="ru-RU"/>
    </w:rPr>
  </w:style>
  <w:style w:type="character" w:customStyle="1" w:styleId="WW8Num8z0">
    <w:name w:val="WW8Num8z0"/>
    <w:qFormat/>
    <w:rsid w:val="00D24D82"/>
    <w:rPr>
      <w:rFonts w:ascii="Times New Roman" w:hAnsi="Times New Roman" w:cs="Times New Roman"/>
      <w:sz w:val="28"/>
      <w:szCs w:val="28"/>
    </w:rPr>
  </w:style>
  <w:style w:type="character" w:customStyle="1" w:styleId="WW8Num8z1">
    <w:name w:val="WW8Num8z1"/>
    <w:qFormat/>
    <w:rsid w:val="00D24D82"/>
    <w:rPr>
      <w:rFonts w:ascii="Courier New" w:eastAsia="Courier New" w:hAnsi="Courier New" w:cs="Courier New"/>
    </w:rPr>
  </w:style>
  <w:style w:type="character" w:customStyle="1" w:styleId="WW8Num8z2">
    <w:name w:val="WW8Num8z2"/>
    <w:qFormat/>
    <w:rsid w:val="00D24D82"/>
    <w:rPr>
      <w:rFonts w:ascii="Wingdings" w:eastAsia="Wingdings" w:hAnsi="Wingdings" w:cs="Wingdings"/>
    </w:rPr>
  </w:style>
  <w:style w:type="character" w:customStyle="1" w:styleId="WW8Num8z3">
    <w:name w:val="WW8Num8z3"/>
    <w:qFormat/>
    <w:rsid w:val="00D24D82"/>
    <w:rPr>
      <w:rFonts w:ascii="Symbol" w:eastAsia="Symbol" w:hAnsi="Symbol" w:cs="Symbol"/>
    </w:rPr>
  </w:style>
  <w:style w:type="character" w:customStyle="1" w:styleId="WW8Num9z2">
    <w:name w:val="WW8Num9z2"/>
    <w:qFormat/>
    <w:rsid w:val="00D24D82"/>
    <w:rPr>
      <w:rFonts w:ascii="Wingdings" w:hAnsi="Wingdings" w:cs="Wingdings"/>
    </w:rPr>
  </w:style>
  <w:style w:type="character" w:customStyle="1" w:styleId="WW8Num9z3">
    <w:name w:val="WW8Num9z3"/>
    <w:qFormat/>
    <w:rsid w:val="00D24D82"/>
    <w:rPr>
      <w:rFonts w:ascii="Symbol" w:hAnsi="Symbol" w:cs="Symbol"/>
    </w:rPr>
  </w:style>
  <w:style w:type="character" w:customStyle="1" w:styleId="WW8Num14z1">
    <w:name w:val="WW8Num14z1"/>
    <w:qFormat/>
    <w:rsid w:val="00D24D82"/>
    <w:rPr>
      <w:lang w:val="ru-RU" w:bidi="ar-SA"/>
    </w:rPr>
  </w:style>
  <w:style w:type="character" w:customStyle="1" w:styleId="WW8Num15z3">
    <w:name w:val="WW8Num15z3"/>
    <w:qFormat/>
    <w:rsid w:val="00D24D82"/>
    <w:rPr>
      <w:rFonts w:ascii="Symbol" w:hAnsi="Symbol" w:cs="Symbol"/>
    </w:rPr>
  </w:style>
  <w:style w:type="character" w:customStyle="1" w:styleId="WW8Num19z2">
    <w:name w:val="WW8Num19z2"/>
    <w:qFormat/>
    <w:rsid w:val="00D24D82"/>
    <w:rPr>
      <w:rFonts w:ascii="Wingdings" w:eastAsia="Wingdings" w:hAnsi="Wingdings" w:cs="Wingdings"/>
    </w:rPr>
  </w:style>
  <w:style w:type="character" w:customStyle="1" w:styleId="WW8Num19z3">
    <w:name w:val="WW8Num19z3"/>
    <w:qFormat/>
    <w:rsid w:val="00D24D82"/>
    <w:rPr>
      <w:rFonts w:ascii="Symbol" w:eastAsia="Symbol" w:hAnsi="Symbol" w:cs="Symbol"/>
    </w:rPr>
  </w:style>
  <w:style w:type="character" w:customStyle="1" w:styleId="WW8Num21z1">
    <w:name w:val="WW8Num21z1"/>
    <w:qFormat/>
    <w:rsid w:val="00D24D82"/>
    <w:rPr>
      <w:rFonts w:ascii="Courier New" w:eastAsia="Courier New" w:hAnsi="Courier New" w:cs="Courier New"/>
    </w:rPr>
  </w:style>
  <w:style w:type="character" w:customStyle="1" w:styleId="WW8Num21z2">
    <w:name w:val="WW8Num21z2"/>
    <w:qFormat/>
    <w:rsid w:val="00D24D82"/>
    <w:rPr>
      <w:rFonts w:ascii="Wingdings" w:eastAsia="Wingdings" w:hAnsi="Wingdings" w:cs="Wingdings"/>
    </w:rPr>
  </w:style>
  <w:style w:type="character" w:customStyle="1" w:styleId="WW8Num21z3">
    <w:name w:val="WW8Num21z3"/>
    <w:qFormat/>
    <w:rsid w:val="00D24D82"/>
    <w:rPr>
      <w:rFonts w:ascii="Symbol" w:eastAsia="Symbol" w:hAnsi="Symbol" w:cs="Symbol"/>
    </w:rPr>
  </w:style>
  <w:style w:type="character" w:customStyle="1" w:styleId="WW8Num24z1">
    <w:name w:val="WW8Num24z1"/>
    <w:qFormat/>
    <w:rsid w:val="00D24D82"/>
    <w:rPr>
      <w:rFonts w:ascii="Courier New" w:hAnsi="Courier New" w:cs="Courier New"/>
    </w:rPr>
  </w:style>
  <w:style w:type="character" w:customStyle="1" w:styleId="WW8Num24z2">
    <w:name w:val="WW8Num24z2"/>
    <w:qFormat/>
    <w:rsid w:val="00D24D82"/>
    <w:rPr>
      <w:rFonts w:ascii="Wingdings" w:hAnsi="Wingdings" w:cs="Wingdings"/>
    </w:rPr>
  </w:style>
  <w:style w:type="character" w:customStyle="1" w:styleId="WW8Num27z2">
    <w:name w:val="WW8Num27z2"/>
    <w:qFormat/>
    <w:rsid w:val="00D24D82"/>
    <w:rPr>
      <w:rFonts w:ascii="Wingdings" w:hAnsi="Wingdings" w:cs="Wingdings"/>
    </w:rPr>
  </w:style>
  <w:style w:type="character" w:customStyle="1" w:styleId="WW-">
    <w:name w:val="WW-Символ сноски"/>
    <w:qFormat/>
    <w:rsid w:val="00D24D82"/>
  </w:style>
  <w:style w:type="character" w:customStyle="1" w:styleId="afff4">
    <w:name w:val="Символ концевой сноски"/>
    <w:qFormat/>
    <w:rsid w:val="00D24D82"/>
    <w:rPr>
      <w:vertAlign w:val="superscript"/>
    </w:rPr>
  </w:style>
  <w:style w:type="character" w:styleId="afff5">
    <w:name w:val="footnote reference"/>
    <w:rsid w:val="00D24D82"/>
    <w:rPr>
      <w:vertAlign w:val="superscript"/>
    </w:rPr>
  </w:style>
  <w:style w:type="character" w:styleId="afff6">
    <w:name w:val="endnote reference"/>
    <w:rsid w:val="00D24D82"/>
    <w:rPr>
      <w:vertAlign w:val="superscript"/>
    </w:rPr>
  </w:style>
  <w:style w:type="paragraph" w:customStyle="1" w:styleId="Heading">
    <w:name w:val="Heading"/>
    <w:basedOn w:val="10"/>
    <w:next w:val="10"/>
    <w:qFormat/>
    <w:rsid w:val="00D24D82"/>
    <w:pPr>
      <w:keepNext/>
      <w:keepLines/>
      <w:spacing w:before="480" w:after="120"/>
    </w:pPr>
    <w:rPr>
      <w:rFonts w:cs="Times New Roman"/>
      <w:b/>
      <w:sz w:val="72"/>
      <w:szCs w:val="72"/>
    </w:rPr>
  </w:style>
  <w:style w:type="paragraph" w:styleId="afff7">
    <w:name w:val="Body Text"/>
    <w:basedOn w:val="a1"/>
    <w:uiPriority w:val="1"/>
    <w:qFormat/>
    <w:rsid w:val="00D24D82"/>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8">
    <w:name w:val="List"/>
    <w:basedOn w:val="a1"/>
    <w:rsid w:val="00D24D82"/>
    <w:pPr>
      <w:widowControl/>
      <w:spacing w:after="0" w:line="360" w:lineRule="auto"/>
      <w:ind w:left="283" w:hanging="283"/>
      <w:contextualSpacing/>
      <w:jc w:val="both"/>
    </w:pPr>
    <w:rPr>
      <w:rFonts w:eastAsia="Times New Roman"/>
    </w:rPr>
  </w:style>
  <w:style w:type="paragraph" w:styleId="afff9">
    <w:name w:val="caption"/>
    <w:basedOn w:val="a1"/>
    <w:qFormat/>
    <w:rsid w:val="00D24D82"/>
    <w:pPr>
      <w:suppressLineNumbers/>
      <w:spacing w:before="120" w:after="120"/>
    </w:pPr>
    <w:rPr>
      <w:rFonts w:ascii="Times New Roman" w:hAnsi="Times New Roman" w:cs="Arial"/>
      <w:i/>
      <w:iCs/>
      <w:sz w:val="24"/>
      <w:szCs w:val="24"/>
    </w:rPr>
  </w:style>
  <w:style w:type="paragraph" w:customStyle="1" w:styleId="Index">
    <w:name w:val="Index"/>
    <w:basedOn w:val="a1"/>
    <w:qFormat/>
    <w:rsid w:val="00D24D82"/>
    <w:pPr>
      <w:suppressLineNumbers/>
    </w:pPr>
  </w:style>
  <w:style w:type="paragraph" w:customStyle="1" w:styleId="10">
    <w:name w:val="Обычный1"/>
    <w:qFormat/>
    <w:rsid w:val="00D24D82"/>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1"/>
    <w:qFormat/>
    <w:rsid w:val="00D24D82"/>
    <w:pPr>
      <w:suppressLineNumbers/>
      <w:tabs>
        <w:tab w:val="center" w:pos="4819"/>
        <w:tab w:val="right" w:pos="9638"/>
      </w:tabs>
    </w:pPr>
  </w:style>
  <w:style w:type="paragraph" w:styleId="ab">
    <w:name w:val="header"/>
    <w:basedOn w:val="a1"/>
    <w:link w:val="14"/>
    <w:uiPriority w:val="99"/>
    <w:rsid w:val="00D24D82"/>
    <w:pPr>
      <w:spacing w:after="0" w:line="240" w:lineRule="auto"/>
    </w:pPr>
    <w:rPr>
      <w:sz w:val="20"/>
      <w:szCs w:val="20"/>
    </w:rPr>
  </w:style>
  <w:style w:type="paragraph" w:styleId="ac">
    <w:name w:val="footer"/>
    <w:basedOn w:val="a1"/>
    <w:link w:val="15"/>
    <w:uiPriority w:val="99"/>
    <w:rsid w:val="00D24D82"/>
    <w:pPr>
      <w:spacing w:after="0" w:line="240" w:lineRule="auto"/>
    </w:pPr>
    <w:rPr>
      <w:sz w:val="20"/>
      <w:szCs w:val="20"/>
    </w:rPr>
  </w:style>
  <w:style w:type="paragraph" w:styleId="a8">
    <w:name w:val="Subtitle"/>
    <w:basedOn w:val="10"/>
    <w:next w:val="10"/>
    <w:link w:val="13"/>
    <w:qFormat/>
    <w:rsid w:val="00D24D82"/>
    <w:pPr>
      <w:keepNext/>
      <w:keepLines/>
      <w:spacing w:before="360" w:after="80"/>
    </w:pPr>
    <w:rPr>
      <w:rFonts w:ascii="Georgia" w:eastAsia="Georgia" w:hAnsi="Georgia" w:cs="Times New Roman"/>
      <w:i/>
      <w:color w:val="666666"/>
      <w:sz w:val="48"/>
      <w:szCs w:val="48"/>
    </w:rPr>
  </w:style>
  <w:style w:type="paragraph" w:styleId="afffa">
    <w:name w:val="Balloon Text"/>
    <w:basedOn w:val="a1"/>
    <w:qFormat/>
    <w:rsid w:val="00D24D82"/>
    <w:pPr>
      <w:spacing w:after="0" w:line="240" w:lineRule="auto"/>
    </w:pPr>
    <w:rPr>
      <w:rFonts w:ascii="Tahoma" w:hAnsi="Tahoma" w:cs="Tahoma"/>
      <w:sz w:val="16"/>
      <w:szCs w:val="16"/>
    </w:rPr>
  </w:style>
  <w:style w:type="paragraph" w:styleId="afffb">
    <w:name w:val="annotation text"/>
    <w:basedOn w:val="a1"/>
    <w:qFormat/>
    <w:rsid w:val="00D24D82"/>
    <w:pPr>
      <w:spacing w:line="240" w:lineRule="auto"/>
    </w:pPr>
    <w:rPr>
      <w:sz w:val="20"/>
      <w:szCs w:val="20"/>
    </w:rPr>
  </w:style>
  <w:style w:type="paragraph" w:styleId="afffc">
    <w:name w:val="annotation subject"/>
    <w:basedOn w:val="afffb"/>
    <w:next w:val="afffb"/>
    <w:qFormat/>
    <w:rsid w:val="00D24D82"/>
    <w:rPr>
      <w:b/>
      <w:bCs/>
    </w:rPr>
  </w:style>
  <w:style w:type="paragraph" w:styleId="ae">
    <w:name w:val="footnote text"/>
    <w:basedOn w:val="a1"/>
    <w:link w:val="24"/>
    <w:rsid w:val="00D24D82"/>
    <w:pPr>
      <w:spacing w:after="0" w:line="240" w:lineRule="auto"/>
    </w:pPr>
    <w:rPr>
      <w:sz w:val="20"/>
      <w:szCs w:val="20"/>
    </w:rPr>
  </w:style>
  <w:style w:type="paragraph" w:customStyle="1" w:styleId="msonormal0">
    <w:name w:val="msonormal"/>
    <w:basedOn w:val="a1"/>
    <w:qFormat/>
    <w:rsid w:val="00D24D82"/>
    <w:pPr>
      <w:widowControl/>
      <w:spacing w:before="280" w:after="280" w:line="240" w:lineRule="auto"/>
    </w:pPr>
    <w:rPr>
      <w:rFonts w:ascii="Times New Roman" w:eastAsia="Times New Roman" w:hAnsi="Times New Roman"/>
      <w:sz w:val="24"/>
      <w:szCs w:val="24"/>
    </w:rPr>
  </w:style>
  <w:style w:type="paragraph" w:styleId="afffd">
    <w:name w:val="Normal (Web)"/>
    <w:basedOn w:val="a1"/>
    <w:uiPriority w:val="99"/>
    <w:qFormat/>
    <w:rsid w:val="00D24D82"/>
    <w:pPr>
      <w:widowControl/>
      <w:spacing w:before="280" w:after="280" w:line="240" w:lineRule="auto"/>
    </w:pPr>
    <w:rPr>
      <w:rFonts w:ascii="Times New Roman" w:eastAsia="Times New Roman" w:hAnsi="Times New Roman"/>
      <w:sz w:val="24"/>
      <w:szCs w:val="24"/>
    </w:rPr>
  </w:style>
  <w:style w:type="paragraph" w:styleId="af">
    <w:name w:val="endnote text"/>
    <w:basedOn w:val="a1"/>
    <w:link w:val="25"/>
    <w:rsid w:val="00D24D82"/>
    <w:pPr>
      <w:spacing w:after="0" w:line="240" w:lineRule="auto"/>
    </w:pPr>
    <w:rPr>
      <w:sz w:val="20"/>
      <w:szCs w:val="20"/>
    </w:rPr>
  </w:style>
  <w:style w:type="paragraph" w:styleId="1e">
    <w:name w:val="toc 1"/>
    <w:basedOn w:val="a1"/>
    <w:next w:val="a1"/>
    <w:rsid w:val="00D24D82"/>
    <w:pPr>
      <w:spacing w:before="120" w:after="0"/>
    </w:pPr>
    <w:rPr>
      <w:rFonts w:cs="Calibri"/>
      <w:b/>
      <w:bCs/>
      <w:i/>
      <w:iCs/>
      <w:sz w:val="24"/>
      <w:szCs w:val="24"/>
    </w:rPr>
  </w:style>
  <w:style w:type="paragraph" w:styleId="2c">
    <w:name w:val="toc 2"/>
    <w:basedOn w:val="a1"/>
    <w:next w:val="a1"/>
    <w:rsid w:val="00D24D82"/>
    <w:pPr>
      <w:spacing w:before="120" w:after="0"/>
      <w:ind w:left="220"/>
    </w:pPr>
    <w:rPr>
      <w:rFonts w:cs="Calibri"/>
      <w:b/>
      <w:bCs/>
    </w:rPr>
  </w:style>
  <w:style w:type="paragraph" w:styleId="32">
    <w:name w:val="toc 3"/>
    <w:basedOn w:val="a1"/>
    <w:next w:val="a1"/>
    <w:rsid w:val="00D24D82"/>
    <w:pPr>
      <w:spacing w:after="0" w:line="240" w:lineRule="auto"/>
      <w:ind w:firstLine="567"/>
      <w:jc w:val="both"/>
    </w:pPr>
    <w:rPr>
      <w:rFonts w:cs="Calibri"/>
      <w:sz w:val="20"/>
      <w:szCs w:val="20"/>
    </w:rPr>
  </w:style>
  <w:style w:type="paragraph" w:styleId="42">
    <w:name w:val="toc 4"/>
    <w:basedOn w:val="a1"/>
    <w:next w:val="a1"/>
    <w:rsid w:val="00D24D82"/>
    <w:pPr>
      <w:spacing w:after="0"/>
      <w:ind w:left="660"/>
    </w:pPr>
    <w:rPr>
      <w:rFonts w:cs="Calibri"/>
      <w:sz w:val="20"/>
      <w:szCs w:val="20"/>
    </w:rPr>
  </w:style>
  <w:style w:type="paragraph" w:styleId="52">
    <w:name w:val="toc 5"/>
    <w:basedOn w:val="a1"/>
    <w:next w:val="a1"/>
    <w:rsid w:val="00D24D82"/>
    <w:pPr>
      <w:spacing w:after="0"/>
      <w:ind w:left="880"/>
    </w:pPr>
    <w:rPr>
      <w:rFonts w:cs="Calibri"/>
      <w:sz w:val="20"/>
      <w:szCs w:val="20"/>
    </w:rPr>
  </w:style>
  <w:style w:type="paragraph" w:styleId="62">
    <w:name w:val="toc 6"/>
    <w:basedOn w:val="a1"/>
    <w:next w:val="a1"/>
    <w:rsid w:val="00D24D82"/>
    <w:pPr>
      <w:spacing w:after="0"/>
      <w:ind w:left="1100"/>
    </w:pPr>
    <w:rPr>
      <w:rFonts w:cs="Calibri"/>
      <w:sz w:val="20"/>
      <w:szCs w:val="20"/>
    </w:rPr>
  </w:style>
  <w:style w:type="paragraph" w:styleId="72">
    <w:name w:val="toc 7"/>
    <w:basedOn w:val="a1"/>
    <w:next w:val="a1"/>
    <w:rsid w:val="00D24D82"/>
    <w:pPr>
      <w:spacing w:after="0"/>
      <w:ind w:left="1320"/>
    </w:pPr>
    <w:rPr>
      <w:rFonts w:cs="Calibri"/>
      <w:sz w:val="20"/>
      <w:szCs w:val="20"/>
    </w:rPr>
  </w:style>
  <w:style w:type="paragraph" w:styleId="81">
    <w:name w:val="toc 8"/>
    <w:basedOn w:val="a1"/>
    <w:next w:val="a1"/>
    <w:rsid w:val="00D24D82"/>
    <w:pPr>
      <w:spacing w:after="0"/>
      <w:ind w:left="1540"/>
    </w:pPr>
    <w:rPr>
      <w:rFonts w:cs="Calibri"/>
      <w:sz w:val="20"/>
      <w:szCs w:val="20"/>
    </w:rPr>
  </w:style>
  <w:style w:type="paragraph" w:styleId="91">
    <w:name w:val="toc 9"/>
    <w:basedOn w:val="a1"/>
    <w:next w:val="a1"/>
    <w:rsid w:val="00D24D82"/>
    <w:pPr>
      <w:spacing w:after="0"/>
      <w:ind w:left="1760"/>
    </w:pPr>
    <w:rPr>
      <w:rFonts w:cs="Calibri"/>
      <w:sz w:val="20"/>
      <w:szCs w:val="20"/>
    </w:rPr>
  </w:style>
  <w:style w:type="paragraph" w:customStyle="1" w:styleId="Default">
    <w:name w:val="Default"/>
    <w:qFormat/>
    <w:rsid w:val="00D24D82"/>
    <w:rPr>
      <w:rFonts w:ascii="Arial" w:eastAsia="Calibri" w:hAnsi="Arial" w:cs="Arial"/>
      <w:color w:val="000000"/>
      <w:lang w:val="ru-RU" w:bidi="ar-SA"/>
    </w:rPr>
  </w:style>
  <w:style w:type="paragraph" w:customStyle="1" w:styleId="afffe">
    <w:name w:val="Основной"/>
    <w:basedOn w:val="a1"/>
    <w:qFormat/>
    <w:rsid w:val="00D24D82"/>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
    <w:name w:val="Сноска"/>
    <w:basedOn w:val="afffe"/>
    <w:qFormat/>
    <w:rsid w:val="00D24D82"/>
    <w:pPr>
      <w:spacing w:line="174" w:lineRule="atLeast"/>
    </w:pPr>
    <w:rPr>
      <w:rFonts w:eastAsia="Times New Roman"/>
      <w:sz w:val="17"/>
      <w:szCs w:val="17"/>
    </w:rPr>
  </w:style>
  <w:style w:type="paragraph" w:customStyle="1" w:styleId="21">
    <w:name w:val="Средняя сетка 21"/>
    <w:basedOn w:val="a1"/>
    <w:qFormat/>
    <w:rsid w:val="00D24D82"/>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rsid w:val="00D24D82"/>
    <w:pPr>
      <w:widowControl w:val="0"/>
      <w:spacing w:after="200" w:line="276" w:lineRule="auto"/>
    </w:pPr>
    <w:rPr>
      <w:rFonts w:eastAsia="Times New Roman" w:cs="Times New Roman"/>
      <w:color w:val="000000"/>
      <w:sz w:val="28"/>
      <w:szCs w:val="28"/>
      <w:lang w:val="ru-RU" w:bidi="ar-SA"/>
    </w:rPr>
  </w:style>
  <w:style w:type="paragraph" w:styleId="affff0">
    <w:name w:val="Revision"/>
    <w:qFormat/>
    <w:rsid w:val="00D24D82"/>
    <w:rPr>
      <w:rFonts w:ascii="Calibri" w:eastAsia="Calibri" w:hAnsi="Calibri" w:cs="Times New Roman"/>
      <w:sz w:val="22"/>
      <w:szCs w:val="22"/>
      <w:lang w:val="ru-RU" w:bidi="ar-SA"/>
    </w:rPr>
  </w:style>
  <w:style w:type="paragraph" w:customStyle="1" w:styleId="affff1">
    <w:name w:val="Прижатый влево"/>
    <w:basedOn w:val="a1"/>
    <w:next w:val="a1"/>
    <w:qFormat/>
    <w:rsid w:val="00D24D82"/>
    <w:pPr>
      <w:spacing w:after="0" w:line="240" w:lineRule="auto"/>
    </w:pPr>
    <w:rPr>
      <w:rFonts w:ascii="Times New Roman CYR" w:eastAsia="Times New Roman" w:hAnsi="Times New Roman CYR" w:cs="Times New Roman CYR"/>
      <w:sz w:val="24"/>
      <w:szCs w:val="24"/>
    </w:rPr>
  </w:style>
  <w:style w:type="paragraph" w:customStyle="1" w:styleId="p4">
    <w:name w:val="p4"/>
    <w:basedOn w:val="a1"/>
    <w:qFormat/>
    <w:rsid w:val="00D24D82"/>
    <w:pPr>
      <w:widowControl/>
      <w:spacing w:before="280" w:after="280" w:line="240" w:lineRule="auto"/>
    </w:pPr>
    <w:rPr>
      <w:rFonts w:ascii="Times New Roman" w:hAnsi="Times New Roman"/>
      <w:sz w:val="24"/>
      <w:szCs w:val="24"/>
    </w:rPr>
  </w:style>
  <w:style w:type="paragraph" w:customStyle="1" w:styleId="14TexstOSNOVA1012">
    <w:name w:val="14TexstOSNOVA_10/12"/>
    <w:basedOn w:val="a1"/>
    <w:qFormat/>
    <w:rsid w:val="00D24D82"/>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1"/>
    <w:qFormat/>
    <w:rsid w:val="00D24D82"/>
    <w:pPr>
      <w:widowControl/>
      <w:spacing w:before="280" w:after="280" w:line="240" w:lineRule="auto"/>
    </w:pPr>
    <w:rPr>
      <w:rFonts w:ascii="Times New Roman" w:eastAsia="Times New Roman" w:hAnsi="Times New Roman"/>
      <w:sz w:val="24"/>
      <w:szCs w:val="24"/>
    </w:rPr>
  </w:style>
  <w:style w:type="paragraph" w:styleId="affff2">
    <w:name w:val="List Bullet"/>
    <w:basedOn w:val="a1"/>
    <w:qFormat/>
    <w:rsid w:val="00D24D82"/>
    <w:pPr>
      <w:widowControl/>
      <w:spacing w:after="0" w:line="240" w:lineRule="auto"/>
      <w:ind w:left="1440" w:hanging="360"/>
      <w:contextualSpacing/>
      <w:jc w:val="both"/>
    </w:pPr>
    <w:rPr>
      <w:rFonts w:ascii="Times New Roman" w:hAnsi="Times New Roman"/>
    </w:rPr>
  </w:style>
  <w:style w:type="paragraph" w:styleId="affff3">
    <w:name w:val="Document Map"/>
    <w:basedOn w:val="a1"/>
    <w:qFormat/>
    <w:rsid w:val="00D24D82"/>
    <w:rPr>
      <w:rFonts w:ascii="Tahoma" w:hAnsi="Tahoma" w:cs="Tahoma"/>
      <w:sz w:val="16"/>
      <w:szCs w:val="16"/>
    </w:rPr>
  </w:style>
  <w:style w:type="paragraph" w:customStyle="1" w:styleId="TableParagraph">
    <w:name w:val="Table Paragraph"/>
    <w:basedOn w:val="a1"/>
    <w:uiPriority w:val="1"/>
    <w:qFormat/>
    <w:rsid w:val="00D24D82"/>
    <w:pPr>
      <w:spacing w:after="0" w:line="240" w:lineRule="auto"/>
      <w:ind w:left="167"/>
    </w:pPr>
    <w:rPr>
      <w:rFonts w:ascii="Cambria" w:eastAsia="Cambria" w:hAnsi="Cambria" w:cs="Cambria"/>
    </w:rPr>
  </w:style>
  <w:style w:type="paragraph" w:customStyle="1" w:styleId="NoParagraphStyle">
    <w:name w:val="[No Paragraph Style]"/>
    <w:qFormat/>
    <w:rsid w:val="00D24D82"/>
    <w:pPr>
      <w:widowControl w:val="0"/>
      <w:spacing w:line="288" w:lineRule="auto"/>
    </w:pPr>
    <w:rPr>
      <w:rFonts w:ascii="minion pro;cambria math" w:eastAsia="Times New Roman" w:hAnsi="minion pro;cambria math" w:cs="minion pro;cambria math"/>
      <w:color w:val="000000"/>
      <w:lang w:bidi="ar-SA"/>
    </w:rPr>
  </w:style>
  <w:style w:type="paragraph" w:customStyle="1" w:styleId="affff4">
    <w:name w:val="Основной (Основной Текст)"/>
    <w:basedOn w:val="NoParagraphStyle"/>
    <w:qFormat/>
    <w:rsid w:val="00D24D82"/>
    <w:pPr>
      <w:spacing w:line="243" w:lineRule="atLeast"/>
      <w:ind w:firstLine="283"/>
      <w:jc w:val="both"/>
    </w:pPr>
    <w:rPr>
      <w:rFonts w:ascii="SchoolBookSanPin;Times New Roma" w:hAnsi="SchoolBookSanPin;Times New Roma" w:cs="SchoolBookSanPin;Times New Roma"/>
      <w:sz w:val="20"/>
      <w:szCs w:val="20"/>
      <w:lang w:val="ru-RU"/>
    </w:rPr>
  </w:style>
  <w:style w:type="paragraph" w:customStyle="1" w:styleId="osn-babz">
    <w:name w:val="osn-b/abz (Основной Текст)"/>
    <w:basedOn w:val="affff4"/>
    <w:qFormat/>
    <w:rsid w:val="00D24D82"/>
    <w:pPr>
      <w:ind w:firstLine="0"/>
    </w:pPr>
  </w:style>
  <w:style w:type="paragraph" w:customStyle="1" w:styleId="Z-1">
    <w:name w:val="Z-1 (Основной Текст)"/>
    <w:basedOn w:val="osn-babz"/>
    <w:qFormat/>
    <w:rsid w:val="00D24D8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D24D82"/>
    <w:pPr>
      <w:pBdr>
        <w:top w:val="none" w:sz="4" w:space="0" w:color="000000"/>
      </w:pBdr>
      <w:spacing w:before="227" w:after="113"/>
    </w:pPr>
    <w:rPr>
      <w:sz w:val="22"/>
      <w:szCs w:val="22"/>
    </w:rPr>
  </w:style>
  <w:style w:type="paragraph" w:customStyle="1" w:styleId="Z-1-2">
    <w:name w:val="Z-1-2 (Основной Текст)"/>
    <w:basedOn w:val="osn-babz"/>
    <w:qFormat/>
    <w:rsid w:val="00D24D8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4"/>
    <w:qFormat/>
    <w:rsid w:val="00D24D82"/>
    <w:pPr>
      <w:spacing w:before="227" w:after="57"/>
      <w:ind w:firstLine="0"/>
    </w:pPr>
    <w:rPr>
      <w:rFonts w:ascii="circe-extrabold" w:hAnsi="circe-extrabold" w:cs="circe-extrabold"/>
      <w:b/>
      <w:bCs/>
      <w:sz w:val="22"/>
      <w:szCs w:val="22"/>
    </w:rPr>
  </w:style>
  <w:style w:type="paragraph" w:customStyle="1" w:styleId="Z-5">
    <w:name w:val="Z-5"/>
    <w:basedOn w:val="affff4"/>
    <w:qFormat/>
    <w:rsid w:val="00D24D82"/>
    <w:pPr>
      <w:jc w:val="left"/>
    </w:pPr>
    <w:rPr>
      <w:b/>
      <w:bCs/>
      <w:i/>
      <w:iCs/>
    </w:rPr>
  </w:style>
  <w:style w:type="paragraph" w:customStyle="1" w:styleId="bullet0">
    <w:name w:val="bullet (Основной Текст)"/>
    <w:basedOn w:val="affff4"/>
    <w:qFormat/>
    <w:rsid w:val="00D24D82"/>
    <w:pPr>
      <w:ind w:firstLine="0"/>
    </w:pPr>
  </w:style>
  <w:style w:type="paragraph" w:customStyle="1" w:styleId="Z-4">
    <w:name w:val="Z-4 (Основной Текст)"/>
    <w:basedOn w:val="Z-3"/>
    <w:qFormat/>
    <w:rsid w:val="00D24D82"/>
    <w:pPr>
      <w:spacing w:before="113"/>
    </w:pPr>
    <w:rPr>
      <w:rFonts w:ascii="circe-regular" w:hAnsi="circe-regular" w:cs="circe-regular"/>
      <w:sz w:val="20"/>
      <w:szCs w:val="20"/>
    </w:rPr>
  </w:style>
  <w:style w:type="paragraph" w:customStyle="1" w:styleId="Tabl">
    <w:name w:val="Tabl (Основной Текст)"/>
    <w:basedOn w:val="affff4"/>
    <w:qFormat/>
    <w:rsid w:val="00D24D82"/>
    <w:pPr>
      <w:spacing w:line="200" w:lineRule="atLeast"/>
      <w:ind w:firstLine="0"/>
      <w:jc w:val="left"/>
    </w:pPr>
    <w:rPr>
      <w:sz w:val="18"/>
      <w:szCs w:val="18"/>
    </w:rPr>
  </w:style>
  <w:style w:type="paragraph" w:customStyle="1" w:styleId="tabl-shapka">
    <w:name w:val="tabl-shapka (Основной Текст)"/>
    <w:basedOn w:val="Tabl"/>
    <w:qFormat/>
    <w:rsid w:val="00D24D82"/>
    <w:pPr>
      <w:jc w:val="center"/>
    </w:pPr>
    <w:rPr>
      <w:rFonts w:ascii="SchoolBookSanPin-Bold" w:hAnsi="SchoolBookSanPin-Bold" w:cs="SchoolBookSanPin-Bold"/>
      <w:b/>
      <w:bCs/>
    </w:rPr>
  </w:style>
  <w:style w:type="paragraph" w:customStyle="1" w:styleId="1f">
    <w:name w:val="Заг 1 (Заголовки)"/>
    <w:basedOn w:val="affff4"/>
    <w:qFormat/>
    <w:rsid w:val="00D24D8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5">
    <w:name w:val="Основной БА (Основной Текст)"/>
    <w:basedOn w:val="affff4"/>
    <w:qFormat/>
    <w:rsid w:val="00D24D82"/>
    <w:pPr>
      <w:spacing w:line="240" w:lineRule="atLeast"/>
      <w:ind w:firstLine="0"/>
    </w:pPr>
    <w:rPr>
      <w:rFonts w:ascii="TimesNewRomanPSMT;Times New Rom" w:hAnsi="TimesNewRomanPSMT;Times New Rom" w:cs="TimesNewRomanPSMT;Times New Rom"/>
    </w:rPr>
  </w:style>
  <w:style w:type="paragraph" w:customStyle="1" w:styleId="1-bez-line">
    <w:name w:val="Заг 1-bez-line (Заголовки)"/>
    <w:basedOn w:val="affff4"/>
    <w:qFormat/>
    <w:rsid w:val="00D24D8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4"/>
    <w:qFormat/>
    <w:rsid w:val="00D24D8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0">
    <w:name w:val="bullit (Доп. текст)"/>
    <w:basedOn w:val="affff4"/>
    <w:qFormat/>
    <w:rsid w:val="00D24D82"/>
    <w:pPr>
      <w:spacing w:line="240" w:lineRule="atLeast"/>
      <w:ind w:left="227" w:hanging="142"/>
    </w:pPr>
    <w:rPr>
      <w:rFonts w:ascii="TimesNewRomanPSMT;Times New Rom" w:hAnsi="TimesNewRomanPSMT;Times New Rom" w:cs="TimesNewRomanPSMT;Times New Rom"/>
    </w:rPr>
  </w:style>
  <w:style w:type="paragraph" w:customStyle="1" w:styleId="2d">
    <w:name w:val="Заг 2 (Заголовки)"/>
    <w:basedOn w:val="1f"/>
    <w:qFormat/>
    <w:rsid w:val="00D24D82"/>
    <w:pPr>
      <w:pBdr>
        <w:top w:val="none" w:sz="4" w:space="0" w:color="000000"/>
      </w:pBdr>
      <w:spacing w:before="113" w:after="113"/>
    </w:pPr>
    <w:rPr>
      <w:rFonts w:ascii="TimesNewRomanPSMT;Times New Rom" w:hAnsi="TimesNewRomanPSMT;Times New Rom" w:cs="TimesNewRomanPSMT;Times New Rom"/>
      <w:sz w:val="22"/>
      <w:szCs w:val="22"/>
    </w:rPr>
  </w:style>
  <w:style w:type="paragraph" w:customStyle="1" w:styleId="33">
    <w:name w:val="Заг 3 (Заголовки)"/>
    <w:basedOn w:val="2d"/>
    <w:qFormat/>
    <w:rsid w:val="00D24D82"/>
    <w:rPr>
      <w:caps w:val="0"/>
    </w:rPr>
  </w:style>
  <w:style w:type="paragraph" w:customStyle="1" w:styleId="affff6">
    <w:name w:val="Таблица Влево (Таблицы)"/>
    <w:basedOn w:val="affff4"/>
    <w:qFormat/>
    <w:rsid w:val="00D24D82"/>
    <w:pPr>
      <w:spacing w:line="200" w:lineRule="atLeast"/>
      <w:ind w:firstLine="0"/>
      <w:jc w:val="left"/>
    </w:pPr>
    <w:rPr>
      <w:rFonts w:ascii="TimesNewRomanPSMT;Times New Rom" w:hAnsi="TimesNewRomanPSMT;Times New Rom" w:cs="TimesNewRomanPSMT;Times New Rom"/>
      <w:sz w:val="18"/>
      <w:szCs w:val="18"/>
    </w:rPr>
  </w:style>
  <w:style w:type="paragraph" w:customStyle="1" w:styleId="affff7">
    <w:name w:val="Таблица Головка (Таблицы)"/>
    <w:basedOn w:val="affff6"/>
    <w:qFormat/>
    <w:rsid w:val="00D24D82"/>
    <w:pPr>
      <w:jc w:val="center"/>
    </w:pPr>
    <w:rPr>
      <w:rFonts w:ascii="Times New Roman" w:hAnsi="Times New Roman" w:cs="Times New Roman"/>
      <w:b/>
      <w:bCs/>
    </w:rPr>
  </w:style>
  <w:style w:type="paragraph" w:customStyle="1" w:styleId="bull-tabl">
    <w:name w:val="bull-tabl (Таблицы)"/>
    <w:basedOn w:val="affff6"/>
    <w:qFormat/>
    <w:rsid w:val="00D24D82"/>
  </w:style>
  <w:style w:type="paragraph" w:styleId="2e">
    <w:name w:val="Body Text 2"/>
    <w:basedOn w:val="a1"/>
    <w:qFormat/>
    <w:rsid w:val="00D24D82"/>
    <w:pPr>
      <w:spacing w:after="120" w:line="480" w:lineRule="auto"/>
    </w:pPr>
  </w:style>
  <w:style w:type="paragraph" w:styleId="2f">
    <w:name w:val="Body Text Indent 2"/>
    <w:basedOn w:val="a1"/>
    <w:qFormat/>
    <w:rsid w:val="00D24D82"/>
    <w:pPr>
      <w:widowControl/>
      <w:spacing w:after="120" w:line="480" w:lineRule="auto"/>
      <w:ind w:left="283"/>
    </w:pPr>
  </w:style>
  <w:style w:type="paragraph" w:customStyle="1" w:styleId="211">
    <w:name w:val="Заголовок 21"/>
    <w:basedOn w:val="a1"/>
    <w:next w:val="a1"/>
    <w:qFormat/>
    <w:rsid w:val="00D24D82"/>
    <w:pPr>
      <w:keepNext/>
      <w:keepLines/>
      <w:widowControl/>
      <w:spacing w:before="200" w:after="0"/>
      <w:ind w:firstLine="709"/>
      <w:outlineLvl w:val="1"/>
    </w:pPr>
    <w:rPr>
      <w:rFonts w:ascii="Cambria" w:eastAsia="Times New Roman" w:hAnsi="Cambria" w:cs="Cambria"/>
      <w:b/>
      <w:bCs/>
      <w:color w:val="4F81BD"/>
      <w:sz w:val="26"/>
      <w:szCs w:val="26"/>
    </w:rPr>
  </w:style>
  <w:style w:type="paragraph" w:customStyle="1" w:styleId="body">
    <w:name w:val="body"/>
    <w:basedOn w:val="NoParagraphStyle"/>
    <w:qFormat/>
    <w:rsid w:val="00D24D82"/>
    <w:pPr>
      <w:spacing w:line="240" w:lineRule="atLeast"/>
      <w:ind w:firstLine="227"/>
      <w:jc w:val="both"/>
    </w:pPr>
    <w:rPr>
      <w:rFonts w:ascii="SchoolBookSanPin;Times New Roma" w:hAnsi="SchoolBookSanPin;Times New Roma" w:cs="SchoolBookSanPin;Times New Roma"/>
      <w:sz w:val="20"/>
      <w:szCs w:val="20"/>
      <w:lang w:val="ru-RU"/>
    </w:rPr>
  </w:style>
  <w:style w:type="paragraph" w:customStyle="1" w:styleId="list-bullet">
    <w:name w:val="list-bullet"/>
    <w:basedOn w:val="body"/>
    <w:qFormat/>
    <w:rsid w:val="00D24D82"/>
    <w:pPr>
      <w:ind w:left="227" w:hanging="142"/>
    </w:pPr>
  </w:style>
  <w:style w:type="paragraph" w:customStyle="1" w:styleId="body2mm">
    <w:name w:val="body 2 mm"/>
    <w:basedOn w:val="NoParagraphStyle"/>
    <w:qFormat/>
    <w:rsid w:val="00D24D82"/>
    <w:pPr>
      <w:spacing w:before="113" w:line="240" w:lineRule="atLeast"/>
      <w:ind w:firstLine="227"/>
      <w:jc w:val="both"/>
    </w:pPr>
    <w:rPr>
      <w:rFonts w:ascii="SchoolBookSanPin;Times New Roma" w:hAnsi="SchoolBookSanPin;Times New Roma" w:cs="SchoolBookSanPin;Times New Roma"/>
      <w:sz w:val="20"/>
      <w:szCs w:val="20"/>
      <w:lang w:val="ru-RU"/>
    </w:rPr>
  </w:style>
  <w:style w:type="paragraph" w:customStyle="1" w:styleId="BasicParagraph">
    <w:name w:val="[Basic Paragraph]"/>
    <w:basedOn w:val="NoParagraphStyle"/>
    <w:qFormat/>
    <w:rsid w:val="00D24D82"/>
    <w:pPr>
      <w:jc w:val="both"/>
    </w:pPr>
    <w:rPr>
      <w:rFonts w:ascii="SchoolBookCSanPin-Regular;Calib" w:hAnsi="SchoolBookCSanPin-Regular;Calib" w:cs="SchoolBookCSanPin-Regular;Calib"/>
      <w:sz w:val="21"/>
      <w:szCs w:val="21"/>
      <w:lang w:val="ru-RU"/>
    </w:rPr>
  </w:style>
  <w:style w:type="paragraph" w:customStyle="1" w:styleId="1f0">
    <w:name w:val="Заг 1 а (Заголовки)"/>
    <w:basedOn w:val="NoParagraphStyle"/>
    <w:qFormat/>
    <w:rsid w:val="00D24D82"/>
    <w:pPr>
      <w:pBdr>
        <w:bottom w:val="single" w:sz="4" w:space="8" w:color="000000"/>
      </w:pBdr>
      <w:spacing w:after="340" w:line="240" w:lineRule="atLeast"/>
    </w:pPr>
    <w:rPr>
      <w:rFonts w:ascii="SchoolBookSanPin;Times New Roma" w:hAnsi="SchoolBookSanPin;Times New Roma" w:cs="SchoolBookSanPin;Times New Roma"/>
      <w:b/>
      <w:bCs/>
      <w:caps/>
      <w:lang w:val="ru-RU"/>
    </w:rPr>
  </w:style>
  <w:style w:type="paragraph" w:customStyle="1" w:styleId="affff8">
    <w:name w:val="Осн булит (Основной Текст)"/>
    <w:basedOn w:val="affff4"/>
    <w:qFormat/>
    <w:rsid w:val="00D24D82"/>
    <w:pPr>
      <w:spacing w:line="240" w:lineRule="atLeast"/>
      <w:ind w:left="221" w:hanging="142"/>
    </w:pPr>
  </w:style>
  <w:style w:type="paragraph" w:customStyle="1" w:styleId="affff9">
    <w:name w:val="Осн тире (Основной Текст)"/>
    <w:basedOn w:val="affff5"/>
    <w:qFormat/>
    <w:rsid w:val="00D24D82"/>
    <w:pPr>
      <w:ind w:left="283" w:hanging="283"/>
    </w:pPr>
    <w:rPr>
      <w:rFonts w:ascii="SchoolBookSanPin;Times New Roma" w:hAnsi="SchoolBookSanPin;Times New Roma" w:cs="SchoolBookSanPin;Times New Roma"/>
    </w:rPr>
  </w:style>
  <w:style w:type="paragraph" w:customStyle="1" w:styleId="affffa">
    <w:name w:val="Сноска (Доп. текст)"/>
    <w:basedOn w:val="NoParagraphStyle"/>
    <w:qFormat/>
    <w:rsid w:val="00D24D82"/>
    <w:pPr>
      <w:spacing w:line="220" w:lineRule="atLeast"/>
      <w:ind w:left="227" w:hanging="227"/>
      <w:jc w:val="both"/>
    </w:pPr>
    <w:rPr>
      <w:rFonts w:ascii="SchoolBookCSanPin-Regular;Calib" w:hAnsi="SchoolBookCSanPin-Regular;Calib" w:cs="SchoolBookCSanPin-Regular;Calib"/>
      <w:sz w:val="18"/>
      <w:szCs w:val="18"/>
      <w:lang w:val="ru-RU"/>
    </w:rPr>
  </w:style>
  <w:style w:type="paragraph" w:customStyle="1" w:styleId="h1">
    <w:name w:val="h1"/>
    <w:basedOn w:val="body"/>
    <w:qFormat/>
    <w:rsid w:val="00D24D82"/>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D24D82"/>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D24D82"/>
    <w:pPr>
      <w:ind w:left="283" w:hanging="283"/>
    </w:pPr>
  </w:style>
  <w:style w:type="paragraph" w:customStyle="1" w:styleId="h5">
    <w:name w:val="h5"/>
    <w:basedOn w:val="NoParagraphStyle"/>
    <w:qFormat/>
    <w:rsid w:val="00D24D82"/>
    <w:pPr>
      <w:spacing w:line="240" w:lineRule="atLeast"/>
      <w:jc w:val="both"/>
    </w:pPr>
    <w:rPr>
      <w:rFonts w:ascii="SchoolBookSanPin-Bold" w:hAnsi="SchoolBookSanPin-Bold" w:cs="SchoolBookSanPin-Bold"/>
      <w:b/>
      <w:bCs/>
      <w:sz w:val="22"/>
      <w:szCs w:val="22"/>
      <w:vertAlign w:val="superscript"/>
      <w:lang w:val="ru-RU"/>
    </w:rPr>
  </w:style>
  <w:style w:type="paragraph" w:customStyle="1" w:styleId="h6">
    <w:name w:val="h6"/>
    <w:basedOn w:val="h5"/>
    <w:qFormat/>
    <w:rsid w:val="00D24D82"/>
    <w:pPr>
      <w:ind w:firstLine="227"/>
    </w:pPr>
    <w:rPr>
      <w:rFonts w:ascii="SchoolBookSanPin-BoldItalic;Cal" w:hAnsi="SchoolBookSanPin-BoldItalic;Cal" w:cs="SchoolBookSanPin-BoldItalic;Cal"/>
      <w:i/>
      <w:iCs/>
      <w:sz w:val="20"/>
      <w:szCs w:val="20"/>
      <w:vertAlign w:val="baseline"/>
    </w:rPr>
  </w:style>
  <w:style w:type="paragraph" w:customStyle="1" w:styleId="h3">
    <w:name w:val="h3"/>
    <w:basedOn w:val="h2"/>
    <w:qFormat/>
    <w:rsid w:val="00D24D82"/>
    <w:rPr>
      <w:caps w:val="0"/>
    </w:rPr>
  </w:style>
  <w:style w:type="paragraph" w:customStyle="1" w:styleId="list-num">
    <w:name w:val="list-num"/>
    <w:basedOn w:val="body"/>
    <w:qFormat/>
    <w:rsid w:val="00D24D82"/>
    <w:pPr>
      <w:ind w:left="397" w:hanging="57"/>
    </w:pPr>
  </w:style>
  <w:style w:type="paragraph" w:customStyle="1" w:styleId="TOC-1">
    <w:name w:val="TOC-1"/>
    <w:basedOn w:val="body"/>
    <w:qFormat/>
    <w:rsid w:val="00D24D82"/>
    <w:pPr>
      <w:spacing w:before="120"/>
      <w:ind w:firstLine="0"/>
      <w:jc w:val="left"/>
    </w:pPr>
  </w:style>
  <w:style w:type="paragraph" w:customStyle="1" w:styleId="footnote">
    <w:name w:val="footnote"/>
    <w:basedOn w:val="body"/>
    <w:qFormat/>
    <w:rsid w:val="00D24D82"/>
    <w:pPr>
      <w:spacing w:line="200" w:lineRule="atLeast"/>
      <w:ind w:left="227" w:hanging="227"/>
    </w:pPr>
    <w:rPr>
      <w:sz w:val="18"/>
      <w:szCs w:val="18"/>
    </w:rPr>
  </w:style>
  <w:style w:type="paragraph" w:customStyle="1" w:styleId="table-body1mm">
    <w:name w:val="table-body_1mm"/>
    <w:basedOn w:val="body"/>
    <w:qFormat/>
    <w:rsid w:val="00D24D82"/>
    <w:pPr>
      <w:spacing w:after="100" w:line="200" w:lineRule="atLeast"/>
      <w:ind w:firstLine="0"/>
      <w:jc w:val="left"/>
    </w:pPr>
    <w:rPr>
      <w:sz w:val="18"/>
      <w:szCs w:val="18"/>
    </w:rPr>
  </w:style>
  <w:style w:type="paragraph" w:customStyle="1" w:styleId="table-head">
    <w:name w:val="table-head"/>
    <w:basedOn w:val="table-body1mm"/>
    <w:qFormat/>
    <w:rsid w:val="00D24D82"/>
    <w:pPr>
      <w:jc w:val="center"/>
    </w:pPr>
    <w:rPr>
      <w:rFonts w:ascii="SchoolBookSanPin-Bold" w:hAnsi="SchoolBookSanPin-Bold" w:cs="SchoolBookSanPin-Bold"/>
      <w:b/>
      <w:bCs/>
    </w:rPr>
  </w:style>
  <w:style w:type="paragraph" w:customStyle="1" w:styleId="table-body0mm">
    <w:name w:val="table-body_0mm"/>
    <w:basedOn w:val="body"/>
    <w:qFormat/>
    <w:rsid w:val="00D24D82"/>
    <w:pPr>
      <w:spacing w:line="200" w:lineRule="atLeast"/>
      <w:ind w:firstLine="0"/>
      <w:jc w:val="left"/>
    </w:pPr>
    <w:rPr>
      <w:sz w:val="18"/>
      <w:szCs w:val="18"/>
    </w:rPr>
  </w:style>
  <w:style w:type="paragraph" w:customStyle="1" w:styleId="TOC-2">
    <w:name w:val="TOC-2"/>
    <w:basedOn w:val="TOC-1"/>
    <w:qFormat/>
    <w:rsid w:val="00D24D82"/>
    <w:pPr>
      <w:widowControl/>
      <w:spacing w:before="0"/>
      <w:ind w:left="227"/>
    </w:pPr>
  </w:style>
  <w:style w:type="paragraph" w:customStyle="1" w:styleId="affffb">
    <w:name w:val="Основной — (Основной Текст)"/>
    <w:basedOn w:val="NoParagraphStyle"/>
    <w:qFormat/>
    <w:rsid w:val="00D24D82"/>
    <w:pPr>
      <w:spacing w:line="243" w:lineRule="atLeast"/>
      <w:ind w:left="283" w:hanging="283"/>
      <w:jc w:val="both"/>
    </w:pPr>
    <w:rPr>
      <w:rFonts w:ascii="TimesNewRomanPSMT;Times New Rom" w:hAnsi="TimesNewRomanPSMT;Times New Rom" w:cs="TimesNewRomanPSMT;Times New Rom"/>
      <w:sz w:val="20"/>
      <w:szCs w:val="20"/>
      <w:lang w:val="ru-RU"/>
    </w:rPr>
  </w:style>
  <w:style w:type="paragraph" w:customStyle="1" w:styleId="h3-first">
    <w:name w:val="h3-first"/>
    <w:basedOn w:val="h3"/>
    <w:qFormat/>
    <w:rsid w:val="00D24D82"/>
    <w:pPr>
      <w:spacing w:before="120" w:after="57" w:line="260" w:lineRule="atLeast"/>
    </w:pPr>
    <w:rPr>
      <w:rFonts w:ascii="Times New Roman" w:hAnsi="Times New Roman" w:cs="Times New Roman"/>
    </w:rPr>
  </w:style>
  <w:style w:type="paragraph" w:customStyle="1" w:styleId="h2-first">
    <w:name w:val="h2-first"/>
    <w:basedOn w:val="h2"/>
    <w:qFormat/>
    <w:rsid w:val="00D24D82"/>
    <w:pPr>
      <w:spacing w:before="0" w:line="260" w:lineRule="atLeast"/>
    </w:pPr>
    <w:rPr>
      <w:rFonts w:ascii="TimesNewRomanPSMT;Times New Rom" w:hAnsi="TimesNewRomanPSMT;Times New Rom" w:cs="TimesNewRomanPSMT;Times New Rom"/>
      <w:b w:val="0"/>
      <w:bCs w:val="0"/>
    </w:rPr>
  </w:style>
  <w:style w:type="paragraph" w:customStyle="1" w:styleId="snoska">
    <w:name w:val="snoska"/>
    <w:basedOn w:val="NoParagraphStyle"/>
    <w:qFormat/>
    <w:rsid w:val="00D24D82"/>
    <w:pPr>
      <w:spacing w:before="10" w:line="200" w:lineRule="atLeast"/>
      <w:jc w:val="both"/>
    </w:pPr>
    <w:rPr>
      <w:rFonts w:ascii="TimesNewRomanPSMT;Times New Rom" w:hAnsi="TimesNewRomanPSMT;Times New Rom" w:cs="TimesNewRomanPSMT;Times New Rom"/>
      <w:sz w:val="18"/>
      <w:szCs w:val="18"/>
      <w:lang w:val="ru-RU"/>
    </w:rPr>
  </w:style>
  <w:style w:type="paragraph" w:customStyle="1" w:styleId="affffc">
    <w:name w:val="Таблица по Центру (Таблицы)"/>
    <w:basedOn w:val="affff6"/>
    <w:qFormat/>
    <w:rsid w:val="00D24D82"/>
  </w:style>
  <w:style w:type="paragraph" w:customStyle="1" w:styleId="table-list-bullet">
    <w:name w:val="table-list-bullet"/>
    <w:basedOn w:val="table-body1mm"/>
    <w:qFormat/>
    <w:rsid w:val="00D24D82"/>
    <w:pPr>
      <w:spacing w:after="0"/>
    </w:pPr>
    <w:rPr>
      <w:rFonts w:ascii="TimesNewRomanPSMT;Times New Rom" w:hAnsi="TimesNewRomanPSMT;Times New Rom" w:cs="TimesNewRomanPSMT;Times New Rom"/>
    </w:rPr>
  </w:style>
  <w:style w:type="paragraph" w:customStyle="1" w:styleId="table-list-bullet0">
    <w:name w:val="table-list-bullet_0"/>
    <w:basedOn w:val="table-body1mm"/>
    <w:qFormat/>
    <w:rsid w:val="00D24D82"/>
    <w:pPr>
      <w:spacing w:after="0"/>
      <w:ind w:left="142"/>
    </w:pPr>
    <w:rPr>
      <w:rFonts w:ascii="TimesNewRomanPSMT;Times New Rom" w:hAnsi="TimesNewRomanPSMT;Times New Rom" w:cs="TimesNewRomanPSMT;Times New Rom"/>
    </w:rPr>
  </w:style>
  <w:style w:type="paragraph" w:customStyle="1" w:styleId="h4">
    <w:name w:val="h4"/>
    <w:basedOn w:val="body"/>
    <w:qFormat/>
    <w:rsid w:val="00D24D82"/>
    <w:pPr>
      <w:spacing w:before="240" w:after="113"/>
      <w:ind w:firstLine="0"/>
      <w:jc w:val="left"/>
    </w:pPr>
    <w:rPr>
      <w:rFonts w:ascii="OfficinaSansMediumITC-Regular;A" w:hAnsi="OfficinaSansMediumITC-Regular;A" w:cs="OfficinaSansMediumITC-Regular;A"/>
      <w:sz w:val="22"/>
      <w:szCs w:val="22"/>
    </w:rPr>
  </w:style>
  <w:style w:type="paragraph" w:customStyle="1" w:styleId="list-bullet2">
    <w:name w:val="list-bullet 2"/>
    <w:basedOn w:val="body"/>
    <w:qFormat/>
    <w:rsid w:val="00D24D82"/>
    <w:pPr>
      <w:ind w:left="227" w:hanging="227"/>
    </w:pPr>
    <w:rPr>
      <w:rFonts w:ascii="SchoolBookSanPin-Regular;Times" w:hAnsi="SchoolBookSanPin-Regular;Times" w:cs="SchoolBookSanPin-Regular;Times"/>
    </w:rPr>
  </w:style>
  <w:style w:type="paragraph" w:customStyle="1" w:styleId="h4first">
    <w:name w:val="h4_first"/>
    <w:basedOn w:val="NoParagraphStyle"/>
    <w:qFormat/>
    <w:rsid w:val="00D24D82"/>
    <w:pPr>
      <w:spacing w:before="120" w:after="113" w:line="240" w:lineRule="atLeast"/>
    </w:pPr>
    <w:rPr>
      <w:rFonts w:ascii="OfficinaSansMediumITC-Regular;A" w:hAnsi="OfficinaSansMediumITC-Regular;A" w:cs="OfficinaSansMediumITC-Regular;A"/>
      <w:sz w:val="20"/>
      <w:szCs w:val="20"/>
      <w:lang w:val="ru-RU"/>
    </w:rPr>
  </w:style>
  <w:style w:type="paragraph" w:customStyle="1" w:styleId="table-bodycentre">
    <w:name w:val="table-body_centre"/>
    <w:basedOn w:val="NoParagraphStyle"/>
    <w:qFormat/>
    <w:rsid w:val="00D24D82"/>
    <w:pPr>
      <w:spacing w:after="100" w:line="200" w:lineRule="atLeast"/>
      <w:jc w:val="center"/>
    </w:pPr>
    <w:rPr>
      <w:rFonts w:ascii="SchoolBookSanPin-Regular;Times" w:hAnsi="SchoolBookSanPin-Regular;Times" w:cs="SchoolBookSanPin-Regular;Times"/>
      <w:sz w:val="18"/>
      <w:szCs w:val="18"/>
      <w:lang w:val="ru-RU"/>
    </w:rPr>
  </w:style>
  <w:style w:type="paragraph" w:customStyle="1" w:styleId="1f1">
    <w:name w:val="Заг1а (Заголовки)"/>
    <w:basedOn w:val="1f"/>
    <w:qFormat/>
    <w:rsid w:val="00D24D82"/>
    <w:pPr>
      <w:pBdr>
        <w:top w:val="none" w:sz="4" w:space="0" w:color="000000"/>
        <w:bottom w:val="single" w:sz="4" w:space="7" w:color="000000"/>
      </w:pBdr>
      <w:spacing w:before="397" w:after="0"/>
      <w:jc w:val="left"/>
    </w:pPr>
    <w:rPr>
      <w:rFonts w:ascii="OfficinaSansExtraBoldITC-Reg;Ti" w:hAnsi="OfficinaSansExtraBoldITC-Reg;Ti" w:cs="OfficinaSansExtraBoldITC-Reg;Ti"/>
    </w:rPr>
  </w:style>
  <w:style w:type="paragraph" w:customStyle="1" w:styleId="43">
    <w:name w:val="Заг 4 (Заголовки)"/>
    <w:basedOn w:val="NoParagraphStyle"/>
    <w:qFormat/>
    <w:rsid w:val="00D24D82"/>
    <w:pPr>
      <w:spacing w:before="283" w:after="113" w:line="237" w:lineRule="atLeast"/>
    </w:pPr>
    <w:rPr>
      <w:rFonts w:ascii="OfficinaSansMediumITC-Regular;A" w:hAnsi="OfficinaSansMediumITC-Regular;A" w:cs="OfficinaSansMediumITC-Regular;A"/>
      <w:sz w:val="20"/>
      <w:szCs w:val="20"/>
      <w:lang w:val="ru-RU"/>
    </w:rPr>
  </w:style>
  <w:style w:type="paragraph" w:customStyle="1" w:styleId="53">
    <w:name w:val="Заг 5 (Основной Текст)"/>
    <w:basedOn w:val="affff4"/>
    <w:qFormat/>
    <w:rsid w:val="00D24D82"/>
    <w:pPr>
      <w:spacing w:before="113" w:line="240" w:lineRule="atLeast"/>
      <w:ind w:firstLine="227"/>
    </w:pPr>
    <w:rPr>
      <w:rFonts w:ascii="SchoolBookSanPin-BoldItalic;Cal" w:hAnsi="SchoolBookSanPin-BoldItalic;Cal" w:cs="SchoolBookSanPin-BoldItalic;Cal"/>
      <w:b/>
      <w:bCs/>
      <w:i/>
      <w:iCs/>
    </w:rPr>
  </w:style>
  <w:style w:type="paragraph" w:customStyle="1" w:styleId="table-body">
    <w:name w:val="table-body"/>
    <w:basedOn w:val="body"/>
    <w:qFormat/>
    <w:rsid w:val="00D24D82"/>
    <w:pPr>
      <w:spacing w:after="100" w:line="200" w:lineRule="atLeast"/>
      <w:ind w:firstLine="0"/>
      <w:jc w:val="left"/>
    </w:pPr>
    <w:rPr>
      <w:sz w:val="18"/>
      <w:szCs w:val="18"/>
    </w:rPr>
  </w:style>
  <w:style w:type="paragraph" w:customStyle="1" w:styleId="tabl-text">
    <w:name w:val="tabl-text (Основной Текст)"/>
    <w:basedOn w:val="affff4"/>
    <w:qFormat/>
    <w:rsid w:val="00D24D82"/>
    <w:pPr>
      <w:spacing w:line="200" w:lineRule="atLeast"/>
      <w:ind w:firstLine="227"/>
    </w:pPr>
    <w:rPr>
      <w:sz w:val="18"/>
      <w:szCs w:val="18"/>
    </w:rPr>
  </w:style>
  <w:style w:type="paragraph" w:customStyle="1" w:styleId="54">
    <w:name w:val="Заг 5 (Заголовки)"/>
    <w:basedOn w:val="affff4"/>
    <w:qFormat/>
    <w:rsid w:val="00D24D82"/>
    <w:pPr>
      <w:spacing w:before="85" w:after="57" w:line="242" w:lineRule="atLeast"/>
      <w:ind w:firstLine="227"/>
    </w:pPr>
    <w:rPr>
      <w:rFonts w:ascii="SchoolBookSanPin-BoldItalic;Cal" w:hAnsi="SchoolBookSanPin-BoldItalic;Cal" w:cs="SchoolBookSanPin-BoldItalic;Cal"/>
      <w:b/>
      <w:bCs/>
      <w:i/>
      <w:iCs/>
    </w:rPr>
  </w:style>
  <w:style w:type="paragraph" w:customStyle="1" w:styleId="affffd">
    <w:name w:val="Табл булит (Таблицы)"/>
    <w:basedOn w:val="affff8"/>
    <w:qFormat/>
    <w:rsid w:val="00D24D82"/>
    <w:pPr>
      <w:spacing w:line="200" w:lineRule="atLeast"/>
      <w:ind w:left="142"/>
    </w:pPr>
    <w:rPr>
      <w:sz w:val="18"/>
      <w:szCs w:val="18"/>
    </w:rPr>
  </w:style>
  <w:style w:type="paragraph" w:customStyle="1" w:styleId="affffe">
    <w:name w:val="Текст булит (Основной Текст)"/>
    <w:basedOn w:val="NoParagraphStyle"/>
    <w:qFormat/>
    <w:rsid w:val="00D24D82"/>
    <w:pPr>
      <w:spacing w:line="238" w:lineRule="atLeast"/>
      <w:ind w:left="283" w:hanging="170"/>
      <w:jc w:val="both"/>
    </w:pPr>
    <w:rPr>
      <w:rFonts w:ascii="SchoolBookSanPin;Times New Roma" w:hAnsi="SchoolBookSanPin;Times New Roma" w:cs="SchoolBookSanPin;Times New Roma"/>
      <w:sz w:val="20"/>
      <w:szCs w:val="20"/>
      <w:lang w:val="ru-RU"/>
    </w:rPr>
  </w:style>
  <w:style w:type="paragraph" w:styleId="2f0">
    <w:name w:val="List 2"/>
    <w:basedOn w:val="affff4"/>
    <w:qFormat/>
    <w:rsid w:val="00D24D82"/>
    <w:pPr>
      <w:spacing w:line="238" w:lineRule="atLeast"/>
      <w:ind w:left="227" w:hanging="227"/>
    </w:pPr>
  </w:style>
  <w:style w:type="paragraph" w:customStyle="1" w:styleId="bodyBefore2">
    <w:name w:val="body_Before_2"/>
    <w:basedOn w:val="NoParagraphStyle"/>
    <w:qFormat/>
    <w:rsid w:val="00D24D82"/>
    <w:pPr>
      <w:spacing w:before="113" w:line="240" w:lineRule="atLeast"/>
      <w:ind w:firstLine="227"/>
      <w:jc w:val="both"/>
    </w:pPr>
    <w:rPr>
      <w:rFonts w:ascii="SchoolBookSanPin;Times New Roma" w:hAnsi="SchoolBookSanPin;Times New Roma" w:cs="SchoolBookSanPin;Times New Roma"/>
      <w:sz w:val="20"/>
      <w:szCs w:val="20"/>
      <w:lang w:val="ru-RU"/>
    </w:rPr>
  </w:style>
  <w:style w:type="paragraph" w:customStyle="1" w:styleId="h5bolditalic">
    <w:name w:val="h5_bold_italic"/>
    <w:basedOn w:val="NoParagraphStyle"/>
    <w:qFormat/>
    <w:rsid w:val="00D24D82"/>
    <w:pPr>
      <w:keepNext/>
      <w:spacing w:line="240" w:lineRule="atLeast"/>
      <w:ind w:firstLine="227"/>
      <w:jc w:val="both"/>
    </w:pPr>
    <w:rPr>
      <w:rFonts w:ascii="SchoolBookSanPin-BoldItalic;Cal" w:hAnsi="SchoolBookSanPin-BoldItalic;Cal" w:cs="SchoolBookSanPin-BoldItalic;Cal"/>
      <w:b/>
      <w:bCs/>
      <w:i/>
      <w:iCs/>
      <w:sz w:val="20"/>
      <w:szCs w:val="20"/>
      <w:lang w:val="ru-RU"/>
    </w:rPr>
  </w:style>
  <w:style w:type="paragraph" w:customStyle="1" w:styleId="h5bold">
    <w:name w:val="h5_bold"/>
    <w:basedOn w:val="NoParagraphStyle"/>
    <w:qFormat/>
    <w:rsid w:val="00D24D8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D24D82"/>
    <w:pPr>
      <w:spacing w:before="113" w:line="200" w:lineRule="atLeast"/>
    </w:pPr>
    <w:rPr>
      <w:rFonts w:ascii="SchoolBookSanPin;Times New Roma" w:hAnsi="SchoolBookSanPin;Times New Roma" w:cs="SchoolBookSanPin;Times New Roma"/>
      <w:sz w:val="18"/>
      <w:szCs w:val="18"/>
      <w:lang w:val="ru-RU"/>
    </w:rPr>
  </w:style>
  <w:style w:type="paragraph" w:customStyle="1" w:styleId="table-list-bulletnobullet">
    <w:name w:val="table-list-bullet_no bullet"/>
    <w:basedOn w:val="NoParagraphStyle"/>
    <w:qFormat/>
    <w:rsid w:val="00D24D82"/>
    <w:pPr>
      <w:spacing w:line="200" w:lineRule="atLeast"/>
      <w:ind w:left="142"/>
    </w:pPr>
    <w:rPr>
      <w:rFonts w:ascii="SchoolBookSanPin;Times New Roma" w:hAnsi="SchoolBookSanPin;Times New Roma" w:cs="SchoolBookSanPin;Times New Roma"/>
      <w:sz w:val="18"/>
      <w:szCs w:val="18"/>
      <w:lang w:val="ru-RU"/>
    </w:rPr>
  </w:style>
  <w:style w:type="paragraph" w:customStyle="1" w:styleId="Zag1up">
    <w:name w:val="Zag_1_up"/>
    <w:basedOn w:val="NoParagraphStyle"/>
    <w:qFormat/>
    <w:rsid w:val="00D24D82"/>
    <w:pPr>
      <w:pageBreakBefore/>
      <w:pBdr>
        <w:bottom w:val="single" w:sz="4" w:space="5" w:color="000000"/>
      </w:pBdr>
      <w:spacing w:before="480" w:after="240" w:line="240" w:lineRule="atLeast"/>
    </w:pPr>
    <w:rPr>
      <w:rFonts w:ascii="OfficinaSansExtraBoldITC-Reg;Ti" w:hAnsi="OfficinaSansExtraBoldITC-Reg;Ti" w:cs="OfficinaSansExtraBoldITC-Reg;Ti"/>
      <w:b/>
      <w:bCs/>
      <w:caps/>
      <w:lang w:val="en-GB"/>
    </w:rPr>
  </w:style>
  <w:style w:type="paragraph" w:customStyle="1" w:styleId="Zag2">
    <w:name w:val="Zag_2"/>
    <w:basedOn w:val="Zag1up"/>
    <w:qFormat/>
    <w:rsid w:val="00D24D82"/>
    <w:pPr>
      <w:keepNext/>
      <w:keepLines/>
      <w:pageBreakBefore w:val="0"/>
      <w:pBdr>
        <w:bottom w:val="none" w:sz="4" w:space="0" w:color="000000"/>
      </w:pBdr>
      <w:spacing w:before="227" w:after="68"/>
    </w:pPr>
    <w:rPr>
      <w:rFonts w:ascii="OfficinaSansMediumITC-Reg;Times" w:hAnsi="OfficinaSansMediumITC-Reg;Times" w:cs="OfficinaSansMediumITC-Reg;Times"/>
      <w:sz w:val="22"/>
      <w:szCs w:val="22"/>
    </w:rPr>
  </w:style>
  <w:style w:type="paragraph" w:customStyle="1" w:styleId="Spisok-1">
    <w:name w:val="Spisok-1"/>
    <w:basedOn w:val="body"/>
    <w:qFormat/>
    <w:rsid w:val="00D24D82"/>
    <w:pPr>
      <w:ind w:left="227" w:hanging="142"/>
    </w:pPr>
    <w:rPr>
      <w:rFonts w:ascii="SchoolBookSanPin-Regular;Times" w:hAnsi="SchoolBookSanPin-Regular;Times" w:cs="SchoolBookSanPin-Regular;Times"/>
    </w:rPr>
  </w:style>
  <w:style w:type="paragraph" w:customStyle="1" w:styleId="Zag3">
    <w:name w:val="Zag_3"/>
    <w:basedOn w:val="Zag2"/>
    <w:qFormat/>
    <w:rsid w:val="00D24D82"/>
    <w:pPr>
      <w:spacing w:line="243" w:lineRule="atLeast"/>
    </w:pPr>
    <w:rPr>
      <w:rFonts w:ascii="OfficinaSansExtraBoldITC-Reg;Ti" w:hAnsi="OfficinaSansExtraBoldITC-Reg;Ti" w:cs="OfficinaSansExtraBoldITC-Reg;Ti"/>
      <w:caps w:val="0"/>
    </w:rPr>
  </w:style>
  <w:style w:type="paragraph" w:customStyle="1" w:styleId="Body0">
    <w:name w:val="Body"/>
    <w:basedOn w:val="NoParagraphStyle"/>
    <w:qFormat/>
    <w:rsid w:val="00D24D82"/>
    <w:pPr>
      <w:spacing w:line="243" w:lineRule="atLeast"/>
      <w:ind w:firstLine="227"/>
      <w:jc w:val="both"/>
    </w:pPr>
    <w:rPr>
      <w:rFonts w:ascii="SchoolBookSanPin-Regular;Times" w:hAnsi="SchoolBookSanPin-Regular;Times" w:cs="SchoolBookSanPin-Regular;Times"/>
      <w:sz w:val="20"/>
      <w:szCs w:val="20"/>
      <w:lang w:val="ru-RU"/>
    </w:rPr>
  </w:style>
  <w:style w:type="paragraph" w:customStyle="1" w:styleId="Spisok-2">
    <w:name w:val="Spisok-2"/>
    <w:basedOn w:val="Body0"/>
    <w:qFormat/>
    <w:rsid w:val="00D24D82"/>
    <w:pPr>
      <w:ind w:left="227" w:hanging="227"/>
    </w:pPr>
  </w:style>
  <w:style w:type="paragraph" w:customStyle="1" w:styleId="Zag4">
    <w:name w:val="Zag_4"/>
    <w:basedOn w:val="Zag3"/>
    <w:qFormat/>
    <w:rsid w:val="00D24D82"/>
    <w:rPr>
      <w:sz w:val="20"/>
      <w:szCs w:val="20"/>
    </w:rPr>
  </w:style>
  <w:style w:type="paragraph" w:customStyle="1" w:styleId="tblleft">
    <w:name w:val="tbl_left"/>
    <w:basedOn w:val="Body0"/>
    <w:qFormat/>
    <w:rsid w:val="00D24D82"/>
    <w:pPr>
      <w:spacing w:line="200" w:lineRule="atLeast"/>
      <w:ind w:firstLine="0"/>
      <w:jc w:val="left"/>
    </w:pPr>
    <w:rPr>
      <w:sz w:val="18"/>
      <w:szCs w:val="18"/>
    </w:rPr>
  </w:style>
  <w:style w:type="paragraph" w:customStyle="1" w:styleId="tblz">
    <w:name w:val="tbl_z"/>
    <w:basedOn w:val="tblleft"/>
    <w:qFormat/>
    <w:rsid w:val="00D24D82"/>
    <w:pPr>
      <w:jc w:val="center"/>
    </w:pPr>
    <w:rPr>
      <w:rFonts w:ascii="SchoolBookSanPin-Bold" w:hAnsi="SchoolBookSanPin-Bold" w:cs="SchoolBookSanPin-Bold"/>
      <w:b/>
      <w:bCs/>
    </w:rPr>
  </w:style>
  <w:style w:type="paragraph" w:customStyle="1" w:styleId="h4-first">
    <w:name w:val="h4-first"/>
    <w:basedOn w:val="h4"/>
    <w:qFormat/>
    <w:rsid w:val="00D24D82"/>
    <w:pPr>
      <w:spacing w:before="120" w:after="0"/>
    </w:pPr>
    <w:rPr>
      <w:sz w:val="20"/>
      <w:szCs w:val="20"/>
    </w:rPr>
  </w:style>
  <w:style w:type="paragraph" w:customStyle="1" w:styleId="1f2">
    <w:name w:val="Название1"/>
    <w:basedOn w:val="10"/>
    <w:next w:val="10"/>
    <w:qFormat/>
    <w:rsid w:val="00D24D82"/>
    <w:pPr>
      <w:keepNext/>
      <w:keepLines/>
      <w:spacing w:before="480" w:after="120"/>
    </w:pPr>
    <w:rPr>
      <w:rFonts w:cs="Times New Roman"/>
      <w:b/>
      <w:sz w:val="72"/>
      <w:szCs w:val="72"/>
    </w:rPr>
  </w:style>
  <w:style w:type="paragraph" w:customStyle="1" w:styleId="1f3">
    <w:name w:val="Обычный (веб)1"/>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TOC-3">
    <w:name w:val="TOC-3"/>
    <w:basedOn w:val="TOC-1"/>
    <w:qFormat/>
    <w:rsid w:val="00D24D82"/>
    <w:pPr>
      <w:spacing w:before="0"/>
      <w:ind w:left="454"/>
    </w:pPr>
  </w:style>
  <w:style w:type="paragraph" w:customStyle="1" w:styleId="list-num1">
    <w:name w:val="list-num_1"/>
    <w:basedOn w:val="body"/>
    <w:qFormat/>
    <w:rsid w:val="00D24D82"/>
    <w:pPr>
      <w:ind w:left="397" w:hanging="57"/>
    </w:pPr>
  </w:style>
  <w:style w:type="paragraph" w:customStyle="1" w:styleId="tableTitle">
    <w:name w:val="table_Title"/>
    <w:basedOn w:val="NoParagraphStyle"/>
    <w:qFormat/>
    <w:rsid w:val="00D24D82"/>
    <w:pPr>
      <w:spacing w:line="240" w:lineRule="atLeast"/>
      <w:jc w:val="center"/>
    </w:pPr>
    <w:rPr>
      <w:rFonts w:ascii="SchoolBookSanPin-Bold" w:hAnsi="SchoolBookSanPin-Bold" w:cs="SchoolBookSanPin-Bold"/>
      <w:b/>
      <w:bCs/>
      <w:sz w:val="20"/>
      <w:szCs w:val="20"/>
      <w:lang w:val="ru-RU"/>
    </w:rPr>
  </w:style>
  <w:style w:type="paragraph" w:customStyle="1" w:styleId="1f4">
    <w:name w:val="Стиль1"/>
    <w:basedOn w:val="a1"/>
    <w:qFormat/>
    <w:rsid w:val="00D24D82"/>
    <w:pPr>
      <w:widowControl/>
      <w:spacing w:after="0" w:line="360" w:lineRule="auto"/>
      <w:ind w:firstLine="709"/>
      <w:contextualSpacing/>
      <w:jc w:val="both"/>
    </w:pPr>
    <w:rPr>
      <w:rFonts w:ascii="Times New Roman" w:eastAsia="Times New Roman" w:hAnsi="Times New Roman"/>
      <w:sz w:val="28"/>
      <w:szCs w:val="28"/>
    </w:rPr>
  </w:style>
  <w:style w:type="paragraph" w:customStyle="1" w:styleId="110">
    <w:name w:val="Заголовок 11"/>
    <w:basedOn w:val="a1"/>
    <w:qFormat/>
    <w:rsid w:val="00D24D82"/>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D24D82"/>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D24D82"/>
    <w:pPr>
      <w:spacing w:after="0" w:line="240" w:lineRule="exact"/>
      <w:ind w:left="383"/>
      <w:jc w:val="both"/>
      <w:outlineLvl w:val="6"/>
    </w:pPr>
    <w:rPr>
      <w:rFonts w:ascii="Cambria" w:eastAsia="Cambria" w:hAnsi="Cambria" w:cs="Cambria"/>
      <w:b/>
      <w:bCs/>
      <w:i/>
      <w:iCs/>
      <w:sz w:val="20"/>
      <w:szCs w:val="20"/>
    </w:rPr>
  </w:style>
  <w:style w:type="paragraph" w:customStyle="1" w:styleId="a0">
    <w:name w:val="Перечень"/>
    <w:basedOn w:val="a1"/>
    <w:next w:val="a1"/>
    <w:qFormat/>
    <w:rsid w:val="00D24D82"/>
    <w:pPr>
      <w:widowControl/>
      <w:numPr>
        <w:numId w:val="3"/>
      </w:numPr>
      <w:spacing w:after="0" w:line="360" w:lineRule="auto"/>
      <w:ind w:left="0" w:firstLine="284"/>
      <w:jc w:val="both"/>
    </w:pPr>
    <w:rPr>
      <w:rFonts w:ascii="Times New Roman" w:hAnsi="Times New Roman"/>
      <w:sz w:val="28"/>
    </w:rPr>
  </w:style>
  <w:style w:type="paragraph" w:customStyle="1" w:styleId="Standard">
    <w:name w:val="Standard"/>
    <w:qFormat/>
    <w:rsid w:val="00D24D82"/>
    <w:pPr>
      <w:spacing w:after="160" w:line="249" w:lineRule="auto"/>
    </w:pPr>
    <w:rPr>
      <w:rFonts w:ascii="Lucida Sans Unicode" w:eastAsia="Lucida Sans Unicode" w:hAnsi="Lucida Sans Unicode" w:cs="Tahoma"/>
      <w:sz w:val="22"/>
      <w:szCs w:val="22"/>
      <w:lang w:val="ru-RU" w:bidi="ar-SA"/>
    </w:rPr>
  </w:style>
  <w:style w:type="paragraph" w:customStyle="1" w:styleId="western">
    <w:name w:val="western"/>
    <w:basedOn w:val="a1"/>
    <w:qFormat/>
    <w:rsid w:val="00D24D82"/>
    <w:pPr>
      <w:widowControl/>
      <w:spacing w:before="280" w:after="280" w:line="240" w:lineRule="auto"/>
      <w:ind w:firstLine="709"/>
      <w:jc w:val="both"/>
    </w:pPr>
    <w:rPr>
      <w:rFonts w:ascii="Times New Roman" w:eastAsia="Times New Roman" w:hAnsi="Times New Roman"/>
      <w:sz w:val="24"/>
      <w:szCs w:val="24"/>
    </w:rPr>
  </w:style>
  <w:style w:type="paragraph" w:styleId="afffff">
    <w:name w:val="Body Text Indent"/>
    <w:basedOn w:val="a1"/>
    <w:qFormat/>
    <w:rsid w:val="00D24D82"/>
    <w:pPr>
      <w:widowControl/>
      <w:spacing w:after="120" w:line="256" w:lineRule="auto"/>
      <w:ind w:left="283"/>
      <w:jc w:val="both"/>
    </w:pPr>
    <w:rPr>
      <w:rFonts w:ascii="Times New Roman" w:hAnsi="Times New Roman"/>
      <w:sz w:val="28"/>
    </w:rPr>
  </w:style>
  <w:style w:type="paragraph" w:customStyle="1" w:styleId="Pa13">
    <w:name w:val="Pa13"/>
    <w:basedOn w:val="Default"/>
    <w:next w:val="Default"/>
    <w:qFormat/>
    <w:rsid w:val="00D24D82"/>
    <w:pPr>
      <w:spacing w:line="205" w:lineRule="atLeast"/>
    </w:pPr>
    <w:rPr>
      <w:rFonts w:ascii="petersburg;petersburg" w:hAnsi="petersburg;petersburg" w:cs="Times New Roman"/>
    </w:rPr>
  </w:style>
  <w:style w:type="paragraph" w:customStyle="1" w:styleId="Pa21">
    <w:name w:val="Pa21"/>
    <w:basedOn w:val="Default"/>
    <w:next w:val="Default"/>
    <w:qFormat/>
    <w:rsid w:val="00D24D82"/>
    <w:pPr>
      <w:spacing w:line="215" w:lineRule="atLeast"/>
    </w:pPr>
    <w:rPr>
      <w:rFonts w:ascii="Times New Roman Udm;Times New R" w:hAnsi="Times New Roman Udm;Times New R" w:cs="Times New Roman"/>
    </w:rPr>
  </w:style>
  <w:style w:type="paragraph" w:customStyle="1" w:styleId="p">
    <w:name w:val="p"/>
    <w:basedOn w:val="a1"/>
    <w:qFormat/>
    <w:rsid w:val="00D24D82"/>
    <w:pPr>
      <w:widowControl/>
      <w:spacing w:before="48" w:after="48" w:line="240" w:lineRule="auto"/>
      <w:ind w:firstLine="480"/>
      <w:jc w:val="both"/>
    </w:pPr>
    <w:rPr>
      <w:rFonts w:ascii="Times New Roman" w:eastAsia="Times New Roman" w:hAnsi="Times New Roman"/>
      <w:sz w:val="24"/>
      <w:szCs w:val="24"/>
    </w:rPr>
  </w:style>
  <w:style w:type="paragraph" w:customStyle="1" w:styleId="centr">
    <w:name w:val="centr"/>
    <w:basedOn w:val="a1"/>
    <w:qFormat/>
    <w:rsid w:val="00D24D82"/>
    <w:pPr>
      <w:widowControl/>
      <w:spacing w:before="48" w:after="48" w:line="240" w:lineRule="auto"/>
      <w:jc w:val="center"/>
    </w:pPr>
    <w:rPr>
      <w:rFonts w:ascii="Times New Roman" w:eastAsia="Times New Roman" w:hAnsi="Times New Roman"/>
      <w:sz w:val="19"/>
      <w:szCs w:val="19"/>
    </w:rPr>
  </w:style>
  <w:style w:type="paragraph" w:customStyle="1" w:styleId="gost">
    <w:name w:val="gost"/>
    <w:basedOn w:val="a1"/>
    <w:qFormat/>
    <w:rsid w:val="00D24D82"/>
    <w:pPr>
      <w:widowControl/>
      <w:spacing w:before="48" w:after="48" w:line="240" w:lineRule="auto"/>
      <w:jc w:val="right"/>
    </w:pPr>
    <w:rPr>
      <w:rFonts w:ascii="Times New Roman" w:eastAsia="Times New Roman" w:hAnsi="Times New Roman"/>
      <w:b/>
      <w:bCs/>
      <w:sz w:val="29"/>
      <w:szCs w:val="29"/>
    </w:rPr>
  </w:style>
  <w:style w:type="paragraph" w:customStyle="1" w:styleId="pravo">
    <w:name w:val="pravo"/>
    <w:basedOn w:val="a1"/>
    <w:qFormat/>
    <w:rsid w:val="00D24D82"/>
    <w:pPr>
      <w:widowControl/>
      <w:spacing w:before="48" w:after="48" w:line="240" w:lineRule="auto"/>
      <w:jc w:val="right"/>
    </w:pPr>
    <w:rPr>
      <w:rFonts w:ascii="Times New Roman" w:eastAsia="Times New Roman" w:hAnsi="Times New Roman"/>
      <w:sz w:val="24"/>
      <w:szCs w:val="24"/>
    </w:rPr>
  </w:style>
  <w:style w:type="paragraph" w:customStyle="1" w:styleId="text-b">
    <w:name w:val="text-b"/>
    <w:basedOn w:val="a1"/>
    <w:qFormat/>
    <w:rsid w:val="00D24D82"/>
    <w:pPr>
      <w:widowControl/>
      <w:spacing w:before="48" w:after="48" w:line="240" w:lineRule="auto"/>
      <w:jc w:val="both"/>
    </w:pPr>
    <w:rPr>
      <w:rFonts w:ascii="Times New Roman" w:eastAsia="Times New Roman" w:hAnsi="Times New Roman"/>
      <w:sz w:val="24"/>
      <w:szCs w:val="24"/>
    </w:rPr>
  </w:style>
  <w:style w:type="paragraph" w:customStyle="1" w:styleId="text6">
    <w:name w:val="text6"/>
    <w:basedOn w:val="a1"/>
    <w:qFormat/>
    <w:rsid w:val="00D24D82"/>
    <w:pPr>
      <w:widowControl/>
      <w:spacing w:before="240" w:after="48" w:line="240" w:lineRule="auto"/>
      <w:ind w:firstLine="720"/>
      <w:jc w:val="both"/>
    </w:pPr>
    <w:rPr>
      <w:rFonts w:ascii="Times New Roman" w:eastAsia="Times New Roman" w:hAnsi="Times New Roman"/>
      <w:sz w:val="24"/>
      <w:szCs w:val="24"/>
    </w:rPr>
  </w:style>
  <w:style w:type="paragraph" w:customStyle="1" w:styleId="tyt1">
    <w:name w:val="tyt1"/>
    <w:basedOn w:val="a1"/>
    <w:qFormat/>
    <w:rsid w:val="00D24D82"/>
    <w:pPr>
      <w:widowControl/>
      <w:spacing w:before="240" w:after="48" w:line="240" w:lineRule="auto"/>
      <w:jc w:val="center"/>
    </w:pPr>
    <w:rPr>
      <w:rFonts w:ascii="Times New Roman" w:eastAsia="Times New Roman" w:hAnsi="Times New Roman"/>
      <w:b/>
      <w:bCs/>
      <w:sz w:val="24"/>
      <w:szCs w:val="24"/>
    </w:rPr>
  </w:style>
  <w:style w:type="paragraph" w:customStyle="1" w:styleId="zag1">
    <w:name w:val="zag1"/>
    <w:basedOn w:val="a1"/>
    <w:qFormat/>
    <w:rsid w:val="00D24D82"/>
    <w:pPr>
      <w:widowControl/>
      <w:spacing w:before="48" w:after="48" w:line="240" w:lineRule="auto"/>
      <w:jc w:val="center"/>
    </w:pPr>
    <w:rPr>
      <w:rFonts w:ascii="Times New Roman" w:eastAsia="Times New Roman" w:hAnsi="Times New Roman"/>
      <w:b/>
      <w:bCs/>
      <w:spacing w:val="72"/>
      <w:sz w:val="34"/>
      <w:szCs w:val="34"/>
    </w:rPr>
  </w:style>
  <w:style w:type="paragraph" w:customStyle="1" w:styleId="zag20">
    <w:name w:val="zag2"/>
    <w:basedOn w:val="a1"/>
    <w:qFormat/>
    <w:rsid w:val="00D24D82"/>
    <w:pPr>
      <w:widowControl/>
      <w:spacing w:before="480" w:after="48" w:line="240" w:lineRule="auto"/>
      <w:jc w:val="center"/>
    </w:pPr>
    <w:rPr>
      <w:rFonts w:ascii="Times New Roman" w:eastAsia="Times New Roman" w:hAnsi="Times New Roman"/>
      <w:b/>
      <w:bCs/>
      <w:sz w:val="29"/>
      <w:szCs w:val="29"/>
    </w:rPr>
  </w:style>
  <w:style w:type="paragraph" w:customStyle="1" w:styleId="zag30">
    <w:name w:val="zag3"/>
    <w:basedOn w:val="a1"/>
    <w:qFormat/>
    <w:rsid w:val="00D24D82"/>
    <w:pPr>
      <w:widowControl/>
      <w:spacing w:before="240" w:after="240" w:line="240" w:lineRule="auto"/>
      <w:jc w:val="center"/>
    </w:pPr>
    <w:rPr>
      <w:rFonts w:ascii="Times New Roman" w:eastAsia="Times New Roman" w:hAnsi="Times New Roman"/>
      <w:sz w:val="24"/>
      <w:szCs w:val="24"/>
    </w:rPr>
  </w:style>
  <w:style w:type="paragraph" w:customStyle="1" w:styleId="rvps2">
    <w:name w:val="rvps2"/>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3">
    <w:name w:val="rvps3"/>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4">
    <w:name w:val="rvps4"/>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8">
    <w:name w:val="rvps8"/>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9">
    <w:name w:val="rvps9"/>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7">
    <w:name w:val="rvps7"/>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10">
    <w:name w:val="rvps10"/>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12">
    <w:name w:val="rvps12"/>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13">
    <w:name w:val="rvps13"/>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14">
    <w:name w:val="rvps14"/>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15">
    <w:name w:val="rvps15"/>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rvps16">
    <w:name w:val="rvps16"/>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a">
    <w:name w:val="Подперечень"/>
    <w:basedOn w:val="a0"/>
    <w:next w:val="a1"/>
    <w:qFormat/>
    <w:rsid w:val="00D24D82"/>
    <w:pPr>
      <w:numPr>
        <w:numId w:val="5"/>
      </w:numPr>
      <w:ind w:left="284" w:firstLine="425"/>
    </w:pPr>
    <w:rPr>
      <w:szCs w:val="20"/>
    </w:rPr>
  </w:style>
  <w:style w:type="paragraph" w:customStyle="1" w:styleId="p6">
    <w:name w:val="p6"/>
    <w:basedOn w:val="a1"/>
    <w:qFormat/>
    <w:rsid w:val="00D24D82"/>
    <w:pPr>
      <w:widowControl/>
      <w:spacing w:before="280" w:after="280" w:line="240" w:lineRule="auto"/>
    </w:pPr>
    <w:rPr>
      <w:rFonts w:ascii="Times New Roman" w:eastAsia="Times New Roman" w:hAnsi="Times New Roman"/>
      <w:sz w:val="24"/>
      <w:szCs w:val="24"/>
    </w:rPr>
  </w:style>
  <w:style w:type="paragraph" w:customStyle="1" w:styleId="2f1">
    <w:name w:val="Основной текст (2)"/>
    <w:basedOn w:val="a1"/>
    <w:qFormat/>
    <w:rsid w:val="00D24D82"/>
    <w:pPr>
      <w:shd w:val="clear" w:color="auto" w:fill="FFFFFF"/>
      <w:spacing w:before="240" w:after="0" w:line="226" w:lineRule="exact"/>
      <w:jc w:val="both"/>
    </w:pPr>
    <w:rPr>
      <w:rFonts w:ascii="Times New Roman" w:eastAsia="Times New Roman" w:hAnsi="Times New Roman"/>
      <w:sz w:val="18"/>
      <w:szCs w:val="18"/>
    </w:rPr>
  </w:style>
  <w:style w:type="paragraph" w:styleId="1f5">
    <w:name w:val="index 1"/>
    <w:basedOn w:val="a1"/>
    <w:next w:val="a1"/>
    <w:rsid w:val="00D24D82"/>
    <w:pPr>
      <w:ind w:left="220" w:hanging="220"/>
    </w:pPr>
  </w:style>
  <w:style w:type="paragraph" w:styleId="afffff0">
    <w:name w:val="index heading"/>
    <w:basedOn w:val="Heading"/>
    <w:rsid w:val="00D24D82"/>
    <w:pPr>
      <w:suppressLineNumbers/>
    </w:pPr>
    <w:rPr>
      <w:bCs/>
      <w:sz w:val="32"/>
      <w:szCs w:val="32"/>
      <w:lang w:val="en-GB"/>
    </w:rPr>
  </w:style>
  <w:style w:type="paragraph" w:customStyle="1" w:styleId="afffff1">
    <w:name w:val="Колонтитул"/>
    <w:basedOn w:val="a1"/>
    <w:qFormat/>
    <w:rsid w:val="00D24D82"/>
    <w:pPr>
      <w:suppressLineNumbers/>
    </w:pPr>
  </w:style>
  <w:style w:type="paragraph" w:customStyle="1" w:styleId="WW-0">
    <w:name w:val="WW-Сноска"/>
    <w:basedOn w:val="afffe"/>
    <w:qFormat/>
    <w:rsid w:val="00D24D82"/>
    <w:pPr>
      <w:spacing w:line="174" w:lineRule="atLeast"/>
    </w:pPr>
    <w:rPr>
      <w:rFonts w:eastAsia="Times New Roman"/>
      <w:sz w:val="17"/>
      <w:szCs w:val="17"/>
      <w:lang w:val="en-GB"/>
    </w:rPr>
  </w:style>
  <w:style w:type="paragraph" w:styleId="34">
    <w:name w:val="List Bullet 3"/>
    <w:basedOn w:val="affff4"/>
    <w:qFormat/>
    <w:rsid w:val="00D24D82"/>
    <w:pPr>
      <w:spacing w:line="238" w:lineRule="atLeast"/>
      <w:ind w:left="227" w:hanging="227"/>
    </w:pPr>
    <w:rPr>
      <w:rFonts w:ascii="SchoolBookSanPin;Cambria;Times" w:hAnsi="SchoolBookSanPin;Cambria;Times" w:cs="SchoolBookSanPin;Cambria;Times"/>
    </w:rPr>
  </w:style>
  <w:style w:type="paragraph" w:customStyle="1" w:styleId="afffff2">
    <w:name w:val="Содержимое таблицы"/>
    <w:basedOn w:val="a1"/>
    <w:qFormat/>
    <w:rsid w:val="00D24D82"/>
    <w:pPr>
      <w:suppressLineNumbers/>
    </w:pPr>
  </w:style>
  <w:style w:type="paragraph" w:customStyle="1" w:styleId="afffff3">
    <w:name w:val="Заголовок таблицы"/>
    <w:basedOn w:val="afffff2"/>
    <w:qFormat/>
    <w:rsid w:val="00D24D82"/>
    <w:pPr>
      <w:jc w:val="center"/>
    </w:pPr>
    <w:rPr>
      <w:b/>
      <w:bCs/>
    </w:rPr>
  </w:style>
  <w:style w:type="paragraph" w:customStyle="1" w:styleId="afffff4">
    <w:name w:val="Верхний колонтитул слева"/>
    <w:basedOn w:val="ab"/>
    <w:qFormat/>
    <w:rsid w:val="00D24D82"/>
    <w:pPr>
      <w:suppressLineNumbers/>
    </w:pPr>
  </w:style>
  <w:style w:type="paragraph" w:customStyle="1" w:styleId="TableContents">
    <w:name w:val="Table Contents"/>
    <w:basedOn w:val="a1"/>
    <w:qFormat/>
    <w:rsid w:val="00D24D82"/>
    <w:pPr>
      <w:suppressLineNumbers/>
    </w:pPr>
  </w:style>
  <w:style w:type="paragraph" w:customStyle="1" w:styleId="TableHeading">
    <w:name w:val="Table Heading"/>
    <w:basedOn w:val="TableContents"/>
    <w:qFormat/>
    <w:rsid w:val="00D24D82"/>
    <w:pPr>
      <w:jc w:val="center"/>
    </w:pPr>
    <w:rPr>
      <w:b/>
      <w:bCs/>
    </w:rPr>
  </w:style>
  <w:style w:type="paragraph" w:customStyle="1" w:styleId="HeaderLeft">
    <w:name w:val="Header Left"/>
    <w:basedOn w:val="ab"/>
    <w:qFormat/>
    <w:rsid w:val="00D24D82"/>
    <w:pPr>
      <w:suppressLineNumbers/>
      <w:tabs>
        <w:tab w:val="center" w:pos="5102"/>
        <w:tab w:val="right" w:pos="10205"/>
      </w:tabs>
    </w:pPr>
  </w:style>
  <w:style w:type="numbering" w:customStyle="1" w:styleId="WW8Num1">
    <w:name w:val="WW8Num1"/>
    <w:qFormat/>
    <w:rsid w:val="00D24D82"/>
  </w:style>
  <w:style w:type="numbering" w:customStyle="1" w:styleId="WW8Num2">
    <w:name w:val="WW8Num2"/>
    <w:qFormat/>
    <w:rsid w:val="00D24D82"/>
  </w:style>
  <w:style w:type="numbering" w:customStyle="1" w:styleId="WW8Num3">
    <w:name w:val="WW8Num3"/>
    <w:qFormat/>
    <w:rsid w:val="00D24D82"/>
  </w:style>
  <w:style w:type="numbering" w:customStyle="1" w:styleId="WW8Num4">
    <w:name w:val="WW8Num4"/>
    <w:qFormat/>
    <w:rsid w:val="00D24D82"/>
  </w:style>
  <w:style w:type="numbering" w:customStyle="1" w:styleId="WW8Num5">
    <w:name w:val="WW8Num5"/>
    <w:qFormat/>
    <w:rsid w:val="00D24D82"/>
  </w:style>
  <w:style w:type="numbering" w:customStyle="1" w:styleId="WW8Num6">
    <w:name w:val="WW8Num6"/>
    <w:qFormat/>
    <w:rsid w:val="00D24D82"/>
  </w:style>
  <w:style w:type="numbering" w:customStyle="1" w:styleId="WW8Num7">
    <w:name w:val="WW8Num7"/>
    <w:qFormat/>
    <w:rsid w:val="00D24D82"/>
  </w:style>
  <w:style w:type="numbering" w:customStyle="1" w:styleId="WW8Num8">
    <w:name w:val="WW8Num8"/>
    <w:qFormat/>
    <w:rsid w:val="00D24D82"/>
  </w:style>
  <w:style w:type="numbering" w:customStyle="1" w:styleId="WW8Num9">
    <w:name w:val="WW8Num9"/>
    <w:qFormat/>
    <w:rsid w:val="00D24D82"/>
  </w:style>
  <w:style w:type="numbering" w:customStyle="1" w:styleId="WW8Num10">
    <w:name w:val="WW8Num10"/>
    <w:qFormat/>
    <w:rsid w:val="00D24D82"/>
  </w:style>
  <w:style w:type="numbering" w:customStyle="1" w:styleId="WW8Num11">
    <w:name w:val="WW8Num11"/>
    <w:qFormat/>
    <w:rsid w:val="00D24D82"/>
  </w:style>
  <w:style w:type="numbering" w:customStyle="1" w:styleId="WW8Num12">
    <w:name w:val="WW8Num12"/>
    <w:qFormat/>
    <w:rsid w:val="00D24D82"/>
  </w:style>
  <w:style w:type="numbering" w:customStyle="1" w:styleId="WW8Num13">
    <w:name w:val="WW8Num13"/>
    <w:qFormat/>
    <w:rsid w:val="00D24D82"/>
  </w:style>
  <w:style w:type="numbering" w:customStyle="1" w:styleId="WW8Num14">
    <w:name w:val="WW8Num14"/>
    <w:qFormat/>
    <w:rsid w:val="00D24D82"/>
  </w:style>
  <w:style w:type="numbering" w:customStyle="1" w:styleId="WW8Num15">
    <w:name w:val="WW8Num15"/>
    <w:qFormat/>
    <w:rsid w:val="00D24D82"/>
  </w:style>
  <w:style w:type="numbering" w:customStyle="1" w:styleId="WW8Num16">
    <w:name w:val="WW8Num16"/>
    <w:qFormat/>
    <w:rsid w:val="00D24D82"/>
  </w:style>
  <w:style w:type="numbering" w:customStyle="1" w:styleId="WW8Num17">
    <w:name w:val="WW8Num17"/>
    <w:qFormat/>
    <w:rsid w:val="00D24D82"/>
  </w:style>
  <w:style w:type="numbering" w:customStyle="1" w:styleId="WW8Num18">
    <w:name w:val="WW8Num18"/>
    <w:qFormat/>
    <w:rsid w:val="00D24D82"/>
  </w:style>
  <w:style w:type="numbering" w:customStyle="1" w:styleId="WW8Num19">
    <w:name w:val="WW8Num19"/>
    <w:qFormat/>
    <w:rsid w:val="00D24D82"/>
  </w:style>
  <w:style w:type="numbering" w:customStyle="1" w:styleId="WW8Num20">
    <w:name w:val="WW8Num20"/>
    <w:qFormat/>
    <w:rsid w:val="00D24D82"/>
  </w:style>
  <w:style w:type="numbering" w:customStyle="1" w:styleId="WW8Num21">
    <w:name w:val="WW8Num21"/>
    <w:qFormat/>
    <w:rsid w:val="00D24D82"/>
  </w:style>
  <w:style w:type="numbering" w:customStyle="1" w:styleId="WW8Num22">
    <w:name w:val="WW8Num22"/>
    <w:qFormat/>
    <w:rsid w:val="00D24D82"/>
  </w:style>
  <w:style w:type="numbering" w:customStyle="1" w:styleId="WW8Num23">
    <w:name w:val="WW8Num23"/>
    <w:qFormat/>
    <w:rsid w:val="00D24D82"/>
  </w:style>
  <w:style w:type="numbering" w:customStyle="1" w:styleId="WW8Num24">
    <w:name w:val="WW8Num24"/>
    <w:qFormat/>
    <w:rsid w:val="00D24D82"/>
  </w:style>
  <w:style w:type="numbering" w:customStyle="1" w:styleId="WW8Num25">
    <w:name w:val="WW8Num25"/>
    <w:qFormat/>
    <w:rsid w:val="00D24D82"/>
  </w:style>
  <w:style w:type="numbering" w:customStyle="1" w:styleId="WW8Num26">
    <w:name w:val="WW8Num26"/>
    <w:qFormat/>
    <w:rsid w:val="00D24D82"/>
  </w:style>
  <w:style w:type="numbering" w:customStyle="1" w:styleId="WW8Num27">
    <w:name w:val="WW8Num27"/>
    <w:qFormat/>
    <w:rsid w:val="00D24D82"/>
  </w:style>
  <w:style w:type="numbering" w:customStyle="1" w:styleId="WW8Num28">
    <w:name w:val="WW8Num28"/>
    <w:qFormat/>
    <w:rsid w:val="00D24D82"/>
  </w:style>
  <w:style w:type="numbering" w:customStyle="1" w:styleId="WW8Num29">
    <w:name w:val="WW8Num29"/>
    <w:qFormat/>
    <w:rsid w:val="00D24D82"/>
  </w:style>
  <w:style w:type="numbering" w:customStyle="1" w:styleId="WW8Num30">
    <w:name w:val="WW8Num30"/>
    <w:qFormat/>
    <w:rsid w:val="00D24D82"/>
  </w:style>
  <w:style w:type="numbering" w:customStyle="1" w:styleId="WW8Num31">
    <w:name w:val="WW8Num31"/>
    <w:qFormat/>
    <w:rsid w:val="00D24D82"/>
  </w:style>
  <w:style w:type="numbering" w:customStyle="1" w:styleId="WW8Num32">
    <w:name w:val="WW8Num32"/>
    <w:qFormat/>
    <w:rsid w:val="00D24D82"/>
  </w:style>
  <w:style w:type="numbering" w:customStyle="1" w:styleId="WW8Num33">
    <w:name w:val="WW8Num33"/>
    <w:qFormat/>
    <w:rsid w:val="00D24D82"/>
  </w:style>
  <w:style w:type="numbering" w:customStyle="1" w:styleId="WW8Num34">
    <w:name w:val="WW8Num34"/>
    <w:qFormat/>
    <w:rsid w:val="00D24D82"/>
  </w:style>
  <w:style w:type="numbering" w:customStyle="1" w:styleId="WW8Num35">
    <w:name w:val="WW8Num35"/>
    <w:qFormat/>
    <w:rsid w:val="00D24D82"/>
  </w:style>
  <w:style w:type="numbering" w:customStyle="1" w:styleId="WW8Num36">
    <w:name w:val="WW8Num36"/>
    <w:qFormat/>
    <w:rsid w:val="00D24D82"/>
  </w:style>
  <w:style w:type="numbering" w:customStyle="1" w:styleId="WW8Num37">
    <w:name w:val="WW8Num37"/>
    <w:qFormat/>
    <w:rsid w:val="00D24D82"/>
  </w:style>
  <w:style w:type="numbering" w:customStyle="1" w:styleId="WW8Num38">
    <w:name w:val="WW8Num38"/>
    <w:qFormat/>
    <w:rsid w:val="00D24D82"/>
  </w:style>
  <w:style w:type="numbering" w:customStyle="1" w:styleId="WW8Num39">
    <w:name w:val="WW8Num39"/>
    <w:qFormat/>
    <w:rsid w:val="00D24D82"/>
  </w:style>
  <w:style w:type="numbering" w:customStyle="1" w:styleId="WW8Num40">
    <w:name w:val="WW8Num40"/>
    <w:qFormat/>
    <w:rsid w:val="00D24D82"/>
  </w:style>
  <w:style w:type="numbering" w:customStyle="1" w:styleId="WW8Num41">
    <w:name w:val="WW8Num41"/>
    <w:qFormat/>
    <w:rsid w:val="00D24D82"/>
  </w:style>
  <w:style w:type="numbering" w:customStyle="1" w:styleId="WW8Num42">
    <w:name w:val="WW8Num42"/>
    <w:qFormat/>
    <w:rsid w:val="00D24D82"/>
  </w:style>
  <w:style w:type="numbering" w:customStyle="1" w:styleId="1f6">
    <w:name w:val="Нет списка1"/>
    <w:next w:val="a4"/>
    <w:uiPriority w:val="99"/>
    <w:semiHidden/>
    <w:unhideWhenUsed/>
    <w:rsid w:val="00727356"/>
  </w:style>
  <w:style w:type="paragraph" w:customStyle="1" w:styleId="191">
    <w:name w:val="Основной текст (19)1"/>
    <w:basedOn w:val="a1"/>
    <w:rsid w:val="00727356"/>
    <w:pPr>
      <w:widowControl/>
      <w:shd w:val="clear" w:color="auto" w:fill="FFFFFF"/>
      <w:spacing w:before="100" w:beforeAutospacing="1" w:after="100" w:afterAutospacing="1" w:line="240" w:lineRule="auto"/>
    </w:pPr>
    <w:rPr>
      <w:rFonts w:ascii="DejaVu Sans" w:eastAsia="Times New Roman" w:hAnsi="DejaVu Sans"/>
      <w:b/>
      <w:bCs/>
      <w:sz w:val="24"/>
      <w:szCs w:val="24"/>
      <w:lang w:eastAsia="ru-RU"/>
    </w:rPr>
  </w:style>
  <w:style w:type="character" w:customStyle="1" w:styleId="150">
    <w:name w:val="15"/>
    <w:basedOn w:val="a2"/>
    <w:rsid w:val="00727356"/>
    <w:rPr>
      <w:rFonts w:ascii="Times New Roman" w:hAnsi="Times New Roman" w:cs="Times New Roman" w:hint="default"/>
    </w:rPr>
  </w:style>
  <w:style w:type="character" w:customStyle="1" w:styleId="160">
    <w:name w:val="16"/>
    <w:basedOn w:val="a2"/>
    <w:rsid w:val="00727356"/>
    <w:rPr>
      <w:rFonts w:ascii="Times New Roman" w:hAnsi="Times New Roman" w:cs="Times New Roman" w:hint="default"/>
      <w:b/>
      <w:shd w:val="clear" w:color="auto" w:fill="FFFFFF"/>
    </w:rPr>
  </w:style>
  <w:style w:type="character" w:customStyle="1" w:styleId="170">
    <w:name w:val="17"/>
    <w:basedOn w:val="a2"/>
    <w:rsid w:val="00727356"/>
    <w:rPr>
      <w:rFonts w:ascii="Times New Roman" w:hAnsi="Times New Roman" w:cs="Times New Roman" w:hint="default"/>
      <w:b/>
      <w:shd w:val="clear" w:color="auto" w:fill="FFFFFF"/>
    </w:rPr>
  </w:style>
  <w:style w:type="character" w:customStyle="1" w:styleId="180">
    <w:name w:val="18"/>
    <w:basedOn w:val="a2"/>
    <w:rsid w:val="00727356"/>
    <w:rPr>
      <w:rFonts w:ascii="Times New Roman" w:hAnsi="Times New Roman" w:cs="Times New Roman" w:hint="default"/>
    </w:rPr>
  </w:style>
  <w:style w:type="character" w:customStyle="1" w:styleId="190">
    <w:name w:val="19"/>
    <w:basedOn w:val="a2"/>
    <w:rsid w:val="00727356"/>
    <w:rPr>
      <w:rFonts w:ascii="Times New Roman" w:hAnsi="Times New Roman" w:cs="Times New Roman" w:hint="default"/>
      <w:b/>
      <w:bCs/>
      <w:shd w:val="clear" w:color="auto" w:fill="FFFFFF"/>
    </w:rPr>
  </w:style>
  <w:style w:type="character" w:customStyle="1" w:styleId="200">
    <w:name w:val="20"/>
    <w:basedOn w:val="a2"/>
    <w:rsid w:val="00727356"/>
    <w:rPr>
      <w:rFonts w:ascii="Times New Roman" w:hAnsi="Times New Roman" w:cs="Times New Roman" w:hint="default"/>
      <w:b/>
      <w:bCs/>
      <w:shd w:val="clear" w:color="auto" w:fill="FFFFFF"/>
    </w:rPr>
  </w:style>
  <w:style w:type="character" w:customStyle="1" w:styleId="212">
    <w:name w:val="21"/>
    <w:basedOn w:val="a2"/>
    <w:rsid w:val="00727356"/>
    <w:rPr>
      <w:rFonts w:ascii="Times New Roman" w:hAnsi="Times New Roman" w:cs="Times New Roman" w:hint="default"/>
      <w:b/>
      <w:bCs w:val="0"/>
      <w:i/>
      <w:iCs w:val="0"/>
      <w:shd w:val="clear" w:color="auto" w:fill="FFFFFF"/>
    </w:rPr>
  </w:style>
  <w:style w:type="character" w:customStyle="1" w:styleId="220">
    <w:name w:val="22"/>
    <w:basedOn w:val="a2"/>
    <w:rsid w:val="00727356"/>
    <w:rPr>
      <w:rFonts w:ascii="Times New Roman" w:hAnsi="Times New Roman" w:cs="Times New Roman" w:hint="default"/>
      <w:b/>
      <w:bCs w:val="0"/>
      <w:i/>
      <w:iCs w:val="0"/>
      <w:shd w:val="clear" w:color="auto" w:fill="FFFFFF"/>
    </w:rPr>
  </w:style>
  <w:style w:type="character" w:styleId="afffff5">
    <w:name w:val="FollowedHyperlink"/>
    <w:basedOn w:val="a2"/>
    <w:uiPriority w:val="99"/>
    <w:unhideWhenUsed/>
    <w:rsid w:val="00727356"/>
    <w:rPr>
      <w:color w:val="800080"/>
      <w:u w:val="single"/>
    </w:rPr>
  </w:style>
  <w:style w:type="table" w:customStyle="1" w:styleId="TableNormal">
    <w:name w:val="Table Normal"/>
    <w:uiPriority w:val="2"/>
    <w:semiHidden/>
    <w:unhideWhenUsed/>
    <w:qFormat/>
    <w:rsid w:val="00B97F0C"/>
    <w:rPr>
      <w:rFonts w:asciiTheme="minorHAnsi" w:eastAsiaTheme="minorHAnsi" w:hAnsiTheme="minorHAnsi" w:cstheme="minorBidi"/>
      <w:sz w:val="20"/>
      <w:szCs w:val="20"/>
      <w:lang w:val="ru-RU" w:eastAsia="ru-RU" w:bidi="ar-SA"/>
    </w:rPr>
    <w:tblPr>
      <w:tblCellMar>
        <w:top w:w="0" w:type="dxa"/>
        <w:left w:w="0" w:type="dxa"/>
        <w:bottom w:w="0" w:type="dxa"/>
        <w:right w:w="0" w:type="dxa"/>
      </w:tblCellMar>
    </w:tblPr>
  </w:style>
  <w:style w:type="character" w:styleId="afffff6">
    <w:name w:val="Book Title"/>
    <w:basedOn w:val="a2"/>
    <w:uiPriority w:val="33"/>
    <w:qFormat/>
    <w:rsid w:val="00B97F0C"/>
    <w:rPr>
      <w:b/>
      <w:bCs/>
      <w:i/>
      <w:iCs/>
      <w:spacing w:val="5"/>
    </w:rPr>
  </w:style>
  <w:style w:type="character" w:customStyle="1" w:styleId="UnresolvedMention">
    <w:name w:val="Unresolved Mention"/>
    <w:basedOn w:val="a2"/>
    <w:uiPriority w:val="99"/>
    <w:semiHidden/>
    <w:unhideWhenUsed/>
    <w:rsid w:val="009C3BB4"/>
    <w:rPr>
      <w:color w:val="605E5C"/>
      <w:shd w:val="clear" w:color="auto" w:fill="E1DFDD"/>
    </w:rPr>
  </w:style>
  <w:style w:type="character" w:customStyle="1" w:styleId="CharAttribute501">
    <w:name w:val="CharAttribute501"/>
    <w:uiPriority w:val="99"/>
    <w:qFormat/>
    <w:rsid w:val="009C3BB4"/>
    <w:rPr>
      <w:rFonts w:ascii="Times New Roman" w:eastAsia="Times New Roman"/>
      <w:i/>
      <w:sz w:val="28"/>
      <w:u w:val="single"/>
    </w:rPr>
  </w:style>
  <w:style w:type="character" w:customStyle="1" w:styleId="CharAttribute502">
    <w:name w:val="CharAttribute502"/>
    <w:rsid w:val="009C3BB4"/>
    <w:rPr>
      <w:rFonts w:ascii="Times New Roman" w:eastAsia="Times New Roman"/>
      <w:i/>
      <w:sz w:val="28"/>
    </w:rPr>
  </w:style>
  <w:style w:type="character" w:customStyle="1" w:styleId="CharAttribute504">
    <w:name w:val="CharAttribute504"/>
    <w:qFormat/>
    <w:rsid w:val="009C3BB4"/>
    <w:rPr>
      <w:rFonts w:ascii="Times New Roman" w:eastAsia="Times New Roman"/>
      <w:sz w:val="28"/>
    </w:rPr>
  </w:style>
  <w:style w:type="character" w:customStyle="1" w:styleId="CharAttribute6">
    <w:name w:val="CharAttribute6"/>
    <w:rsid w:val="009C3BB4"/>
    <w:rPr>
      <w:rFonts w:ascii="Times New Roman" w:eastAsia="Batang" w:hAnsi="Batang"/>
      <w:color w:val="0000FF"/>
      <w:sz w:val="28"/>
      <w:u w:val="single"/>
    </w:rPr>
  </w:style>
  <w:style w:type="character" w:customStyle="1" w:styleId="CharAttribute2">
    <w:name w:val="CharAttribute2"/>
    <w:rsid w:val="009C3BB4"/>
    <w:rPr>
      <w:rFonts w:ascii="Times New Roman" w:eastAsia="Batang" w:hAnsi="Batang"/>
      <w:sz w:val="28"/>
    </w:rPr>
  </w:style>
  <w:style w:type="paragraph" w:customStyle="1" w:styleId="ParaAttribute7">
    <w:name w:val="ParaAttribute7"/>
    <w:rsid w:val="009C3BB4"/>
    <w:pPr>
      <w:ind w:firstLine="851"/>
      <w:jc w:val="center"/>
    </w:pPr>
    <w:rPr>
      <w:rFonts w:eastAsia="№Е" w:cs="Times New Roman"/>
      <w:sz w:val="20"/>
      <w:szCs w:val="20"/>
      <w:lang w:val="ru-RU" w:eastAsia="ru-RU" w:bidi="ar-SA"/>
    </w:rPr>
  </w:style>
  <w:style w:type="paragraph" w:customStyle="1" w:styleId="ParaAttribute8">
    <w:name w:val="ParaAttribute8"/>
    <w:qFormat/>
    <w:rsid w:val="009C3BB4"/>
    <w:pPr>
      <w:ind w:firstLine="851"/>
      <w:jc w:val="both"/>
    </w:pPr>
    <w:rPr>
      <w:rFonts w:eastAsia="№Е" w:cs="Times New Roman"/>
      <w:sz w:val="20"/>
      <w:szCs w:val="20"/>
      <w:lang w:val="ru-RU" w:eastAsia="ru-RU" w:bidi="ar-SA"/>
    </w:rPr>
  </w:style>
  <w:style w:type="character" w:customStyle="1" w:styleId="CharAttribute5">
    <w:name w:val="CharAttribute5"/>
    <w:rsid w:val="009C3BB4"/>
    <w:rPr>
      <w:rFonts w:ascii="Batang" w:eastAsia="Times New Roman" w:hAnsi="Times New Roman" w:hint="eastAsia"/>
      <w:sz w:val="28"/>
    </w:rPr>
  </w:style>
  <w:style w:type="paragraph" w:customStyle="1" w:styleId="ParaAttribute2">
    <w:name w:val="ParaAttribute2"/>
    <w:rsid w:val="009C3BB4"/>
    <w:pPr>
      <w:widowControl w:val="0"/>
      <w:wordWrap w:val="0"/>
      <w:ind w:right="-1"/>
      <w:jc w:val="center"/>
    </w:pPr>
    <w:rPr>
      <w:rFonts w:eastAsia="№Е" w:cs="Times New Roman"/>
      <w:sz w:val="20"/>
      <w:szCs w:val="20"/>
      <w:lang w:val="ru-RU" w:eastAsia="ru-RU" w:bidi="ar-SA"/>
    </w:rPr>
  </w:style>
  <w:style w:type="paragraph" w:customStyle="1" w:styleId="ParaAttribute3">
    <w:name w:val="ParaAttribute3"/>
    <w:rsid w:val="009C3BB4"/>
    <w:pPr>
      <w:widowControl w:val="0"/>
      <w:wordWrap w:val="0"/>
      <w:ind w:right="-1"/>
      <w:jc w:val="center"/>
    </w:pPr>
    <w:rPr>
      <w:rFonts w:eastAsia="№Е" w:cs="Times New Roman"/>
      <w:sz w:val="20"/>
      <w:szCs w:val="20"/>
      <w:lang w:val="ru-RU" w:eastAsia="ru-RU" w:bidi="ar-SA"/>
    </w:rPr>
  </w:style>
  <w:style w:type="paragraph" w:customStyle="1" w:styleId="ParaAttribute5">
    <w:name w:val="ParaAttribute5"/>
    <w:rsid w:val="009C3BB4"/>
    <w:pPr>
      <w:widowControl w:val="0"/>
      <w:wordWrap w:val="0"/>
      <w:ind w:right="-1"/>
      <w:jc w:val="both"/>
    </w:pPr>
    <w:rPr>
      <w:rFonts w:eastAsia="№Е" w:cs="Times New Roman"/>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509949813">
      <w:bodyDiv w:val="1"/>
      <w:marLeft w:val="0"/>
      <w:marRight w:val="0"/>
      <w:marTop w:val="0"/>
      <w:marBottom w:val="0"/>
      <w:divBdr>
        <w:top w:val="none" w:sz="0" w:space="0" w:color="auto"/>
        <w:left w:val="none" w:sz="0" w:space="0" w:color="auto"/>
        <w:bottom w:val="none" w:sz="0" w:space="0" w:color="auto"/>
        <w:right w:val="none" w:sz="0" w:space="0" w:color="auto"/>
      </w:divBdr>
      <w:divsChild>
        <w:div w:id="18164967">
          <w:marLeft w:val="0"/>
          <w:marRight w:val="0"/>
          <w:marTop w:val="0"/>
          <w:marBottom w:val="0"/>
          <w:divBdr>
            <w:top w:val="none" w:sz="0" w:space="0" w:color="auto"/>
            <w:left w:val="none" w:sz="0" w:space="0" w:color="auto"/>
            <w:bottom w:val="none" w:sz="0" w:space="0" w:color="auto"/>
            <w:right w:val="none" w:sz="0" w:space="0" w:color="auto"/>
          </w:divBdr>
          <w:divsChild>
            <w:div w:id="544490904">
              <w:marLeft w:val="0"/>
              <w:marRight w:val="0"/>
              <w:marTop w:val="0"/>
              <w:marBottom w:val="0"/>
              <w:divBdr>
                <w:top w:val="none" w:sz="0" w:space="0" w:color="auto"/>
                <w:left w:val="none" w:sz="0" w:space="0" w:color="auto"/>
                <w:bottom w:val="none" w:sz="0" w:space="0" w:color="auto"/>
                <w:right w:val="none" w:sz="0" w:space="0" w:color="auto"/>
              </w:divBdr>
              <w:divsChild>
                <w:div w:id="1328241995">
                  <w:marLeft w:val="0"/>
                  <w:marRight w:val="0"/>
                  <w:marTop w:val="0"/>
                  <w:marBottom w:val="0"/>
                  <w:divBdr>
                    <w:top w:val="none" w:sz="0" w:space="0" w:color="auto"/>
                    <w:left w:val="none" w:sz="0" w:space="0" w:color="auto"/>
                    <w:bottom w:val="none" w:sz="0" w:space="0" w:color="auto"/>
                    <w:right w:val="none" w:sz="0" w:space="0" w:color="auto"/>
                  </w:divBdr>
                  <w:divsChild>
                    <w:div w:id="176697896">
                      <w:marLeft w:val="0"/>
                      <w:marRight w:val="0"/>
                      <w:marTop w:val="0"/>
                      <w:marBottom w:val="0"/>
                      <w:divBdr>
                        <w:top w:val="none" w:sz="0" w:space="0" w:color="auto"/>
                        <w:left w:val="none" w:sz="0" w:space="0" w:color="auto"/>
                        <w:bottom w:val="none" w:sz="0" w:space="0" w:color="auto"/>
                        <w:right w:val="none" w:sz="0" w:space="0" w:color="auto"/>
                      </w:divBdr>
                      <w:divsChild>
                        <w:div w:id="1052193832">
                          <w:marLeft w:val="0"/>
                          <w:marRight w:val="0"/>
                          <w:marTop w:val="0"/>
                          <w:marBottom w:val="0"/>
                          <w:divBdr>
                            <w:top w:val="none" w:sz="0" w:space="0" w:color="auto"/>
                            <w:left w:val="none" w:sz="0" w:space="0" w:color="auto"/>
                            <w:bottom w:val="none" w:sz="0" w:space="0" w:color="auto"/>
                            <w:right w:val="none" w:sz="0" w:space="0" w:color="auto"/>
                          </w:divBdr>
                          <w:divsChild>
                            <w:div w:id="1082797398">
                              <w:marLeft w:val="0"/>
                              <w:marRight w:val="0"/>
                              <w:marTop w:val="0"/>
                              <w:marBottom w:val="0"/>
                              <w:divBdr>
                                <w:top w:val="none" w:sz="0" w:space="0" w:color="auto"/>
                                <w:left w:val="none" w:sz="0" w:space="0" w:color="auto"/>
                                <w:bottom w:val="none" w:sz="0" w:space="0" w:color="auto"/>
                                <w:right w:val="none" w:sz="0" w:space="0" w:color="auto"/>
                              </w:divBdr>
                              <w:divsChild>
                                <w:div w:id="429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134169">
          <w:marLeft w:val="0"/>
          <w:marRight w:val="0"/>
          <w:marTop w:val="0"/>
          <w:marBottom w:val="0"/>
          <w:divBdr>
            <w:top w:val="none" w:sz="0" w:space="0" w:color="auto"/>
            <w:left w:val="none" w:sz="0" w:space="0" w:color="auto"/>
            <w:bottom w:val="none" w:sz="0" w:space="0" w:color="auto"/>
            <w:right w:val="none" w:sz="0" w:space="0" w:color="auto"/>
          </w:divBdr>
          <w:divsChild>
            <w:div w:id="267272676">
              <w:marLeft w:val="0"/>
              <w:marRight w:val="0"/>
              <w:marTop w:val="0"/>
              <w:marBottom w:val="0"/>
              <w:divBdr>
                <w:top w:val="none" w:sz="0" w:space="0" w:color="auto"/>
                <w:left w:val="none" w:sz="0" w:space="0" w:color="auto"/>
                <w:bottom w:val="none" w:sz="0" w:space="0" w:color="auto"/>
                <w:right w:val="none" w:sz="0" w:space="0" w:color="auto"/>
              </w:divBdr>
              <w:divsChild>
                <w:div w:id="584530755">
                  <w:marLeft w:val="0"/>
                  <w:marRight w:val="0"/>
                  <w:marTop w:val="0"/>
                  <w:marBottom w:val="0"/>
                  <w:divBdr>
                    <w:top w:val="none" w:sz="0" w:space="0" w:color="auto"/>
                    <w:left w:val="none" w:sz="0" w:space="0" w:color="auto"/>
                    <w:bottom w:val="none" w:sz="0" w:space="0" w:color="auto"/>
                    <w:right w:val="none" w:sz="0" w:space="0" w:color="auto"/>
                  </w:divBdr>
                  <w:divsChild>
                    <w:div w:id="976909014">
                      <w:marLeft w:val="0"/>
                      <w:marRight w:val="0"/>
                      <w:marTop w:val="0"/>
                      <w:marBottom w:val="0"/>
                      <w:divBdr>
                        <w:top w:val="none" w:sz="0" w:space="0" w:color="auto"/>
                        <w:left w:val="none" w:sz="0" w:space="0" w:color="auto"/>
                        <w:bottom w:val="none" w:sz="0" w:space="0" w:color="auto"/>
                        <w:right w:val="none" w:sz="0" w:space="0" w:color="auto"/>
                      </w:divBdr>
                      <w:divsChild>
                        <w:div w:id="1337268314">
                          <w:marLeft w:val="0"/>
                          <w:marRight w:val="0"/>
                          <w:marTop w:val="0"/>
                          <w:marBottom w:val="0"/>
                          <w:divBdr>
                            <w:top w:val="none" w:sz="0" w:space="0" w:color="auto"/>
                            <w:left w:val="none" w:sz="0" w:space="0" w:color="auto"/>
                            <w:bottom w:val="none" w:sz="0" w:space="0" w:color="auto"/>
                            <w:right w:val="none" w:sz="0" w:space="0" w:color="auto"/>
                          </w:divBdr>
                          <w:divsChild>
                            <w:div w:id="1068112903">
                              <w:marLeft w:val="0"/>
                              <w:marRight w:val="0"/>
                              <w:marTop w:val="0"/>
                              <w:marBottom w:val="0"/>
                              <w:divBdr>
                                <w:top w:val="none" w:sz="0" w:space="0" w:color="auto"/>
                                <w:left w:val="none" w:sz="0" w:space="0" w:color="auto"/>
                                <w:bottom w:val="none" w:sz="0" w:space="0" w:color="auto"/>
                                <w:right w:val="none" w:sz="0" w:space="0" w:color="auto"/>
                              </w:divBdr>
                              <w:divsChild>
                                <w:div w:id="10871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75316">
          <w:marLeft w:val="0"/>
          <w:marRight w:val="0"/>
          <w:marTop w:val="0"/>
          <w:marBottom w:val="0"/>
          <w:divBdr>
            <w:top w:val="none" w:sz="0" w:space="0" w:color="auto"/>
            <w:left w:val="none" w:sz="0" w:space="0" w:color="auto"/>
            <w:bottom w:val="none" w:sz="0" w:space="0" w:color="auto"/>
            <w:right w:val="none" w:sz="0" w:space="0" w:color="auto"/>
          </w:divBdr>
          <w:divsChild>
            <w:div w:id="124588972">
              <w:marLeft w:val="0"/>
              <w:marRight w:val="0"/>
              <w:marTop w:val="0"/>
              <w:marBottom w:val="0"/>
              <w:divBdr>
                <w:top w:val="none" w:sz="0" w:space="0" w:color="auto"/>
                <w:left w:val="none" w:sz="0" w:space="0" w:color="auto"/>
                <w:bottom w:val="none" w:sz="0" w:space="0" w:color="auto"/>
                <w:right w:val="none" w:sz="0" w:space="0" w:color="auto"/>
              </w:divBdr>
              <w:divsChild>
                <w:div w:id="154422424">
                  <w:marLeft w:val="0"/>
                  <w:marRight w:val="0"/>
                  <w:marTop w:val="0"/>
                  <w:marBottom w:val="0"/>
                  <w:divBdr>
                    <w:top w:val="none" w:sz="0" w:space="0" w:color="auto"/>
                    <w:left w:val="none" w:sz="0" w:space="0" w:color="auto"/>
                    <w:bottom w:val="none" w:sz="0" w:space="0" w:color="auto"/>
                    <w:right w:val="none" w:sz="0" w:space="0" w:color="auto"/>
                  </w:divBdr>
                  <w:divsChild>
                    <w:div w:id="39786728">
                      <w:marLeft w:val="0"/>
                      <w:marRight w:val="0"/>
                      <w:marTop w:val="0"/>
                      <w:marBottom w:val="0"/>
                      <w:divBdr>
                        <w:top w:val="none" w:sz="0" w:space="0" w:color="auto"/>
                        <w:left w:val="none" w:sz="0" w:space="0" w:color="auto"/>
                        <w:bottom w:val="none" w:sz="0" w:space="0" w:color="auto"/>
                        <w:right w:val="none" w:sz="0" w:space="0" w:color="auto"/>
                      </w:divBdr>
                      <w:divsChild>
                        <w:div w:id="837385932">
                          <w:marLeft w:val="0"/>
                          <w:marRight w:val="0"/>
                          <w:marTop w:val="0"/>
                          <w:marBottom w:val="0"/>
                          <w:divBdr>
                            <w:top w:val="none" w:sz="0" w:space="0" w:color="auto"/>
                            <w:left w:val="none" w:sz="0" w:space="0" w:color="auto"/>
                            <w:bottom w:val="none" w:sz="0" w:space="0" w:color="auto"/>
                            <w:right w:val="none" w:sz="0" w:space="0" w:color="auto"/>
                          </w:divBdr>
                          <w:divsChild>
                            <w:div w:id="1079059049">
                              <w:marLeft w:val="0"/>
                              <w:marRight w:val="0"/>
                              <w:marTop w:val="0"/>
                              <w:marBottom w:val="0"/>
                              <w:divBdr>
                                <w:top w:val="none" w:sz="0" w:space="0" w:color="auto"/>
                                <w:left w:val="none" w:sz="0" w:space="0" w:color="auto"/>
                                <w:bottom w:val="none" w:sz="0" w:space="0" w:color="auto"/>
                                <w:right w:val="none" w:sz="0" w:space="0" w:color="auto"/>
                              </w:divBdr>
                              <w:divsChild>
                                <w:div w:id="11229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890045">
      <w:bodyDiv w:val="1"/>
      <w:marLeft w:val="0"/>
      <w:marRight w:val="0"/>
      <w:marTop w:val="0"/>
      <w:marBottom w:val="0"/>
      <w:divBdr>
        <w:top w:val="none" w:sz="0" w:space="0" w:color="auto"/>
        <w:left w:val="none" w:sz="0" w:space="0" w:color="auto"/>
        <w:bottom w:val="none" w:sz="0" w:space="0" w:color="auto"/>
        <w:right w:val="none" w:sz="0" w:space="0" w:color="auto"/>
      </w:divBdr>
    </w:div>
    <w:div w:id="1431050830">
      <w:bodyDiv w:val="1"/>
      <w:marLeft w:val="0"/>
      <w:marRight w:val="0"/>
      <w:marTop w:val="0"/>
      <w:marBottom w:val="0"/>
      <w:divBdr>
        <w:top w:val="none" w:sz="0" w:space="0" w:color="auto"/>
        <w:left w:val="none" w:sz="0" w:space="0" w:color="auto"/>
        <w:bottom w:val="none" w:sz="0" w:space="0" w:color="auto"/>
        <w:right w:val="none" w:sz="0" w:space="0" w:color="auto"/>
      </w:divBdr>
    </w:div>
    <w:div w:id="1969555193">
      <w:bodyDiv w:val="1"/>
      <w:marLeft w:val="0"/>
      <w:marRight w:val="0"/>
      <w:marTop w:val="0"/>
      <w:marBottom w:val="0"/>
      <w:divBdr>
        <w:top w:val="none" w:sz="0" w:space="0" w:color="auto"/>
        <w:left w:val="none" w:sz="0" w:space="0" w:color="auto"/>
        <w:bottom w:val="none" w:sz="0" w:space="0" w:color="auto"/>
        <w:right w:val="none" w:sz="0" w:space="0" w:color="auto"/>
      </w:divBdr>
    </w:div>
    <w:div w:id="2096048395">
      <w:bodyDiv w:val="1"/>
      <w:marLeft w:val="0"/>
      <w:marRight w:val="0"/>
      <w:marTop w:val="0"/>
      <w:marBottom w:val="0"/>
      <w:divBdr>
        <w:top w:val="none" w:sz="0" w:space="0" w:color="auto"/>
        <w:left w:val="none" w:sz="0" w:space="0" w:color="auto"/>
        <w:bottom w:val="none" w:sz="0" w:space="0" w:color="auto"/>
        <w:right w:val="none" w:sz="0" w:space="0" w:color="auto"/>
      </w:divBdr>
      <w:divsChild>
        <w:div w:id="594706">
          <w:marLeft w:val="0"/>
          <w:marRight w:val="0"/>
          <w:marTop w:val="0"/>
          <w:marBottom w:val="0"/>
          <w:divBdr>
            <w:top w:val="none" w:sz="0" w:space="0" w:color="auto"/>
            <w:left w:val="none" w:sz="0" w:space="0" w:color="auto"/>
            <w:bottom w:val="none" w:sz="0" w:space="0" w:color="auto"/>
            <w:right w:val="none" w:sz="0" w:space="0" w:color="auto"/>
          </w:divBdr>
        </w:div>
        <w:div w:id="5401359">
          <w:marLeft w:val="0"/>
          <w:marRight w:val="0"/>
          <w:marTop w:val="0"/>
          <w:marBottom w:val="0"/>
          <w:divBdr>
            <w:top w:val="none" w:sz="0" w:space="0" w:color="auto"/>
            <w:left w:val="none" w:sz="0" w:space="0" w:color="auto"/>
            <w:bottom w:val="none" w:sz="0" w:space="0" w:color="auto"/>
            <w:right w:val="none" w:sz="0" w:space="0" w:color="auto"/>
          </w:divBdr>
        </w:div>
        <w:div w:id="69818488">
          <w:marLeft w:val="0"/>
          <w:marRight w:val="0"/>
          <w:marTop w:val="0"/>
          <w:marBottom w:val="0"/>
          <w:divBdr>
            <w:top w:val="none" w:sz="0" w:space="0" w:color="auto"/>
            <w:left w:val="none" w:sz="0" w:space="0" w:color="auto"/>
            <w:bottom w:val="none" w:sz="0" w:space="0" w:color="auto"/>
            <w:right w:val="none" w:sz="0" w:space="0" w:color="auto"/>
          </w:divBdr>
        </w:div>
        <w:div w:id="111024552">
          <w:marLeft w:val="0"/>
          <w:marRight w:val="0"/>
          <w:marTop w:val="0"/>
          <w:marBottom w:val="0"/>
          <w:divBdr>
            <w:top w:val="none" w:sz="0" w:space="0" w:color="auto"/>
            <w:left w:val="none" w:sz="0" w:space="0" w:color="auto"/>
            <w:bottom w:val="none" w:sz="0" w:space="0" w:color="auto"/>
            <w:right w:val="none" w:sz="0" w:space="0" w:color="auto"/>
          </w:divBdr>
        </w:div>
        <w:div w:id="117800842">
          <w:marLeft w:val="0"/>
          <w:marRight w:val="0"/>
          <w:marTop w:val="0"/>
          <w:marBottom w:val="0"/>
          <w:divBdr>
            <w:top w:val="none" w:sz="0" w:space="0" w:color="auto"/>
            <w:left w:val="none" w:sz="0" w:space="0" w:color="auto"/>
            <w:bottom w:val="none" w:sz="0" w:space="0" w:color="auto"/>
            <w:right w:val="none" w:sz="0" w:space="0" w:color="auto"/>
          </w:divBdr>
        </w:div>
        <w:div w:id="223488022">
          <w:marLeft w:val="0"/>
          <w:marRight w:val="0"/>
          <w:marTop w:val="0"/>
          <w:marBottom w:val="0"/>
          <w:divBdr>
            <w:top w:val="none" w:sz="0" w:space="0" w:color="auto"/>
            <w:left w:val="none" w:sz="0" w:space="0" w:color="auto"/>
            <w:bottom w:val="none" w:sz="0" w:space="0" w:color="auto"/>
            <w:right w:val="none" w:sz="0" w:space="0" w:color="auto"/>
          </w:divBdr>
        </w:div>
        <w:div w:id="244921964">
          <w:marLeft w:val="0"/>
          <w:marRight w:val="0"/>
          <w:marTop w:val="0"/>
          <w:marBottom w:val="0"/>
          <w:divBdr>
            <w:top w:val="none" w:sz="0" w:space="0" w:color="auto"/>
            <w:left w:val="none" w:sz="0" w:space="0" w:color="auto"/>
            <w:bottom w:val="none" w:sz="0" w:space="0" w:color="auto"/>
            <w:right w:val="none" w:sz="0" w:space="0" w:color="auto"/>
          </w:divBdr>
        </w:div>
        <w:div w:id="252932346">
          <w:marLeft w:val="0"/>
          <w:marRight w:val="0"/>
          <w:marTop w:val="0"/>
          <w:marBottom w:val="0"/>
          <w:divBdr>
            <w:top w:val="none" w:sz="0" w:space="0" w:color="auto"/>
            <w:left w:val="none" w:sz="0" w:space="0" w:color="auto"/>
            <w:bottom w:val="none" w:sz="0" w:space="0" w:color="auto"/>
            <w:right w:val="none" w:sz="0" w:space="0" w:color="auto"/>
          </w:divBdr>
        </w:div>
        <w:div w:id="261644517">
          <w:marLeft w:val="0"/>
          <w:marRight w:val="0"/>
          <w:marTop w:val="0"/>
          <w:marBottom w:val="0"/>
          <w:divBdr>
            <w:top w:val="none" w:sz="0" w:space="0" w:color="auto"/>
            <w:left w:val="none" w:sz="0" w:space="0" w:color="auto"/>
            <w:bottom w:val="none" w:sz="0" w:space="0" w:color="auto"/>
            <w:right w:val="none" w:sz="0" w:space="0" w:color="auto"/>
          </w:divBdr>
        </w:div>
        <w:div w:id="269047180">
          <w:marLeft w:val="0"/>
          <w:marRight w:val="0"/>
          <w:marTop w:val="0"/>
          <w:marBottom w:val="0"/>
          <w:divBdr>
            <w:top w:val="none" w:sz="0" w:space="0" w:color="auto"/>
            <w:left w:val="none" w:sz="0" w:space="0" w:color="auto"/>
            <w:bottom w:val="none" w:sz="0" w:space="0" w:color="auto"/>
            <w:right w:val="none" w:sz="0" w:space="0" w:color="auto"/>
          </w:divBdr>
        </w:div>
        <w:div w:id="282461213">
          <w:marLeft w:val="0"/>
          <w:marRight w:val="0"/>
          <w:marTop w:val="0"/>
          <w:marBottom w:val="0"/>
          <w:divBdr>
            <w:top w:val="none" w:sz="0" w:space="0" w:color="auto"/>
            <w:left w:val="none" w:sz="0" w:space="0" w:color="auto"/>
            <w:bottom w:val="none" w:sz="0" w:space="0" w:color="auto"/>
            <w:right w:val="none" w:sz="0" w:space="0" w:color="auto"/>
          </w:divBdr>
        </w:div>
        <w:div w:id="295985627">
          <w:marLeft w:val="0"/>
          <w:marRight w:val="0"/>
          <w:marTop w:val="0"/>
          <w:marBottom w:val="0"/>
          <w:divBdr>
            <w:top w:val="none" w:sz="0" w:space="0" w:color="auto"/>
            <w:left w:val="none" w:sz="0" w:space="0" w:color="auto"/>
            <w:bottom w:val="none" w:sz="0" w:space="0" w:color="auto"/>
            <w:right w:val="none" w:sz="0" w:space="0" w:color="auto"/>
          </w:divBdr>
        </w:div>
        <w:div w:id="352193538">
          <w:marLeft w:val="0"/>
          <w:marRight w:val="0"/>
          <w:marTop w:val="0"/>
          <w:marBottom w:val="0"/>
          <w:divBdr>
            <w:top w:val="none" w:sz="0" w:space="0" w:color="auto"/>
            <w:left w:val="none" w:sz="0" w:space="0" w:color="auto"/>
            <w:bottom w:val="none" w:sz="0" w:space="0" w:color="auto"/>
            <w:right w:val="none" w:sz="0" w:space="0" w:color="auto"/>
          </w:divBdr>
        </w:div>
        <w:div w:id="367336685">
          <w:marLeft w:val="0"/>
          <w:marRight w:val="0"/>
          <w:marTop w:val="0"/>
          <w:marBottom w:val="0"/>
          <w:divBdr>
            <w:top w:val="none" w:sz="0" w:space="0" w:color="auto"/>
            <w:left w:val="none" w:sz="0" w:space="0" w:color="auto"/>
            <w:bottom w:val="none" w:sz="0" w:space="0" w:color="auto"/>
            <w:right w:val="none" w:sz="0" w:space="0" w:color="auto"/>
          </w:divBdr>
        </w:div>
        <w:div w:id="384379764">
          <w:marLeft w:val="0"/>
          <w:marRight w:val="0"/>
          <w:marTop w:val="0"/>
          <w:marBottom w:val="0"/>
          <w:divBdr>
            <w:top w:val="none" w:sz="0" w:space="0" w:color="auto"/>
            <w:left w:val="none" w:sz="0" w:space="0" w:color="auto"/>
            <w:bottom w:val="none" w:sz="0" w:space="0" w:color="auto"/>
            <w:right w:val="none" w:sz="0" w:space="0" w:color="auto"/>
          </w:divBdr>
        </w:div>
        <w:div w:id="429932547">
          <w:marLeft w:val="0"/>
          <w:marRight w:val="0"/>
          <w:marTop w:val="0"/>
          <w:marBottom w:val="0"/>
          <w:divBdr>
            <w:top w:val="none" w:sz="0" w:space="0" w:color="auto"/>
            <w:left w:val="none" w:sz="0" w:space="0" w:color="auto"/>
            <w:bottom w:val="none" w:sz="0" w:space="0" w:color="auto"/>
            <w:right w:val="none" w:sz="0" w:space="0" w:color="auto"/>
          </w:divBdr>
        </w:div>
        <w:div w:id="488669059">
          <w:marLeft w:val="0"/>
          <w:marRight w:val="0"/>
          <w:marTop w:val="0"/>
          <w:marBottom w:val="0"/>
          <w:divBdr>
            <w:top w:val="none" w:sz="0" w:space="0" w:color="auto"/>
            <w:left w:val="none" w:sz="0" w:space="0" w:color="auto"/>
            <w:bottom w:val="none" w:sz="0" w:space="0" w:color="auto"/>
            <w:right w:val="none" w:sz="0" w:space="0" w:color="auto"/>
          </w:divBdr>
        </w:div>
        <w:div w:id="494076270">
          <w:marLeft w:val="0"/>
          <w:marRight w:val="0"/>
          <w:marTop w:val="0"/>
          <w:marBottom w:val="0"/>
          <w:divBdr>
            <w:top w:val="none" w:sz="0" w:space="0" w:color="auto"/>
            <w:left w:val="none" w:sz="0" w:space="0" w:color="auto"/>
            <w:bottom w:val="none" w:sz="0" w:space="0" w:color="auto"/>
            <w:right w:val="none" w:sz="0" w:space="0" w:color="auto"/>
          </w:divBdr>
        </w:div>
        <w:div w:id="548222889">
          <w:marLeft w:val="0"/>
          <w:marRight w:val="0"/>
          <w:marTop w:val="0"/>
          <w:marBottom w:val="0"/>
          <w:divBdr>
            <w:top w:val="none" w:sz="0" w:space="0" w:color="auto"/>
            <w:left w:val="none" w:sz="0" w:space="0" w:color="auto"/>
            <w:bottom w:val="none" w:sz="0" w:space="0" w:color="auto"/>
            <w:right w:val="none" w:sz="0" w:space="0" w:color="auto"/>
          </w:divBdr>
        </w:div>
        <w:div w:id="583339179">
          <w:marLeft w:val="0"/>
          <w:marRight w:val="0"/>
          <w:marTop w:val="0"/>
          <w:marBottom w:val="0"/>
          <w:divBdr>
            <w:top w:val="none" w:sz="0" w:space="0" w:color="auto"/>
            <w:left w:val="none" w:sz="0" w:space="0" w:color="auto"/>
            <w:bottom w:val="none" w:sz="0" w:space="0" w:color="auto"/>
            <w:right w:val="none" w:sz="0" w:space="0" w:color="auto"/>
          </w:divBdr>
        </w:div>
        <w:div w:id="591007570">
          <w:marLeft w:val="0"/>
          <w:marRight w:val="0"/>
          <w:marTop w:val="0"/>
          <w:marBottom w:val="0"/>
          <w:divBdr>
            <w:top w:val="none" w:sz="0" w:space="0" w:color="auto"/>
            <w:left w:val="none" w:sz="0" w:space="0" w:color="auto"/>
            <w:bottom w:val="none" w:sz="0" w:space="0" w:color="auto"/>
            <w:right w:val="none" w:sz="0" w:space="0" w:color="auto"/>
          </w:divBdr>
        </w:div>
        <w:div w:id="642543626">
          <w:marLeft w:val="0"/>
          <w:marRight w:val="0"/>
          <w:marTop w:val="0"/>
          <w:marBottom w:val="0"/>
          <w:divBdr>
            <w:top w:val="none" w:sz="0" w:space="0" w:color="auto"/>
            <w:left w:val="none" w:sz="0" w:space="0" w:color="auto"/>
            <w:bottom w:val="none" w:sz="0" w:space="0" w:color="auto"/>
            <w:right w:val="none" w:sz="0" w:space="0" w:color="auto"/>
          </w:divBdr>
        </w:div>
        <w:div w:id="648948242">
          <w:marLeft w:val="0"/>
          <w:marRight w:val="0"/>
          <w:marTop w:val="0"/>
          <w:marBottom w:val="0"/>
          <w:divBdr>
            <w:top w:val="none" w:sz="0" w:space="0" w:color="auto"/>
            <w:left w:val="none" w:sz="0" w:space="0" w:color="auto"/>
            <w:bottom w:val="none" w:sz="0" w:space="0" w:color="auto"/>
            <w:right w:val="none" w:sz="0" w:space="0" w:color="auto"/>
          </w:divBdr>
        </w:div>
        <w:div w:id="726994607">
          <w:marLeft w:val="0"/>
          <w:marRight w:val="0"/>
          <w:marTop w:val="0"/>
          <w:marBottom w:val="0"/>
          <w:divBdr>
            <w:top w:val="none" w:sz="0" w:space="0" w:color="auto"/>
            <w:left w:val="none" w:sz="0" w:space="0" w:color="auto"/>
            <w:bottom w:val="none" w:sz="0" w:space="0" w:color="auto"/>
            <w:right w:val="none" w:sz="0" w:space="0" w:color="auto"/>
          </w:divBdr>
        </w:div>
        <w:div w:id="816801304">
          <w:marLeft w:val="0"/>
          <w:marRight w:val="0"/>
          <w:marTop w:val="0"/>
          <w:marBottom w:val="0"/>
          <w:divBdr>
            <w:top w:val="none" w:sz="0" w:space="0" w:color="auto"/>
            <w:left w:val="none" w:sz="0" w:space="0" w:color="auto"/>
            <w:bottom w:val="none" w:sz="0" w:space="0" w:color="auto"/>
            <w:right w:val="none" w:sz="0" w:space="0" w:color="auto"/>
          </w:divBdr>
        </w:div>
        <w:div w:id="828718543">
          <w:marLeft w:val="0"/>
          <w:marRight w:val="0"/>
          <w:marTop w:val="0"/>
          <w:marBottom w:val="0"/>
          <w:divBdr>
            <w:top w:val="none" w:sz="0" w:space="0" w:color="auto"/>
            <w:left w:val="none" w:sz="0" w:space="0" w:color="auto"/>
            <w:bottom w:val="none" w:sz="0" w:space="0" w:color="auto"/>
            <w:right w:val="none" w:sz="0" w:space="0" w:color="auto"/>
          </w:divBdr>
        </w:div>
        <w:div w:id="877081504">
          <w:marLeft w:val="0"/>
          <w:marRight w:val="0"/>
          <w:marTop w:val="0"/>
          <w:marBottom w:val="0"/>
          <w:divBdr>
            <w:top w:val="none" w:sz="0" w:space="0" w:color="auto"/>
            <w:left w:val="none" w:sz="0" w:space="0" w:color="auto"/>
            <w:bottom w:val="none" w:sz="0" w:space="0" w:color="auto"/>
            <w:right w:val="none" w:sz="0" w:space="0" w:color="auto"/>
          </w:divBdr>
        </w:div>
        <w:div w:id="897714193">
          <w:marLeft w:val="0"/>
          <w:marRight w:val="0"/>
          <w:marTop w:val="0"/>
          <w:marBottom w:val="0"/>
          <w:divBdr>
            <w:top w:val="none" w:sz="0" w:space="0" w:color="auto"/>
            <w:left w:val="none" w:sz="0" w:space="0" w:color="auto"/>
            <w:bottom w:val="none" w:sz="0" w:space="0" w:color="auto"/>
            <w:right w:val="none" w:sz="0" w:space="0" w:color="auto"/>
          </w:divBdr>
        </w:div>
        <w:div w:id="899294364">
          <w:marLeft w:val="0"/>
          <w:marRight w:val="0"/>
          <w:marTop w:val="0"/>
          <w:marBottom w:val="0"/>
          <w:divBdr>
            <w:top w:val="none" w:sz="0" w:space="0" w:color="auto"/>
            <w:left w:val="none" w:sz="0" w:space="0" w:color="auto"/>
            <w:bottom w:val="none" w:sz="0" w:space="0" w:color="auto"/>
            <w:right w:val="none" w:sz="0" w:space="0" w:color="auto"/>
          </w:divBdr>
        </w:div>
        <w:div w:id="921794372">
          <w:marLeft w:val="0"/>
          <w:marRight w:val="0"/>
          <w:marTop w:val="0"/>
          <w:marBottom w:val="0"/>
          <w:divBdr>
            <w:top w:val="none" w:sz="0" w:space="0" w:color="auto"/>
            <w:left w:val="none" w:sz="0" w:space="0" w:color="auto"/>
            <w:bottom w:val="none" w:sz="0" w:space="0" w:color="auto"/>
            <w:right w:val="none" w:sz="0" w:space="0" w:color="auto"/>
          </w:divBdr>
        </w:div>
        <w:div w:id="951715544">
          <w:marLeft w:val="0"/>
          <w:marRight w:val="0"/>
          <w:marTop w:val="0"/>
          <w:marBottom w:val="0"/>
          <w:divBdr>
            <w:top w:val="none" w:sz="0" w:space="0" w:color="auto"/>
            <w:left w:val="none" w:sz="0" w:space="0" w:color="auto"/>
            <w:bottom w:val="none" w:sz="0" w:space="0" w:color="auto"/>
            <w:right w:val="none" w:sz="0" w:space="0" w:color="auto"/>
          </w:divBdr>
        </w:div>
        <w:div w:id="971446764">
          <w:marLeft w:val="0"/>
          <w:marRight w:val="0"/>
          <w:marTop w:val="0"/>
          <w:marBottom w:val="0"/>
          <w:divBdr>
            <w:top w:val="none" w:sz="0" w:space="0" w:color="auto"/>
            <w:left w:val="none" w:sz="0" w:space="0" w:color="auto"/>
            <w:bottom w:val="none" w:sz="0" w:space="0" w:color="auto"/>
            <w:right w:val="none" w:sz="0" w:space="0" w:color="auto"/>
          </w:divBdr>
        </w:div>
        <w:div w:id="986712611">
          <w:marLeft w:val="0"/>
          <w:marRight w:val="0"/>
          <w:marTop w:val="0"/>
          <w:marBottom w:val="0"/>
          <w:divBdr>
            <w:top w:val="none" w:sz="0" w:space="0" w:color="auto"/>
            <w:left w:val="none" w:sz="0" w:space="0" w:color="auto"/>
            <w:bottom w:val="none" w:sz="0" w:space="0" w:color="auto"/>
            <w:right w:val="none" w:sz="0" w:space="0" w:color="auto"/>
          </w:divBdr>
        </w:div>
        <w:div w:id="1079061925">
          <w:marLeft w:val="0"/>
          <w:marRight w:val="0"/>
          <w:marTop w:val="0"/>
          <w:marBottom w:val="0"/>
          <w:divBdr>
            <w:top w:val="none" w:sz="0" w:space="0" w:color="auto"/>
            <w:left w:val="none" w:sz="0" w:space="0" w:color="auto"/>
            <w:bottom w:val="none" w:sz="0" w:space="0" w:color="auto"/>
            <w:right w:val="none" w:sz="0" w:space="0" w:color="auto"/>
          </w:divBdr>
        </w:div>
        <w:div w:id="1095440647">
          <w:marLeft w:val="0"/>
          <w:marRight w:val="0"/>
          <w:marTop w:val="0"/>
          <w:marBottom w:val="0"/>
          <w:divBdr>
            <w:top w:val="none" w:sz="0" w:space="0" w:color="auto"/>
            <w:left w:val="none" w:sz="0" w:space="0" w:color="auto"/>
            <w:bottom w:val="none" w:sz="0" w:space="0" w:color="auto"/>
            <w:right w:val="none" w:sz="0" w:space="0" w:color="auto"/>
          </w:divBdr>
        </w:div>
        <w:div w:id="1108156151">
          <w:marLeft w:val="0"/>
          <w:marRight w:val="0"/>
          <w:marTop w:val="0"/>
          <w:marBottom w:val="0"/>
          <w:divBdr>
            <w:top w:val="none" w:sz="0" w:space="0" w:color="auto"/>
            <w:left w:val="none" w:sz="0" w:space="0" w:color="auto"/>
            <w:bottom w:val="none" w:sz="0" w:space="0" w:color="auto"/>
            <w:right w:val="none" w:sz="0" w:space="0" w:color="auto"/>
          </w:divBdr>
        </w:div>
        <w:div w:id="1131938604">
          <w:marLeft w:val="0"/>
          <w:marRight w:val="0"/>
          <w:marTop w:val="0"/>
          <w:marBottom w:val="0"/>
          <w:divBdr>
            <w:top w:val="none" w:sz="0" w:space="0" w:color="auto"/>
            <w:left w:val="none" w:sz="0" w:space="0" w:color="auto"/>
            <w:bottom w:val="none" w:sz="0" w:space="0" w:color="auto"/>
            <w:right w:val="none" w:sz="0" w:space="0" w:color="auto"/>
          </w:divBdr>
        </w:div>
        <w:div w:id="1143038374">
          <w:marLeft w:val="0"/>
          <w:marRight w:val="0"/>
          <w:marTop w:val="0"/>
          <w:marBottom w:val="0"/>
          <w:divBdr>
            <w:top w:val="none" w:sz="0" w:space="0" w:color="auto"/>
            <w:left w:val="none" w:sz="0" w:space="0" w:color="auto"/>
            <w:bottom w:val="none" w:sz="0" w:space="0" w:color="auto"/>
            <w:right w:val="none" w:sz="0" w:space="0" w:color="auto"/>
          </w:divBdr>
        </w:div>
        <w:div w:id="1147745094">
          <w:marLeft w:val="0"/>
          <w:marRight w:val="0"/>
          <w:marTop w:val="0"/>
          <w:marBottom w:val="0"/>
          <w:divBdr>
            <w:top w:val="none" w:sz="0" w:space="0" w:color="auto"/>
            <w:left w:val="none" w:sz="0" w:space="0" w:color="auto"/>
            <w:bottom w:val="none" w:sz="0" w:space="0" w:color="auto"/>
            <w:right w:val="none" w:sz="0" w:space="0" w:color="auto"/>
          </w:divBdr>
        </w:div>
        <w:div w:id="1156727595">
          <w:marLeft w:val="0"/>
          <w:marRight w:val="0"/>
          <w:marTop w:val="0"/>
          <w:marBottom w:val="0"/>
          <w:divBdr>
            <w:top w:val="none" w:sz="0" w:space="0" w:color="auto"/>
            <w:left w:val="none" w:sz="0" w:space="0" w:color="auto"/>
            <w:bottom w:val="none" w:sz="0" w:space="0" w:color="auto"/>
            <w:right w:val="none" w:sz="0" w:space="0" w:color="auto"/>
          </w:divBdr>
        </w:div>
        <w:div w:id="1256208001">
          <w:marLeft w:val="0"/>
          <w:marRight w:val="0"/>
          <w:marTop w:val="0"/>
          <w:marBottom w:val="0"/>
          <w:divBdr>
            <w:top w:val="none" w:sz="0" w:space="0" w:color="auto"/>
            <w:left w:val="none" w:sz="0" w:space="0" w:color="auto"/>
            <w:bottom w:val="none" w:sz="0" w:space="0" w:color="auto"/>
            <w:right w:val="none" w:sz="0" w:space="0" w:color="auto"/>
          </w:divBdr>
        </w:div>
        <w:div w:id="1287657401">
          <w:marLeft w:val="0"/>
          <w:marRight w:val="0"/>
          <w:marTop w:val="0"/>
          <w:marBottom w:val="0"/>
          <w:divBdr>
            <w:top w:val="none" w:sz="0" w:space="0" w:color="auto"/>
            <w:left w:val="none" w:sz="0" w:space="0" w:color="auto"/>
            <w:bottom w:val="none" w:sz="0" w:space="0" w:color="auto"/>
            <w:right w:val="none" w:sz="0" w:space="0" w:color="auto"/>
          </w:divBdr>
        </w:div>
        <w:div w:id="1291785080">
          <w:marLeft w:val="0"/>
          <w:marRight w:val="0"/>
          <w:marTop w:val="0"/>
          <w:marBottom w:val="0"/>
          <w:divBdr>
            <w:top w:val="none" w:sz="0" w:space="0" w:color="auto"/>
            <w:left w:val="none" w:sz="0" w:space="0" w:color="auto"/>
            <w:bottom w:val="none" w:sz="0" w:space="0" w:color="auto"/>
            <w:right w:val="none" w:sz="0" w:space="0" w:color="auto"/>
          </w:divBdr>
        </w:div>
        <w:div w:id="1327437929">
          <w:marLeft w:val="0"/>
          <w:marRight w:val="0"/>
          <w:marTop w:val="0"/>
          <w:marBottom w:val="0"/>
          <w:divBdr>
            <w:top w:val="none" w:sz="0" w:space="0" w:color="auto"/>
            <w:left w:val="none" w:sz="0" w:space="0" w:color="auto"/>
            <w:bottom w:val="none" w:sz="0" w:space="0" w:color="auto"/>
            <w:right w:val="none" w:sz="0" w:space="0" w:color="auto"/>
          </w:divBdr>
        </w:div>
        <w:div w:id="1349865914">
          <w:marLeft w:val="0"/>
          <w:marRight w:val="0"/>
          <w:marTop w:val="0"/>
          <w:marBottom w:val="0"/>
          <w:divBdr>
            <w:top w:val="none" w:sz="0" w:space="0" w:color="auto"/>
            <w:left w:val="none" w:sz="0" w:space="0" w:color="auto"/>
            <w:bottom w:val="none" w:sz="0" w:space="0" w:color="auto"/>
            <w:right w:val="none" w:sz="0" w:space="0" w:color="auto"/>
          </w:divBdr>
        </w:div>
        <w:div w:id="1372850305">
          <w:marLeft w:val="0"/>
          <w:marRight w:val="0"/>
          <w:marTop w:val="0"/>
          <w:marBottom w:val="0"/>
          <w:divBdr>
            <w:top w:val="none" w:sz="0" w:space="0" w:color="auto"/>
            <w:left w:val="none" w:sz="0" w:space="0" w:color="auto"/>
            <w:bottom w:val="none" w:sz="0" w:space="0" w:color="auto"/>
            <w:right w:val="none" w:sz="0" w:space="0" w:color="auto"/>
          </w:divBdr>
        </w:div>
        <w:div w:id="1378776531">
          <w:marLeft w:val="0"/>
          <w:marRight w:val="0"/>
          <w:marTop w:val="0"/>
          <w:marBottom w:val="0"/>
          <w:divBdr>
            <w:top w:val="none" w:sz="0" w:space="0" w:color="auto"/>
            <w:left w:val="none" w:sz="0" w:space="0" w:color="auto"/>
            <w:bottom w:val="none" w:sz="0" w:space="0" w:color="auto"/>
            <w:right w:val="none" w:sz="0" w:space="0" w:color="auto"/>
          </w:divBdr>
        </w:div>
        <w:div w:id="1412849414">
          <w:marLeft w:val="0"/>
          <w:marRight w:val="0"/>
          <w:marTop w:val="0"/>
          <w:marBottom w:val="0"/>
          <w:divBdr>
            <w:top w:val="none" w:sz="0" w:space="0" w:color="auto"/>
            <w:left w:val="none" w:sz="0" w:space="0" w:color="auto"/>
            <w:bottom w:val="none" w:sz="0" w:space="0" w:color="auto"/>
            <w:right w:val="none" w:sz="0" w:space="0" w:color="auto"/>
          </w:divBdr>
        </w:div>
        <w:div w:id="1486042831">
          <w:marLeft w:val="0"/>
          <w:marRight w:val="0"/>
          <w:marTop w:val="0"/>
          <w:marBottom w:val="0"/>
          <w:divBdr>
            <w:top w:val="none" w:sz="0" w:space="0" w:color="auto"/>
            <w:left w:val="none" w:sz="0" w:space="0" w:color="auto"/>
            <w:bottom w:val="none" w:sz="0" w:space="0" w:color="auto"/>
            <w:right w:val="none" w:sz="0" w:space="0" w:color="auto"/>
          </w:divBdr>
        </w:div>
        <w:div w:id="1501505389">
          <w:marLeft w:val="0"/>
          <w:marRight w:val="0"/>
          <w:marTop w:val="0"/>
          <w:marBottom w:val="0"/>
          <w:divBdr>
            <w:top w:val="none" w:sz="0" w:space="0" w:color="auto"/>
            <w:left w:val="none" w:sz="0" w:space="0" w:color="auto"/>
            <w:bottom w:val="none" w:sz="0" w:space="0" w:color="auto"/>
            <w:right w:val="none" w:sz="0" w:space="0" w:color="auto"/>
          </w:divBdr>
        </w:div>
        <w:div w:id="1526485493">
          <w:marLeft w:val="0"/>
          <w:marRight w:val="0"/>
          <w:marTop w:val="0"/>
          <w:marBottom w:val="0"/>
          <w:divBdr>
            <w:top w:val="none" w:sz="0" w:space="0" w:color="auto"/>
            <w:left w:val="none" w:sz="0" w:space="0" w:color="auto"/>
            <w:bottom w:val="none" w:sz="0" w:space="0" w:color="auto"/>
            <w:right w:val="none" w:sz="0" w:space="0" w:color="auto"/>
          </w:divBdr>
        </w:div>
        <w:div w:id="1545756529">
          <w:marLeft w:val="0"/>
          <w:marRight w:val="0"/>
          <w:marTop w:val="0"/>
          <w:marBottom w:val="0"/>
          <w:divBdr>
            <w:top w:val="none" w:sz="0" w:space="0" w:color="auto"/>
            <w:left w:val="none" w:sz="0" w:space="0" w:color="auto"/>
            <w:bottom w:val="none" w:sz="0" w:space="0" w:color="auto"/>
            <w:right w:val="none" w:sz="0" w:space="0" w:color="auto"/>
          </w:divBdr>
        </w:div>
        <w:div w:id="1572544563">
          <w:marLeft w:val="0"/>
          <w:marRight w:val="0"/>
          <w:marTop w:val="0"/>
          <w:marBottom w:val="0"/>
          <w:divBdr>
            <w:top w:val="none" w:sz="0" w:space="0" w:color="auto"/>
            <w:left w:val="none" w:sz="0" w:space="0" w:color="auto"/>
            <w:bottom w:val="none" w:sz="0" w:space="0" w:color="auto"/>
            <w:right w:val="none" w:sz="0" w:space="0" w:color="auto"/>
          </w:divBdr>
        </w:div>
        <w:div w:id="1596010078">
          <w:marLeft w:val="0"/>
          <w:marRight w:val="0"/>
          <w:marTop w:val="0"/>
          <w:marBottom w:val="0"/>
          <w:divBdr>
            <w:top w:val="none" w:sz="0" w:space="0" w:color="auto"/>
            <w:left w:val="none" w:sz="0" w:space="0" w:color="auto"/>
            <w:bottom w:val="none" w:sz="0" w:space="0" w:color="auto"/>
            <w:right w:val="none" w:sz="0" w:space="0" w:color="auto"/>
          </w:divBdr>
        </w:div>
        <w:div w:id="1600213104">
          <w:marLeft w:val="0"/>
          <w:marRight w:val="0"/>
          <w:marTop w:val="0"/>
          <w:marBottom w:val="0"/>
          <w:divBdr>
            <w:top w:val="none" w:sz="0" w:space="0" w:color="auto"/>
            <w:left w:val="none" w:sz="0" w:space="0" w:color="auto"/>
            <w:bottom w:val="none" w:sz="0" w:space="0" w:color="auto"/>
            <w:right w:val="none" w:sz="0" w:space="0" w:color="auto"/>
          </w:divBdr>
        </w:div>
        <w:div w:id="1607736500">
          <w:marLeft w:val="0"/>
          <w:marRight w:val="0"/>
          <w:marTop w:val="0"/>
          <w:marBottom w:val="0"/>
          <w:divBdr>
            <w:top w:val="none" w:sz="0" w:space="0" w:color="auto"/>
            <w:left w:val="none" w:sz="0" w:space="0" w:color="auto"/>
            <w:bottom w:val="none" w:sz="0" w:space="0" w:color="auto"/>
            <w:right w:val="none" w:sz="0" w:space="0" w:color="auto"/>
          </w:divBdr>
        </w:div>
        <w:div w:id="1618175102">
          <w:marLeft w:val="0"/>
          <w:marRight w:val="0"/>
          <w:marTop w:val="0"/>
          <w:marBottom w:val="0"/>
          <w:divBdr>
            <w:top w:val="none" w:sz="0" w:space="0" w:color="auto"/>
            <w:left w:val="none" w:sz="0" w:space="0" w:color="auto"/>
            <w:bottom w:val="none" w:sz="0" w:space="0" w:color="auto"/>
            <w:right w:val="none" w:sz="0" w:space="0" w:color="auto"/>
          </w:divBdr>
        </w:div>
        <w:div w:id="1664890702">
          <w:marLeft w:val="0"/>
          <w:marRight w:val="0"/>
          <w:marTop w:val="0"/>
          <w:marBottom w:val="0"/>
          <w:divBdr>
            <w:top w:val="none" w:sz="0" w:space="0" w:color="auto"/>
            <w:left w:val="none" w:sz="0" w:space="0" w:color="auto"/>
            <w:bottom w:val="none" w:sz="0" w:space="0" w:color="auto"/>
            <w:right w:val="none" w:sz="0" w:space="0" w:color="auto"/>
          </w:divBdr>
        </w:div>
        <w:div w:id="1760787825">
          <w:marLeft w:val="0"/>
          <w:marRight w:val="0"/>
          <w:marTop w:val="0"/>
          <w:marBottom w:val="0"/>
          <w:divBdr>
            <w:top w:val="none" w:sz="0" w:space="0" w:color="auto"/>
            <w:left w:val="none" w:sz="0" w:space="0" w:color="auto"/>
            <w:bottom w:val="none" w:sz="0" w:space="0" w:color="auto"/>
            <w:right w:val="none" w:sz="0" w:space="0" w:color="auto"/>
          </w:divBdr>
        </w:div>
        <w:div w:id="1772510675">
          <w:marLeft w:val="0"/>
          <w:marRight w:val="0"/>
          <w:marTop w:val="0"/>
          <w:marBottom w:val="0"/>
          <w:divBdr>
            <w:top w:val="none" w:sz="0" w:space="0" w:color="auto"/>
            <w:left w:val="none" w:sz="0" w:space="0" w:color="auto"/>
            <w:bottom w:val="none" w:sz="0" w:space="0" w:color="auto"/>
            <w:right w:val="none" w:sz="0" w:space="0" w:color="auto"/>
          </w:divBdr>
        </w:div>
        <w:div w:id="1788960155">
          <w:marLeft w:val="0"/>
          <w:marRight w:val="0"/>
          <w:marTop w:val="0"/>
          <w:marBottom w:val="0"/>
          <w:divBdr>
            <w:top w:val="none" w:sz="0" w:space="0" w:color="auto"/>
            <w:left w:val="none" w:sz="0" w:space="0" w:color="auto"/>
            <w:bottom w:val="none" w:sz="0" w:space="0" w:color="auto"/>
            <w:right w:val="none" w:sz="0" w:space="0" w:color="auto"/>
          </w:divBdr>
        </w:div>
        <w:div w:id="1914125497">
          <w:marLeft w:val="0"/>
          <w:marRight w:val="0"/>
          <w:marTop w:val="0"/>
          <w:marBottom w:val="0"/>
          <w:divBdr>
            <w:top w:val="none" w:sz="0" w:space="0" w:color="auto"/>
            <w:left w:val="none" w:sz="0" w:space="0" w:color="auto"/>
            <w:bottom w:val="none" w:sz="0" w:space="0" w:color="auto"/>
            <w:right w:val="none" w:sz="0" w:space="0" w:color="auto"/>
          </w:divBdr>
        </w:div>
        <w:div w:id="1920750717">
          <w:marLeft w:val="0"/>
          <w:marRight w:val="0"/>
          <w:marTop w:val="0"/>
          <w:marBottom w:val="0"/>
          <w:divBdr>
            <w:top w:val="none" w:sz="0" w:space="0" w:color="auto"/>
            <w:left w:val="none" w:sz="0" w:space="0" w:color="auto"/>
            <w:bottom w:val="none" w:sz="0" w:space="0" w:color="auto"/>
            <w:right w:val="none" w:sz="0" w:space="0" w:color="auto"/>
          </w:divBdr>
        </w:div>
        <w:div w:id="1928925822">
          <w:marLeft w:val="0"/>
          <w:marRight w:val="0"/>
          <w:marTop w:val="0"/>
          <w:marBottom w:val="0"/>
          <w:divBdr>
            <w:top w:val="none" w:sz="0" w:space="0" w:color="auto"/>
            <w:left w:val="none" w:sz="0" w:space="0" w:color="auto"/>
            <w:bottom w:val="none" w:sz="0" w:space="0" w:color="auto"/>
            <w:right w:val="none" w:sz="0" w:space="0" w:color="auto"/>
          </w:divBdr>
        </w:div>
        <w:div w:id="1946688133">
          <w:marLeft w:val="0"/>
          <w:marRight w:val="0"/>
          <w:marTop w:val="0"/>
          <w:marBottom w:val="0"/>
          <w:divBdr>
            <w:top w:val="none" w:sz="0" w:space="0" w:color="auto"/>
            <w:left w:val="none" w:sz="0" w:space="0" w:color="auto"/>
            <w:bottom w:val="none" w:sz="0" w:space="0" w:color="auto"/>
            <w:right w:val="none" w:sz="0" w:space="0" w:color="auto"/>
          </w:divBdr>
        </w:div>
        <w:div w:id="1948540464">
          <w:marLeft w:val="0"/>
          <w:marRight w:val="0"/>
          <w:marTop w:val="0"/>
          <w:marBottom w:val="0"/>
          <w:divBdr>
            <w:top w:val="none" w:sz="0" w:space="0" w:color="auto"/>
            <w:left w:val="none" w:sz="0" w:space="0" w:color="auto"/>
            <w:bottom w:val="none" w:sz="0" w:space="0" w:color="auto"/>
            <w:right w:val="none" w:sz="0" w:space="0" w:color="auto"/>
          </w:divBdr>
        </w:div>
        <w:div w:id="2040624095">
          <w:marLeft w:val="0"/>
          <w:marRight w:val="0"/>
          <w:marTop w:val="0"/>
          <w:marBottom w:val="0"/>
          <w:divBdr>
            <w:top w:val="none" w:sz="0" w:space="0" w:color="auto"/>
            <w:left w:val="none" w:sz="0" w:space="0" w:color="auto"/>
            <w:bottom w:val="none" w:sz="0" w:space="0" w:color="auto"/>
            <w:right w:val="none" w:sz="0" w:space="0" w:color="auto"/>
          </w:divBdr>
        </w:div>
        <w:div w:id="2059625823">
          <w:marLeft w:val="0"/>
          <w:marRight w:val="0"/>
          <w:marTop w:val="0"/>
          <w:marBottom w:val="0"/>
          <w:divBdr>
            <w:top w:val="none" w:sz="0" w:space="0" w:color="auto"/>
            <w:left w:val="none" w:sz="0" w:space="0" w:color="auto"/>
            <w:bottom w:val="none" w:sz="0" w:space="0" w:color="auto"/>
            <w:right w:val="none" w:sz="0" w:space="0" w:color="auto"/>
          </w:divBdr>
        </w:div>
        <w:div w:id="2064063277">
          <w:marLeft w:val="0"/>
          <w:marRight w:val="0"/>
          <w:marTop w:val="0"/>
          <w:marBottom w:val="0"/>
          <w:divBdr>
            <w:top w:val="none" w:sz="0" w:space="0" w:color="auto"/>
            <w:left w:val="none" w:sz="0" w:space="0" w:color="auto"/>
            <w:bottom w:val="none" w:sz="0" w:space="0" w:color="auto"/>
            <w:right w:val="none" w:sz="0" w:space="0" w:color="auto"/>
          </w:divBdr>
        </w:div>
        <w:div w:id="2096976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dact.ru/law/prikaz-minprosveshcheniia-rossii-ot-23112022-n-1014/federalnaia-obrazovatelnaia-programma-srednego-obshchego/ii/18/" TargetMode="External"/><Relationship Id="rId18" Type="http://schemas.openxmlformats.org/officeDocument/2006/relationships/hyperlink" Target="https://sudact.ru/law/prikaz-minprosveshcheniia-rossii-ot-23112022-n-1014/federalnaia-obrazovatelnaia-programma-srednego-obshchego/iii/21/" TargetMode="External"/><Relationship Id="rId26" Type="http://schemas.openxmlformats.org/officeDocument/2006/relationships/hyperlink" Target="https://sudact.ru/law/prikaz-minprosveshcheniia-rossii-ot-23112022-n-1014/federalnaia-obrazovatelnaia-programma-srednego-obshchego/iv/27/27.20/primer-uchebnogo-plana-universalnogo-profilia/"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udact.ru/law/prikaz-minprosveshcheniia-rossii-ot-23112022-n-1014/federalnaia-obrazovatelnaia-programma-srednego-obshchego/iii/24/" TargetMode="External"/><Relationship Id="rId34" Type="http://schemas.openxmlformats.org/officeDocument/2006/relationships/hyperlink" Target="consultantplus://offline/ref=7ABCF3F04028D109116B2191643291783C10185B30D08A7337CB4C146C34072F1419DDA662D0F9K8o9M" TargetMode="External"/><Relationship Id="rId7" Type="http://schemas.openxmlformats.org/officeDocument/2006/relationships/endnotes" Target="endnotes.xml"/><Relationship Id="rId12" Type="http://schemas.openxmlformats.org/officeDocument/2006/relationships/hyperlink" Target="https://sudact.ru/law/prikaz-minprosveshcheniia-rossii-ot-23112022-n-1014/federalnaia-obrazovatelnaia-programma-srednego-obshchego/ii/17/" TargetMode="External"/><Relationship Id="rId17" Type="http://schemas.openxmlformats.org/officeDocument/2006/relationships/hyperlink" Target="https://sudact.ru/law/prikaz-minprosveshcheniia-rossii-ot-23112022-n-1014/federalnaia-obrazovatelnaia-programma-srednego-obshchego/iii/21/" TargetMode="External"/><Relationship Id="rId25" Type="http://schemas.openxmlformats.org/officeDocument/2006/relationships/hyperlink" Target="https://sudact.ru/law/prikaz-minprosveshcheniia-rossii-ot-23112022-n-1014/federalnaia-obrazovatelnaia-programma-srednego-obshchego/iv/27/" TargetMode="External"/><Relationship Id="rId33" Type="http://schemas.openxmlformats.org/officeDocument/2006/relationships/hyperlink" Target="https://www.instagram.com/school_51_strizhi"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sudact.ru/law/prikaz-minprosveshcheniia-rossii-ot-23112022-n-1014/federalnaia-obrazovatelnaia-programma-srednego-obshchego/iii/20/" TargetMode="External"/><Relationship Id="rId20" Type="http://schemas.openxmlformats.org/officeDocument/2006/relationships/hyperlink" Target="https://sudact.ru/law/prikaz-minprosveshcheniia-rossii-ot-23112022-n-1014/federalnaia-obrazovatelnaia-programma-srednego-obshchego/iii/23/" TargetMode="External"/><Relationship Id="rId29" Type="http://schemas.openxmlformats.org/officeDocument/2006/relationships/hyperlink" Target="https://sudact.ru/law/prikaz-minprosveshcheniia-rossii-ot-23112022-n-1014/federalnaia-obrazovatelnaia-programma-srednego-obshchego/iv/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prikaz-minprosveshcheniia-rossii-ot-23112022-n-1014/federalnaia-obrazovatelnaia-programma-srednego-obshchego/ii/16/" TargetMode="External"/><Relationship Id="rId24" Type="http://schemas.openxmlformats.org/officeDocument/2006/relationships/hyperlink" Target="https://sudact.ru/law/prikaz-minprosveshcheniia-rossii-ot-23112022-n-1014/federalnaia-obrazovatelnaia-programma-srednego-obshchego/iv/" TargetMode="External"/><Relationship Id="rId32" Type="http://schemas.openxmlformats.org/officeDocument/2006/relationships/hyperlink" Target="http://school-51.nios.ru"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dact.ru/law/prikaz-minprosveshcheniia-rossii-ot-23112022-n-1014/federalnaia-obrazovatelnaia-programma-srednego-obshchego/iii/19/" TargetMode="External"/><Relationship Id="rId23" Type="http://schemas.openxmlformats.org/officeDocument/2006/relationships/hyperlink" Target="https://sudact.ru/law/prikaz-minprosveshcheniia-rossii-ot-23112022-n-1014/federalnaia-obrazovatelnaia-programma-srednego-obshchego/iii/26/" TargetMode="External"/><Relationship Id="rId28" Type="http://schemas.openxmlformats.org/officeDocument/2006/relationships/hyperlink" Target="https://sudact.ru/law/prikaz-minprosveshcheniia-rossii-ot-23112022-n-1014/federalnaia-obrazovatelnaia-programma-srednego-obshchego/iv/29/" TargetMode="External"/><Relationship Id="rId36" Type="http://schemas.openxmlformats.org/officeDocument/2006/relationships/footer" Target="footer3.xml"/><Relationship Id="rId10" Type="http://schemas.openxmlformats.org/officeDocument/2006/relationships/hyperlink" Target="https://sudact.ru/law/prikaz-minprosveshcheniia-rossii-ot-23112022-n-1014/federalnaia-obrazovatelnaia-programma-srednego-obshchego/ii/" TargetMode="External"/><Relationship Id="rId19" Type="http://schemas.openxmlformats.org/officeDocument/2006/relationships/hyperlink" Target="https://sudact.ru/law/prikaz-minprosveshcheniia-rossii-ot-23112022-n-1014/federalnaia-obrazovatelnaia-programma-srednego-obshchego/iii/2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udact.ru/law/prikaz-minprosveshcheniia-rossii-ot-23112022-n-1014/federalnaia-obrazovatelnaia-programma-srednego-obshchego/i/" TargetMode="External"/><Relationship Id="rId14" Type="http://schemas.openxmlformats.org/officeDocument/2006/relationships/hyperlink" Target="https://sudact.ru/law/prikaz-minprosveshcheniia-rossii-ot-23112022-n-1014/federalnaia-obrazovatelnaia-programma-srednego-obshchego/iii/" TargetMode="External"/><Relationship Id="rId22" Type="http://schemas.openxmlformats.org/officeDocument/2006/relationships/hyperlink" Target="https://sudact.ru/law/prikaz-minprosveshcheniia-rossii-ot-23112022-n-1014/federalnaia-obrazovatelnaia-programma-srednego-obshchego/iii/25/" TargetMode="External"/><Relationship Id="rId27" Type="http://schemas.openxmlformats.org/officeDocument/2006/relationships/hyperlink" Target="https://sudact.ru/law/prikaz-minprosveshcheniia-rossii-ot-23112022-n-1014/federalnaia-obrazovatelnaia-programma-srednego-obshchego/iv/28/" TargetMode="External"/><Relationship Id="rId30" Type="http://schemas.openxmlformats.org/officeDocument/2006/relationships/footer" Target="footer1.xml"/><Relationship Id="rId35" Type="http://schemas.openxmlformats.org/officeDocument/2006/relationships/image" Target="media/image2.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CEEF2-3295-46AD-A01C-24FEC3FA8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158765</Words>
  <Characters>904963</Characters>
  <Application>Microsoft Office Word</Application>
  <DocSecurity>0</DocSecurity>
  <Lines>7541</Lines>
  <Paragraphs>2123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user</cp:lastModifiedBy>
  <cp:revision>9</cp:revision>
  <cp:lastPrinted>2023-09-02T05:27:00Z</cp:lastPrinted>
  <dcterms:created xsi:type="dcterms:W3CDTF">2023-09-02T07:20:00Z</dcterms:created>
  <dcterms:modified xsi:type="dcterms:W3CDTF">2023-09-04T01:09:00Z</dcterms:modified>
  <dc:language>en-US</dc:language>
</cp:coreProperties>
</file>