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95B98" w14:textId="77777777" w:rsidR="00A40078" w:rsidRPr="00196D3D" w:rsidRDefault="00A40078" w:rsidP="00196D3D">
      <w:pPr>
        <w:tabs>
          <w:tab w:val="center" w:pos="4677"/>
          <w:tab w:val="right" w:pos="9355"/>
        </w:tabs>
        <w:spacing w:after="200" w:line="240" w:lineRule="auto"/>
        <w:ind w:firstLine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3D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14:paraId="176AC89A" w14:textId="77777777" w:rsidR="00196D3D" w:rsidRDefault="00A40078" w:rsidP="00196D3D">
      <w:pPr>
        <w:tabs>
          <w:tab w:val="center" w:pos="4677"/>
          <w:tab w:val="right" w:pos="9355"/>
        </w:tabs>
        <w:spacing w:after="200" w:line="240" w:lineRule="auto"/>
        <w:ind w:firstLine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3D">
        <w:rPr>
          <w:rFonts w:ascii="Times New Roman" w:eastAsia="Calibri" w:hAnsi="Times New Roman" w:cs="Times New Roman"/>
          <w:sz w:val="24"/>
          <w:szCs w:val="24"/>
        </w:rPr>
        <w:t>города Новосибирска «Средняя общеобразовательная школа № 51»</w:t>
      </w:r>
    </w:p>
    <w:p w14:paraId="611BBEAB" w14:textId="289FD994" w:rsidR="00A40078" w:rsidRPr="00196D3D" w:rsidRDefault="00196D3D" w:rsidP="00196D3D">
      <w:pPr>
        <w:tabs>
          <w:tab w:val="center" w:pos="4677"/>
          <w:tab w:val="right" w:pos="9355"/>
        </w:tabs>
        <w:spacing w:after="200" w:line="240" w:lineRule="auto"/>
        <w:ind w:firstLine="11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(МБОУ СОШ № 51)</w:t>
      </w:r>
    </w:p>
    <w:p w14:paraId="006E87E8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608455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C17B6F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0078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</w:p>
    <w:p w14:paraId="09A92C67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1929CC" w14:textId="7109BB9A" w:rsidR="00A40078" w:rsidRPr="00A40078" w:rsidRDefault="00A40078" w:rsidP="00A40078">
      <w:pPr>
        <w:tabs>
          <w:tab w:val="left" w:pos="178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8E8">
        <w:rPr>
          <w:rFonts w:ascii="Times New Roman" w:eastAsia="Calibri" w:hAnsi="Times New Roman" w:cs="Times New Roman"/>
          <w:sz w:val="28"/>
          <w:szCs w:val="28"/>
        </w:rPr>
        <w:t>18</w:t>
      </w:r>
      <w:r w:rsidRPr="00A40078">
        <w:rPr>
          <w:rFonts w:ascii="Times New Roman" w:eastAsia="Calibri" w:hAnsi="Times New Roman" w:cs="Times New Roman"/>
          <w:sz w:val="28"/>
          <w:szCs w:val="28"/>
        </w:rPr>
        <w:t>.0</w:t>
      </w:r>
      <w:r w:rsidR="00182714">
        <w:rPr>
          <w:rFonts w:ascii="Times New Roman" w:eastAsia="Calibri" w:hAnsi="Times New Roman" w:cs="Times New Roman"/>
          <w:sz w:val="28"/>
          <w:szCs w:val="28"/>
        </w:rPr>
        <w:t>7</w:t>
      </w:r>
      <w:r w:rsidRPr="00A40078">
        <w:rPr>
          <w:rFonts w:ascii="Times New Roman" w:eastAsia="Calibri" w:hAnsi="Times New Roman" w:cs="Times New Roman"/>
          <w:sz w:val="28"/>
          <w:szCs w:val="28"/>
        </w:rPr>
        <w:t>.202</w:t>
      </w:r>
      <w:r w:rsidR="006D68E8">
        <w:rPr>
          <w:rFonts w:ascii="Times New Roman" w:eastAsia="Calibri" w:hAnsi="Times New Roman" w:cs="Times New Roman"/>
          <w:sz w:val="28"/>
          <w:szCs w:val="28"/>
        </w:rPr>
        <w:t>3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A400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6D6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07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82714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6D68E8">
        <w:rPr>
          <w:rFonts w:ascii="Times New Roman" w:eastAsia="Calibri" w:hAnsi="Times New Roman" w:cs="Times New Roman"/>
          <w:sz w:val="24"/>
          <w:szCs w:val="24"/>
        </w:rPr>
        <w:t>7/</w:t>
      </w:r>
      <w:r w:rsidR="006220E7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="00182714">
        <w:rPr>
          <w:rFonts w:ascii="Times New Roman" w:eastAsia="Calibri" w:hAnsi="Times New Roman" w:cs="Times New Roman"/>
          <w:sz w:val="24"/>
          <w:szCs w:val="24"/>
        </w:rPr>
        <w:t>од</w:t>
      </w:r>
    </w:p>
    <w:p w14:paraId="7265460B" w14:textId="77777777" w:rsidR="00A40078" w:rsidRPr="00A40078" w:rsidRDefault="00A40078" w:rsidP="006D68E8">
      <w:pPr>
        <w:tabs>
          <w:tab w:val="left" w:pos="6069"/>
        </w:tabs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A40078">
        <w:rPr>
          <w:rFonts w:ascii="Times New Roman" w:eastAsia="Calibri" w:hAnsi="Times New Roman" w:cs="Times New Roman"/>
          <w:sz w:val="28"/>
          <w:szCs w:val="24"/>
        </w:rPr>
        <w:tab/>
      </w:r>
    </w:p>
    <w:p w14:paraId="323D0EBB" w14:textId="77777777" w:rsidR="00A40078" w:rsidRPr="00A40078" w:rsidRDefault="00A40078" w:rsidP="006D68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О режиме работы школы</w:t>
      </w:r>
    </w:p>
    <w:p w14:paraId="6B6AE3CA" w14:textId="177386F1" w:rsidR="00A40078" w:rsidRPr="00A40078" w:rsidRDefault="00A40078" w:rsidP="006D68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в 202</w:t>
      </w:r>
      <w:r w:rsidR="006D68E8">
        <w:rPr>
          <w:rFonts w:ascii="Times New Roman" w:eastAsia="Calibri" w:hAnsi="Times New Roman" w:cs="Times New Roman"/>
          <w:sz w:val="28"/>
          <w:szCs w:val="28"/>
        </w:rPr>
        <w:t>3</w:t>
      </w:r>
      <w:r w:rsidRPr="00A40078">
        <w:rPr>
          <w:rFonts w:ascii="Times New Roman" w:eastAsia="Calibri" w:hAnsi="Times New Roman" w:cs="Times New Roman"/>
          <w:sz w:val="28"/>
          <w:szCs w:val="28"/>
        </w:rPr>
        <w:t>/202</w:t>
      </w:r>
      <w:r w:rsidR="006D68E8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7EB19DA3" w14:textId="77777777" w:rsidR="00A40078" w:rsidRPr="00340C8B" w:rsidRDefault="00A40078" w:rsidP="00340C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96DB9" w14:textId="4DD2E69C" w:rsidR="00A40078" w:rsidRDefault="00A40078" w:rsidP="00514DB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8B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</w:t>
      </w:r>
      <w:r w:rsidR="00340C8B">
        <w:rPr>
          <w:rFonts w:ascii="Times New Roman" w:eastAsia="Calibri" w:hAnsi="Times New Roman" w:cs="Times New Roman"/>
          <w:sz w:val="28"/>
          <w:szCs w:val="28"/>
        </w:rPr>
        <w:t>ие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 </w:t>
      </w:r>
      <w:hyperlink r:id="rId5" w:anchor="/document/99/901729631/XA00M9Q2NI/" w:history="1">
        <w:r w:rsidR="00340C8B" w:rsidRPr="00340C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 Федерального закона от 30.03.1999 № 52-ФЗ "О санитарно-эпидемиологическом благополучии населения</w:t>
        </w:r>
        <w:r w:rsidR="00340C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340C8B" w:rsidRPr="00340C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="00340C8B" w:rsidRPr="00340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Hlk142391747"/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</w:t>
      </w:r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Главного государственного санитарного врача России </w:t>
      </w:r>
      <w:r w:rsidR="00514D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28.09.2020 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утверждении санитарных правил </w:t>
      </w:r>
      <w:bookmarkEnd w:id="1"/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14D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182714" w:rsidRPr="00340C8B">
        <w:rPr>
          <w:rFonts w:ascii="Times New Roman" w:eastAsia="Calibri" w:hAnsi="Times New Roman" w:cs="Times New Roman"/>
          <w:sz w:val="28"/>
          <w:szCs w:val="28"/>
        </w:rPr>
        <w:t xml:space="preserve">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</w:t>
      </w:r>
      <w:bookmarkStart w:id="2" w:name="_Hlk142390996"/>
      <w:r w:rsidR="00182714" w:rsidRPr="00340C8B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врача РФ от 28 января 2021 г. № 2,</w:t>
      </w:r>
      <w:r w:rsidR="00340C8B" w:rsidRPr="00340C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14D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bookmarkEnd w:id="2"/>
      <w:r w:rsidR="00CC3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главного санитарного врача Российской Федерации </w:t>
      </w:r>
      <w:r w:rsidRPr="00A40078">
        <w:rPr>
          <w:rFonts w:ascii="Times New Roman" w:eastAsia="Calibri" w:hAnsi="Times New Roman" w:cs="Times New Roman"/>
          <w:sz w:val="28"/>
        </w:rPr>
        <w:t xml:space="preserve">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40078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Pr="00A40078">
        <w:rPr>
          <w:rFonts w:ascii="Times New Roman" w:eastAsia="Calibri" w:hAnsi="Times New Roman" w:cs="Times New Roman"/>
          <w:sz w:val="28"/>
        </w:rPr>
        <w:t xml:space="preserve"> инфекции (COVID-19)"</w:t>
      </w:r>
      <w:r w:rsidR="00CC3F08">
        <w:rPr>
          <w:rFonts w:ascii="Times New Roman" w:eastAsia="Calibri" w:hAnsi="Times New Roman" w:cs="Times New Roman"/>
          <w:sz w:val="28"/>
        </w:rPr>
        <w:t xml:space="preserve">, постановлением Главного государственного санитарного врача от 20.06.2022 № 18 </w:t>
      </w:r>
      <w:r w:rsidR="00407062">
        <w:rPr>
          <w:rFonts w:ascii="Times New Roman" w:eastAsia="Calibri" w:hAnsi="Times New Roman" w:cs="Times New Roman"/>
          <w:sz w:val="28"/>
        </w:rPr>
        <w:t>«Об отдельных положениях постановлений</w:t>
      </w:r>
      <w:r w:rsidR="00407062" w:rsidRPr="00407062">
        <w:t xml:space="preserve"> </w:t>
      </w:r>
      <w:r w:rsidR="00407062" w:rsidRPr="00407062">
        <w:rPr>
          <w:rFonts w:ascii="Times New Roman" w:eastAsia="Calibri" w:hAnsi="Times New Roman" w:cs="Times New Roman"/>
          <w:sz w:val="28"/>
        </w:rPr>
        <w:t>Главного государственного санитарного врача РФ</w:t>
      </w:r>
      <w:r w:rsidR="00407062">
        <w:rPr>
          <w:rFonts w:ascii="Times New Roman" w:eastAsia="Calibri" w:hAnsi="Times New Roman" w:cs="Times New Roman"/>
          <w:sz w:val="28"/>
        </w:rPr>
        <w:t xml:space="preserve"> по вопросам, связанным с распространением новой </w:t>
      </w:r>
      <w:proofErr w:type="spellStart"/>
      <w:r w:rsidR="00407062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="00407062">
        <w:rPr>
          <w:rFonts w:ascii="Times New Roman" w:eastAsia="Calibri" w:hAnsi="Times New Roman" w:cs="Times New Roman"/>
          <w:sz w:val="28"/>
        </w:rPr>
        <w:t xml:space="preserve"> инфекции (</w:t>
      </w:r>
      <w:r w:rsidR="00407062" w:rsidRPr="00407062">
        <w:rPr>
          <w:rFonts w:ascii="Times New Roman" w:eastAsia="Calibri" w:hAnsi="Times New Roman" w:cs="Times New Roman"/>
          <w:sz w:val="28"/>
        </w:rPr>
        <w:t>COVID-19)"</w:t>
      </w:r>
      <w:r w:rsidR="00820CE3">
        <w:rPr>
          <w:rFonts w:ascii="Times New Roman" w:eastAsia="Calibri" w:hAnsi="Times New Roman" w:cs="Times New Roman"/>
          <w:sz w:val="28"/>
        </w:rPr>
        <w:t xml:space="preserve">, с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истерство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просвещения Росси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йской Федерации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18.05.2023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372</w:t>
      </w:r>
      <w:r w:rsidR="00820C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федеральной образовательной программы начального общего образования»,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истерства П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росвещения Росси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йской Федерации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18.05.2023 №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370</w:t>
      </w:r>
      <w:r w:rsidR="00E42D7D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федеральной образовательной программы основного общего образования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с </w:t>
      </w:r>
      <w:r w:rsidR="00E42D7D">
        <w:rPr>
          <w:rFonts w:ascii="Times New Roman" w:eastAsia="Calibri" w:hAnsi="Times New Roman" w:cs="Times New Roman"/>
          <w:sz w:val="28"/>
          <w:szCs w:val="28"/>
        </w:rPr>
        <w:t>п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риказ Мин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истерства П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росвещения России от 18.05.202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 «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 утверждении федеральной образовательной программы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среднего общего образования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E42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8E8">
        <w:rPr>
          <w:rFonts w:ascii="Times New Roman" w:eastAsia="Calibri" w:hAnsi="Times New Roman" w:cs="Times New Roman"/>
          <w:sz w:val="28"/>
        </w:rPr>
        <w:t xml:space="preserve">и 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в целях рациональной организации функционирования </w:t>
      </w:r>
      <w:r w:rsidR="006D68E8">
        <w:rPr>
          <w:rFonts w:ascii="Times New Roman" w:eastAsia="Calibri" w:hAnsi="Times New Roman" w:cs="Times New Roman"/>
          <w:sz w:val="28"/>
          <w:szCs w:val="28"/>
        </w:rPr>
        <w:t>МБОУ СОШ № 51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6D68E8">
        <w:rPr>
          <w:rFonts w:ascii="Times New Roman" w:eastAsia="Calibri" w:hAnsi="Times New Roman" w:cs="Times New Roman"/>
          <w:sz w:val="28"/>
          <w:szCs w:val="28"/>
        </w:rPr>
        <w:t>3</w:t>
      </w:r>
      <w:r w:rsidRPr="00A40078">
        <w:rPr>
          <w:rFonts w:ascii="Times New Roman" w:eastAsia="Calibri" w:hAnsi="Times New Roman" w:cs="Times New Roman"/>
          <w:sz w:val="28"/>
          <w:szCs w:val="28"/>
        </w:rPr>
        <w:t>/202</w:t>
      </w:r>
      <w:r w:rsidR="006D68E8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учебном году, повышения ответственности педагогических работников и учащихся, создания безопасных условий труда и обеспечения санитарно-</w:t>
      </w:r>
      <w:r w:rsidRPr="00A40078">
        <w:rPr>
          <w:rFonts w:ascii="Times New Roman" w:eastAsia="Calibri" w:hAnsi="Times New Roman" w:cs="Times New Roman"/>
          <w:sz w:val="28"/>
        </w:rPr>
        <w:t>эпидемиологическ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ого режима в ходе </w:t>
      </w:r>
      <w:r w:rsidR="00F93095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</w:t>
      </w:r>
    </w:p>
    <w:p w14:paraId="2311D775" w14:textId="77777777" w:rsidR="00514DBD" w:rsidRPr="00514DBD" w:rsidRDefault="00514DBD" w:rsidP="00514DBD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1F3479F" w14:textId="77777777" w:rsidR="00A40078" w:rsidRPr="00A40078" w:rsidRDefault="00A40078" w:rsidP="00A40078">
      <w:pPr>
        <w:tabs>
          <w:tab w:val="left" w:pos="241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2D0F6A84" w14:textId="384E9142" w:rsidR="00A40078" w:rsidRPr="00A40078" w:rsidRDefault="00A40078" w:rsidP="00A40078">
      <w:pPr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Установить режим работы МБОУ СОШ № 51:</w:t>
      </w:r>
    </w:p>
    <w:p w14:paraId="24342C58" w14:textId="0C77009C" w:rsidR="00A40078" w:rsidRPr="00A40078" w:rsidRDefault="00BC0C3D" w:rsidP="00BC0C3D">
      <w:pPr>
        <w:tabs>
          <w:tab w:val="left" w:pos="851"/>
          <w:tab w:val="left" w:pos="993"/>
        </w:tabs>
        <w:spacing w:after="200" w:line="276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1.</w:t>
      </w:r>
      <w:r w:rsidR="00407062">
        <w:rPr>
          <w:rFonts w:ascii="Times New Roman" w:eastAsia="Calibri" w:hAnsi="Times New Roman" w:cs="Times New Roman"/>
          <w:sz w:val="28"/>
          <w:szCs w:val="28"/>
        </w:rPr>
        <w:t>1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 Осуществлять образовательную деятельность по разработанному расписанию уроков, перемен</w:t>
      </w:r>
      <w:r w:rsidR="003A5854">
        <w:rPr>
          <w:rFonts w:ascii="Times New Roman" w:eastAsia="Calibri" w:hAnsi="Times New Roman" w:cs="Times New Roman"/>
          <w:sz w:val="28"/>
          <w:szCs w:val="28"/>
        </w:rPr>
        <w:t>, расписанием внеурочной деятельности</w:t>
      </w:r>
      <w:r w:rsidR="00407062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требованиями </w:t>
      </w:r>
      <w:r w:rsidR="00514DBD">
        <w:rPr>
          <w:rFonts w:ascii="Times New Roman" w:eastAsia="Calibri" w:hAnsi="Times New Roman" w:cs="Times New Roman"/>
          <w:sz w:val="28"/>
          <w:szCs w:val="28"/>
        </w:rPr>
        <w:t>П</w:t>
      </w:r>
      <w:r w:rsidR="006D68E8">
        <w:rPr>
          <w:rFonts w:ascii="Times New Roman" w:eastAsia="Calibri" w:hAnsi="Times New Roman" w:cs="Times New Roman"/>
          <w:sz w:val="28"/>
          <w:szCs w:val="28"/>
        </w:rPr>
        <w:t>остановления Главного государственного врача РФ от 28</w:t>
      </w:r>
      <w:r w:rsidR="00514DBD">
        <w:rPr>
          <w:rFonts w:ascii="Times New Roman" w:eastAsia="Calibri" w:hAnsi="Times New Roman" w:cs="Times New Roman"/>
          <w:sz w:val="28"/>
          <w:szCs w:val="28"/>
        </w:rPr>
        <w:t xml:space="preserve">. 09. </w:t>
      </w:r>
      <w:r w:rsidR="006D68E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14DBD">
        <w:rPr>
          <w:rFonts w:ascii="Times New Roman" w:eastAsia="Calibri" w:hAnsi="Times New Roman" w:cs="Times New Roman"/>
          <w:sz w:val="28"/>
          <w:szCs w:val="28"/>
        </w:rPr>
        <w:t>0</w:t>
      </w:r>
      <w:r w:rsidR="006D68E8">
        <w:rPr>
          <w:rFonts w:ascii="Times New Roman" w:eastAsia="Calibri" w:hAnsi="Times New Roman" w:cs="Times New Roman"/>
          <w:sz w:val="28"/>
          <w:szCs w:val="28"/>
        </w:rPr>
        <w:t xml:space="preserve"> г. № 2,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407062">
        <w:rPr>
          <w:rFonts w:ascii="Times New Roman" w:eastAsia="Calibri" w:hAnsi="Times New Roman" w:cs="Times New Roman"/>
          <w:sz w:val="28"/>
          <w:szCs w:val="28"/>
        </w:rPr>
        <w:t>СП 2.4.3648-20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2912A" w14:textId="0759D311" w:rsidR="00A40078" w:rsidRPr="003A5854" w:rsidRDefault="00A40078" w:rsidP="00BC0C3D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54">
        <w:rPr>
          <w:rFonts w:ascii="Times New Roman" w:eastAsia="Calibri" w:hAnsi="Times New Roman" w:cs="Times New Roman"/>
          <w:sz w:val="28"/>
          <w:szCs w:val="28"/>
        </w:rPr>
        <w:t xml:space="preserve">Ввести четвертную систему организации учебного года для </w:t>
      </w:r>
      <w:r w:rsidR="003A5854">
        <w:rPr>
          <w:rFonts w:ascii="Times New Roman" w:eastAsia="Calibri" w:hAnsi="Times New Roman" w:cs="Times New Roman"/>
          <w:sz w:val="28"/>
          <w:szCs w:val="28"/>
        </w:rPr>
        <w:t>об</w:t>
      </w:r>
      <w:r w:rsidRPr="003A5854">
        <w:rPr>
          <w:rFonts w:ascii="Times New Roman" w:eastAsia="Calibri" w:hAnsi="Times New Roman" w:cs="Times New Roman"/>
          <w:sz w:val="28"/>
          <w:szCs w:val="28"/>
        </w:rPr>
        <w:t>уча</w:t>
      </w:r>
      <w:r w:rsidR="003A5854">
        <w:rPr>
          <w:rFonts w:ascii="Times New Roman" w:eastAsia="Calibri" w:hAnsi="Times New Roman" w:cs="Times New Roman"/>
          <w:sz w:val="28"/>
          <w:szCs w:val="28"/>
        </w:rPr>
        <w:t>ю</w:t>
      </w:r>
      <w:r w:rsidRPr="003A5854">
        <w:rPr>
          <w:rFonts w:ascii="Times New Roman" w:eastAsia="Calibri" w:hAnsi="Times New Roman" w:cs="Times New Roman"/>
          <w:sz w:val="28"/>
          <w:szCs w:val="28"/>
        </w:rPr>
        <w:t>щихся 1</w:t>
      </w:r>
      <w:r w:rsidR="003A58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A5854">
        <w:rPr>
          <w:rFonts w:ascii="Times New Roman" w:eastAsia="Calibri" w:hAnsi="Times New Roman" w:cs="Times New Roman"/>
          <w:sz w:val="28"/>
          <w:szCs w:val="28"/>
        </w:rPr>
        <w:t xml:space="preserve">11 классов в соответствии с годовым календарным учебным графиком. </w:t>
      </w:r>
    </w:p>
    <w:p w14:paraId="2117DDC0" w14:textId="4A8E474A" w:rsidR="00A40078" w:rsidRDefault="00A40078" w:rsidP="00BC0C3D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Осуществлять образовательн</w:t>
      </w:r>
      <w:r w:rsidR="00F93095">
        <w:rPr>
          <w:rFonts w:ascii="Times New Roman" w:eastAsia="Calibri" w:hAnsi="Times New Roman" w:cs="Times New Roman"/>
          <w:sz w:val="28"/>
          <w:szCs w:val="28"/>
        </w:rPr>
        <w:t>ую деятельность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 дву</w:t>
      </w:r>
      <w:r w:rsidR="00F93095">
        <w:rPr>
          <w:rFonts w:ascii="Times New Roman" w:eastAsia="Calibri" w:hAnsi="Times New Roman" w:cs="Times New Roman"/>
          <w:sz w:val="28"/>
          <w:szCs w:val="28"/>
        </w:rPr>
        <w:t>х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сменном режиме. </w:t>
      </w:r>
      <w:r w:rsidR="00407062">
        <w:rPr>
          <w:rFonts w:ascii="Times New Roman" w:eastAsia="Calibri" w:hAnsi="Times New Roman" w:cs="Times New Roman"/>
          <w:sz w:val="28"/>
          <w:szCs w:val="28"/>
        </w:rPr>
        <w:t>П</w:t>
      </w:r>
      <w:r w:rsidRPr="00A40078">
        <w:rPr>
          <w:rFonts w:ascii="Times New Roman" w:eastAsia="Calibri" w:hAnsi="Times New Roman" w:cs="Times New Roman"/>
          <w:sz w:val="28"/>
          <w:szCs w:val="28"/>
        </w:rPr>
        <w:t>ерв</w:t>
      </w:r>
      <w:r w:rsidR="00407062">
        <w:rPr>
          <w:rFonts w:ascii="Times New Roman" w:eastAsia="Calibri" w:hAnsi="Times New Roman" w:cs="Times New Roman"/>
          <w:sz w:val="28"/>
          <w:szCs w:val="28"/>
        </w:rPr>
        <w:t>ая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="00407062">
        <w:rPr>
          <w:rFonts w:ascii="Times New Roman" w:eastAsia="Calibri" w:hAnsi="Times New Roman" w:cs="Times New Roman"/>
          <w:sz w:val="28"/>
          <w:szCs w:val="28"/>
        </w:rPr>
        <w:t>а – с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8.00 час., втор</w:t>
      </w:r>
      <w:r w:rsidR="00407062">
        <w:rPr>
          <w:rFonts w:ascii="Times New Roman" w:eastAsia="Calibri" w:hAnsi="Times New Roman" w:cs="Times New Roman"/>
          <w:sz w:val="28"/>
          <w:szCs w:val="28"/>
        </w:rPr>
        <w:t>ая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="00407062">
        <w:rPr>
          <w:rFonts w:ascii="Times New Roman" w:eastAsia="Calibri" w:hAnsi="Times New Roman" w:cs="Times New Roman"/>
          <w:sz w:val="28"/>
          <w:szCs w:val="28"/>
        </w:rPr>
        <w:t>а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окончанием первой смены, но не позже 14.</w:t>
      </w:r>
      <w:r w:rsidR="00F93095">
        <w:rPr>
          <w:rFonts w:ascii="Times New Roman" w:eastAsia="Calibri" w:hAnsi="Times New Roman" w:cs="Times New Roman"/>
          <w:sz w:val="28"/>
          <w:szCs w:val="28"/>
        </w:rPr>
        <w:t>30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час. (Приложение № 1).</w:t>
      </w:r>
    </w:p>
    <w:p w14:paraId="0996D449" w14:textId="77777777" w:rsidR="003A5854" w:rsidRDefault="00407062" w:rsidP="00A4007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режим учебной недели</w:t>
      </w:r>
      <w:r w:rsidR="003A58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51C0AB" w14:textId="187FEAF1" w:rsidR="00407062" w:rsidRDefault="003A5854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для обучающихся по программа начального общего (кроме 1-х классов), основного общего, среднего общего образования 6-дневную учебную неделю (</w:t>
      </w:r>
      <w:r w:rsidR="00407062">
        <w:rPr>
          <w:rFonts w:ascii="Times New Roman" w:eastAsia="Calibri" w:hAnsi="Times New Roman" w:cs="Times New Roman"/>
          <w:sz w:val="28"/>
          <w:szCs w:val="28"/>
        </w:rPr>
        <w:t>с понедельника по субботу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0706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A7637B" w14:textId="1AA7443E" w:rsidR="00407062" w:rsidRPr="00C511BC" w:rsidRDefault="00CD5841" w:rsidP="00BC0C3D">
      <w:pPr>
        <w:pStyle w:val="a4"/>
        <w:numPr>
          <w:ilvl w:val="0"/>
          <w:numId w:val="11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</w:rPr>
        <w:t>понедельник – пятница: урочная деятельность в соответствии с расписанием занятий;</w:t>
      </w:r>
    </w:p>
    <w:p w14:paraId="3059ED59" w14:textId="11DF91BC" w:rsidR="003A5854" w:rsidRPr="00C511BC" w:rsidRDefault="00CD5841" w:rsidP="00BC0C3D">
      <w:pPr>
        <w:pStyle w:val="a4"/>
        <w:numPr>
          <w:ilvl w:val="0"/>
          <w:numId w:val="11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</w:rPr>
        <w:t>суббота – внеурочная деятельность в соответствии с расписанием занятий по внеурочной деятельности</w:t>
      </w:r>
      <w:r w:rsidR="003A5854" w:rsidRPr="00C511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5DC419" w14:textId="20312FED" w:rsidR="003A5854" w:rsidRDefault="003A5854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для обучающихся 1-х классов продолжительность </w:t>
      </w:r>
      <w:r w:rsidR="00402BFF">
        <w:rPr>
          <w:rFonts w:ascii="Times New Roman" w:eastAsia="Calibri" w:hAnsi="Times New Roman" w:cs="Times New Roman"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недели составляет 5 дней</w:t>
      </w:r>
      <w:r w:rsidR="00402B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D4F2D9" w14:textId="77777777" w:rsidR="00402BFF" w:rsidRDefault="00402BFF" w:rsidP="00402BF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Установить продолжительность учебных периодов</w:t>
      </w:r>
    </w:p>
    <w:p w14:paraId="26CCA566" w14:textId="77777777" w:rsidR="00402BFF" w:rsidRDefault="00402BFF" w:rsidP="003E3A31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для обучающихся по программа начального общего образования в первом – полугодии не более 8 учебных недель; во втором полугодии – не более 10 недель. </w:t>
      </w:r>
    </w:p>
    <w:p w14:paraId="73729DCE" w14:textId="77777777" w:rsidR="00402BFF" w:rsidRDefault="00402BFF" w:rsidP="003E3A31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Продолжительность каникул должна составлять не менее 7 календарных дней.</w:t>
      </w:r>
    </w:p>
    <w:p w14:paraId="24ACBABE" w14:textId="1184C3AC" w:rsidR="002801FE" w:rsidRDefault="00402BFF" w:rsidP="003E3A31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Для обучающихся 1-х классов</w:t>
      </w:r>
      <w:r w:rsidR="0039187E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дополнительные каникулы в феврале 2024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B10903" w14:textId="7A63F8B2" w:rsidR="008239E6" w:rsidRDefault="00176EE5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3E3A31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 обучающихся по программа основного общего и среднего общего образования продолжительность учебных четвертей составляет: </w:t>
      </w:r>
    </w:p>
    <w:p w14:paraId="50A1D063" w14:textId="77777777" w:rsidR="00C511BC" w:rsidRDefault="00176EE5" w:rsidP="00BC0C3D">
      <w:pPr>
        <w:pStyle w:val="a4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четверть – 8 учебных недель; </w:t>
      </w:r>
    </w:p>
    <w:p w14:paraId="04B9C00E" w14:textId="77777777" w:rsidR="00C511BC" w:rsidRDefault="00176EE5" w:rsidP="00BC0C3D">
      <w:pPr>
        <w:pStyle w:val="a4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четверть – 8 учебных недель; </w:t>
      </w:r>
    </w:p>
    <w:p w14:paraId="3CBDE6D4" w14:textId="77777777" w:rsidR="00C511BC" w:rsidRDefault="00176EE5" w:rsidP="00BC0C3D">
      <w:pPr>
        <w:pStyle w:val="a4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четверть – 11 учебных недель; </w:t>
      </w:r>
    </w:p>
    <w:p w14:paraId="76186CAC" w14:textId="65099C4B" w:rsidR="00176EE5" w:rsidRPr="00C511BC" w:rsidRDefault="00176EE5" w:rsidP="00BC0C3D">
      <w:pPr>
        <w:pStyle w:val="a4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четверть – 7 учебных недель</w:t>
      </w:r>
      <w:r w:rsidR="002801FE" w:rsidRPr="00C511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B361BC" w14:textId="15033C1E" w:rsidR="002801FE" w:rsidRDefault="002801FE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Продолжительность каникул для обучающихся по программа основного</w:t>
      </w:r>
      <w:r w:rsid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общего и среднего общего образования составляет:</w:t>
      </w:r>
    </w:p>
    <w:p w14:paraId="3825F77B" w14:textId="4495D815" w:rsidR="00C511BC" w:rsidRPr="00C511BC" w:rsidRDefault="00C511BC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четверти (осенние каникулы) – 9 календарных дней</w:t>
      </w:r>
    </w:p>
    <w:p w14:paraId="2AF8764B" w14:textId="27F44740" w:rsidR="00C511BC" w:rsidRPr="00C511BC" w:rsidRDefault="00C511BC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</w:t>
      </w:r>
      <w:r w:rsidR="00BC0C3D" w:rsidRPr="00BC0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C3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четверти (</w:t>
      </w:r>
      <w:r w:rsidR="00BC0C3D">
        <w:rPr>
          <w:rFonts w:ascii="Times New Roman" w:eastAsia="Calibri" w:hAnsi="Times New Roman" w:cs="Times New Roman"/>
          <w:sz w:val="28"/>
          <w:szCs w:val="28"/>
        </w:rPr>
        <w:t>зимние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каникулы) – 9 календарных дней</w:t>
      </w:r>
    </w:p>
    <w:p w14:paraId="71ADCFA7" w14:textId="59C592AC" w:rsidR="00BC0C3D" w:rsidRPr="00C511BC" w:rsidRDefault="00BC0C3D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четверти (весенние каникулы) – 9 календарных дней</w:t>
      </w:r>
    </w:p>
    <w:p w14:paraId="481FC77D" w14:textId="25C0A63A" w:rsidR="002801FE" w:rsidRPr="00BC0C3D" w:rsidRDefault="002801FE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="00BC0C3D">
        <w:rPr>
          <w:rFonts w:ascii="Times New Roman" w:eastAsia="Calibri" w:hAnsi="Times New Roman" w:cs="Times New Roman"/>
          <w:sz w:val="28"/>
          <w:szCs w:val="28"/>
        </w:rPr>
        <w:t>учебного года (летние каникулы) – не менее 8 недель.</w:t>
      </w:r>
    </w:p>
    <w:p w14:paraId="6660CA90" w14:textId="6CE3301A" w:rsidR="00A40078" w:rsidRPr="00A40078" w:rsidRDefault="0039187E" w:rsidP="00BC0C3D">
      <w:pPr>
        <w:tabs>
          <w:tab w:val="left" w:pos="42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1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Установить начало рабочего дня:</w:t>
      </w:r>
    </w:p>
    <w:p w14:paraId="2A47DE17" w14:textId="310167B5" w:rsidR="00A40078" w:rsidRPr="006424BF" w:rsidRDefault="00A40078" w:rsidP="003E3A31">
      <w:pPr>
        <w:pStyle w:val="a4"/>
        <w:numPr>
          <w:ilvl w:val="0"/>
          <w:numId w:val="12"/>
        </w:numPr>
        <w:tabs>
          <w:tab w:val="left" w:pos="709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4BF">
        <w:rPr>
          <w:rFonts w:ascii="Times New Roman" w:eastAsia="Calibri" w:hAnsi="Times New Roman" w:cs="Times New Roman"/>
          <w:sz w:val="28"/>
          <w:szCs w:val="28"/>
        </w:rPr>
        <w:t>дежурного администратора с 7. 15 час.</w:t>
      </w:r>
      <w:r w:rsidR="003E3A31">
        <w:rPr>
          <w:rFonts w:ascii="Times New Roman" w:eastAsia="Calibri" w:hAnsi="Times New Roman" w:cs="Times New Roman"/>
          <w:sz w:val="28"/>
          <w:szCs w:val="28"/>
        </w:rPr>
        <w:t>;</w:t>
      </w:r>
      <w:r w:rsidRPr="00642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1FE1CA" w14:textId="3F62DF54" w:rsidR="00A40078" w:rsidRPr="006424BF" w:rsidRDefault="00A40078" w:rsidP="003E3A31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4BF">
        <w:rPr>
          <w:rFonts w:ascii="Times New Roman" w:eastAsia="Calibri" w:hAnsi="Times New Roman" w:cs="Times New Roman"/>
          <w:sz w:val="28"/>
          <w:szCs w:val="28"/>
        </w:rPr>
        <w:t>дежурного учителя, дежурного классного руководителя с 7.20 час</w:t>
      </w:r>
      <w:r w:rsidR="003E3A3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25B629" w14:textId="4F9C037C" w:rsidR="00A40078" w:rsidRPr="006424BF" w:rsidRDefault="00A40078" w:rsidP="003E3A31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4BF">
        <w:rPr>
          <w:rFonts w:ascii="Times New Roman" w:eastAsia="Calibri" w:hAnsi="Times New Roman" w:cs="Times New Roman"/>
          <w:sz w:val="28"/>
          <w:szCs w:val="28"/>
        </w:rPr>
        <w:t>учителей-предметников – не позднее чем за 15 минут до начала урока.</w:t>
      </w:r>
    </w:p>
    <w:p w14:paraId="079E5F46" w14:textId="77777777" w:rsidR="003E3A31" w:rsidRDefault="00A40078" w:rsidP="003E3A31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Установить требования к организации перемен:</w:t>
      </w:r>
    </w:p>
    <w:p w14:paraId="1AF16A2C" w14:textId="71B3E6A0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02BFF" w:rsidRPr="003E3A31">
        <w:rPr>
          <w:rFonts w:ascii="Times New Roman" w:eastAsia="Calibri" w:hAnsi="Times New Roman" w:cs="Times New Roman"/>
          <w:sz w:val="28"/>
          <w:szCs w:val="28"/>
        </w:rPr>
        <w:t>бу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щиеся после окончания урока должны покинуть учебный кабинет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82E9B5" w14:textId="235ECAF6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читель -предметник открывает все фрамуги окон для проветривания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4CA8C8" w14:textId="790832AF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ежурный учитель контролирует проветривание в учебных кабинетах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E38B59" w14:textId="2C964538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чителя-предметники открывают учебный кабинет для класса, у которого они проводят первый урок</w:t>
      </w:r>
      <w:r w:rsidR="006D68E8" w:rsidRPr="003E3A31">
        <w:rPr>
          <w:rFonts w:ascii="Times New Roman" w:eastAsia="Calibri" w:hAnsi="Times New Roman" w:cs="Times New Roman"/>
          <w:sz w:val="28"/>
          <w:szCs w:val="28"/>
        </w:rPr>
        <w:t>, первой смены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 xml:space="preserve"> Ключ от данного кабинета сдают после первого урока </w:t>
      </w:r>
      <w:r w:rsidR="006D68E8" w:rsidRPr="003E3A31">
        <w:rPr>
          <w:rFonts w:ascii="Times New Roman" w:eastAsia="Calibri" w:hAnsi="Times New Roman" w:cs="Times New Roman"/>
          <w:sz w:val="28"/>
          <w:szCs w:val="28"/>
        </w:rPr>
        <w:t xml:space="preserve">первой смены 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на пост охраны школы. Учителя-предметники закрывают учебный кабинет после окончания последнего урока второй смены. Не допускается передача ключа от учебного кабинета на пост охраны через обучающихся.</w:t>
      </w:r>
    </w:p>
    <w:p w14:paraId="4265B025" w14:textId="0DED4944" w:rsidR="00A40078" w:rsidRPr="00A40078" w:rsidRDefault="00A40078" w:rsidP="00BC0C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Классным руководителям ознакомить родителей </w:t>
      </w:r>
      <w:bookmarkStart w:id="3" w:name="_Hlk48028455"/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bookmarkEnd w:id="3"/>
      <w:r w:rsidRPr="00A40078">
        <w:rPr>
          <w:rFonts w:ascii="Times New Roman" w:eastAsia="Calibri" w:hAnsi="Times New Roman" w:cs="Times New Roman"/>
          <w:sz w:val="28"/>
          <w:szCs w:val="28"/>
        </w:rPr>
        <w:t>под роспись с уведомлением, содержащим выписки из приказов школы о необходимости наличия школьной формы, спортивной формы, сменной обуви в 202</w:t>
      </w:r>
      <w:r w:rsidR="006D68E8">
        <w:rPr>
          <w:rFonts w:ascii="Times New Roman" w:eastAsia="Calibri" w:hAnsi="Times New Roman" w:cs="Times New Roman"/>
          <w:sz w:val="28"/>
          <w:szCs w:val="28"/>
        </w:rPr>
        <w:t>3</w:t>
      </w:r>
      <w:r w:rsidRPr="00A40078">
        <w:rPr>
          <w:rFonts w:ascii="Times New Roman" w:eastAsia="Calibri" w:hAnsi="Times New Roman" w:cs="Times New Roman"/>
          <w:sz w:val="28"/>
          <w:szCs w:val="28"/>
        </w:rPr>
        <w:t>/202</w:t>
      </w:r>
      <w:r w:rsidR="006D68E8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14:paraId="52235AF9" w14:textId="69E3974A" w:rsidR="00A40078" w:rsidRPr="00A40078" w:rsidRDefault="00A40078" w:rsidP="00BC0C3D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провести работу с родителями (законными представителями) по обеспечению </w:t>
      </w:r>
      <w:r w:rsidR="00402BFF">
        <w:rPr>
          <w:rFonts w:ascii="Times New Roman" w:eastAsia="Calibri" w:hAnsi="Times New Roman" w:cs="Times New Roman"/>
          <w:sz w:val="28"/>
          <w:szCs w:val="28"/>
        </w:rPr>
        <w:t>об</w:t>
      </w:r>
      <w:r w:rsidRPr="00A40078">
        <w:rPr>
          <w:rFonts w:ascii="Times New Roman" w:eastAsia="Calibri" w:hAnsi="Times New Roman" w:cs="Times New Roman"/>
          <w:sz w:val="28"/>
          <w:szCs w:val="28"/>
        </w:rPr>
        <w:t>уча</w:t>
      </w:r>
      <w:r w:rsidR="00402BFF">
        <w:rPr>
          <w:rFonts w:ascii="Times New Roman" w:eastAsia="Calibri" w:hAnsi="Times New Roman" w:cs="Times New Roman"/>
          <w:sz w:val="28"/>
          <w:szCs w:val="28"/>
        </w:rPr>
        <w:t>ю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щихся сменной обувью, спортивной формой. Классные руководители обязаны незамедлительно поставить в известность родителей (законных представителей) об отсутствии </w:t>
      </w:r>
      <w:r w:rsidR="00CD5841">
        <w:rPr>
          <w:rFonts w:ascii="Times New Roman" w:eastAsia="Calibri" w:hAnsi="Times New Roman" w:cs="Times New Roman"/>
          <w:sz w:val="28"/>
          <w:szCs w:val="28"/>
        </w:rPr>
        <w:t>сменной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обуви и оформить соответствующую запись в дневнике учащегося. </w:t>
      </w:r>
    </w:p>
    <w:p w14:paraId="3165F300" w14:textId="5B2FDBFB" w:rsidR="00A40078" w:rsidRPr="00A40078" w:rsidRDefault="00A40078" w:rsidP="00BC0C3D">
      <w:pPr>
        <w:numPr>
          <w:ilvl w:val="0"/>
          <w:numId w:val="1"/>
        </w:numPr>
        <w:tabs>
          <w:tab w:val="left" w:pos="-142"/>
          <w:tab w:val="left" w:pos="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 </w:t>
      </w:r>
      <w:r w:rsidR="00402BFF">
        <w:rPr>
          <w:rFonts w:ascii="Times New Roman" w:eastAsia="Calibri" w:hAnsi="Times New Roman" w:cs="Times New Roman"/>
          <w:sz w:val="28"/>
          <w:szCs w:val="28"/>
        </w:rPr>
        <w:t>Обу</w:t>
      </w:r>
      <w:r w:rsidRPr="00A40078">
        <w:rPr>
          <w:rFonts w:ascii="Times New Roman" w:eastAsia="Calibri" w:hAnsi="Times New Roman" w:cs="Times New Roman"/>
          <w:sz w:val="28"/>
          <w:szCs w:val="28"/>
        </w:rPr>
        <w:t>ча</w:t>
      </w:r>
      <w:r w:rsidR="00402BFF">
        <w:rPr>
          <w:rFonts w:ascii="Times New Roman" w:eastAsia="Calibri" w:hAnsi="Times New Roman" w:cs="Times New Roman"/>
          <w:sz w:val="28"/>
          <w:szCs w:val="28"/>
        </w:rPr>
        <w:t>ю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щимся не разрешается находиться во время учебных </w:t>
      </w:r>
      <w:r w:rsidR="00196D3D" w:rsidRPr="00A40078">
        <w:rPr>
          <w:rFonts w:ascii="Times New Roman" w:eastAsia="Calibri" w:hAnsi="Times New Roman" w:cs="Times New Roman"/>
          <w:sz w:val="28"/>
          <w:szCs w:val="28"/>
        </w:rPr>
        <w:t>занятий в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верхней одежде. </w:t>
      </w:r>
    </w:p>
    <w:p w14:paraId="2F281A19" w14:textId="13A19B33" w:rsidR="00A40078" w:rsidRPr="00A40078" w:rsidRDefault="00CD5841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Учитель во время проведения урока несет полную ответственность за жизнь и безопасность учащихся. Удаление учащихся с урока запрещается. В случаях грубого нарушения Устава школы, асоциального и опасного для окружающих поведения со стороны учащегося учитель обязан поставить об этом в известность дежурного администратора.</w:t>
      </w:r>
    </w:p>
    <w:p w14:paraId="307DF56B" w14:textId="6FC6598E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1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. Учителям-предметникам категорически запрещается производить замену </w:t>
      </w:r>
      <w:r w:rsidR="004B36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40078">
        <w:rPr>
          <w:rFonts w:ascii="Times New Roman" w:eastAsia="Calibri" w:hAnsi="Times New Roman" w:cs="Times New Roman"/>
          <w:sz w:val="28"/>
          <w:szCs w:val="28"/>
        </w:rPr>
        <w:t>уроков без разрешения администрации школы.</w:t>
      </w:r>
    </w:p>
    <w:p w14:paraId="6B3CD685" w14:textId="185A2521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2</w:t>
      </w:r>
      <w:r w:rsidRPr="00A40078">
        <w:rPr>
          <w:rFonts w:ascii="Times New Roman" w:eastAsia="Calibri" w:hAnsi="Times New Roman" w:cs="Times New Roman"/>
          <w:sz w:val="28"/>
          <w:szCs w:val="28"/>
        </w:rPr>
        <w:t>. Не допускается присутствие посторонних лиц на уроке без разрешения директора</w:t>
      </w:r>
      <w:r w:rsidR="003E3A31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FEA58E" w14:textId="4C4A3672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112">
        <w:rPr>
          <w:rFonts w:ascii="Times New Roman" w:eastAsia="Calibri" w:hAnsi="Times New Roman" w:cs="Times New Roman"/>
          <w:sz w:val="28"/>
          <w:szCs w:val="28"/>
        </w:rPr>
        <w:t>1</w:t>
      </w:r>
      <w:r w:rsidR="00CD5841" w:rsidRPr="00F14112">
        <w:rPr>
          <w:rFonts w:ascii="Times New Roman" w:eastAsia="Calibri" w:hAnsi="Times New Roman" w:cs="Times New Roman"/>
          <w:sz w:val="28"/>
          <w:szCs w:val="28"/>
        </w:rPr>
        <w:t>3</w:t>
      </w:r>
      <w:r w:rsidRPr="00F14112">
        <w:rPr>
          <w:rFonts w:ascii="Times New Roman" w:eastAsia="Calibri" w:hAnsi="Times New Roman" w:cs="Times New Roman"/>
          <w:sz w:val="28"/>
          <w:szCs w:val="28"/>
        </w:rPr>
        <w:t>. </w:t>
      </w:r>
      <w:r w:rsidR="00F14112">
        <w:rPr>
          <w:rFonts w:ascii="Times New Roman" w:eastAsia="Calibri" w:hAnsi="Times New Roman" w:cs="Times New Roman"/>
          <w:sz w:val="28"/>
          <w:szCs w:val="28"/>
        </w:rPr>
        <w:t>В</w:t>
      </w:r>
      <w:r w:rsidRPr="00F14112">
        <w:rPr>
          <w:rFonts w:ascii="Times New Roman" w:eastAsia="Calibri" w:hAnsi="Times New Roman" w:cs="Times New Roman"/>
          <w:sz w:val="28"/>
          <w:szCs w:val="28"/>
        </w:rPr>
        <w:t>едение дневников учащимися 2–11 классов</w:t>
      </w:r>
      <w:r w:rsidR="009441E4">
        <w:rPr>
          <w:rFonts w:ascii="Times New Roman" w:eastAsia="Calibri" w:hAnsi="Times New Roman" w:cs="Times New Roman"/>
          <w:sz w:val="28"/>
          <w:szCs w:val="28"/>
        </w:rPr>
        <w:t xml:space="preserve"> считать необязатиельным</w:t>
      </w:r>
      <w:r w:rsidRPr="00F141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21E82B" w14:textId="190157CC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>. Утвердить график приема пищи (Приложение № 2).</w:t>
      </w:r>
    </w:p>
    <w:p w14:paraId="47D765D5" w14:textId="046233FD" w:rsidR="003E3A31" w:rsidRDefault="00A40078" w:rsidP="003E3A3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5</w:t>
      </w:r>
      <w:r w:rsidRPr="00A40078">
        <w:rPr>
          <w:rFonts w:ascii="Times New Roman" w:eastAsia="Calibri" w:hAnsi="Times New Roman" w:cs="Times New Roman"/>
          <w:sz w:val="28"/>
          <w:szCs w:val="28"/>
        </w:rPr>
        <w:t>. Осуществлять питание в соответствии с утвержденным графиком приема пищи. Вменить в обязанность классным руководителя</w:t>
      </w:r>
    </w:p>
    <w:p w14:paraId="46712117" w14:textId="65FCF290" w:rsidR="003E3A31" w:rsidRDefault="003E3A31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сопровождение обучающихся в столовую при организованном питании;</w:t>
      </w:r>
    </w:p>
    <w:p w14:paraId="2142F921" w14:textId="74E79919" w:rsidR="003E3A31" w:rsidRDefault="003E3A31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дисциплиной обучающихся во время приема пищи;</w:t>
      </w:r>
    </w:p>
    <w:p w14:paraId="73E937F5" w14:textId="04FAE98E" w:rsidR="003E3A31" w:rsidRDefault="003E3A31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учет посещаемости обучающихся, зачисленных на льготных условиях;</w:t>
      </w:r>
    </w:p>
    <w:p w14:paraId="28DE9520" w14:textId="56461F3B" w:rsidR="003E3A31" w:rsidRPr="003E3A31" w:rsidRDefault="003E3A31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</w:p>
    <w:p w14:paraId="55801292" w14:textId="4720D6EC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6.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Возложить ответственность за организацию питания </w:t>
      </w:r>
      <w:r w:rsidR="00904F11">
        <w:rPr>
          <w:rFonts w:ascii="Times New Roman" w:eastAsia="Calibri" w:hAnsi="Times New Roman" w:cs="Times New Roman"/>
          <w:sz w:val="28"/>
          <w:szCs w:val="28"/>
        </w:rPr>
        <w:t xml:space="preserve">(бесплатного) </w:t>
      </w:r>
      <w:r w:rsidR="006424BF">
        <w:rPr>
          <w:rFonts w:ascii="Times New Roman" w:eastAsia="Calibri" w:hAnsi="Times New Roman" w:cs="Times New Roman"/>
          <w:sz w:val="28"/>
          <w:szCs w:val="28"/>
        </w:rPr>
        <w:t>обучающихся по программам начального общего образования</w:t>
      </w:r>
      <w:r w:rsidR="008617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24BF">
        <w:rPr>
          <w:rFonts w:ascii="Times New Roman" w:eastAsia="Calibri" w:hAnsi="Times New Roman" w:cs="Times New Roman"/>
          <w:sz w:val="28"/>
          <w:szCs w:val="28"/>
        </w:rPr>
        <w:t>за организацию льготного (бесплатного) питания</w:t>
      </w:r>
      <w:r w:rsidR="00E31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75F">
        <w:rPr>
          <w:rFonts w:ascii="Times New Roman" w:eastAsia="Calibri" w:hAnsi="Times New Roman" w:cs="Times New Roman"/>
          <w:sz w:val="28"/>
          <w:szCs w:val="28"/>
        </w:rPr>
        <w:t>(многодетные семьи, малообеспеченные семьи, дети с ОВЗ, дети-инвалиды)</w:t>
      </w:r>
      <w:r w:rsidR="00904F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24BF">
        <w:rPr>
          <w:rFonts w:ascii="Times New Roman" w:eastAsia="Calibri" w:hAnsi="Times New Roman" w:cs="Times New Roman"/>
          <w:sz w:val="28"/>
          <w:szCs w:val="28"/>
        </w:rPr>
        <w:t>за организацию питания</w:t>
      </w:r>
      <w:r w:rsidR="00E31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75F">
        <w:rPr>
          <w:rFonts w:ascii="Times New Roman" w:eastAsia="Calibri" w:hAnsi="Times New Roman" w:cs="Times New Roman"/>
          <w:sz w:val="28"/>
          <w:szCs w:val="28"/>
        </w:rPr>
        <w:t xml:space="preserve">обучающихся, нуждающихся по медицинским показателям в специальном </w:t>
      </w:r>
      <w:r w:rsidR="00196D3D">
        <w:rPr>
          <w:rFonts w:ascii="Times New Roman" w:eastAsia="Calibri" w:hAnsi="Times New Roman" w:cs="Times New Roman"/>
          <w:sz w:val="28"/>
          <w:szCs w:val="28"/>
        </w:rPr>
        <w:t>питании</w:t>
      </w:r>
      <w:r w:rsidR="00904F11">
        <w:rPr>
          <w:rFonts w:ascii="Times New Roman" w:eastAsia="Calibri" w:hAnsi="Times New Roman" w:cs="Times New Roman"/>
          <w:sz w:val="28"/>
          <w:szCs w:val="28"/>
        </w:rPr>
        <w:t xml:space="preserve"> и за организацию питания </w:t>
      </w:r>
      <w:r w:rsidR="00E312EA">
        <w:rPr>
          <w:rFonts w:ascii="Times New Roman" w:eastAsia="Calibri" w:hAnsi="Times New Roman" w:cs="Times New Roman"/>
          <w:sz w:val="28"/>
          <w:szCs w:val="28"/>
        </w:rPr>
        <w:t xml:space="preserve">детей граждан Российской Федерации, участвующих в специальной военной операции на </w:t>
      </w:r>
      <w:r w:rsidR="00CD5841">
        <w:rPr>
          <w:rFonts w:ascii="Times New Roman" w:eastAsia="Calibri" w:hAnsi="Times New Roman" w:cs="Times New Roman"/>
          <w:sz w:val="28"/>
          <w:szCs w:val="28"/>
        </w:rPr>
        <w:t xml:space="preserve">делопроизводителя </w:t>
      </w:r>
      <w:proofErr w:type="spellStart"/>
      <w:r w:rsidR="00CD5841">
        <w:rPr>
          <w:rFonts w:ascii="Times New Roman" w:eastAsia="Calibri" w:hAnsi="Times New Roman" w:cs="Times New Roman"/>
          <w:sz w:val="28"/>
          <w:szCs w:val="28"/>
        </w:rPr>
        <w:t>Малай</w:t>
      </w:r>
      <w:proofErr w:type="spellEnd"/>
      <w:r w:rsidR="00CD5841">
        <w:rPr>
          <w:rFonts w:ascii="Times New Roman" w:eastAsia="Calibri" w:hAnsi="Times New Roman" w:cs="Times New Roman"/>
          <w:sz w:val="28"/>
          <w:szCs w:val="28"/>
        </w:rPr>
        <w:t xml:space="preserve"> Е. В.</w:t>
      </w:r>
    </w:p>
    <w:p w14:paraId="2D555DFB" w14:textId="7AE1A7B6" w:rsid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7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841">
        <w:rPr>
          <w:rFonts w:ascii="Times New Roman" w:eastAsia="Calibri" w:hAnsi="Times New Roman" w:cs="Times New Roman"/>
          <w:sz w:val="28"/>
          <w:szCs w:val="28"/>
        </w:rPr>
        <w:t>В соответствии с антитеррористическими мероприятиями з</w:t>
      </w:r>
      <w:r w:rsidRPr="00A40078">
        <w:rPr>
          <w:rFonts w:ascii="Times New Roman" w:eastAsia="Calibri" w:hAnsi="Times New Roman" w:cs="Times New Roman"/>
          <w:sz w:val="28"/>
          <w:szCs w:val="28"/>
        </w:rPr>
        <w:t>апретить родителям (законным представителям) заходить и перемещаться по школе без уважительной причины. Индивидуальные встречи классных руководителей и родителей (законных представителей) проводить только на первых этажах зданий школы рядом с выходом</w:t>
      </w:r>
      <w:r w:rsidR="0086175F">
        <w:rPr>
          <w:rFonts w:ascii="Times New Roman" w:eastAsia="Calibri" w:hAnsi="Times New Roman" w:cs="Times New Roman"/>
          <w:sz w:val="28"/>
          <w:szCs w:val="28"/>
        </w:rPr>
        <w:t>, в заранее назначенное время.</w:t>
      </w:r>
    </w:p>
    <w:p w14:paraId="3DEBF883" w14:textId="30537605" w:rsidR="0086175F" w:rsidRPr="00A40078" w:rsidRDefault="0086175F" w:rsidP="00904F1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Классным руководителям</w:t>
      </w:r>
      <w:r w:rsidR="009D67E0">
        <w:rPr>
          <w:rFonts w:ascii="Times New Roman" w:eastAsia="Calibri" w:hAnsi="Times New Roman" w:cs="Times New Roman"/>
          <w:sz w:val="28"/>
          <w:szCs w:val="28"/>
        </w:rPr>
        <w:t xml:space="preserve"> и учителям предметникам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– 5 классов обеспечить сопровождение </w:t>
      </w:r>
      <w:r w:rsidR="009D67E0">
        <w:rPr>
          <w:rFonts w:ascii="Times New Roman" w:eastAsia="Calibri" w:hAnsi="Times New Roman" w:cs="Times New Roman"/>
          <w:sz w:val="28"/>
          <w:szCs w:val="28"/>
        </w:rPr>
        <w:t>обучающихся после окончания уроков до выхода из школы.</w:t>
      </w:r>
    </w:p>
    <w:p w14:paraId="78A54FE7" w14:textId="5D3462A8" w:rsid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86175F">
        <w:rPr>
          <w:rFonts w:ascii="Times New Roman" w:eastAsia="Calibri" w:hAnsi="Times New Roman" w:cs="Times New Roman"/>
          <w:sz w:val="28"/>
          <w:szCs w:val="28"/>
        </w:rPr>
        <w:t>8</w:t>
      </w:r>
      <w:r w:rsidRPr="00A40078">
        <w:rPr>
          <w:rFonts w:ascii="Times New Roman" w:eastAsia="Calibri" w:hAnsi="Times New Roman" w:cs="Times New Roman"/>
          <w:sz w:val="28"/>
          <w:szCs w:val="28"/>
        </w:rPr>
        <w:t>. Осуществлять предоставление работнику отгулов, краткосрочного отпуска без содержания на основании письменного заявления</w:t>
      </w:r>
      <w:r w:rsidR="00CD5841">
        <w:rPr>
          <w:rFonts w:ascii="Times New Roman" w:eastAsia="Calibri" w:hAnsi="Times New Roman" w:cs="Times New Roman"/>
          <w:sz w:val="28"/>
          <w:szCs w:val="28"/>
        </w:rPr>
        <w:t>, поданного за три дня</w:t>
      </w:r>
      <w:r w:rsidRPr="00A40078">
        <w:rPr>
          <w:rFonts w:ascii="Times New Roman" w:eastAsia="Calibri" w:hAnsi="Times New Roman" w:cs="Times New Roman"/>
          <w:sz w:val="28"/>
          <w:szCs w:val="28"/>
        </w:rPr>
        <w:t>. Вопрос считается решенным только после подписания заявления директором школы.</w:t>
      </w:r>
    </w:p>
    <w:p w14:paraId="78F74FEB" w14:textId="26FDD093" w:rsidR="00A40078" w:rsidRDefault="00904F11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 В каникулярное время продолжительность рабочего времени учителя соответствует недельной учебной нагрузке, содержание работы определяется планом работы школы, класса, методического объединения или иного подразделения.</w:t>
      </w:r>
    </w:p>
    <w:p w14:paraId="4D46CB52" w14:textId="5D4145B8" w:rsidR="009D67E0" w:rsidRPr="00A40078" w:rsidRDefault="00904F11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D67E0">
        <w:rPr>
          <w:rFonts w:ascii="Times New Roman" w:eastAsia="Calibri" w:hAnsi="Times New Roman" w:cs="Times New Roman"/>
          <w:sz w:val="28"/>
          <w:szCs w:val="28"/>
        </w:rPr>
        <w:t>. В случае заболевания учитель обязан не менее чем за 30 минут до начала рабочего времени поставить в известность администрацию школы с целью принятия мер по изменению расписания уроков, замены заболевшего учителя. Выход учителя и иного работника после болезни возможен только по предъявлению листка нетрудоспособности.</w:t>
      </w:r>
    </w:p>
    <w:p w14:paraId="42C1E614" w14:textId="5BB83820" w:rsidR="00A40078" w:rsidRPr="00A40078" w:rsidRDefault="009D67E0" w:rsidP="00BC0C3D">
      <w:pPr>
        <w:tabs>
          <w:tab w:val="left" w:pos="142"/>
          <w:tab w:val="left" w:pos="426"/>
        </w:tabs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078" w:rsidRPr="00A4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 в </w:t>
      </w:r>
      <w:r w:rsidR="00A40078" w:rsidRPr="00A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эффективного функционирования и развития школы, </w:t>
      </w:r>
      <w:r w:rsidR="0086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</w:t>
      </w:r>
      <w:r w:rsidR="00A40078" w:rsidRPr="00A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вопросов деятельности школы, требующих коллегиального обсуждения, и выработки соответствующих предложений для их реализации, оперативного принятия решений по важнейшим направлениям деятельности школы  следующие дни проведения совещаний:</w:t>
      </w:r>
    </w:p>
    <w:p w14:paraId="4C2FA7FD" w14:textId="77777777" w:rsidR="00904F11" w:rsidRDefault="00A40078" w:rsidP="00904F11">
      <w:pPr>
        <w:pStyle w:val="a4"/>
        <w:numPr>
          <w:ilvl w:val="0"/>
          <w:numId w:val="17"/>
        </w:numPr>
        <w:tabs>
          <w:tab w:val="left" w:pos="426"/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2EA">
        <w:rPr>
          <w:rFonts w:ascii="Times New Roman" w:eastAsia="Calibri" w:hAnsi="Times New Roman" w:cs="Times New Roman"/>
          <w:sz w:val="28"/>
          <w:szCs w:val="28"/>
        </w:rPr>
        <w:t>административные совещания при директоре – понедельник (один раз в неделю);</w:t>
      </w:r>
    </w:p>
    <w:p w14:paraId="307AB09C" w14:textId="1900BBC1" w:rsidR="0086175F" w:rsidRPr="00904F11" w:rsidRDefault="00A40078" w:rsidP="00904F11">
      <w:pPr>
        <w:pStyle w:val="a4"/>
        <w:numPr>
          <w:ilvl w:val="0"/>
          <w:numId w:val="17"/>
        </w:numPr>
        <w:tabs>
          <w:tab w:val="left" w:pos="426"/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11">
        <w:rPr>
          <w:rFonts w:ascii="Times New Roman" w:eastAsia="Calibri" w:hAnsi="Times New Roman" w:cs="Times New Roman"/>
          <w:sz w:val="28"/>
          <w:szCs w:val="28"/>
        </w:rPr>
        <w:t>производственные совещания</w:t>
      </w:r>
      <w:r w:rsidR="00E312EA" w:rsidRPr="00904F11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коллектива</w:t>
      </w:r>
      <w:r w:rsidR="0086175F" w:rsidRPr="00904F11">
        <w:rPr>
          <w:rFonts w:ascii="Times New Roman" w:eastAsia="Calibri" w:hAnsi="Times New Roman" w:cs="Times New Roman"/>
          <w:sz w:val="28"/>
          <w:szCs w:val="28"/>
        </w:rPr>
        <w:t xml:space="preserve"> – среда </w:t>
      </w:r>
      <w:r w:rsidRPr="00904F11">
        <w:rPr>
          <w:rFonts w:ascii="Times New Roman" w:eastAsia="Calibri" w:hAnsi="Times New Roman" w:cs="Times New Roman"/>
          <w:sz w:val="28"/>
          <w:szCs w:val="28"/>
        </w:rPr>
        <w:t>(два раза в месяц).</w:t>
      </w:r>
    </w:p>
    <w:p w14:paraId="06C64633" w14:textId="5691E022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20. Контроль за исполнением данного приказа оставляю за собой.</w:t>
      </w:r>
    </w:p>
    <w:p w14:paraId="7F7FCBD8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C1BF2" w14:textId="0BE31B91" w:rsidR="00A40078" w:rsidRPr="00A40078" w:rsidRDefault="009D67E0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                                                                                        О. Э. Гудовская</w:t>
      </w:r>
    </w:p>
    <w:p w14:paraId="1F890422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FCBAE" w14:textId="77777777" w:rsidR="00790380" w:rsidRPr="00A40078" w:rsidRDefault="00790380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C995F" w14:textId="6B93190F" w:rsidR="00A40078" w:rsidRPr="00A40078" w:rsidRDefault="00A40078" w:rsidP="00904F11">
      <w:pPr>
        <w:tabs>
          <w:tab w:val="right" w:leader="underscore" w:pos="6405"/>
          <w:tab w:val="left" w:pos="6630"/>
          <w:tab w:val="left" w:pos="7601"/>
          <w:tab w:val="right" w:pos="9922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№ 1</w:t>
      </w:r>
    </w:p>
    <w:p w14:paraId="5084B384" w14:textId="2E557E9A" w:rsidR="00A40078" w:rsidRPr="00A40078" w:rsidRDefault="00790380" w:rsidP="00904F1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риказу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107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 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</w:t>
      </w:r>
    </w:p>
    <w:p w14:paraId="0DE7BF46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19EA0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F0A75" w14:textId="77777777" w:rsidR="00A40078" w:rsidRPr="00A40078" w:rsidRDefault="00A40078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0078">
        <w:rPr>
          <w:rFonts w:ascii="Times New Roman" w:eastAsia="Calibri" w:hAnsi="Times New Roman" w:cs="Times New Roman"/>
          <w:color w:val="000000"/>
          <w:sz w:val="28"/>
          <w:szCs w:val="28"/>
        </w:rPr>
        <w:t>График двухсменного режима для обучающихся 1-4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256"/>
        <w:gridCol w:w="1490"/>
        <w:gridCol w:w="1562"/>
        <w:gridCol w:w="1897"/>
      </w:tblGrid>
      <w:tr w:rsidR="00A40078" w:rsidRPr="00A40078" w14:paraId="5027332B" w14:textId="77777777" w:rsidTr="00B626CB">
        <w:tc>
          <w:tcPr>
            <w:tcW w:w="2297" w:type="dxa"/>
          </w:tcPr>
          <w:p w14:paraId="18511C66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Этаж/смена</w:t>
            </w:r>
          </w:p>
        </w:tc>
        <w:tc>
          <w:tcPr>
            <w:tcW w:w="1482" w:type="dxa"/>
          </w:tcPr>
          <w:p w14:paraId="7ABB2C20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633" w:type="dxa"/>
          </w:tcPr>
          <w:p w14:paraId="7998B4DE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Прием детей</w:t>
            </w:r>
          </w:p>
        </w:tc>
        <w:tc>
          <w:tcPr>
            <w:tcW w:w="1736" w:type="dxa"/>
          </w:tcPr>
          <w:p w14:paraId="725FA28E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Уроки</w:t>
            </w:r>
          </w:p>
        </w:tc>
        <w:tc>
          <w:tcPr>
            <w:tcW w:w="2175" w:type="dxa"/>
          </w:tcPr>
          <w:p w14:paraId="59EC0FCE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Уход домой</w:t>
            </w:r>
          </w:p>
        </w:tc>
      </w:tr>
      <w:tr w:rsidR="00A40078" w:rsidRPr="00A40078" w14:paraId="3EBEB2ED" w14:textId="77777777" w:rsidTr="00B626CB">
        <w:tc>
          <w:tcPr>
            <w:tcW w:w="2297" w:type="dxa"/>
            <w:shd w:val="clear" w:color="auto" w:fill="E7E6E6"/>
          </w:tcPr>
          <w:p w14:paraId="0AE2D097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этаж</w:t>
            </w:r>
          </w:p>
          <w:p w14:paraId="3A68EDC6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1482" w:type="dxa"/>
            <w:shd w:val="clear" w:color="auto" w:fill="E7E6E6"/>
          </w:tcPr>
          <w:p w14:paraId="66769241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1а,1б,1ж,3а,3б</w:t>
            </w:r>
          </w:p>
        </w:tc>
        <w:tc>
          <w:tcPr>
            <w:tcW w:w="1633" w:type="dxa"/>
            <w:shd w:val="clear" w:color="auto" w:fill="E7E6E6"/>
          </w:tcPr>
          <w:p w14:paraId="6DD5B2D5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8.30</w:t>
            </w:r>
          </w:p>
          <w:p w14:paraId="3A3A92CF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1736" w:type="dxa"/>
            <w:shd w:val="clear" w:color="auto" w:fill="E7E6E6"/>
          </w:tcPr>
          <w:p w14:paraId="741EEBBC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</w:p>
          <w:p w14:paraId="614671A6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175" w:type="dxa"/>
            <w:shd w:val="clear" w:color="auto" w:fill="E7E6E6"/>
          </w:tcPr>
          <w:p w14:paraId="6682CBF0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</w:p>
          <w:p w14:paraId="42D69FD6" w14:textId="77777777" w:rsidR="00A40078" w:rsidRPr="00A40078" w:rsidRDefault="00A40078" w:rsidP="00BC0C3D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13.25</w:t>
            </w:r>
          </w:p>
        </w:tc>
      </w:tr>
      <w:tr w:rsidR="00A40078" w:rsidRPr="00A40078" w14:paraId="1A9BF67A" w14:textId="77777777" w:rsidTr="00B626CB">
        <w:tc>
          <w:tcPr>
            <w:tcW w:w="2297" w:type="dxa"/>
          </w:tcPr>
          <w:p w14:paraId="34E3144D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этаж</w:t>
            </w:r>
          </w:p>
          <w:p w14:paraId="068E9E86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смена</w:t>
            </w:r>
          </w:p>
        </w:tc>
        <w:tc>
          <w:tcPr>
            <w:tcW w:w="1482" w:type="dxa"/>
          </w:tcPr>
          <w:p w14:paraId="28643846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2ж,2е,4е</w:t>
            </w:r>
          </w:p>
        </w:tc>
        <w:tc>
          <w:tcPr>
            <w:tcW w:w="1633" w:type="dxa"/>
          </w:tcPr>
          <w:p w14:paraId="27CF94BF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13.25</w:t>
            </w:r>
          </w:p>
          <w:p w14:paraId="618A2985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13.40</w:t>
            </w:r>
          </w:p>
        </w:tc>
        <w:tc>
          <w:tcPr>
            <w:tcW w:w="1736" w:type="dxa"/>
          </w:tcPr>
          <w:p w14:paraId="0C67ADC2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13.40</w:t>
            </w:r>
          </w:p>
          <w:p w14:paraId="0081A82C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17.40</w:t>
            </w:r>
          </w:p>
          <w:p w14:paraId="091D5869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5D55F0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17.40</w:t>
            </w:r>
          </w:p>
          <w:p w14:paraId="25AA8ACF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18.00</w:t>
            </w:r>
          </w:p>
        </w:tc>
      </w:tr>
      <w:tr w:rsidR="00A40078" w:rsidRPr="00A40078" w14:paraId="0849EFE4" w14:textId="77777777" w:rsidTr="00B626CB">
        <w:tc>
          <w:tcPr>
            <w:tcW w:w="2297" w:type="dxa"/>
            <w:shd w:val="clear" w:color="auto" w:fill="E7E6E6"/>
          </w:tcPr>
          <w:p w14:paraId="6C4B608A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этаж</w:t>
            </w:r>
          </w:p>
          <w:p w14:paraId="22C36D25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1482" w:type="dxa"/>
            <w:shd w:val="clear" w:color="auto" w:fill="E7E6E6"/>
          </w:tcPr>
          <w:p w14:paraId="3E3EE435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1г, 1д, 1и, 1з, 1е, 1к</w:t>
            </w:r>
          </w:p>
        </w:tc>
        <w:tc>
          <w:tcPr>
            <w:tcW w:w="1633" w:type="dxa"/>
            <w:shd w:val="clear" w:color="auto" w:fill="E7E6E6"/>
          </w:tcPr>
          <w:p w14:paraId="0DC58ED6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8.00</w:t>
            </w:r>
          </w:p>
          <w:p w14:paraId="6F056974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8.20</w:t>
            </w:r>
          </w:p>
        </w:tc>
        <w:tc>
          <w:tcPr>
            <w:tcW w:w="1736" w:type="dxa"/>
            <w:shd w:val="clear" w:color="auto" w:fill="E7E6E6"/>
          </w:tcPr>
          <w:p w14:paraId="3DAB6C72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8.20</w:t>
            </w:r>
          </w:p>
          <w:p w14:paraId="746C1B1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11.45</w:t>
            </w:r>
          </w:p>
        </w:tc>
        <w:tc>
          <w:tcPr>
            <w:tcW w:w="2175" w:type="dxa"/>
            <w:shd w:val="clear" w:color="auto" w:fill="E7E6E6"/>
          </w:tcPr>
          <w:p w14:paraId="72574A37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11.45</w:t>
            </w:r>
          </w:p>
          <w:p w14:paraId="19C727AE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12.05</w:t>
            </w:r>
          </w:p>
        </w:tc>
      </w:tr>
      <w:tr w:rsidR="00A40078" w:rsidRPr="00A40078" w14:paraId="171123E1" w14:textId="77777777" w:rsidTr="00B626CB">
        <w:tc>
          <w:tcPr>
            <w:tcW w:w="2297" w:type="dxa"/>
          </w:tcPr>
          <w:p w14:paraId="1784C1B7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этаж</w:t>
            </w:r>
          </w:p>
          <w:p w14:paraId="5B0852AF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смена</w:t>
            </w:r>
          </w:p>
        </w:tc>
        <w:tc>
          <w:tcPr>
            <w:tcW w:w="1482" w:type="dxa"/>
          </w:tcPr>
          <w:p w14:paraId="6958EF2B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2б,2в,2г,2д,4д</w:t>
            </w:r>
          </w:p>
        </w:tc>
        <w:tc>
          <w:tcPr>
            <w:tcW w:w="1633" w:type="dxa"/>
          </w:tcPr>
          <w:p w14:paraId="13DC3E88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12.05</w:t>
            </w:r>
          </w:p>
          <w:p w14:paraId="0357AF3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12.25</w:t>
            </w:r>
          </w:p>
        </w:tc>
        <w:tc>
          <w:tcPr>
            <w:tcW w:w="1736" w:type="dxa"/>
          </w:tcPr>
          <w:p w14:paraId="55E89EBA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12.25</w:t>
            </w:r>
          </w:p>
          <w:p w14:paraId="581E1AB0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17.20</w:t>
            </w:r>
          </w:p>
        </w:tc>
        <w:tc>
          <w:tcPr>
            <w:tcW w:w="2175" w:type="dxa"/>
          </w:tcPr>
          <w:p w14:paraId="15F2B8F7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17.20</w:t>
            </w:r>
          </w:p>
          <w:p w14:paraId="1BAEAC35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17.40</w:t>
            </w:r>
          </w:p>
        </w:tc>
      </w:tr>
      <w:tr w:rsidR="00A40078" w:rsidRPr="00A40078" w14:paraId="4C3199C4" w14:textId="77777777" w:rsidTr="00B626CB">
        <w:tc>
          <w:tcPr>
            <w:tcW w:w="2297" w:type="dxa"/>
            <w:shd w:val="clear" w:color="auto" w:fill="E7E6E6"/>
          </w:tcPr>
          <w:p w14:paraId="079A322D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3 этаж</w:t>
            </w:r>
          </w:p>
          <w:p w14:paraId="4183AE1B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1482" w:type="dxa"/>
            <w:shd w:val="clear" w:color="auto" w:fill="E7E6E6"/>
          </w:tcPr>
          <w:p w14:paraId="73BB1FC4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1в, 2а, 3д,3ж,4а,4б,4в,4г</w:t>
            </w:r>
          </w:p>
        </w:tc>
        <w:tc>
          <w:tcPr>
            <w:tcW w:w="1633" w:type="dxa"/>
            <w:shd w:val="clear" w:color="auto" w:fill="E7E6E6"/>
          </w:tcPr>
          <w:p w14:paraId="6CBE99DC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7.30</w:t>
            </w:r>
          </w:p>
          <w:p w14:paraId="67219045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736" w:type="dxa"/>
            <w:shd w:val="clear" w:color="auto" w:fill="E7E6E6"/>
          </w:tcPr>
          <w:p w14:paraId="0DA890F2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8.00</w:t>
            </w:r>
          </w:p>
          <w:p w14:paraId="16CD3A48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12.20</w:t>
            </w:r>
          </w:p>
        </w:tc>
        <w:tc>
          <w:tcPr>
            <w:tcW w:w="2175" w:type="dxa"/>
            <w:shd w:val="clear" w:color="auto" w:fill="E7E6E6"/>
          </w:tcPr>
          <w:p w14:paraId="5A418FA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12.20-</w:t>
            </w:r>
          </w:p>
          <w:p w14:paraId="20300B87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12.40</w:t>
            </w:r>
          </w:p>
          <w:p w14:paraId="6E36ED1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5E4BFF5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4E5FB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7AF10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A3F3B2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C8C94F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FA6C8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DFA48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2E133" w14:textId="77777777" w:rsidR="00A40078" w:rsidRPr="00A40078" w:rsidRDefault="00A40078" w:rsidP="00A40078">
      <w:pPr>
        <w:tabs>
          <w:tab w:val="left" w:pos="6104"/>
          <w:tab w:val="right" w:pos="9027"/>
        </w:tabs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График двухсменного режима для обучающихся 5-11 классов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2187"/>
        <w:gridCol w:w="1895"/>
        <w:gridCol w:w="2126"/>
        <w:gridCol w:w="2014"/>
      </w:tblGrid>
      <w:tr w:rsidR="00A40078" w:rsidRPr="00A40078" w14:paraId="6CAA41B9" w14:textId="77777777" w:rsidTr="00F93095">
        <w:tc>
          <w:tcPr>
            <w:tcW w:w="1838" w:type="dxa"/>
          </w:tcPr>
          <w:p w14:paraId="1AE6044C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Этаж/смена</w:t>
            </w:r>
          </w:p>
        </w:tc>
        <w:tc>
          <w:tcPr>
            <w:tcW w:w="2187" w:type="dxa"/>
          </w:tcPr>
          <w:p w14:paraId="053F95E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95" w:type="dxa"/>
          </w:tcPr>
          <w:p w14:paraId="7365958A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Прием детей</w:t>
            </w:r>
          </w:p>
        </w:tc>
        <w:tc>
          <w:tcPr>
            <w:tcW w:w="2126" w:type="dxa"/>
          </w:tcPr>
          <w:p w14:paraId="1B26CB8E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Уроки</w:t>
            </w:r>
          </w:p>
        </w:tc>
        <w:tc>
          <w:tcPr>
            <w:tcW w:w="2014" w:type="dxa"/>
          </w:tcPr>
          <w:p w14:paraId="3A5BBE8F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Уход домой</w:t>
            </w:r>
          </w:p>
        </w:tc>
      </w:tr>
      <w:tr w:rsidR="00A40078" w:rsidRPr="00A40078" w14:paraId="20AA5B2B" w14:textId="77777777" w:rsidTr="00F93095">
        <w:tc>
          <w:tcPr>
            <w:tcW w:w="1838" w:type="dxa"/>
          </w:tcPr>
          <w:p w14:paraId="5AA844E0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этаж</w:t>
            </w:r>
          </w:p>
          <w:p w14:paraId="04672A28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2187" w:type="dxa"/>
          </w:tcPr>
          <w:p w14:paraId="04C8FFC6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5а,5б,5в,5г,5д,5е</w:t>
            </w:r>
          </w:p>
          <w:p w14:paraId="2E090E18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</w:tcPr>
          <w:p w14:paraId="2C6E8D48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8.45-8.55</w:t>
            </w:r>
          </w:p>
        </w:tc>
        <w:tc>
          <w:tcPr>
            <w:tcW w:w="2126" w:type="dxa"/>
          </w:tcPr>
          <w:p w14:paraId="282EBF7A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8.55-14.40</w:t>
            </w:r>
          </w:p>
        </w:tc>
        <w:tc>
          <w:tcPr>
            <w:tcW w:w="2014" w:type="dxa"/>
          </w:tcPr>
          <w:p w14:paraId="24746744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14.40-15.00</w:t>
            </w:r>
          </w:p>
        </w:tc>
      </w:tr>
      <w:tr w:rsidR="00A40078" w:rsidRPr="00A40078" w14:paraId="78966A2B" w14:textId="77777777" w:rsidTr="00F93095">
        <w:tc>
          <w:tcPr>
            <w:tcW w:w="1838" w:type="dxa"/>
            <w:shd w:val="clear" w:color="auto" w:fill="E7E6E6" w:themeFill="background2"/>
          </w:tcPr>
          <w:p w14:paraId="427854B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этаж</w:t>
            </w:r>
          </w:p>
          <w:p w14:paraId="1D55DC80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смена</w:t>
            </w:r>
          </w:p>
        </w:tc>
        <w:tc>
          <w:tcPr>
            <w:tcW w:w="2187" w:type="dxa"/>
            <w:shd w:val="clear" w:color="auto" w:fill="E7E6E6" w:themeFill="background2"/>
          </w:tcPr>
          <w:p w14:paraId="01F8D7F2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7а,7б,7в,7г,7д</w:t>
            </w:r>
          </w:p>
        </w:tc>
        <w:tc>
          <w:tcPr>
            <w:tcW w:w="1895" w:type="dxa"/>
            <w:shd w:val="clear" w:color="auto" w:fill="E7E6E6" w:themeFill="background2"/>
          </w:tcPr>
          <w:p w14:paraId="4281104B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2126" w:type="dxa"/>
            <w:shd w:val="clear" w:color="auto" w:fill="E7E6E6" w:themeFill="background2"/>
          </w:tcPr>
          <w:p w14:paraId="6C5ADB9F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14.30-19.20</w:t>
            </w:r>
          </w:p>
        </w:tc>
        <w:tc>
          <w:tcPr>
            <w:tcW w:w="2014" w:type="dxa"/>
            <w:shd w:val="clear" w:color="auto" w:fill="E7E6E6" w:themeFill="background2"/>
          </w:tcPr>
          <w:p w14:paraId="74A85373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19.20-19.40</w:t>
            </w:r>
          </w:p>
        </w:tc>
      </w:tr>
      <w:tr w:rsidR="00A40078" w:rsidRPr="00A40078" w14:paraId="40AD9CAD" w14:textId="77777777" w:rsidTr="00F93095">
        <w:tc>
          <w:tcPr>
            <w:tcW w:w="1838" w:type="dxa"/>
          </w:tcPr>
          <w:p w14:paraId="3D73FC84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этаж</w:t>
            </w:r>
          </w:p>
          <w:p w14:paraId="25AB2866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2187" w:type="dxa"/>
          </w:tcPr>
          <w:p w14:paraId="32399FBB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5ж,8а,8б,8в,8г</w:t>
            </w:r>
          </w:p>
        </w:tc>
        <w:tc>
          <w:tcPr>
            <w:tcW w:w="1895" w:type="dxa"/>
          </w:tcPr>
          <w:p w14:paraId="67B1982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8.45-8.55</w:t>
            </w:r>
          </w:p>
        </w:tc>
        <w:tc>
          <w:tcPr>
            <w:tcW w:w="2126" w:type="dxa"/>
          </w:tcPr>
          <w:p w14:paraId="232629F8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8.55-14.40</w:t>
            </w:r>
          </w:p>
        </w:tc>
        <w:tc>
          <w:tcPr>
            <w:tcW w:w="2014" w:type="dxa"/>
          </w:tcPr>
          <w:p w14:paraId="0A24CBDD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14.40-15.00</w:t>
            </w:r>
          </w:p>
        </w:tc>
      </w:tr>
      <w:tr w:rsidR="00A40078" w:rsidRPr="00A40078" w14:paraId="7315A12C" w14:textId="77777777" w:rsidTr="00F93095">
        <w:tc>
          <w:tcPr>
            <w:tcW w:w="1838" w:type="dxa"/>
            <w:shd w:val="clear" w:color="auto" w:fill="E7E6E6" w:themeFill="background2"/>
          </w:tcPr>
          <w:p w14:paraId="5F6065F3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этаж</w:t>
            </w:r>
          </w:p>
          <w:p w14:paraId="1033F199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2 смена</w:t>
            </w:r>
          </w:p>
        </w:tc>
        <w:tc>
          <w:tcPr>
            <w:tcW w:w="2187" w:type="dxa"/>
            <w:shd w:val="clear" w:color="auto" w:fill="E7E6E6" w:themeFill="background2"/>
          </w:tcPr>
          <w:p w14:paraId="33C837A6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6а,6б,6в,6г,6д</w:t>
            </w:r>
          </w:p>
        </w:tc>
        <w:tc>
          <w:tcPr>
            <w:tcW w:w="1895" w:type="dxa"/>
            <w:shd w:val="clear" w:color="auto" w:fill="E7E6E6" w:themeFill="background2"/>
          </w:tcPr>
          <w:p w14:paraId="230BB692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2126" w:type="dxa"/>
            <w:shd w:val="clear" w:color="auto" w:fill="E7E6E6" w:themeFill="background2"/>
          </w:tcPr>
          <w:p w14:paraId="1367BBA9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14.30-19.20</w:t>
            </w:r>
          </w:p>
        </w:tc>
        <w:tc>
          <w:tcPr>
            <w:tcW w:w="2014" w:type="dxa"/>
            <w:shd w:val="clear" w:color="auto" w:fill="E7E6E6" w:themeFill="background2"/>
          </w:tcPr>
          <w:p w14:paraId="0D96F3DA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19.20-19.40</w:t>
            </w:r>
          </w:p>
        </w:tc>
      </w:tr>
      <w:tr w:rsidR="00A40078" w:rsidRPr="00A40078" w14:paraId="6F97719C" w14:textId="77777777" w:rsidTr="00F93095">
        <w:tc>
          <w:tcPr>
            <w:tcW w:w="1838" w:type="dxa"/>
          </w:tcPr>
          <w:p w14:paraId="1FD510EB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3 этаж</w:t>
            </w:r>
          </w:p>
          <w:p w14:paraId="4BF6CBA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2187" w:type="dxa"/>
          </w:tcPr>
          <w:p w14:paraId="55EECB89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9а, 9б, 9в, 9г</w:t>
            </w:r>
          </w:p>
          <w:p w14:paraId="45031DC3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10а,10б</w:t>
            </w:r>
          </w:p>
          <w:p w14:paraId="23999743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11а,11б</w:t>
            </w:r>
          </w:p>
        </w:tc>
        <w:tc>
          <w:tcPr>
            <w:tcW w:w="1895" w:type="dxa"/>
          </w:tcPr>
          <w:p w14:paraId="564C9B83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7.30</w:t>
            </w:r>
          </w:p>
          <w:p w14:paraId="53F6D6F1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2126" w:type="dxa"/>
          </w:tcPr>
          <w:p w14:paraId="3FA0BA09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8.00-15.00</w:t>
            </w:r>
          </w:p>
        </w:tc>
        <w:tc>
          <w:tcPr>
            <w:tcW w:w="2014" w:type="dxa"/>
          </w:tcPr>
          <w:p w14:paraId="140DC6FC" w14:textId="77777777" w:rsidR="00A40078" w:rsidRPr="00A40078" w:rsidRDefault="00A40078" w:rsidP="00A40078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color w:val="000000"/>
                <w:sz w:val="28"/>
                <w:szCs w:val="28"/>
              </w:rPr>
              <w:t>15.00-15.20</w:t>
            </w:r>
          </w:p>
        </w:tc>
      </w:tr>
    </w:tbl>
    <w:p w14:paraId="1FEE5321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7CA5E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1B4687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D5C5F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D6C40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AE9A05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578DF2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D29C2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67D972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DC408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623AD" w14:textId="1F722E5D" w:rsid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96AB7" w14:textId="392FF2E1" w:rsid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857A13" w14:textId="3EA93106" w:rsid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E30EC" w14:textId="64B9371E" w:rsidR="00A40078" w:rsidRPr="00A40078" w:rsidRDefault="00A40078" w:rsidP="00904F11">
      <w:pPr>
        <w:tabs>
          <w:tab w:val="right" w:leader="underscore" w:pos="6405"/>
          <w:tab w:val="left" w:pos="6630"/>
          <w:tab w:val="left" w:pos="7601"/>
          <w:tab w:val="right" w:pos="9922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№ 2</w:t>
      </w:r>
    </w:p>
    <w:p w14:paraId="7C97BC66" w14:textId="4DF18275" w:rsidR="00A40078" w:rsidRPr="00A40078" w:rsidRDefault="00790380" w:rsidP="00904F1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риказу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107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 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</w:t>
      </w:r>
    </w:p>
    <w:p w14:paraId="6423A032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583D7" w14:textId="77777777" w:rsidR="00A40078" w:rsidRPr="00A40078" w:rsidRDefault="00A40078" w:rsidP="00A40078">
      <w:pPr>
        <w:spacing w:after="0" w:line="276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14:paraId="455FBB9A" w14:textId="77777777" w:rsidR="00A40078" w:rsidRPr="00A40078" w:rsidRDefault="00A40078" w:rsidP="00A400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ACDD63" w14:textId="77777777" w:rsidR="00A40078" w:rsidRPr="00A40078" w:rsidRDefault="00A40078" w:rsidP="00A400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B5DBA7" w14:textId="77777777" w:rsidR="00A40078" w:rsidRPr="00A40078" w:rsidRDefault="00A40078" w:rsidP="00A400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График приема пищи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38"/>
        <w:gridCol w:w="5274"/>
      </w:tblGrid>
      <w:tr w:rsidR="00A40078" w:rsidRPr="00A40078" w14:paraId="08F3089F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9AD1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1538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A40078" w:rsidRPr="00A40078" w14:paraId="08DE8FCD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783A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3950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1В, 2А, 3Д, 3Ж, 4А, 4Б, 4В, 4Г</w:t>
            </w:r>
          </w:p>
        </w:tc>
      </w:tr>
      <w:tr w:rsidR="00A40078" w:rsidRPr="00A40078" w14:paraId="2EB7B9A8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67DD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9.35-9.50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728F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1Г, 1Д, 1И, 1З, 1Е, 1К, 1А, 1Б, 1Ж</w:t>
            </w:r>
          </w:p>
        </w:tc>
      </w:tr>
      <w:tr w:rsidR="00A40078" w:rsidRPr="00A40078" w14:paraId="1E7469D7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3679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10.30-10.45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B4FE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ЗА, 3Б, льготное питание (5, 8-11)</w:t>
            </w:r>
          </w:p>
        </w:tc>
      </w:tr>
      <w:tr w:rsidR="00A40078" w:rsidRPr="00A40078" w14:paraId="3BF2BF15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06E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11.30-11.45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360F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централизованное питание (5, 8-11)</w:t>
            </w:r>
          </w:p>
        </w:tc>
      </w:tr>
      <w:tr w:rsidR="00A40078" w:rsidRPr="00A40078" w14:paraId="021B3523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61A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C9B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Санитарная обработка</w:t>
            </w:r>
          </w:p>
        </w:tc>
      </w:tr>
      <w:tr w:rsidR="00A40078" w:rsidRPr="00A40078" w14:paraId="6D533589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67C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14.00-14.15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2AC8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2Ж, 2Е, 4Е, 2Б, 2В, 2Г, 2Д, 4Д</w:t>
            </w:r>
          </w:p>
        </w:tc>
      </w:tr>
      <w:tr w:rsidR="00A40078" w:rsidRPr="00A40078" w14:paraId="67F5E35F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C4C7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D172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3В, 3Г, 3Е, льготное питание (6-7)</w:t>
            </w:r>
          </w:p>
        </w:tc>
      </w:tr>
      <w:tr w:rsidR="00A40078" w:rsidRPr="00A40078" w14:paraId="40F21422" w14:textId="77777777" w:rsidTr="00B626C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8EFF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16.00-16.15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C485" w14:textId="77777777" w:rsidR="00A40078" w:rsidRPr="00A40078" w:rsidRDefault="00A40078" w:rsidP="00A40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централизованное питание (6-7)</w:t>
            </w:r>
          </w:p>
        </w:tc>
      </w:tr>
    </w:tbl>
    <w:p w14:paraId="21FB32E5" w14:textId="77777777" w:rsidR="00A40078" w:rsidRPr="00A40078" w:rsidRDefault="00A40078" w:rsidP="00A400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DC4D2A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891328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B0C9A3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43F77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39C7D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471C3D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305CF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40078" w:rsidRPr="00A4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705"/>
    <w:multiLevelType w:val="hybridMultilevel"/>
    <w:tmpl w:val="FA08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C1C"/>
    <w:multiLevelType w:val="hybridMultilevel"/>
    <w:tmpl w:val="FF74A0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760216"/>
    <w:multiLevelType w:val="hybridMultilevel"/>
    <w:tmpl w:val="E736A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94C"/>
    <w:multiLevelType w:val="hybridMultilevel"/>
    <w:tmpl w:val="A6F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9C0"/>
    <w:multiLevelType w:val="hybridMultilevel"/>
    <w:tmpl w:val="06B2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7DF2"/>
    <w:multiLevelType w:val="hybridMultilevel"/>
    <w:tmpl w:val="242C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B2DA5"/>
    <w:multiLevelType w:val="hybridMultilevel"/>
    <w:tmpl w:val="77B01D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4073A"/>
    <w:multiLevelType w:val="hybridMultilevel"/>
    <w:tmpl w:val="B87E5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B6DE7"/>
    <w:multiLevelType w:val="hybridMultilevel"/>
    <w:tmpl w:val="26EC7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E69B9"/>
    <w:multiLevelType w:val="multilevel"/>
    <w:tmpl w:val="70C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36472D0"/>
    <w:multiLevelType w:val="hybridMultilevel"/>
    <w:tmpl w:val="CE12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2531"/>
    <w:multiLevelType w:val="hybridMultilevel"/>
    <w:tmpl w:val="128A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2637"/>
    <w:multiLevelType w:val="hybridMultilevel"/>
    <w:tmpl w:val="1B1C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E2F1A"/>
    <w:multiLevelType w:val="hybridMultilevel"/>
    <w:tmpl w:val="4A26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3F63"/>
    <w:multiLevelType w:val="hybridMultilevel"/>
    <w:tmpl w:val="EBAC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42CE1"/>
    <w:multiLevelType w:val="hybridMultilevel"/>
    <w:tmpl w:val="0292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C1EA5"/>
    <w:multiLevelType w:val="hybridMultilevel"/>
    <w:tmpl w:val="B7E44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16"/>
  </w:num>
  <w:num w:numId="9">
    <w:abstractNumId w:val="13"/>
  </w:num>
  <w:num w:numId="10">
    <w:abstractNumId w:val="10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EF"/>
    <w:rsid w:val="00176EE5"/>
    <w:rsid w:val="00182714"/>
    <w:rsid w:val="00196D3D"/>
    <w:rsid w:val="002801FE"/>
    <w:rsid w:val="00284F5E"/>
    <w:rsid w:val="0029444F"/>
    <w:rsid w:val="003260EF"/>
    <w:rsid w:val="00340C8B"/>
    <w:rsid w:val="0039187E"/>
    <w:rsid w:val="003A5854"/>
    <w:rsid w:val="003E3A31"/>
    <w:rsid w:val="00402BFF"/>
    <w:rsid w:val="00407062"/>
    <w:rsid w:val="004559AA"/>
    <w:rsid w:val="004B36A5"/>
    <w:rsid w:val="004F66B2"/>
    <w:rsid w:val="00514DBD"/>
    <w:rsid w:val="006220E7"/>
    <w:rsid w:val="006424BF"/>
    <w:rsid w:val="006B44FE"/>
    <w:rsid w:val="006D68E8"/>
    <w:rsid w:val="00790380"/>
    <w:rsid w:val="00820CE3"/>
    <w:rsid w:val="008239E6"/>
    <w:rsid w:val="0086175F"/>
    <w:rsid w:val="00904F11"/>
    <w:rsid w:val="009441E4"/>
    <w:rsid w:val="009D67E0"/>
    <w:rsid w:val="00A40078"/>
    <w:rsid w:val="00BC0C3D"/>
    <w:rsid w:val="00C511BC"/>
    <w:rsid w:val="00CC3F08"/>
    <w:rsid w:val="00CD5841"/>
    <w:rsid w:val="00E312EA"/>
    <w:rsid w:val="00E42D7D"/>
    <w:rsid w:val="00EE45C6"/>
    <w:rsid w:val="00F14112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938C"/>
  <w15:chartTrackingRefBased/>
  <w15:docId w15:val="{D61D02DF-2CAD-43C8-A99E-D1B8EE1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?from=id2cab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Director</cp:lastModifiedBy>
  <cp:revision>16</cp:revision>
  <dcterms:created xsi:type="dcterms:W3CDTF">2020-08-13T04:26:00Z</dcterms:created>
  <dcterms:modified xsi:type="dcterms:W3CDTF">2023-09-19T02:49:00Z</dcterms:modified>
</cp:coreProperties>
</file>