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9CFA" w14:textId="4D7FFDE6" w:rsidR="00310E55" w:rsidRDefault="00310E55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96105B1" wp14:editId="3E513286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14770" w14:textId="7E15DB51" w:rsidR="00A171FB" w:rsidRPr="0028226E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0B6D62AC" w:rsidR="00387BDD" w:rsidRPr="0028226E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CA7A1C" w14:textId="77777777" w:rsidR="007605F7" w:rsidRPr="00310E55" w:rsidRDefault="007605F7" w:rsidP="007605F7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0E55">
        <w:rPr>
          <w:rFonts w:ascii="Times New Roman" w:hAnsi="Times New Roman" w:cs="Times New Roman"/>
          <w:i/>
          <w:sz w:val="28"/>
          <w:szCs w:val="28"/>
          <w:lang w:val="ru-RU"/>
        </w:rPr>
        <w:t>Личностные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605F7" w:rsidRPr="00310E55" w14:paraId="080E2006" w14:textId="77777777" w:rsidTr="004A0ABC">
        <w:tc>
          <w:tcPr>
            <w:tcW w:w="4787" w:type="dxa"/>
          </w:tcPr>
          <w:p w14:paraId="5ABB2F8E" w14:textId="77777777" w:rsidR="007605F7" w:rsidRPr="0028226E" w:rsidRDefault="007605F7" w:rsidP="004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14:paraId="5A1C3AF1" w14:textId="77777777" w:rsidR="007605F7" w:rsidRPr="0028226E" w:rsidRDefault="007605F7" w:rsidP="004A0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 получит возможность для формирования</w:t>
            </w:r>
          </w:p>
        </w:tc>
      </w:tr>
      <w:tr w:rsidR="007605F7" w:rsidRPr="00310E55" w14:paraId="4087C8B2" w14:textId="77777777" w:rsidTr="004A0ABC">
        <w:tc>
          <w:tcPr>
            <w:tcW w:w="4787" w:type="dxa"/>
          </w:tcPr>
          <w:p w14:paraId="20EF2BF2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эмоциональная отзывчивость на музыкальные произведения;</w:t>
            </w:r>
          </w:p>
          <w:p w14:paraId="1275AB5F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эмоциональное восприятие образов родной природы, отраженных в музыке, чувство гордости за русскую народную музыкальную культуру;</w:t>
            </w:r>
          </w:p>
          <w:p w14:paraId="473C27CA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положительное отношение к музыкальным занятиям, интерес к отдельным видам музыкально-практической деятельности и творческой;</w:t>
            </w:r>
          </w:p>
          <w:p w14:paraId="69CF46C6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 для развития чувства прекрасного через знакомство с доступными для детского восприятия музыкальными произведениями;</w:t>
            </w:r>
          </w:p>
          <w:p w14:paraId="4FDB0454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 к чувствам и настроениям другого человека.</w:t>
            </w:r>
          </w:p>
        </w:tc>
        <w:tc>
          <w:tcPr>
            <w:tcW w:w="4787" w:type="dxa"/>
          </w:tcPr>
          <w:p w14:paraId="2041E1A9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понимания значения музыкального искусства в жизни человека;</w:t>
            </w:r>
          </w:p>
          <w:p w14:paraId="1A7ACD64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нравственно-эстетических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переживаний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262342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 стадии внутренней позиции школьника через освоение позиции слушателя и исполнителя музыкальных сочинений;</w:t>
            </w:r>
          </w:p>
          <w:p w14:paraId="76238213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первоначальной ориентации на оценку результатов собственной музыкально-исполнительской деятельности;</w:t>
            </w:r>
          </w:p>
          <w:p w14:paraId="4B4210B5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эстетических переживаний музыки, понимания роли музыки в собственной жизни.</w:t>
            </w:r>
          </w:p>
        </w:tc>
      </w:tr>
    </w:tbl>
    <w:p w14:paraId="342B1F72" w14:textId="77777777" w:rsidR="007605F7" w:rsidRPr="0028226E" w:rsidRDefault="007605F7" w:rsidP="007605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621687" w14:textId="77777777" w:rsidR="007605F7" w:rsidRPr="0028226E" w:rsidRDefault="007605F7" w:rsidP="007605F7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605F7" w:rsidRPr="00310E55" w14:paraId="0BA213DA" w14:textId="77777777" w:rsidTr="004A0ABC">
        <w:tc>
          <w:tcPr>
            <w:tcW w:w="4786" w:type="dxa"/>
          </w:tcPr>
          <w:p w14:paraId="4F072923" w14:textId="77777777" w:rsidR="007605F7" w:rsidRPr="0028226E" w:rsidRDefault="007605F7" w:rsidP="004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14:paraId="60C1F35D" w14:textId="77777777" w:rsidR="007605F7" w:rsidRPr="0028226E" w:rsidRDefault="007605F7" w:rsidP="004A0A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 получит возможность для формирования</w:t>
            </w:r>
          </w:p>
        </w:tc>
      </w:tr>
      <w:tr w:rsidR="007605F7" w:rsidRPr="00310E55" w14:paraId="72BA0393" w14:textId="77777777" w:rsidTr="004A0ABC">
        <w:tc>
          <w:tcPr>
            <w:tcW w:w="4786" w:type="dxa"/>
          </w:tcPr>
          <w:p w14:paraId="63E0363C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учебную задачу и следовать инструкции учителя;</w:t>
            </w:r>
          </w:p>
          <w:p w14:paraId="2B8D83CD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планировать свои действия в соответствии с учебными задачами и инструкцией учителя;</w:t>
            </w:r>
          </w:p>
          <w:p w14:paraId="6F060771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 откликаться на музыкальную характеристику героев музыкальных сказок и музыкальных зарисовок;</w:t>
            </w:r>
          </w:p>
          <w:p w14:paraId="55586E30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действия в устной форме;</w:t>
            </w:r>
          </w:p>
          <w:p w14:paraId="3C881642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осуществлять контроль своего участия в доступных видах музыкальной деятельности.</w:t>
            </w:r>
          </w:p>
        </w:tc>
        <w:tc>
          <w:tcPr>
            <w:tcW w:w="4785" w:type="dxa"/>
          </w:tcPr>
          <w:p w14:paraId="4BCAAE41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понимать смысл инструкции учителя и заданий;</w:t>
            </w:r>
          </w:p>
          <w:p w14:paraId="398BCA02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воспринимать мнение взрослых о музыкальном произведении и его исполнении;</w:t>
            </w:r>
          </w:p>
          <w:p w14:paraId="42D172C3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действия в опоре на заданный ориентир;</w:t>
            </w:r>
          </w:p>
          <w:p w14:paraId="782C79FA" w14:textId="77777777" w:rsidR="007605F7" w:rsidRPr="0028226E" w:rsidRDefault="007605F7" w:rsidP="007605F7">
            <w:pPr>
              <w:pStyle w:val="a4"/>
              <w:numPr>
                <w:ilvl w:val="0"/>
                <w:numId w:val="9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действия в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громкоречевой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форме.</w:t>
            </w:r>
          </w:p>
          <w:p w14:paraId="5D507589" w14:textId="77777777" w:rsidR="007605F7" w:rsidRPr="0028226E" w:rsidRDefault="007605F7" w:rsidP="004A0ABC">
            <w:pPr>
              <w:ind w:left="426" w:hanging="6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65281370" w14:textId="77777777" w:rsidR="007605F7" w:rsidRPr="0028226E" w:rsidRDefault="007605F7" w:rsidP="007605F7">
      <w:pPr>
        <w:spacing w:before="240" w:after="2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605F7" w:rsidRPr="00310E55" w14:paraId="16C21233" w14:textId="77777777" w:rsidTr="004A0ABC">
        <w:tc>
          <w:tcPr>
            <w:tcW w:w="4787" w:type="dxa"/>
          </w:tcPr>
          <w:p w14:paraId="4D7EA566" w14:textId="77777777" w:rsidR="007605F7" w:rsidRPr="0028226E" w:rsidRDefault="007605F7" w:rsidP="004A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14:paraId="0E9C219C" w14:textId="77777777" w:rsidR="007605F7" w:rsidRPr="0028226E" w:rsidRDefault="007605F7" w:rsidP="004A0AB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 получит возможность для формирования</w:t>
            </w:r>
          </w:p>
        </w:tc>
      </w:tr>
      <w:tr w:rsidR="007605F7" w:rsidRPr="00310E55" w14:paraId="6DEE72E7" w14:textId="77777777" w:rsidTr="004A0ABC">
        <w:tc>
          <w:tcPr>
            <w:tcW w:w="4787" w:type="dxa"/>
          </w:tcPr>
          <w:p w14:paraId="2E40EEAB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нужной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10DC2F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расширять свои представления о музыке;</w:t>
            </w:r>
          </w:p>
          <w:p w14:paraId="7DDBA42D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ориентироваться в способах решения исполнительской задачи;</w:t>
            </w:r>
          </w:p>
          <w:p w14:paraId="6E365FE2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рисуночные и простые символические варианты музыкальной записи, в том числе карточки ритма;</w:t>
            </w:r>
          </w:p>
          <w:p w14:paraId="370965F3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схематическое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98F710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4B0E35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сравнивать разные части музыкального текста;</w:t>
            </w:r>
          </w:p>
          <w:p w14:paraId="536CE896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содержание рисунков с музыкальными впечатлениями.</w:t>
            </w:r>
          </w:p>
        </w:tc>
        <w:tc>
          <w:tcPr>
            <w:tcW w:w="4787" w:type="dxa"/>
          </w:tcPr>
          <w:p w14:paraId="14239A76" w14:textId="77777777" w:rsidR="007605F7" w:rsidRPr="0028226E" w:rsidRDefault="007605F7" w:rsidP="007605F7">
            <w:pPr>
              <w:pStyle w:val="a4"/>
              <w:numPr>
                <w:ilvl w:val="0"/>
                <w:numId w:val="8"/>
              </w:numPr>
              <w:suppressAutoHyphens w:val="0"/>
              <w:ind w:left="176" w:hanging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поиск нужной дополнительной информации;</w:t>
            </w:r>
          </w:p>
          <w:p w14:paraId="34E95DC9" w14:textId="77777777" w:rsidR="007605F7" w:rsidRPr="0028226E" w:rsidRDefault="007605F7" w:rsidP="007605F7">
            <w:pPr>
              <w:pStyle w:val="a4"/>
              <w:numPr>
                <w:ilvl w:val="0"/>
                <w:numId w:val="8"/>
              </w:numPr>
              <w:suppressAutoHyphens w:val="0"/>
              <w:ind w:left="176" w:hanging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с дополнительными текстами и заданиями;</w:t>
            </w:r>
          </w:p>
          <w:p w14:paraId="77BFB558" w14:textId="77777777" w:rsidR="007605F7" w:rsidRPr="0028226E" w:rsidRDefault="007605F7" w:rsidP="007605F7">
            <w:pPr>
              <w:pStyle w:val="a4"/>
              <w:numPr>
                <w:ilvl w:val="0"/>
                <w:numId w:val="8"/>
              </w:numPr>
              <w:suppressAutoHyphens w:val="0"/>
              <w:ind w:left="176" w:hanging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различные произведения по настроению, форме, по некоторым средствам музыкальной выразительности (темп, динамика, ритм, мелодия);</w:t>
            </w:r>
          </w:p>
          <w:p w14:paraId="109CDC32" w14:textId="77777777" w:rsidR="007605F7" w:rsidRPr="0028226E" w:rsidRDefault="007605F7" w:rsidP="007605F7">
            <w:pPr>
              <w:pStyle w:val="a4"/>
              <w:numPr>
                <w:ilvl w:val="0"/>
                <w:numId w:val="8"/>
              </w:numPr>
              <w:suppressAutoHyphens w:val="0"/>
              <w:ind w:left="176" w:hanging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иллюстративный материал и основное содержание музыкального сочинения.</w:t>
            </w:r>
          </w:p>
          <w:p w14:paraId="6CB81AF1" w14:textId="77777777" w:rsidR="007605F7" w:rsidRPr="0028226E" w:rsidRDefault="007605F7" w:rsidP="004A0ABC">
            <w:pPr>
              <w:tabs>
                <w:tab w:val="num" w:pos="360"/>
              </w:tabs>
              <w:ind w:left="176" w:hanging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FBB02B9" w14:textId="77777777" w:rsidR="007605F7" w:rsidRPr="0028226E" w:rsidRDefault="007605F7" w:rsidP="007605F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4646851" w14:textId="77777777" w:rsidR="007605F7" w:rsidRPr="0028226E" w:rsidRDefault="007605F7" w:rsidP="007605F7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2822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605F7" w:rsidRPr="00310E55" w14:paraId="28037068" w14:textId="77777777" w:rsidTr="004A0ABC">
        <w:tc>
          <w:tcPr>
            <w:tcW w:w="4787" w:type="dxa"/>
          </w:tcPr>
          <w:p w14:paraId="4B02E808" w14:textId="77777777" w:rsidR="007605F7" w:rsidRPr="0028226E" w:rsidRDefault="007605F7" w:rsidP="004A0A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14:paraId="498C5771" w14:textId="77777777" w:rsidR="007605F7" w:rsidRPr="0028226E" w:rsidRDefault="007605F7" w:rsidP="004A0AB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 получит возможность для формирования</w:t>
            </w:r>
          </w:p>
        </w:tc>
      </w:tr>
      <w:tr w:rsidR="007605F7" w:rsidRPr="00310E55" w14:paraId="295F3B99" w14:textId="77777777" w:rsidTr="004A0ABC">
        <w:tc>
          <w:tcPr>
            <w:tcW w:w="4787" w:type="dxa"/>
          </w:tcPr>
          <w:p w14:paraId="26FBFDE8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простые речевые средства для передачи своего впечатления от музыки;</w:t>
            </w:r>
          </w:p>
          <w:p w14:paraId="2C4862A2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      </w:r>
          </w:p>
          <w:p w14:paraId="6FFCA0EA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учитывать настроение других людей, их эмоции от восприятия музыки;</w:t>
            </w:r>
          </w:p>
          <w:p w14:paraId="49B61676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участие в импровизациях, в коллективных инсценировках, в обсуждении музыкальных впечатлений;</w:t>
            </w:r>
          </w:p>
          <w:p w14:paraId="6988849B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 за действиями других участников в процессе музыкальной деятельности.</w:t>
            </w:r>
          </w:p>
        </w:tc>
        <w:tc>
          <w:tcPr>
            <w:tcW w:w="4787" w:type="dxa"/>
          </w:tcPr>
          <w:p w14:paraId="3554230C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выражать свое мнение о музыке в процессе слушания и исполнения;</w:t>
            </w:r>
          </w:p>
          <w:p w14:paraId="77D15D0C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следить за действиями других участников в процессе импровизаций, коллективной творческой деятельности;</w:t>
            </w:r>
          </w:p>
          <w:p w14:paraId="35EB7F75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содержание вопросов о музыке и воспроизводить их;</w:t>
            </w:r>
          </w:p>
          <w:p w14:paraId="26858D23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контролировать свои действия в групповой работе;</w:t>
            </w:r>
          </w:p>
          <w:p w14:paraId="6C844530" w14:textId="77777777" w:rsidR="007605F7" w:rsidRPr="0028226E" w:rsidRDefault="007605F7" w:rsidP="007605F7">
            <w:pPr>
              <w:pStyle w:val="a4"/>
              <w:numPr>
                <w:ilvl w:val="0"/>
                <w:numId w:val="7"/>
              </w:numPr>
              <w:suppressAutoHyphens w:val="0"/>
              <w:ind w:left="426" w:hanging="6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проявлять инициативу, участвуя в исполнении музыки.</w:t>
            </w:r>
          </w:p>
        </w:tc>
      </w:tr>
    </w:tbl>
    <w:p w14:paraId="457E2B7B" w14:textId="77777777" w:rsidR="007605F7" w:rsidRPr="0028226E" w:rsidRDefault="007605F7" w:rsidP="007605F7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 концу 4 года занятий ребёнок</w:t>
      </w:r>
    </w:p>
    <w:p w14:paraId="1456F1CA" w14:textId="77777777" w:rsidR="007605F7" w:rsidRPr="0028226E" w:rsidRDefault="007605F7" w:rsidP="007605F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28226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ЗНАЕТ:</w:t>
      </w:r>
    </w:p>
    <w:p w14:paraId="66869FA2" w14:textId="77777777" w:rsidR="007605F7" w:rsidRPr="0028226E" w:rsidRDefault="007605F7" w:rsidP="007605F7">
      <w:pPr>
        <w:pStyle w:val="a4"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55A6EE1B" w14:textId="77777777" w:rsidR="007605F7" w:rsidRPr="0028226E" w:rsidRDefault="007605F7" w:rsidP="007605F7">
      <w:pPr>
        <w:pStyle w:val="a4"/>
        <w:numPr>
          <w:ilvl w:val="0"/>
          <w:numId w:val="6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Чем отличается музыка от других видов искусств.</w:t>
      </w:r>
    </w:p>
    <w:p w14:paraId="00095D00" w14:textId="77777777" w:rsidR="007605F7" w:rsidRPr="0028226E" w:rsidRDefault="007605F7" w:rsidP="007605F7">
      <w:pPr>
        <w:pStyle w:val="a4"/>
        <w:numPr>
          <w:ilvl w:val="0"/>
          <w:numId w:val="6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r w:rsidRPr="0028226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зародилась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02417EA7" w14:textId="77777777" w:rsidR="007605F7" w:rsidRPr="0028226E" w:rsidRDefault="007605F7" w:rsidP="007605F7">
      <w:pPr>
        <w:pStyle w:val="a4"/>
        <w:numPr>
          <w:ilvl w:val="0"/>
          <w:numId w:val="6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Какие виды музыкальной деятельности существуют.</w:t>
      </w:r>
    </w:p>
    <w:p w14:paraId="25A4823F" w14:textId="77777777" w:rsidR="007605F7" w:rsidRPr="0028226E" w:rsidRDefault="007605F7" w:rsidP="007605F7">
      <w:pPr>
        <w:pStyle w:val="a4"/>
        <w:numPr>
          <w:ilvl w:val="0"/>
          <w:numId w:val="6"/>
        </w:numPr>
        <w:tabs>
          <w:tab w:val="num" w:pos="360"/>
        </w:tabs>
        <w:suppressAutoHyphens w:val="0"/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создаёт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музыкальные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33256726" w14:textId="77777777" w:rsidR="007605F7" w:rsidRPr="0028226E" w:rsidRDefault="007605F7" w:rsidP="007605F7">
      <w:pPr>
        <w:rPr>
          <w:rFonts w:ascii="Times New Roman" w:hAnsi="Times New Roman" w:cs="Times New Roman"/>
          <w:i/>
          <w:sz w:val="28"/>
          <w:szCs w:val="28"/>
        </w:rPr>
      </w:pPr>
      <w:r w:rsidRPr="0028226E"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 ПОНЯТИЯ:</w:t>
      </w:r>
    </w:p>
    <w:p w14:paraId="3CF2F046" w14:textId="77777777" w:rsidR="007605F7" w:rsidRPr="0028226E" w:rsidRDefault="007605F7" w:rsidP="007605F7">
      <w:pPr>
        <w:pStyle w:val="a4"/>
        <w:numPr>
          <w:ilvl w:val="0"/>
          <w:numId w:val="5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Об элементарных музыкальных средствах исполнения.</w:t>
      </w:r>
    </w:p>
    <w:p w14:paraId="4EF8949B" w14:textId="77777777" w:rsidR="007605F7" w:rsidRPr="0028226E" w:rsidRDefault="007605F7" w:rsidP="007605F7">
      <w:pPr>
        <w:pStyle w:val="a4"/>
        <w:numPr>
          <w:ilvl w:val="0"/>
          <w:numId w:val="5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О вокально-хоровой деятельности (распевания).</w:t>
      </w:r>
    </w:p>
    <w:p w14:paraId="3169DCB8" w14:textId="77777777" w:rsidR="007605F7" w:rsidRPr="0028226E" w:rsidRDefault="007605F7" w:rsidP="007605F7">
      <w:pPr>
        <w:pStyle w:val="a4"/>
        <w:numPr>
          <w:ilvl w:val="0"/>
          <w:numId w:val="5"/>
        </w:numPr>
        <w:tabs>
          <w:tab w:val="num" w:pos="360"/>
        </w:tabs>
        <w:suppressAutoHyphens w:val="0"/>
        <w:spacing w:after="240"/>
        <w:ind w:left="748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О нормах поведения на сцене и в зрительном зале.</w:t>
      </w:r>
    </w:p>
    <w:p w14:paraId="45455396" w14:textId="77777777" w:rsidR="007605F7" w:rsidRPr="0028226E" w:rsidRDefault="007605F7" w:rsidP="007605F7">
      <w:pPr>
        <w:rPr>
          <w:rFonts w:ascii="Times New Roman" w:hAnsi="Times New Roman" w:cs="Times New Roman"/>
          <w:i/>
          <w:sz w:val="28"/>
          <w:szCs w:val="28"/>
        </w:rPr>
      </w:pPr>
      <w:r w:rsidRPr="0028226E">
        <w:rPr>
          <w:rFonts w:ascii="Times New Roman" w:hAnsi="Times New Roman" w:cs="Times New Roman"/>
          <w:b/>
          <w:i/>
          <w:sz w:val="28"/>
          <w:szCs w:val="28"/>
          <w:u w:val="single"/>
        </w:rPr>
        <w:t>УМЕЕТ:</w:t>
      </w:r>
    </w:p>
    <w:p w14:paraId="0FA48C0B" w14:textId="77777777" w:rsidR="007605F7" w:rsidRPr="0028226E" w:rsidRDefault="007605F7" w:rsidP="007605F7">
      <w:pPr>
        <w:pStyle w:val="a4"/>
        <w:numPr>
          <w:ilvl w:val="0"/>
          <w:numId w:val="3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Выражать свое отношение к явлениям в жизни и на сцене.</w:t>
      </w:r>
    </w:p>
    <w:p w14:paraId="369D40B6" w14:textId="77777777" w:rsidR="007605F7" w:rsidRPr="0028226E" w:rsidRDefault="007605F7" w:rsidP="007605F7">
      <w:pPr>
        <w:pStyle w:val="a4"/>
        <w:numPr>
          <w:ilvl w:val="0"/>
          <w:numId w:val="3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Образно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мыслить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49C8613B" w14:textId="77777777" w:rsidR="007605F7" w:rsidRPr="0028226E" w:rsidRDefault="007605F7" w:rsidP="007605F7">
      <w:pPr>
        <w:pStyle w:val="a4"/>
        <w:numPr>
          <w:ilvl w:val="0"/>
          <w:numId w:val="3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Концентрировать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2746E97B" w14:textId="77777777" w:rsidR="007605F7" w:rsidRPr="0028226E" w:rsidRDefault="007605F7" w:rsidP="007605F7">
      <w:pPr>
        <w:pStyle w:val="a4"/>
        <w:numPr>
          <w:ilvl w:val="0"/>
          <w:numId w:val="3"/>
        </w:numPr>
        <w:tabs>
          <w:tab w:val="num" w:pos="360"/>
        </w:tabs>
        <w:suppressAutoHyphens w:val="0"/>
        <w:spacing w:after="240"/>
        <w:ind w:left="748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28226E">
        <w:rPr>
          <w:rFonts w:ascii="Times New Roman" w:hAnsi="Times New Roman" w:cs="Times New Roman"/>
          <w:sz w:val="28"/>
          <w:szCs w:val="28"/>
          <w:lang w:val="ru-RU"/>
        </w:rPr>
        <w:t>Ощущать себя в музыкальном пространстве.</w:t>
      </w:r>
    </w:p>
    <w:p w14:paraId="6677CD60" w14:textId="77777777" w:rsidR="007605F7" w:rsidRPr="0028226E" w:rsidRDefault="007605F7" w:rsidP="007605F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226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ПРИОБРЕТАЕТ  НАВЫКИ</w:t>
      </w:r>
      <w:proofErr w:type="gramEnd"/>
      <w:r w:rsidRPr="0028226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1D0ED6D6" w14:textId="77777777" w:rsidR="007605F7" w:rsidRPr="0028226E" w:rsidRDefault="007605F7" w:rsidP="007605F7">
      <w:pPr>
        <w:pStyle w:val="a4"/>
        <w:numPr>
          <w:ilvl w:val="0"/>
          <w:numId w:val="4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партнером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одноклассниками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).</w:t>
      </w:r>
    </w:p>
    <w:p w14:paraId="5D5485FD" w14:textId="77777777" w:rsidR="007605F7" w:rsidRPr="0028226E" w:rsidRDefault="007605F7" w:rsidP="007605F7">
      <w:pPr>
        <w:pStyle w:val="a4"/>
        <w:numPr>
          <w:ilvl w:val="0"/>
          <w:numId w:val="4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Элементарного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музыкального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мастерства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0EA5283C" w14:textId="77777777" w:rsidR="007605F7" w:rsidRPr="0028226E" w:rsidRDefault="007605F7" w:rsidP="007605F7">
      <w:pPr>
        <w:pStyle w:val="a4"/>
        <w:numPr>
          <w:ilvl w:val="0"/>
          <w:numId w:val="4"/>
        </w:numPr>
        <w:tabs>
          <w:tab w:val="num" w:pos="360"/>
        </w:tabs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Образного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восприятия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музыкального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>.</w:t>
      </w:r>
    </w:p>
    <w:p w14:paraId="710539CB" w14:textId="77777777" w:rsidR="007605F7" w:rsidRPr="0028226E" w:rsidRDefault="007605F7" w:rsidP="007605F7">
      <w:pPr>
        <w:pStyle w:val="a4"/>
        <w:numPr>
          <w:ilvl w:val="0"/>
          <w:numId w:val="4"/>
        </w:numPr>
        <w:tabs>
          <w:tab w:val="num" w:pos="360"/>
        </w:tabs>
        <w:suppressAutoHyphens w:val="0"/>
        <w:spacing w:after="120"/>
        <w:ind w:left="748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8226E">
        <w:rPr>
          <w:rFonts w:ascii="Times New Roman" w:hAnsi="Times New Roman" w:cs="Times New Roman"/>
          <w:sz w:val="28"/>
          <w:szCs w:val="28"/>
        </w:rPr>
        <w:t>Коллективного</w:t>
      </w:r>
      <w:proofErr w:type="spellEnd"/>
      <w:r w:rsidRPr="0028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26E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</w:p>
    <w:p w14:paraId="7E6F2424" w14:textId="77777777" w:rsidR="007605F7" w:rsidRPr="0028226E" w:rsidRDefault="007605F7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E47B7F" w14:textId="17312215" w:rsidR="00A43BB2" w:rsidRPr="0028226E" w:rsidRDefault="00A43BB2" w:rsidP="00A43BB2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A43BB2" w:rsidRPr="0028226E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B0AAFD3" w14:textId="7FD67D3D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AED2829" w14:textId="77777777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356ADC97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Занятия внеурочной деятельности «Музыка вокруг тебя» ведутся по программе, включающей несколько разделов.</w:t>
      </w:r>
    </w:p>
    <w:p w14:paraId="5F9D6BA3" w14:textId="77777777" w:rsidR="0099471B" w:rsidRPr="0028226E" w:rsidRDefault="0099471B" w:rsidP="0099471B">
      <w:pPr>
        <w:spacing w:after="120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1. Тема «Шумовые и музыкальные звуки»</w:t>
      </w:r>
    </w:p>
    <w:p w14:paraId="353743CD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2430E56B" w14:textId="77777777" w:rsidR="0099471B" w:rsidRPr="0028226E" w:rsidRDefault="0099471B" w:rsidP="0099471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На первом вводном занятии руководитель знакомит ребят с программой внеурочной деятельности, правилами поведения на кружке, охрана голоса, инструктаж учащихся. В конце занятия проводится музыкальная игра.</w:t>
      </w:r>
    </w:p>
    <w:p w14:paraId="02DDFA77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</w:t>
      </w:r>
    </w:p>
    <w:p w14:paraId="18DE4A60" w14:textId="77777777" w:rsidR="0099471B" w:rsidRPr="0028226E" w:rsidRDefault="0099471B" w:rsidP="0099471B">
      <w:pPr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28226E">
        <w:rPr>
          <w:rFonts w:ascii="Times New Roman" w:hAnsi="Times New Roman"/>
          <w:sz w:val="28"/>
          <w:szCs w:val="28"/>
          <w:lang w:val="ru-RU"/>
        </w:rPr>
        <w:t>– беседа, прослушивание звуков природы, групповые игры.</w:t>
      </w: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22D7FFA0" w14:textId="77777777" w:rsidR="0099471B" w:rsidRPr="0028226E" w:rsidRDefault="0099471B" w:rsidP="0099471B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2. Тема «Разбудим голосок»</w:t>
      </w:r>
    </w:p>
    <w:p w14:paraId="537650D3" w14:textId="77777777" w:rsidR="0099471B" w:rsidRPr="0028226E" w:rsidRDefault="0099471B" w:rsidP="0099471B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7D07953A" w14:textId="77777777" w:rsidR="0099471B" w:rsidRPr="0028226E" w:rsidRDefault="0099471B" w:rsidP="0099471B">
      <w:pPr>
        <w:ind w:left="-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</w:t>
      </w:r>
    </w:p>
    <w:p w14:paraId="26F4C576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«Голос – одежда нашей речи».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</w:t>
      </w:r>
    </w:p>
    <w:p w14:paraId="17480F38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14:paraId="427C9888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14:paraId="40F4744B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28226E">
        <w:rPr>
          <w:rFonts w:ascii="Times New Roman" w:hAnsi="Times New Roman"/>
          <w:sz w:val="28"/>
          <w:szCs w:val="28"/>
          <w:lang w:val="ru-RU"/>
        </w:rPr>
        <w:t>- групповые игры, сольное и хоровое пение.</w:t>
      </w:r>
    </w:p>
    <w:p w14:paraId="7D1E47BF" w14:textId="77777777" w:rsidR="0099471B" w:rsidRPr="0028226E" w:rsidRDefault="0099471B" w:rsidP="0099471B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3. Тема «Развитие голоса»</w:t>
      </w:r>
    </w:p>
    <w:p w14:paraId="0DB356D0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341616BF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 xml:space="preserve">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</w:t>
      </w:r>
      <w:r w:rsidRPr="0028226E">
        <w:rPr>
          <w:rFonts w:ascii="Times New Roman" w:hAnsi="Times New Roman"/>
          <w:sz w:val="28"/>
          <w:szCs w:val="28"/>
          <w:lang w:val="ru-RU"/>
        </w:rPr>
        <w:lastRenderedPageBreak/>
        <w:t>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14:paraId="4E73652B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28226E">
        <w:rPr>
          <w:rFonts w:ascii="Times New Roman" w:hAnsi="Times New Roman"/>
          <w:sz w:val="28"/>
          <w:szCs w:val="28"/>
          <w:lang w:val="ru-RU"/>
        </w:rPr>
        <w:t>- групповые игры, сольное и хоровое пение.</w:t>
      </w:r>
    </w:p>
    <w:p w14:paraId="3BFCFCE9" w14:textId="77777777" w:rsidR="0099471B" w:rsidRPr="0028226E" w:rsidRDefault="0099471B" w:rsidP="0099471B">
      <w:pPr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4. Тема «Музыка вокруг тебя»</w:t>
      </w:r>
    </w:p>
    <w:p w14:paraId="737F4BC3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758A5EDD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</w:t>
      </w:r>
    </w:p>
    <w:p w14:paraId="58663B32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64F9D131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Формы</w:t>
      </w:r>
      <w:r w:rsidRPr="0028226E">
        <w:rPr>
          <w:rFonts w:ascii="Times New Roman" w:hAnsi="Times New Roman"/>
          <w:sz w:val="28"/>
          <w:szCs w:val="28"/>
          <w:lang w:val="ru-RU"/>
        </w:rPr>
        <w:t xml:space="preserve"> – экскурсии, постановка музыкальных сказок, просмотр видеозаписей концертов.</w:t>
      </w:r>
    </w:p>
    <w:p w14:paraId="5EDB3172" w14:textId="77777777" w:rsidR="0099471B" w:rsidRPr="0028226E" w:rsidRDefault="0099471B" w:rsidP="0099471B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5. Тема «Фольклор»</w:t>
      </w:r>
    </w:p>
    <w:p w14:paraId="1A04CACB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44E48232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>Действенное знакомство с преданиями, традициями, обрядами, играми, праздниками русского народа и народными инструментами, всё это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Ансамбль. Народный оркестр. Чем похожи «Три оркестра».</w:t>
      </w:r>
    </w:p>
    <w:p w14:paraId="0D6397B3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Формы</w:t>
      </w:r>
      <w:r w:rsidRPr="0028226E">
        <w:rPr>
          <w:rFonts w:ascii="Times New Roman" w:hAnsi="Times New Roman"/>
          <w:sz w:val="28"/>
          <w:szCs w:val="28"/>
          <w:lang w:val="ru-RU"/>
        </w:rPr>
        <w:t xml:space="preserve"> – импровизация игр, хороводов, сказок, народных песен. </w:t>
      </w:r>
    </w:p>
    <w:p w14:paraId="40BF7835" w14:textId="77777777" w:rsidR="0099471B" w:rsidRPr="0028226E" w:rsidRDefault="0099471B" w:rsidP="0099471B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6. Тема «Творчество»</w:t>
      </w:r>
    </w:p>
    <w:p w14:paraId="0C735C5A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40AAAD08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 xml:space="preserve">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</w:t>
      </w:r>
      <w:proofErr w:type="gramStart"/>
      <w:r w:rsidRPr="0028226E">
        <w:rPr>
          <w:rFonts w:ascii="Times New Roman" w:hAnsi="Times New Roman"/>
          <w:sz w:val="28"/>
          <w:szCs w:val="28"/>
          <w:lang w:val="ru-RU"/>
        </w:rPr>
        <w:t>ребят  интерес</w:t>
      </w:r>
      <w:proofErr w:type="gramEnd"/>
      <w:r w:rsidRPr="0028226E">
        <w:rPr>
          <w:rFonts w:ascii="Times New Roman" w:hAnsi="Times New Roman"/>
          <w:sz w:val="28"/>
          <w:szCs w:val="28"/>
          <w:lang w:val="ru-RU"/>
        </w:rPr>
        <w:t xml:space="preserve"> к работе друг друга, самокритичность, формировать критерий оценки качества работы. У </w:t>
      </w:r>
      <w:r w:rsidRPr="0028226E">
        <w:rPr>
          <w:rFonts w:ascii="Times New Roman" w:hAnsi="Times New Roman"/>
          <w:sz w:val="28"/>
          <w:szCs w:val="28"/>
          <w:lang w:val="ru-RU"/>
        </w:rPr>
        <w:lastRenderedPageBreak/>
        <w:t>детей формируется нравственно-эстетическая отзывчивость на прекрасное и безобразное в жизни и в искусстве.</w:t>
      </w:r>
    </w:p>
    <w:p w14:paraId="6EBCD88E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28226E">
        <w:rPr>
          <w:rFonts w:ascii="Times New Roman" w:hAnsi="Times New Roman"/>
          <w:sz w:val="28"/>
          <w:szCs w:val="28"/>
          <w:lang w:val="ru-RU"/>
        </w:rPr>
        <w:t>– творческие игры, конкурсы.</w:t>
      </w:r>
    </w:p>
    <w:p w14:paraId="5DCCB8D2" w14:textId="77777777" w:rsidR="0099471B" w:rsidRPr="0028226E" w:rsidRDefault="0099471B" w:rsidP="0099471B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226E">
        <w:rPr>
          <w:rFonts w:ascii="Times New Roman" w:hAnsi="Times New Roman"/>
          <w:b/>
          <w:sz w:val="28"/>
          <w:szCs w:val="28"/>
          <w:lang w:val="ru-RU"/>
        </w:rPr>
        <w:t>7. Тема «Радуга талантов»</w:t>
      </w:r>
    </w:p>
    <w:p w14:paraId="11DB263C" w14:textId="77777777" w:rsidR="0099471B" w:rsidRPr="0028226E" w:rsidRDefault="0099471B" w:rsidP="0099471B">
      <w:pPr>
        <w:rPr>
          <w:rFonts w:ascii="Times New Roman" w:hAnsi="Times New Roman"/>
          <w:i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>Содержание:</w:t>
      </w:r>
    </w:p>
    <w:p w14:paraId="1F568C63" w14:textId="77777777" w:rsidR="0099471B" w:rsidRPr="0028226E" w:rsidRDefault="0099471B" w:rsidP="009947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 xml:space="preserve">«Радуга талантов»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 </w:t>
      </w:r>
    </w:p>
    <w:p w14:paraId="56547B78" w14:textId="77777777" w:rsidR="0099471B" w:rsidRPr="0028226E" w:rsidRDefault="0099471B" w:rsidP="0099471B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sz w:val="28"/>
          <w:szCs w:val="28"/>
          <w:lang w:val="ru-RU"/>
        </w:rPr>
        <w:t xml:space="preserve">По итогам кастинга на лучшие музыкальные и актерские способности выбираются главные исполнители музыкальных сказок, сольных партий. Коллективно изготавливаются декорации, костюмы для музыкально-театрализованных представлений. Подготовка сольных партий. Прогонные и генеральные репетиции, выступление. </w:t>
      </w:r>
    </w:p>
    <w:p w14:paraId="02118BB4" w14:textId="77777777" w:rsidR="0099471B" w:rsidRPr="0028226E" w:rsidRDefault="0099471B" w:rsidP="0099471B">
      <w:pPr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226E">
        <w:rPr>
          <w:rFonts w:ascii="Times New Roman" w:hAnsi="Times New Roman"/>
          <w:i/>
          <w:sz w:val="28"/>
          <w:szCs w:val="28"/>
          <w:lang w:val="ru-RU"/>
        </w:rPr>
        <w:t xml:space="preserve">Формы </w:t>
      </w:r>
      <w:r w:rsidRPr="0028226E">
        <w:rPr>
          <w:rFonts w:ascii="Times New Roman" w:hAnsi="Times New Roman"/>
          <w:sz w:val="28"/>
          <w:szCs w:val="28"/>
          <w:lang w:val="ru-RU"/>
        </w:rPr>
        <w:t>– творческий отчёт, концертная деятельность.</w:t>
      </w:r>
    </w:p>
    <w:p w14:paraId="48AAB8EE" w14:textId="2992AC6A" w:rsidR="0099471B" w:rsidRPr="0028226E" w:rsidRDefault="0099471B" w:rsidP="0099471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99471B" w:rsidRPr="0028226E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EEE280D" w14:textId="4D8791AB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1ECA3673" w:rsidR="008D5989" w:rsidRPr="0028226E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год (</w:t>
      </w:r>
      <w:r w:rsidR="008D6D24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A43BB2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2277053B" w:rsidR="008D5989" w:rsidRPr="0028226E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A43BB2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8D5989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недели = 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A43BB2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8D5989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</w:t>
      </w:r>
      <w:r w:rsidR="00844592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</w:t>
      </w:r>
    </w:p>
    <w:p w14:paraId="4B106487" w14:textId="4EED5C71" w:rsidR="007605F7" w:rsidRPr="0028226E" w:rsidRDefault="007605F7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979"/>
      </w:tblGrid>
      <w:tr w:rsidR="007605F7" w:rsidRPr="0028226E" w14:paraId="4BE6B386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B60" w14:textId="1E81A296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N</w:t>
            </w: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226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82E9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7605F7" w:rsidRPr="00310E55" w14:paraId="72406EAF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F870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DBF2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«Звуки окружающего мира» В</w:t>
            </w: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водное занятие. Музыкальная игра «Звуки вокруг нас»</w:t>
            </w:r>
          </w:p>
        </w:tc>
      </w:tr>
      <w:tr w:rsidR="007605F7" w:rsidRPr="00310E55" w14:paraId="38DE85AA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2FA1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74D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«Деревянные звуки». Ритмические игры и упражнения</w:t>
            </w:r>
          </w:p>
        </w:tc>
      </w:tr>
      <w:tr w:rsidR="007605F7" w:rsidRPr="00310E55" w14:paraId="60C5F368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8F2B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383E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«Стеклянные звуки». Ритмические игры и упражнения</w:t>
            </w:r>
          </w:p>
        </w:tc>
      </w:tr>
      <w:tr w:rsidR="007605F7" w:rsidRPr="00310E55" w14:paraId="4A3C0FBA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F04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B4F4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«Металлические звуки». Ритмические игры и упражнения</w:t>
            </w:r>
          </w:p>
        </w:tc>
      </w:tr>
      <w:tr w:rsidR="007605F7" w:rsidRPr="0028226E" w14:paraId="60F3F5C0" w14:textId="77777777" w:rsidTr="007605F7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A88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D0C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Шуршащие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28226E" w14:paraId="7DCAD4CF" w14:textId="77777777" w:rsidTr="007605F7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C203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98D9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Звуки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природы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211BD271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FCF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6B8" w14:textId="77777777" w:rsidR="007605F7" w:rsidRPr="0028226E" w:rsidRDefault="007605F7" w:rsidP="004A0A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Разбудим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голосок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14:paraId="399EE79D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Распевание</w:t>
            </w:r>
            <w:proofErr w:type="spellEnd"/>
          </w:p>
        </w:tc>
      </w:tr>
      <w:tr w:rsidR="007605F7" w:rsidRPr="0028226E" w14:paraId="014A281C" w14:textId="77777777" w:rsidTr="007605F7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5DA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D01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Вокальная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28226E" w14:paraId="296C6BE2" w14:textId="77777777" w:rsidTr="007605F7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5992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EDA4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дыхания</w:t>
            </w:r>
            <w:proofErr w:type="spellEnd"/>
          </w:p>
        </w:tc>
      </w:tr>
      <w:tr w:rsidR="007605F7" w:rsidRPr="00310E55" w14:paraId="6B6DCAA2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9734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CC5" w14:textId="77777777" w:rsidR="007605F7" w:rsidRPr="0028226E" w:rsidRDefault="007605F7" w:rsidP="004A0ABC">
            <w:pPr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Тема: Развитие голоса»</w:t>
            </w:r>
          </w:p>
          <w:p w14:paraId="52CB6FAD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Вокально-хоровая работа</w:t>
            </w:r>
          </w:p>
        </w:tc>
      </w:tr>
      <w:tr w:rsidR="007605F7" w:rsidRPr="0028226E" w14:paraId="376383CB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9F4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E536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Волшебные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нотки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243EED61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CC52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43B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бусы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63839B78" w14:textId="77777777" w:rsidTr="007605F7">
        <w:trPr>
          <w:trHeight w:val="1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8E6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E0C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вокруг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тебя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74F716E9" w14:textId="77777777" w:rsidTr="007605F7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3EA8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9ABB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хочу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услышать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28226E" w14:paraId="4314F73C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D59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ADF8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осени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0563B248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CC1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576E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зимы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7C529263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1F17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9245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весны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74B7EECF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93E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0AF2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лета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788DD8C8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7016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E39F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природы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605F7" w:rsidRPr="0028226E" w14:paraId="095AAE4C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A69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4CA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28226E" w14:paraId="60800B6B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5AB8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F21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вокруг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тебя</w:t>
            </w:r>
            <w:proofErr w:type="spellEnd"/>
          </w:p>
        </w:tc>
      </w:tr>
      <w:tr w:rsidR="007605F7" w:rsidRPr="0028226E" w14:paraId="5DF9FE6A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EB61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41B" w14:textId="77777777" w:rsidR="007605F7" w:rsidRPr="0028226E" w:rsidRDefault="007605F7" w:rsidP="004A0AB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«Фольклор»</w:t>
            </w:r>
          </w:p>
          <w:p w14:paraId="34407EAB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в парах.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частушек</w:t>
            </w:r>
            <w:proofErr w:type="spellEnd"/>
          </w:p>
        </w:tc>
      </w:tr>
      <w:tr w:rsidR="007605F7" w:rsidRPr="00310E55" w14:paraId="3FF3E0D1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3CE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A3E0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русскими народными песнями</w:t>
            </w:r>
          </w:p>
        </w:tc>
      </w:tr>
      <w:tr w:rsidR="007605F7" w:rsidRPr="0028226E" w14:paraId="46A59E12" w14:textId="77777777" w:rsidTr="007605F7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88FF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4A8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</w:tr>
      <w:tr w:rsidR="007605F7" w:rsidRPr="00310E55" w14:paraId="225BAF2D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E869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F61C" w14:textId="77777777" w:rsidR="007605F7" w:rsidRPr="0028226E" w:rsidRDefault="007605F7" w:rsidP="004A0AB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«Творчество»</w:t>
            </w:r>
          </w:p>
          <w:p w14:paraId="65237493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Музыкально-театрализованная импровизация</w:t>
            </w:r>
          </w:p>
        </w:tc>
      </w:tr>
      <w:tr w:rsidR="007605F7" w:rsidRPr="0028226E" w14:paraId="23DAA4EF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797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A852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маленький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композитор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310E55" w14:paraId="19236210" w14:textId="77777777" w:rsidTr="007605F7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886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1C09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«Детский оркестр». Игра на музыкальных инструментах</w:t>
            </w:r>
          </w:p>
        </w:tc>
      </w:tr>
      <w:tr w:rsidR="007605F7" w:rsidRPr="0028226E" w14:paraId="24A1F450" w14:textId="77777777" w:rsidTr="007605F7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BA2E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63A9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05F7" w:rsidRPr="0028226E" w14:paraId="76748A42" w14:textId="77777777" w:rsidTr="007605F7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76B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6338" w14:textId="77777777" w:rsidR="007605F7" w:rsidRPr="0028226E" w:rsidRDefault="007605F7" w:rsidP="004A0A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талантов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14:paraId="269D0BD3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605F7" w:rsidRPr="0028226E" w14:paraId="2D72FA67" w14:textId="77777777" w:rsidTr="007605F7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1FB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BB3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талантов</w:t>
            </w:r>
            <w:proofErr w:type="spellEnd"/>
          </w:p>
        </w:tc>
      </w:tr>
      <w:tr w:rsidR="007605F7" w:rsidRPr="0028226E" w14:paraId="01CE9DB8" w14:textId="77777777" w:rsidTr="007605F7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45D" w14:textId="77777777" w:rsidR="007605F7" w:rsidRPr="0028226E" w:rsidRDefault="007605F7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08C" w14:textId="77777777" w:rsidR="007605F7" w:rsidRPr="0028226E" w:rsidRDefault="007605F7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занятие</w:t>
            </w:r>
            <w:proofErr w:type="spellEnd"/>
          </w:p>
        </w:tc>
      </w:tr>
    </w:tbl>
    <w:p w14:paraId="7EBE195C" w14:textId="77777777" w:rsidR="007605F7" w:rsidRPr="0028226E" w:rsidRDefault="007605F7" w:rsidP="007605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74E6B240" w14:textId="1BD10526" w:rsidR="007605F7" w:rsidRPr="0028226E" w:rsidRDefault="0099471B" w:rsidP="007605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</w:t>
      </w:r>
      <w:r w:rsidR="007605F7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год (3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="007605F7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часа)</w:t>
      </w:r>
    </w:p>
    <w:p w14:paraId="51513CE2" w14:textId="4A1E59A1" w:rsidR="007605F7" w:rsidRPr="0028226E" w:rsidRDefault="007605F7" w:rsidP="007605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</w:t>
      </w:r>
      <w:r w:rsidR="0099471B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недели = 3</w:t>
      </w:r>
      <w:r w:rsidR="0099471B"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часа</w:t>
      </w:r>
    </w:p>
    <w:p w14:paraId="096140CB" w14:textId="77777777" w:rsidR="0099471B" w:rsidRPr="0028226E" w:rsidRDefault="0099471B" w:rsidP="007605F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979"/>
      </w:tblGrid>
      <w:tr w:rsidR="0099471B" w:rsidRPr="0028226E" w14:paraId="2299307E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C5F9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Nп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3EB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99471B" w:rsidRPr="0028226E" w14:paraId="7B087403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971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2AE" w14:textId="57E0364F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Тема: «Шумовые и музыкальные </w:t>
            </w:r>
            <w:proofErr w:type="gramStart"/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звуки»  </w:t>
            </w:r>
            <w:r w:rsidR="000750E4"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</w:t>
            </w: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водное</w:t>
            </w:r>
            <w:proofErr w:type="gramEnd"/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занятие. Музыкальная игра «Угадай мелодию»</w:t>
            </w:r>
          </w:p>
        </w:tc>
      </w:tr>
      <w:tr w:rsidR="0099471B" w:rsidRPr="00310E55" w14:paraId="7D61F6BC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426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F6D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Ритмические игры и упражнения на шумовых инструментах</w:t>
            </w:r>
          </w:p>
        </w:tc>
      </w:tr>
      <w:tr w:rsidR="0099471B" w:rsidRPr="00310E55" w14:paraId="17E913E0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AFD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CF1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«Музыкальные движения». Развитие двигательных способностей ребёнка</w:t>
            </w:r>
          </w:p>
        </w:tc>
      </w:tr>
      <w:tr w:rsidR="0099471B" w:rsidRPr="00310E55" w14:paraId="43B7B70C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2EC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36D2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«Развитие и охрана голоса»</w:t>
            </w:r>
          </w:p>
        </w:tc>
      </w:tr>
      <w:tr w:rsidR="0099471B" w:rsidRPr="0028226E" w14:paraId="248BF20C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2072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47D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Вокальная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2A02B441" w14:textId="77777777" w:rsidTr="0099471B">
        <w:trPr>
          <w:trHeight w:val="55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4F6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99A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дыхания</w:t>
            </w:r>
            <w:proofErr w:type="spellEnd"/>
          </w:p>
        </w:tc>
      </w:tr>
      <w:tr w:rsidR="0099471B" w:rsidRPr="0028226E" w14:paraId="61181E21" w14:textId="77777777" w:rsidTr="0099471B">
        <w:trPr>
          <w:trHeight w:val="7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F60F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6C21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Звучащий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мой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голос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3EF5A846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B73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77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детских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песен</w:t>
            </w:r>
            <w:proofErr w:type="spellEnd"/>
          </w:p>
        </w:tc>
      </w:tr>
      <w:tr w:rsidR="0099471B" w:rsidRPr="00310E55" w14:paraId="0112C5E8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AC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338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музыкальной сказкой «Бременские музыканты»</w:t>
            </w:r>
          </w:p>
        </w:tc>
      </w:tr>
      <w:tr w:rsidR="0099471B" w:rsidRPr="00310E55" w14:paraId="6701C021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0B74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477F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«Голос нежнейший и тончайший инструмент»</w:t>
            </w:r>
          </w:p>
        </w:tc>
      </w:tr>
      <w:tr w:rsidR="0099471B" w:rsidRPr="0028226E" w14:paraId="592AAE79" w14:textId="77777777" w:rsidTr="0099471B">
        <w:trPr>
          <w:trHeight w:val="1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A19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6172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ты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70C7D92A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E59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6BA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7484249B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1E10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4C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Музыка-здоровье-жизнь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497EC3FF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1BC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63DA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хочу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услышать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7636CFF0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EF7F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9727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Композитор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слушатель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536446B6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13B0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172F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7DA6EC44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D9E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86A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музыки</w:t>
            </w:r>
            <w:proofErr w:type="spellEnd"/>
          </w:p>
        </w:tc>
      </w:tr>
      <w:tr w:rsidR="0099471B" w:rsidRPr="0028226E" w14:paraId="28B588CF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D57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A95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Ансамбль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99471B" w:rsidRPr="00310E55" w14:paraId="543DCE97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05E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7D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Русские народные песни и инструменты</w:t>
            </w:r>
          </w:p>
        </w:tc>
      </w:tr>
      <w:tr w:rsidR="0099471B" w:rsidRPr="0028226E" w14:paraId="68F2F377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4A8C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D8F1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Ансамбль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русских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народных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инструментов</w:t>
            </w:r>
            <w:proofErr w:type="spellEnd"/>
          </w:p>
        </w:tc>
      </w:tr>
      <w:tr w:rsidR="0099471B" w:rsidRPr="0028226E" w14:paraId="7A7B0722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FCF6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5651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Тайны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народного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оркестра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69731BA6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E1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9D9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Тема: «Творчество». </w:t>
            </w: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«Я маленький композитор»</w:t>
            </w:r>
          </w:p>
          <w:p w14:paraId="5FED5B1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инструментах</w:t>
            </w:r>
            <w:proofErr w:type="spellEnd"/>
          </w:p>
        </w:tc>
      </w:tr>
      <w:tr w:rsidR="0099471B" w:rsidRPr="0028226E" w14:paraId="4C0DDC1A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9B1F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0312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русского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народа</w:t>
            </w:r>
            <w:proofErr w:type="spellEnd"/>
          </w:p>
        </w:tc>
      </w:tr>
      <w:tr w:rsidR="0099471B" w:rsidRPr="0028226E" w14:paraId="10A6062E" w14:textId="77777777" w:rsidTr="0099471B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0DE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32C" w14:textId="77777777" w:rsidR="0099471B" w:rsidRPr="0028226E" w:rsidRDefault="0099471B" w:rsidP="004A0A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талантов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14:paraId="5B946F63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0EDB2963" w14:textId="77777777" w:rsidTr="0099471B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C2E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32-34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6C3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талантов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7B51AFD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занятие</w:t>
            </w:r>
            <w:proofErr w:type="spellEnd"/>
          </w:p>
        </w:tc>
      </w:tr>
    </w:tbl>
    <w:p w14:paraId="03004D3F" w14:textId="6F3AB389" w:rsidR="007605F7" w:rsidRPr="0028226E" w:rsidRDefault="007605F7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101A98C3" w14:textId="1C8E11C8" w:rsidR="0099471B" w:rsidRPr="0028226E" w:rsidRDefault="0099471B" w:rsidP="0099471B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 год (34 часа)</w:t>
      </w:r>
    </w:p>
    <w:p w14:paraId="676335EC" w14:textId="61B135B5" w:rsidR="0099471B" w:rsidRPr="0028226E" w:rsidRDefault="0099471B" w:rsidP="0099471B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часа</w:t>
      </w:r>
    </w:p>
    <w:p w14:paraId="6666417C" w14:textId="77777777" w:rsidR="0099471B" w:rsidRPr="0028226E" w:rsidRDefault="0099471B" w:rsidP="0099471B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979"/>
      </w:tblGrid>
      <w:tr w:rsidR="0099471B" w:rsidRPr="0028226E" w14:paraId="728456A0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CBD0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9AB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99471B" w:rsidRPr="00310E55" w14:paraId="526D54A6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1C61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9094" w14:textId="77777777" w:rsidR="0099471B" w:rsidRPr="0028226E" w:rsidRDefault="0099471B" w:rsidP="004A0AB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Тема: «Звуки, живущие в единстве»</w:t>
            </w:r>
          </w:p>
          <w:p w14:paraId="308C415A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водное занятие. Музыкальная игра «Проще простого»</w:t>
            </w:r>
          </w:p>
        </w:tc>
      </w:tr>
      <w:tr w:rsidR="0099471B" w:rsidRPr="0028226E" w14:paraId="53D11796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444A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9883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Звукоряд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20FC4687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B687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1524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Волшебные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нотки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1AB4AD1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5860E790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62BE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CC2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71B" w:rsidRPr="00310E55" w14:paraId="351B4A74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6418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ABF5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Тема: «Развитие и охрана голоса»</w:t>
            </w:r>
          </w:p>
        </w:tc>
      </w:tr>
      <w:tr w:rsidR="0099471B" w:rsidRPr="0028226E" w14:paraId="620D159A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39A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560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Вокальная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9471B" w:rsidRPr="0028226E" w14:paraId="355FC8B3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AE55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B03F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71B" w:rsidRPr="0028226E" w14:paraId="4448DD62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4AE7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4B86" w14:textId="77777777" w:rsidR="0099471B" w:rsidRPr="0028226E" w:rsidRDefault="0099471B" w:rsidP="004A0AB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t>Тема: «</w:t>
            </w: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 красиво петь могу</w:t>
            </w: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t>»</w:t>
            </w:r>
          </w:p>
          <w:p w14:paraId="2EC711B9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Вокально-хоровая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  <w:tr w:rsidR="0099471B" w:rsidRPr="0028226E" w14:paraId="6718381B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CED8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0E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71B" w:rsidRPr="00310E55" w14:paraId="04221133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DDE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E35F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музыкально-</w:t>
            </w:r>
            <w:proofErr w:type="gramStart"/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театрализованной  сказкой</w:t>
            </w:r>
            <w:proofErr w:type="gramEnd"/>
          </w:p>
        </w:tc>
      </w:tr>
      <w:tr w:rsidR="0099471B" w:rsidRPr="0028226E" w14:paraId="44731E9D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3A8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B5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71B" w:rsidRPr="0028226E" w14:paraId="47A341AD" w14:textId="77777777" w:rsidTr="0099471B">
        <w:trPr>
          <w:trHeight w:val="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5291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3CD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: «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Мир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музыки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2FCD2505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C6B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527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71B" w:rsidRPr="0028226E" w14:paraId="4F6D7EEB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F586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52D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букварь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60F44229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719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68DF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услышать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71B" w:rsidRPr="00310E55" w14:paraId="4D1CD554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0D44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288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«Я - композитор,</w:t>
            </w:r>
          </w:p>
          <w:p w14:paraId="7DC5FA85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я - исполнитель,</w:t>
            </w:r>
          </w:p>
          <w:p w14:paraId="2F28CEE8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я - слушатель»</w:t>
            </w:r>
          </w:p>
        </w:tc>
      </w:tr>
      <w:tr w:rsidR="0099471B" w:rsidRPr="0028226E" w14:paraId="3DB577EF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E18A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5CB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71B" w:rsidRPr="0028226E" w14:paraId="20DEF909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DBB2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DA1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proofErr w:type="spellEnd"/>
          </w:p>
        </w:tc>
      </w:tr>
      <w:tr w:rsidR="0099471B" w:rsidRPr="0028226E" w14:paraId="2DB7932A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98AD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67C" w14:textId="77777777" w:rsidR="0099471B" w:rsidRPr="0028226E" w:rsidRDefault="0099471B" w:rsidP="004A0A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Тайны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инструментов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12D40162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4679EF90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758A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3A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симфонического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оркестра</w:t>
            </w:r>
            <w:proofErr w:type="spellEnd"/>
          </w:p>
        </w:tc>
      </w:tr>
      <w:tr w:rsidR="0099471B" w:rsidRPr="0028226E" w14:paraId="3BFF3518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395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6707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оркестра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221DC0EE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B0D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B9B0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Тайны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симфонического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оркестра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310E55" w14:paraId="637DFB02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0EE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4CB0" w14:textId="77777777" w:rsidR="0099471B" w:rsidRPr="0028226E" w:rsidRDefault="0099471B" w:rsidP="004A0AB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Тема: «Творчество»</w:t>
            </w:r>
          </w:p>
          <w:p w14:paraId="0DCDC9F1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на музыкальных инструментах</w:t>
            </w:r>
          </w:p>
        </w:tc>
      </w:tr>
      <w:tr w:rsidR="0099471B" w:rsidRPr="00310E55" w14:paraId="5EE8BFFF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6C2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40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Кроссворды, ребусы «Знаете ли вы музыку?»</w:t>
            </w:r>
          </w:p>
        </w:tc>
      </w:tr>
      <w:tr w:rsidR="0099471B" w:rsidRPr="0028226E" w14:paraId="1BE77884" w14:textId="77777777" w:rsidTr="0099471B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F34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7124" w14:textId="77777777" w:rsidR="0099471B" w:rsidRPr="0028226E" w:rsidRDefault="0099471B" w:rsidP="004A0A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Радуга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талантов</w:t>
            </w:r>
            <w:proofErr w:type="spellEnd"/>
            <w:r w:rsidRPr="0028226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0FA55536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402E49D0" w14:textId="77777777" w:rsidTr="0099471B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155" w14:textId="77777777" w:rsidR="0099471B" w:rsidRPr="0028226E" w:rsidRDefault="0099471B" w:rsidP="004A0A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32-34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842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Радуга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талантов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4196F4E" w14:textId="77777777" w:rsidR="0099471B" w:rsidRPr="0028226E" w:rsidRDefault="0099471B" w:rsidP="004A0A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</w:t>
            </w:r>
            <w:proofErr w:type="spellEnd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</w:t>
            </w:r>
            <w:proofErr w:type="spellEnd"/>
          </w:p>
        </w:tc>
      </w:tr>
    </w:tbl>
    <w:p w14:paraId="3A068F1F" w14:textId="0D6D6CCA" w:rsidR="0099471B" w:rsidRPr="0028226E" w:rsidRDefault="0099471B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12733EAF" w14:textId="27EC5252" w:rsidR="0099471B" w:rsidRPr="0028226E" w:rsidRDefault="0099471B" w:rsidP="0099471B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 год (34 часа)</w:t>
      </w:r>
    </w:p>
    <w:p w14:paraId="6A387D2A" w14:textId="77777777" w:rsidR="0099471B" w:rsidRPr="0028226E" w:rsidRDefault="0099471B" w:rsidP="0099471B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28226E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1 час в неделю * 34 недели = 34 часа</w:t>
      </w:r>
    </w:p>
    <w:p w14:paraId="39F344AB" w14:textId="3BA3C2CE" w:rsidR="0099471B" w:rsidRPr="0028226E" w:rsidRDefault="0099471B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979"/>
      </w:tblGrid>
      <w:tr w:rsidR="0099471B" w:rsidRPr="0028226E" w14:paraId="79C8D039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1D4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Nп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795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99471B" w:rsidRPr="0028226E" w14:paraId="5D448AE4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0482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B4FC" w14:textId="77777777" w:rsidR="0099471B" w:rsidRPr="0028226E" w:rsidRDefault="0099471B" w:rsidP="004A0AB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«Мир волшебных звуков»</w:t>
            </w:r>
          </w:p>
          <w:p w14:paraId="19520582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Вводное занятие.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рояля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157E94CF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162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4D4D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Звуки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моей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души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668249C6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EED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06A4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часы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14:paraId="53EC926D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44ABE1FC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E4B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1328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137831C2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CBF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99F4" w14:textId="77777777" w:rsidR="0099471B" w:rsidRPr="0028226E" w:rsidRDefault="0099471B" w:rsidP="004A0AB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Тема: «Развитие и охрана голоса»</w:t>
            </w:r>
          </w:p>
          <w:p w14:paraId="0627F2D2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Распевание</w:t>
            </w:r>
            <w:proofErr w:type="spellEnd"/>
          </w:p>
        </w:tc>
      </w:tr>
      <w:tr w:rsidR="0099471B" w:rsidRPr="0028226E" w14:paraId="17AF1340" w14:textId="77777777" w:rsidTr="0099471B">
        <w:trPr>
          <w:trHeight w:val="1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2B1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1127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Вокальная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1C4F213F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4283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614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дыхания</w:t>
            </w:r>
            <w:proofErr w:type="spellEnd"/>
          </w:p>
        </w:tc>
      </w:tr>
      <w:tr w:rsidR="0099471B" w:rsidRPr="0028226E" w14:paraId="7AC6520E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2603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F671" w14:textId="77777777" w:rsidR="0099471B" w:rsidRPr="0028226E" w:rsidRDefault="0099471B" w:rsidP="004A0ABC">
            <w:pPr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Тема: «</w:t>
            </w:r>
            <w:r w:rsidRPr="002822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Звучит, поёт моя душа</w:t>
            </w:r>
            <w:r w:rsidRPr="0028226E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»</w:t>
            </w:r>
          </w:p>
          <w:p w14:paraId="2CD40D1E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Вокально-хоровая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  <w:tr w:rsidR="0099471B" w:rsidRPr="0028226E" w14:paraId="156F5F69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CA57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AC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детских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песен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471B" w:rsidRPr="0028226E" w14:paraId="0E0CD977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CEC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1944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Музыкальная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proofErr w:type="gramEnd"/>
          </w:p>
        </w:tc>
      </w:tr>
      <w:tr w:rsidR="0099471B" w:rsidRPr="0028226E" w14:paraId="219715D5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60B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54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Душа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поёт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2CC1B804" w14:textId="77777777" w:rsidTr="0099471B">
        <w:trPr>
          <w:trHeight w:val="7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540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7CEC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:</w:t>
            </w:r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Пусть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музыка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звучит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005B7DDA" w14:textId="77777777" w:rsidTr="0099471B">
        <w:trPr>
          <w:trHeight w:val="7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FC1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A1D5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Музыкальное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лото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00D15257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BAC8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967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Великие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классики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727EBB80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431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0BAC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слышу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471B" w:rsidRPr="0028226E" w14:paraId="3AEA9066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A86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753F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страну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музыки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11DDA24D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870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434C" w14:textId="2FF3875A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музыки</w:t>
            </w:r>
            <w:proofErr w:type="spellEnd"/>
          </w:p>
        </w:tc>
      </w:tr>
      <w:tr w:rsidR="0099471B" w:rsidRPr="0028226E" w14:paraId="4DA8BB11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2562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1066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музыки</w:t>
            </w:r>
            <w:proofErr w:type="spellEnd"/>
          </w:p>
        </w:tc>
      </w:tr>
      <w:tr w:rsidR="0099471B" w:rsidRPr="0028226E" w14:paraId="56DDAACB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F34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A89" w14:textId="77777777" w:rsidR="0099471B" w:rsidRPr="0028226E" w:rsidRDefault="0099471B" w:rsidP="004A0A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Три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оркестра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14:paraId="31048225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9471B" w:rsidRPr="0028226E" w14:paraId="11404030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0005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843B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Симфонический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</w:rPr>
              <w:t>оркестр</w:t>
            </w:r>
            <w:proofErr w:type="spellEnd"/>
          </w:p>
        </w:tc>
      </w:tr>
      <w:tr w:rsidR="0099471B" w:rsidRPr="0028226E" w14:paraId="45F18DB1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2DAD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478D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Народный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оркестр</w:t>
            </w:r>
            <w:proofErr w:type="spellEnd"/>
          </w:p>
        </w:tc>
      </w:tr>
      <w:tr w:rsidR="0099471B" w:rsidRPr="0028226E" w14:paraId="0B439434" w14:textId="77777777" w:rsidTr="0099471B">
        <w:trPr>
          <w:trHeight w:val="7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53E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27A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Эстрадный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оркестр</w:t>
            </w:r>
            <w:proofErr w:type="spellEnd"/>
          </w:p>
        </w:tc>
      </w:tr>
      <w:tr w:rsidR="0099471B" w:rsidRPr="0028226E" w14:paraId="2B319CE0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34BB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95C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Тайны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трёх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оркестров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99471B" w:rsidRPr="0028226E" w14:paraId="68734F58" w14:textId="77777777" w:rsidTr="0099471B">
        <w:trPr>
          <w:trHeight w:val="5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AF8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B68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Творчество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99471B" w:rsidRPr="00310E55" w14:paraId="502C5326" w14:textId="77777777" w:rsidTr="0099471B">
        <w:trPr>
          <w:trHeight w:val="5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C221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9B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val="ru-RU"/>
              </w:rPr>
              <w:t>Кроссворды, ребусы «Знаете ли вы музыку?»</w:t>
            </w:r>
          </w:p>
        </w:tc>
      </w:tr>
      <w:tr w:rsidR="0099471B" w:rsidRPr="0028226E" w14:paraId="4CCA5841" w14:textId="77777777" w:rsidTr="0099471B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32B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54B5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талантов</w:t>
            </w:r>
            <w:proofErr w:type="spellEnd"/>
            <w:r w:rsidRPr="0028226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99471B" w:rsidRPr="0028226E" w14:paraId="6DD50DBA" w14:textId="77777777" w:rsidTr="0099471B">
        <w:trPr>
          <w:trHeight w:val="2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B2F" w14:textId="77777777" w:rsidR="0099471B" w:rsidRPr="0028226E" w:rsidRDefault="0099471B" w:rsidP="004A0A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32-34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E30" w14:textId="77777777" w:rsidR="0099471B" w:rsidRPr="0028226E" w:rsidRDefault="0099471B" w:rsidP="004A0A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Радуга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талантов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</w:t>
            </w:r>
            <w:proofErr w:type="spellEnd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8226E">
              <w:rPr>
                <w:rFonts w:ascii="Times New Roman" w:hAnsi="Times New Roman"/>
                <w:sz w:val="28"/>
                <w:szCs w:val="28"/>
                <w:lang w:eastAsia="en-US"/>
              </w:rPr>
              <w:t>занятие</w:t>
            </w:r>
            <w:proofErr w:type="spellEnd"/>
          </w:p>
        </w:tc>
      </w:tr>
    </w:tbl>
    <w:p w14:paraId="14752D48" w14:textId="080E1C72" w:rsidR="0099471B" w:rsidRDefault="0099471B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4FFF509A" w14:textId="77777777" w:rsidR="0028226E" w:rsidRDefault="0028226E" w:rsidP="0028226E">
      <w:pPr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10C3F938" w14:textId="77777777" w:rsidR="0028226E" w:rsidRDefault="0028226E" w:rsidP="002822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3C8194" w14:textId="77777777" w:rsidR="0028226E" w:rsidRDefault="0028226E" w:rsidP="002822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 Для оценки результатов используются листы самооценки, анкетирование.</w:t>
      </w:r>
    </w:p>
    <w:p w14:paraId="3143F95C" w14:textId="77777777" w:rsidR="0028226E" w:rsidRDefault="0028226E" w:rsidP="002822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C21C29" w14:textId="77777777" w:rsidR="0028226E" w:rsidRDefault="0028226E" w:rsidP="002822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самооценки работы группы</w:t>
      </w:r>
    </w:p>
    <w:p w14:paraId="0CBF0D4A" w14:textId="77777777" w:rsidR="0028226E" w:rsidRDefault="0028226E" w:rsidP="002822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6D92CC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3EA55774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6818D195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1B2D362B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3083DED2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4E07F7E7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Работали дружно, ссор не было;</w:t>
      </w:r>
    </w:p>
    <w:p w14:paraId="22BE3C0D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Работали дружно, спорили, но не ссорились;</w:t>
      </w:r>
    </w:p>
    <w:p w14:paraId="77127E1C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1B7CEBA4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2268A29C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всё получилось хорошо;</w:t>
      </w:r>
    </w:p>
    <w:p w14:paraId="2332FEB5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76623CE4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31C7008C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3A6CCF4E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7B59B202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3B0EEC4A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468BAC92" w14:textId="4067FB32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1C94B6" w14:textId="13820B5F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FAFBB9" w14:textId="7D97DB98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D04BEE" w14:textId="62FDD116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4B1AD9" w14:textId="6251D936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06D969" w14:textId="16CF8776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8C6627" w14:textId="77777777" w:rsidR="0028226E" w:rsidRDefault="0028226E" w:rsidP="002822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684722" w14:textId="77777777" w:rsidR="0028226E" w:rsidRDefault="0028226E" w:rsidP="002822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Лист самооценки в паре</w:t>
      </w:r>
    </w:p>
    <w:p w14:paraId="767DEB58" w14:textId="2F003D62" w:rsidR="0028226E" w:rsidRDefault="0028226E" w:rsidP="002822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D22C6E" wp14:editId="2F537019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60500" w14:textId="77777777" w:rsidR="0028226E" w:rsidRPr="00387BDD" w:rsidRDefault="0028226E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sectPr w:rsidR="0028226E" w:rsidRPr="00387BDD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451D3"/>
    <w:multiLevelType w:val="hybridMultilevel"/>
    <w:tmpl w:val="9832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AB1"/>
    <w:multiLevelType w:val="hybridMultilevel"/>
    <w:tmpl w:val="9AF420C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9DA228C"/>
    <w:multiLevelType w:val="hybridMultilevel"/>
    <w:tmpl w:val="2FB69EB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853762"/>
    <w:multiLevelType w:val="hybridMultilevel"/>
    <w:tmpl w:val="CD4C7798"/>
    <w:lvl w:ilvl="0" w:tplc="6B50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2C99"/>
    <w:multiLevelType w:val="hybridMultilevel"/>
    <w:tmpl w:val="381CFF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75E47817"/>
    <w:multiLevelType w:val="hybridMultilevel"/>
    <w:tmpl w:val="DA00C272"/>
    <w:lvl w:ilvl="0" w:tplc="6B50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60EB"/>
    <w:multiLevelType w:val="hybridMultilevel"/>
    <w:tmpl w:val="BC9EAE02"/>
    <w:lvl w:ilvl="0" w:tplc="6B50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750E4"/>
    <w:rsid w:val="00196F3A"/>
    <w:rsid w:val="0028226E"/>
    <w:rsid w:val="002E73CE"/>
    <w:rsid w:val="00310E55"/>
    <w:rsid w:val="003300E0"/>
    <w:rsid w:val="00387BDD"/>
    <w:rsid w:val="003D2ED2"/>
    <w:rsid w:val="00552A09"/>
    <w:rsid w:val="005B45E3"/>
    <w:rsid w:val="007605F7"/>
    <w:rsid w:val="0079096D"/>
    <w:rsid w:val="00844592"/>
    <w:rsid w:val="00874294"/>
    <w:rsid w:val="008D5989"/>
    <w:rsid w:val="008D6D24"/>
    <w:rsid w:val="0099471B"/>
    <w:rsid w:val="00A171FB"/>
    <w:rsid w:val="00A43BB2"/>
    <w:rsid w:val="00A64401"/>
    <w:rsid w:val="00AC04CE"/>
    <w:rsid w:val="00B14FF4"/>
    <w:rsid w:val="00BE76A3"/>
    <w:rsid w:val="00C35843"/>
    <w:rsid w:val="00E95CED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3243-EB84-4C5D-BAC2-D1318DCC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14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13</cp:revision>
  <cp:lastPrinted>2021-06-10T01:24:00Z</cp:lastPrinted>
  <dcterms:created xsi:type="dcterms:W3CDTF">2021-04-09T03:24:00Z</dcterms:created>
  <dcterms:modified xsi:type="dcterms:W3CDTF">2021-06-10T05:41:00Z</dcterms:modified>
</cp:coreProperties>
</file>