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B69" w:rsidRPr="00995B69" w:rsidRDefault="00995B69" w:rsidP="00995B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программе</w:t>
      </w:r>
    </w:p>
    <w:p w:rsidR="00995B69" w:rsidRPr="00995B69" w:rsidRDefault="00995B69" w:rsidP="00995B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«Индивидуальный проект»</w:t>
      </w:r>
    </w:p>
    <w:p w:rsidR="00995B69" w:rsidRPr="00995B69" w:rsidRDefault="00995B69" w:rsidP="00995B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класс</w:t>
      </w:r>
    </w:p>
    <w:p w:rsidR="00995B69" w:rsidRPr="00995B69" w:rsidRDefault="00995B69" w:rsidP="00995B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Рабочая программа курса «Индивидуальный проект» (далее Программа) разработана на основе Федерального государственного образовательного стандарта среднего общего образования, Федерального компонента государственного образовательного стандарта среднего общего образования с опорой на примерные программы среднего общего образования и допущенной Министерством образования Российской Федерации Согласно разрабатываемому Федеральному Государственному Образовательному Стандарту учебный план старшей школы должен включать «Индивидуальный учебный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проект».</w:t>
      </w:r>
    </w:p>
    <w:p w:rsidR="00995B69" w:rsidRPr="00995B69" w:rsidRDefault="00995B69" w:rsidP="00995B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предназначена для обучающихся 10 классов и рассчитана на 70 часов (2 часа в неделю.</w:t>
      </w:r>
    </w:p>
    <w:p w:rsidR="00995B69" w:rsidRPr="00995B69" w:rsidRDefault="00995B69" w:rsidP="0099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6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данного курса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</w:t>
      </w:r>
      <w:r w:rsidR="008D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9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познавательной компетентности учащихся. Так как она занимает особое место в совокупности компетентностей личности, обеспечивает присвоение человеком всего целостного и разнообразного мира культуры. </w:t>
      </w:r>
    </w:p>
    <w:p w:rsidR="00995B69" w:rsidRPr="00995B69" w:rsidRDefault="00995B69" w:rsidP="0099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Программы:</w:t>
      </w:r>
    </w:p>
    <w:p w:rsidR="00995B69" w:rsidRPr="00995B69" w:rsidRDefault="00995B69" w:rsidP="0099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•создание условий для развития личности обучающегося, способной:</w:t>
      </w:r>
    </w:p>
    <w:p w:rsidR="00995B69" w:rsidRPr="00995B69" w:rsidRDefault="00995B69" w:rsidP="008D0E3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69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-адаптироваться в условиях сложного, изменчивого мира;</w:t>
      </w:r>
    </w:p>
    <w:p w:rsidR="00995B69" w:rsidRPr="00995B69" w:rsidRDefault="00995B69" w:rsidP="008D0E3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6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-проявлять социальную ответственность;</w:t>
      </w:r>
    </w:p>
    <w:p w:rsidR="00995B69" w:rsidRPr="00995B69" w:rsidRDefault="00995B69" w:rsidP="008D0E3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69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-самостоятельно добывать новые знания, работать над развитием интеллекта;</w:t>
      </w:r>
    </w:p>
    <w:p w:rsidR="00995B69" w:rsidRPr="00995B69" w:rsidRDefault="00995B69" w:rsidP="008D0E3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6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-конструктивно сотрудничать с окружающими людьми;</w:t>
      </w:r>
    </w:p>
    <w:p w:rsidR="00995B69" w:rsidRPr="00995B69" w:rsidRDefault="00995B69" w:rsidP="008D0E3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69">
        <w:rPr>
          <w:rFonts w:ascii="Times New Roman" w:eastAsia="Times New Roman" w:hAnsi="Times New Roman" w:cs="Times New Roman"/>
          <w:sz w:val="28"/>
          <w:szCs w:val="28"/>
          <w:lang w:eastAsia="ru-RU"/>
        </w:rPr>
        <w:t>-генерировать новые идеи, творчески мыслить.</w:t>
      </w:r>
    </w:p>
    <w:p w:rsidR="00995B69" w:rsidRPr="00995B69" w:rsidRDefault="00995B69" w:rsidP="0099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•формирование компетентности в области приобретения знаний из различных источников: учебника, дополнительной литературы, Интернета, CD, рассказа сверстника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B69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т.д.;</w:t>
      </w:r>
    </w:p>
    <w:p w:rsidR="00995B69" w:rsidRPr="00995B69" w:rsidRDefault="00995B69" w:rsidP="0099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•формирование компетентностей в области обработки информации для предоставления её в различных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B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видах,</w:t>
      </w:r>
    </w:p>
    <w:p w:rsidR="00995B69" w:rsidRPr="00995B69" w:rsidRDefault="00995B69" w:rsidP="0099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•формирование компетентностей в сфере распространения знаний среди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B6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сверстников.</w:t>
      </w:r>
    </w:p>
    <w:p w:rsidR="00995B69" w:rsidRPr="00995B69" w:rsidRDefault="00995B69" w:rsidP="00995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69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•практическая подготовка учащихся к постановке и реализации реальных задач проектирования, включая элементы научно</w:t>
      </w:r>
      <w:bookmarkStart w:id="0" w:name="_GoBack"/>
      <w:bookmarkEnd w:id="0"/>
      <w:r w:rsidRPr="00995B69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B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:rsidR="006D2120" w:rsidRDefault="006D2120" w:rsidP="00995B69">
      <w:pPr>
        <w:jc w:val="both"/>
      </w:pPr>
    </w:p>
    <w:sectPr w:rsidR="006D2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69"/>
    <w:rsid w:val="006D2120"/>
    <w:rsid w:val="008D0E3D"/>
    <w:rsid w:val="0099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DA33"/>
  <w15:chartTrackingRefBased/>
  <w15:docId w15:val="{FAD7B3B6-62EC-4F1F-ACA7-E1DD2F6E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2021-05-06T07:09:00Z</dcterms:created>
  <dcterms:modified xsi:type="dcterms:W3CDTF">2021-05-06T07:09:00Z</dcterms:modified>
</cp:coreProperties>
</file>