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3B0A" w14:textId="4873CD8B" w:rsidR="00DF55BB" w:rsidRDefault="00DF55BB" w:rsidP="00DF55BB">
      <w:pPr>
        <w:spacing w:after="30"/>
        <w:ind w:left="710"/>
      </w:pPr>
      <w:r>
        <w:rPr>
          <w:rFonts w:ascii="Times New Roman" w:eastAsia="Times New Roman" w:hAnsi="Times New Roman" w:cs="Times New Roman"/>
          <w:b/>
          <w:sz w:val="28"/>
        </w:rPr>
        <w:t xml:space="preserve">                                                                            </w:t>
      </w:r>
      <w:r w:rsidR="00602EFB">
        <w:rPr>
          <w:rFonts w:ascii="Times New Roman" w:eastAsia="Times New Roman" w:hAnsi="Times New Roman" w:cs="Times New Roman"/>
          <w:b/>
          <w:sz w:val="28"/>
        </w:rPr>
        <w:t xml:space="preserve">Аннотация  </w:t>
      </w:r>
    </w:p>
    <w:p w14:paraId="4F3C2E64" w14:textId="652A967E" w:rsidR="00602EFB" w:rsidRPr="00DF55BB" w:rsidRDefault="00602EFB" w:rsidP="00DF55BB">
      <w:pPr>
        <w:spacing w:after="30"/>
        <w:jc w:val="both"/>
      </w:pPr>
      <w:r>
        <w:rPr>
          <w:rFonts w:ascii="Times New Roman" w:eastAsia="Times New Roman" w:hAnsi="Times New Roman" w:cs="Times New Roman"/>
          <w:b/>
          <w:sz w:val="28"/>
        </w:rPr>
        <w:t>к рабочей программе учебного предмета «</w:t>
      </w:r>
      <w:r w:rsidR="00DF55BB">
        <w:rPr>
          <w:rFonts w:ascii="Times New Roman" w:eastAsia="Times New Roman" w:hAnsi="Times New Roman" w:cs="Times New Roman"/>
          <w:b/>
          <w:sz w:val="28"/>
        </w:rPr>
        <w:t>Иностранный язык (английский)</w:t>
      </w:r>
      <w:r>
        <w:rPr>
          <w:rFonts w:ascii="Times New Roman" w:eastAsia="Times New Roman" w:hAnsi="Times New Roman" w:cs="Times New Roman"/>
          <w:b/>
          <w:sz w:val="28"/>
        </w:rPr>
        <w:t xml:space="preserve">» в процессе реализации ФГОС ООО </w:t>
      </w:r>
    </w:p>
    <w:tbl>
      <w:tblPr>
        <w:tblStyle w:val="a4"/>
        <w:tblW w:w="15310" w:type="dxa"/>
        <w:tblInd w:w="-714" w:type="dxa"/>
        <w:tblLook w:val="04A0" w:firstRow="1" w:lastRow="0" w:firstColumn="1" w:lastColumn="0" w:noHBand="0" w:noVBand="1"/>
      </w:tblPr>
      <w:tblGrid>
        <w:gridCol w:w="2657"/>
        <w:gridCol w:w="2788"/>
        <w:gridCol w:w="3035"/>
        <w:gridCol w:w="6830"/>
      </w:tblGrid>
      <w:tr w:rsidR="00602EFB" w:rsidRPr="00F752D4" w14:paraId="40641710" w14:textId="77777777" w:rsidTr="00496016">
        <w:tc>
          <w:tcPr>
            <w:tcW w:w="2657" w:type="dxa"/>
          </w:tcPr>
          <w:p w14:paraId="10556814" w14:textId="5462C328" w:rsidR="00602EFB" w:rsidRPr="00F752D4" w:rsidRDefault="00602EFB" w:rsidP="00F752D4">
            <w:pPr>
              <w:contextualSpacing/>
              <w:rPr>
                <w:rFonts w:ascii="Times New Roman" w:eastAsia="Times New Roman" w:hAnsi="Times New Roman" w:cs="Times New Roman"/>
                <w:b/>
                <w:sz w:val="24"/>
                <w:szCs w:val="24"/>
              </w:rPr>
            </w:pPr>
            <w:r w:rsidRPr="00F752D4">
              <w:rPr>
                <w:rFonts w:ascii="Times New Roman" w:eastAsia="Times New Roman" w:hAnsi="Times New Roman" w:cs="Times New Roman"/>
                <w:b/>
                <w:sz w:val="24"/>
                <w:szCs w:val="24"/>
              </w:rPr>
              <w:t>Уровень реализации программы</w:t>
            </w:r>
          </w:p>
        </w:tc>
        <w:tc>
          <w:tcPr>
            <w:tcW w:w="12653" w:type="dxa"/>
            <w:gridSpan w:val="3"/>
          </w:tcPr>
          <w:p w14:paraId="3786908C" w14:textId="7E486788" w:rsidR="00602EFB" w:rsidRPr="00F752D4" w:rsidRDefault="00602EFB" w:rsidP="00F752D4">
            <w:pPr>
              <w:contextualSpacing/>
              <w:rPr>
                <w:rFonts w:ascii="Times New Roman" w:eastAsia="Times New Roman" w:hAnsi="Times New Roman" w:cs="Times New Roman"/>
                <w:sz w:val="24"/>
                <w:szCs w:val="24"/>
              </w:rPr>
            </w:pPr>
            <w:r w:rsidRPr="00F752D4">
              <w:rPr>
                <w:rFonts w:ascii="Times New Roman" w:eastAsia="Times New Roman" w:hAnsi="Times New Roman" w:cs="Times New Roman"/>
                <w:sz w:val="24"/>
                <w:szCs w:val="24"/>
              </w:rPr>
              <w:t>Уровень основного общего образования</w:t>
            </w:r>
          </w:p>
        </w:tc>
      </w:tr>
      <w:tr w:rsidR="00602EFB" w:rsidRPr="00F752D4" w14:paraId="13B97B60" w14:textId="77777777" w:rsidTr="00496016">
        <w:tc>
          <w:tcPr>
            <w:tcW w:w="2657" w:type="dxa"/>
          </w:tcPr>
          <w:p w14:paraId="52CC8F17" w14:textId="77777777" w:rsidR="00602EFB" w:rsidRPr="00F752D4" w:rsidRDefault="00602EFB" w:rsidP="00F752D4">
            <w:pPr>
              <w:contextualSpacing/>
              <w:rPr>
                <w:rFonts w:ascii="Times New Roman" w:hAnsi="Times New Roman" w:cs="Times New Roman"/>
                <w:sz w:val="24"/>
                <w:szCs w:val="24"/>
              </w:rPr>
            </w:pPr>
            <w:proofErr w:type="spellStart"/>
            <w:r w:rsidRPr="00F752D4">
              <w:rPr>
                <w:rFonts w:ascii="Times New Roman" w:eastAsia="Times New Roman" w:hAnsi="Times New Roman" w:cs="Times New Roman"/>
                <w:b/>
                <w:sz w:val="24"/>
                <w:szCs w:val="24"/>
              </w:rPr>
              <w:t>Нормативноправовые</w:t>
            </w:r>
            <w:proofErr w:type="spellEnd"/>
            <w:r w:rsidRPr="00F752D4">
              <w:rPr>
                <w:rFonts w:ascii="Times New Roman" w:eastAsia="Times New Roman" w:hAnsi="Times New Roman" w:cs="Times New Roman"/>
                <w:b/>
                <w:sz w:val="24"/>
                <w:szCs w:val="24"/>
              </w:rPr>
              <w:t xml:space="preserve"> документы</w:t>
            </w:r>
          </w:p>
        </w:tc>
        <w:tc>
          <w:tcPr>
            <w:tcW w:w="12653" w:type="dxa"/>
            <w:gridSpan w:val="3"/>
          </w:tcPr>
          <w:p w14:paraId="0C9A3A41" w14:textId="3A99C690" w:rsidR="00602EFB" w:rsidRPr="00F752D4" w:rsidRDefault="00602EFB" w:rsidP="00F752D4">
            <w:pPr>
              <w:contextualSpacing/>
              <w:rPr>
                <w:rFonts w:ascii="Times New Roman" w:hAnsi="Times New Roman" w:cs="Times New Roman"/>
                <w:sz w:val="24"/>
                <w:szCs w:val="24"/>
              </w:rPr>
            </w:pPr>
            <w:r w:rsidRPr="00F752D4">
              <w:rPr>
                <w:rFonts w:ascii="Times New Roman" w:eastAsia="Times New Roman" w:hAnsi="Times New Roman" w:cs="Times New Roman"/>
                <w:sz w:val="24"/>
                <w:szCs w:val="24"/>
              </w:rPr>
              <w:t xml:space="preserve">Рабочая программа учебного предмета </w:t>
            </w:r>
            <w:r w:rsidR="00DF55BB" w:rsidRPr="00DF55BB">
              <w:rPr>
                <w:rFonts w:ascii="Times New Roman" w:eastAsia="Times New Roman" w:hAnsi="Times New Roman" w:cs="Times New Roman"/>
                <w:sz w:val="24"/>
                <w:szCs w:val="24"/>
              </w:rPr>
              <w:t>«Иностранный язык (английский)»</w:t>
            </w:r>
            <w:r w:rsidR="00DF55BB">
              <w:rPr>
                <w:rFonts w:ascii="Times New Roman" w:eastAsia="Times New Roman" w:hAnsi="Times New Roman" w:cs="Times New Roman"/>
                <w:b/>
                <w:sz w:val="28"/>
              </w:rPr>
              <w:t xml:space="preserve"> </w:t>
            </w:r>
            <w:r w:rsidRPr="00F752D4">
              <w:rPr>
                <w:rFonts w:ascii="Times New Roman" w:eastAsia="Times New Roman" w:hAnsi="Times New Roman" w:cs="Times New Roman"/>
                <w:sz w:val="24"/>
                <w:szCs w:val="24"/>
              </w:rPr>
              <w:t xml:space="preserve">для </w:t>
            </w:r>
            <w:r w:rsidR="00DF55BB">
              <w:rPr>
                <w:rFonts w:ascii="Times New Roman" w:eastAsia="Times New Roman" w:hAnsi="Times New Roman" w:cs="Times New Roman"/>
                <w:sz w:val="24"/>
                <w:szCs w:val="24"/>
              </w:rPr>
              <w:t xml:space="preserve">5 </w:t>
            </w:r>
            <w:r w:rsidRPr="00F752D4">
              <w:rPr>
                <w:rFonts w:ascii="Times New Roman" w:eastAsia="Times New Roman" w:hAnsi="Times New Roman" w:cs="Times New Roman"/>
                <w:sz w:val="24"/>
                <w:szCs w:val="24"/>
              </w:rPr>
              <w:t>-9 класс</w:t>
            </w:r>
            <w:r w:rsidR="00DF55BB">
              <w:rPr>
                <w:rFonts w:ascii="Times New Roman" w:eastAsia="Times New Roman" w:hAnsi="Times New Roman" w:cs="Times New Roman"/>
                <w:sz w:val="24"/>
                <w:szCs w:val="24"/>
              </w:rPr>
              <w:t>ов</w:t>
            </w:r>
            <w:r w:rsidRPr="00F752D4">
              <w:rPr>
                <w:rFonts w:ascii="Times New Roman" w:eastAsia="Times New Roman" w:hAnsi="Times New Roman" w:cs="Times New Roman"/>
                <w:sz w:val="24"/>
                <w:szCs w:val="24"/>
              </w:rPr>
              <w:t xml:space="preserve"> составлена на основе ФГОС ООО, ООП ООО МБОУ СОШ №</w:t>
            </w:r>
            <w:r w:rsidR="008A24AE">
              <w:rPr>
                <w:rFonts w:ascii="Times New Roman" w:eastAsia="Times New Roman" w:hAnsi="Times New Roman" w:cs="Times New Roman"/>
                <w:sz w:val="24"/>
                <w:szCs w:val="24"/>
              </w:rPr>
              <w:t xml:space="preserve"> 51</w:t>
            </w:r>
            <w:r w:rsidRPr="00F752D4">
              <w:rPr>
                <w:rFonts w:ascii="Times New Roman" w:eastAsia="Times New Roman" w:hAnsi="Times New Roman" w:cs="Times New Roman"/>
                <w:sz w:val="24"/>
                <w:szCs w:val="24"/>
              </w:rPr>
              <w:t xml:space="preserve"> с учётом Примерной программы основного общего образования по</w:t>
            </w:r>
            <w:r w:rsidR="00DF55BB">
              <w:rPr>
                <w:rFonts w:ascii="Times New Roman" w:eastAsia="Times New Roman" w:hAnsi="Times New Roman" w:cs="Times New Roman"/>
                <w:sz w:val="24"/>
                <w:szCs w:val="24"/>
              </w:rPr>
              <w:t xml:space="preserve"> английскому языку</w:t>
            </w:r>
            <w:r w:rsidRPr="00F752D4">
              <w:rPr>
                <w:rFonts w:ascii="Times New Roman" w:eastAsia="Times New Roman" w:hAnsi="Times New Roman" w:cs="Times New Roman"/>
                <w:sz w:val="24"/>
                <w:szCs w:val="24"/>
              </w:rPr>
              <w:t xml:space="preserve"> и обеспечивает достижение планируемых результатов освоения ООП ООО  </w:t>
            </w:r>
          </w:p>
        </w:tc>
      </w:tr>
      <w:tr w:rsidR="00602EFB" w:rsidRPr="00F752D4" w14:paraId="3AC4D1EA" w14:textId="77777777" w:rsidTr="00496016">
        <w:tc>
          <w:tcPr>
            <w:tcW w:w="2657" w:type="dxa"/>
          </w:tcPr>
          <w:p w14:paraId="619CB543" w14:textId="08A9A989" w:rsidR="00602EFB" w:rsidRPr="00F752D4" w:rsidRDefault="00602EFB" w:rsidP="00F752D4">
            <w:pPr>
              <w:contextualSpacing/>
              <w:rPr>
                <w:rFonts w:ascii="Times New Roman" w:eastAsia="Times New Roman" w:hAnsi="Times New Roman" w:cs="Times New Roman"/>
                <w:b/>
                <w:sz w:val="24"/>
                <w:szCs w:val="24"/>
              </w:rPr>
            </w:pPr>
            <w:r w:rsidRPr="00F752D4">
              <w:rPr>
                <w:rFonts w:ascii="Times New Roman" w:eastAsia="Times New Roman" w:hAnsi="Times New Roman" w:cs="Times New Roman"/>
                <w:b/>
                <w:sz w:val="24"/>
                <w:szCs w:val="24"/>
              </w:rPr>
              <w:t>Общая характеристика учебного курса</w:t>
            </w:r>
          </w:p>
        </w:tc>
        <w:tc>
          <w:tcPr>
            <w:tcW w:w="12653" w:type="dxa"/>
            <w:gridSpan w:val="3"/>
          </w:tcPr>
          <w:p w14:paraId="53E2B19E" w14:textId="77873353" w:rsidR="00602EFB" w:rsidRPr="00DF55BB" w:rsidRDefault="00DF55BB" w:rsidP="00DF55BB">
            <w:pPr>
              <w:spacing w:line="276" w:lineRule="auto"/>
              <w:ind w:right="7"/>
              <w:jc w:val="both"/>
              <w:rPr>
                <w:rFonts w:ascii="Times New Roman" w:hAnsi="Times New Roman" w:cs="Times New Roman"/>
                <w:sz w:val="24"/>
                <w:szCs w:val="24"/>
              </w:rPr>
            </w:pPr>
            <w:r w:rsidRPr="00DF55BB">
              <w:rPr>
                <w:rFonts w:ascii="Times New Roman" w:hAnsi="Times New Roman" w:cs="Times New Roman"/>
                <w:sz w:val="24"/>
                <w:szCs w:val="24"/>
              </w:rPr>
              <w:t>Обучение в период с 5 по 9 классы является вторым уровнем общего образования и важным звеном, которое соединяет все три уровня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tc>
      </w:tr>
      <w:tr w:rsidR="00602EFB" w:rsidRPr="00F752D4" w14:paraId="3D0D3595" w14:textId="77777777" w:rsidTr="00496016">
        <w:tc>
          <w:tcPr>
            <w:tcW w:w="2657" w:type="dxa"/>
          </w:tcPr>
          <w:p w14:paraId="4DBEC859" w14:textId="77777777" w:rsidR="00602EFB" w:rsidRPr="00F752D4" w:rsidRDefault="00602EFB"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t>Цели, задачи рабочей программы</w:t>
            </w:r>
          </w:p>
        </w:tc>
        <w:tc>
          <w:tcPr>
            <w:tcW w:w="12653" w:type="dxa"/>
            <w:gridSpan w:val="3"/>
          </w:tcPr>
          <w:p w14:paraId="150A9A7A" w14:textId="77777777" w:rsidR="00DF55BB" w:rsidRPr="00DF55BB" w:rsidRDefault="00DF55BB" w:rsidP="00DF5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F55BB">
              <w:rPr>
                <w:rFonts w:ascii="Times New Roman" w:hAnsi="Times New Roman" w:cs="Times New Roman"/>
                <w:sz w:val="24"/>
                <w:szCs w:val="24"/>
              </w:rPr>
              <w:t xml:space="preserve">Изучение иностранного языка в </w:t>
            </w:r>
            <w:proofErr w:type="spellStart"/>
            <w:r w:rsidRPr="00DF55BB">
              <w:rPr>
                <w:rFonts w:ascii="Times New Roman" w:hAnsi="Times New Roman" w:cs="Times New Roman"/>
                <w:sz w:val="24"/>
                <w:szCs w:val="24"/>
              </w:rPr>
              <w:t>основнои</w:t>
            </w:r>
            <w:proofErr w:type="spellEnd"/>
            <w:r w:rsidRPr="00DF55BB">
              <w:rPr>
                <w:rFonts w:ascii="Times New Roman" w:hAnsi="Times New Roman" w:cs="Times New Roman"/>
                <w:sz w:val="24"/>
                <w:szCs w:val="24"/>
              </w:rPr>
              <w:t xml:space="preserve">̆ школе направлено на достижение следующих </w:t>
            </w:r>
            <w:proofErr w:type="spellStart"/>
            <w:r w:rsidRPr="00DF55BB">
              <w:rPr>
                <w:rFonts w:ascii="Times New Roman" w:hAnsi="Times New Roman" w:cs="Times New Roman"/>
                <w:sz w:val="24"/>
                <w:szCs w:val="24"/>
              </w:rPr>
              <w:t>целеи</w:t>
            </w:r>
            <w:proofErr w:type="spellEnd"/>
            <w:r w:rsidRPr="00DF55BB">
              <w:rPr>
                <w:rFonts w:ascii="Times New Roman" w:hAnsi="Times New Roman" w:cs="Times New Roman"/>
                <w:sz w:val="24"/>
                <w:szCs w:val="24"/>
              </w:rPr>
              <w:t>̆:</w:t>
            </w:r>
          </w:p>
          <w:p w14:paraId="52D501E0" w14:textId="77777777" w:rsidR="00DF55BB" w:rsidRPr="00DF55BB" w:rsidRDefault="00DF55BB" w:rsidP="00DF55BB">
            <w:pPr>
              <w:pStyle w:val="a5"/>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развитие </w:t>
            </w:r>
            <w:proofErr w:type="spellStart"/>
            <w:r w:rsidRPr="00DF55BB">
              <w:rPr>
                <w:rFonts w:ascii="Times New Roman" w:hAnsi="Times New Roman" w:cs="Times New Roman"/>
                <w:sz w:val="24"/>
                <w:szCs w:val="24"/>
              </w:rPr>
              <w:t>иноязычнои</w:t>
            </w:r>
            <w:proofErr w:type="spellEnd"/>
            <w:r w:rsidRPr="00DF55BB">
              <w:rPr>
                <w:rFonts w:ascii="Times New Roman" w:hAnsi="Times New Roman" w:cs="Times New Roman"/>
                <w:sz w:val="24"/>
                <w:szCs w:val="24"/>
              </w:rPr>
              <w:t xml:space="preserve">̆ </w:t>
            </w:r>
            <w:proofErr w:type="spellStart"/>
            <w:r w:rsidRPr="00DF55BB">
              <w:rPr>
                <w:rFonts w:ascii="Times New Roman" w:hAnsi="Times New Roman" w:cs="Times New Roman"/>
                <w:sz w:val="24"/>
                <w:szCs w:val="24"/>
              </w:rPr>
              <w:t>коммуникативнои</w:t>
            </w:r>
            <w:proofErr w:type="spellEnd"/>
            <w:r w:rsidRPr="00DF55BB">
              <w:rPr>
                <w:rFonts w:ascii="Times New Roman" w:hAnsi="Times New Roman" w:cs="Times New Roman"/>
                <w:sz w:val="24"/>
                <w:szCs w:val="24"/>
              </w:rPr>
              <w:t>̆ компетенции в совокупности ее составляющих, а именно:</w:t>
            </w:r>
          </w:p>
          <w:p w14:paraId="50B5DA1F" w14:textId="77777777" w:rsidR="00DF55BB" w:rsidRPr="00DF55BB" w:rsidRDefault="00DF55BB" w:rsidP="00DF5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F55BB">
              <w:rPr>
                <w:rFonts w:ascii="Times New Roman" w:hAnsi="Times New Roman" w:cs="Times New Roman"/>
                <w:sz w:val="24"/>
                <w:szCs w:val="24"/>
              </w:rPr>
              <w:t>— речевая</w:t>
            </w:r>
            <w:r w:rsidRPr="00DF55BB">
              <w:rPr>
                <w:rFonts w:ascii="Times New Roman" w:hAnsi="Times New Roman" w:cs="Times New Roman"/>
                <w:sz w:val="24"/>
                <w:szCs w:val="24"/>
              </w:rPr>
              <w:tab/>
              <w:t>компетенция — развитие</w:t>
            </w:r>
            <w:r w:rsidRPr="00DF55BB">
              <w:rPr>
                <w:rFonts w:ascii="Times New Roman" w:hAnsi="Times New Roman" w:cs="Times New Roman"/>
                <w:sz w:val="24"/>
                <w:szCs w:val="24"/>
              </w:rPr>
              <w:tab/>
              <w:t xml:space="preserve">коммуникативных умений в четырех основных видах </w:t>
            </w:r>
            <w:proofErr w:type="spellStart"/>
            <w:r w:rsidRPr="00DF55BB">
              <w:rPr>
                <w:rFonts w:ascii="Times New Roman" w:hAnsi="Times New Roman" w:cs="Times New Roman"/>
                <w:sz w:val="24"/>
                <w:szCs w:val="24"/>
              </w:rPr>
              <w:t>речевои</w:t>
            </w:r>
            <w:proofErr w:type="spellEnd"/>
            <w:r w:rsidRPr="00DF55BB">
              <w:rPr>
                <w:rFonts w:ascii="Times New Roman" w:hAnsi="Times New Roman" w:cs="Times New Roman"/>
                <w:sz w:val="24"/>
                <w:szCs w:val="24"/>
              </w:rPr>
              <w:t>̆ деятельности (говорении, аудировании, чтении, письме);</w:t>
            </w:r>
          </w:p>
          <w:p w14:paraId="6B7DB8BE" w14:textId="77777777" w:rsidR="00DF55BB" w:rsidRPr="00DF55BB" w:rsidRDefault="00DF55BB" w:rsidP="00DF55BB">
            <w:pPr>
              <w:pStyle w:val="a5"/>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proofErr w:type="spellStart"/>
            <w:r w:rsidRPr="00DF55BB">
              <w:rPr>
                <w:rFonts w:ascii="Times New Roman" w:hAnsi="Times New Roman" w:cs="Times New Roman"/>
                <w:sz w:val="24"/>
                <w:szCs w:val="24"/>
              </w:rPr>
              <w:t>основнои</w:t>
            </w:r>
            <w:proofErr w:type="spellEnd"/>
            <w:r w:rsidRPr="00DF55BB">
              <w:rPr>
                <w:rFonts w:ascii="Times New Roman" w:hAnsi="Times New Roman" w:cs="Times New Roman"/>
                <w:sz w:val="24"/>
                <w:szCs w:val="24"/>
              </w:rPr>
              <w:t>̆ школы; освоение знаний о языковых явлениях изучаемого языка, разных способах выражения мысли в родном и иностранном языках;</w:t>
            </w:r>
          </w:p>
          <w:p w14:paraId="512536ED" w14:textId="77777777" w:rsidR="00DF55BB" w:rsidRPr="00DF55BB" w:rsidRDefault="00DF55BB" w:rsidP="00DF55BB">
            <w:pPr>
              <w:pStyle w:val="a5"/>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proofErr w:type="spellStart"/>
            <w:r w:rsidRPr="00DF55BB">
              <w:rPr>
                <w:rFonts w:ascii="Times New Roman" w:hAnsi="Times New Roman" w:cs="Times New Roman"/>
                <w:sz w:val="24"/>
                <w:szCs w:val="24"/>
              </w:rPr>
              <w:t>основнои</w:t>
            </w:r>
            <w:proofErr w:type="spellEnd"/>
            <w:r w:rsidRPr="00DF55BB">
              <w:rPr>
                <w:rFonts w:ascii="Times New Roman" w:hAnsi="Times New Roman" w:cs="Times New Roman"/>
                <w:sz w:val="24"/>
                <w:szCs w:val="24"/>
              </w:rPr>
              <w:t>̆ школы на разных ее этапах; формирование умения представлять свою страну, ее культуру в условиях межкультурного общения;</w:t>
            </w:r>
          </w:p>
          <w:p w14:paraId="1BB8FD23" w14:textId="77777777" w:rsidR="00DF55BB" w:rsidRPr="00DF55BB" w:rsidRDefault="00DF55BB" w:rsidP="00DF55BB">
            <w:pPr>
              <w:pStyle w:val="a5"/>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компенсаторная компетенция — развитие умений выходить из положения в условиях дефицита языковых средств </w:t>
            </w:r>
            <w:r w:rsidRPr="00DF55BB">
              <w:rPr>
                <w:rFonts w:ascii="Times New Roman" w:hAnsi="Times New Roman" w:cs="Times New Roman"/>
                <w:sz w:val="24"/>
                <w:szCs w:val="24"/>
              </w:rPr>
              <w:lastRenderedPageBreak/>
              <w:t>при получении и передаче информации;</w:t>
            </w:r>
          </w:p>
          <w:p w14:paraId="22D3F5CB" w14:textId="77777777" w:rsidR="00DF55BB" w:rsidRPr="00DF55BB" w:rsidRDefault="00DF55BB" w:rsidP="00DF55BB">
            <w:pPr>
              <w:pStyle w:val="a5"/>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учебно-познавательная</w:t>
            </w:r>
            <w:r w:rsidRPr="00DF55BB">
              <w:rPr>
                <w:rFonts w:ascii="Times New Roman" w:hAnsi="Times New Roman" w:cs="Times New Roman"/>
                <w:sz w:val="24"/>
                <w:szCs w:val="24"/>
              </w:rPr>
              <w:tab/>
              <w:t xml:space="preserve">компетенция — </w:t>
            </w:r>
            <w:proofErr w:type="spellStart"/>
            <w:r w:rsidRPr="00DF55BB">
              <w:rPr>
                <w:rFonts w:ascii="Times New Roman" w:hAnsi="Times New Roman" w:cs="Times New Roman"/>
                <w:sz w:val="24"/>
                <w:szCs w:val="24"/>
              </w:rPr>
              <w:t>дальнейшее</w:t>
            </w:r>
            <w:proofErr w:type="spellEnd"/>
            <w:r w:rsidRPr="00DF55BB">
              <w:rPr>
                <w:rFonts w:ascii="Times New Roman" w:hAnsi="Times New Roman" w:cs="Times New Roman"/>
                <w:sz w:val="24"/>
                <w:szCs w:val="24"/>
              </w:rPr>
              <w:t xml:space="preserve">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14:paraId="38892A90" w14:textId="77777777" w:rsidR="00DF55BB" w:rsidRPr="00DF55BB" w:rsidRDefault="00DF55BB" w:rsidP="00DF55BB">
            <w:pPr>
              <w:pStyle w:val="a5"/>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val="0"/>
              <w:jc w:val="both"/>
              <w:rPr>
                <w:rFonts w:ascii="Times New Roman" w:hAnsi="Times New Roman" w:cs="Times New Roman"/>
                <w:sz w:val="24"/>
                <w:szCs w:val="24"/>
              </w:rPr>
            </w:pPr>
            <w:r w:rsidRPr="00DF55BB">
              <w:rPr>
                <w:rFonts w:ascii="Times New Roman" w:hAnsi="Times New Roman" w:cs="Times New Roman"/>
                <w:sz w:val="24"/>
                <w:szCs w:val="24"/>
              </w:rPr>
              <w:t>развитие личности учащихся посредством реализации воспитательного потенциала иностранного языка:</w:t>
            </w:r>
          </w:p>
          <w:p w14:paraId="0132AA89" w14:textId="77777777" w:rsidR="00DF55BB" w:rsidRPr="00DF55BB" w:rsidRDefault="00DF55BB" w:rsidP="00DF55BB">
            <w:pPr>
              <w:pStyle w:val="a5"/>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формирование у учащихся потребности изучения иностранных языков и овладения ими как средством общения, познания, самореализации и </w:t>
            </w:r>
            <w:proofErr w:type="spellStart"/>
            <w:r w:rsidRPr="00DF55BB">
              <w:rPr>
                <w:rFonts w:ascii="Times New Roman" w:hAnsi="Times New Roman" w:cs="Times New Roman"/>
                <w:sz w:val="24"/>
                <w:szCs w:val="24"/>
              </w:rPr>
              <w:t>социальнои</w:t>
            </w:r>
            <w:proofErr w:type="spellEnd"/>
            <w:r w:rsidRPr="00DF55BB">
              <w:rPr>
                <w:rFonts w:ascii="Times New Roman" w:hAnsi="Times New Roman" w:cs="Times New Roman"/>
                <w:sz w:val="24"/>
                <w:szCs w:val="24"/>
              </w:rPr>
              <w:t>̆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0FC5038B" w14:textId="77777777" w:rsidR="00DF55BB" w:rsidRPr="00DF55BB" w:rsidRDefault="00DF55BB" w:rsidP="00DF55BB">
            <w:pPr>
              <w:pStyle w:val="a5"/>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формирование </w:t>
            </w:r>
            <w:proofErr w:type="spellStart"/>
            <w:r w:rsidRPr="00DF55BB">
              <w:rPr>
                <w:rFonts w:ascii="Times New Roman" w:hAnsi="Times New Roman" w:cs="Times New Roman"/>
                <w:sz w:val="24"/>
                <w:szCs w:val="24"/>
              </w:rPr>
              <w:t>общекультурнои</w:t>
            </w:r>
            <w:proofErr w:type="spellEnd"/>
            <w:r w:rsidRPr="00DF55BB">
              <w:rPr>
                <w:rFonts w:ascii="Times New Roman" w:hAnsi="Times New Roman" w:cs="Times New Roman"/>
                <w:sz w:val="24"/>
                <w:szCs w:val="24"/>
              </w:rPr>
              <w:t xml:space="preserve">̆ и </w:t>
            </w:r>
            <w:proofErr w:type="spellStart"/>
            <w:r w:rsidRPr="00DF55BB">
              <w:rPr>
                <w:rFonts w:ascii="Times New Roman" w:hAnsi="Times New Roman" w:cs="Times New Roman"/>
                <w:sz w:val="24"/>
                <w:szCs w:val="24"/>
              </w:rPr>
              <w:t>этническои</w:t>
            </w:r>
            <w:proofErr w:type="spellEnd"/>
            <w:r w:rsidRPr="00DF55BB">
              <w:rPr>
                <w:rFonts w:ascii="Times New Roman" w:hAnsi="Times New Roman" w:cs="Times New Roman"/>
                <w:sz w:val="24"/>
                <w:szCs w:val="24"/>
              </w:rPr>
              <w:t xml:space="preserve">̆ идентичности как составляющих </w:t>
            </w:r>
            <w:proofErr w:type="spellStart"/>
            <w:r w:rsidRPr="00DF55BB">
              <w:rPr>
                <w:rFonts w:ascii="Times New Roman" w:hAnsi="Times New Roman" w:cs="Times New Roman"/>
                <w:sz w:val="24"/>
                <w:szCs w:val="24"/>
              </w:rPr>
              <w:t>гражданскои</w:t>
            </w:r>
            <w:proofErr w:type="spellEnd"/>
            <w:r w:rsidRPr="00DF55BB">
              <w:rPr>
                <w:rFonts w:ascii="Times New Roman" w:hAnsi="Times New Roman" w:cs="Times New Roman"/>
                <w:sz w:val="24"/>
                <w:szCs w:val="24"/>
              </w:rPr>
              <w:t xml:space="preserve">̆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w:t>
            </w:r>
            <w:proofErr w:type="spellStart"/>
            <w:r w:rsidRPr="00DF55BB">
              <w:rPr>
                <w:rFonts w:ascii="Times New Roman" w:hAnsi="Times New Roman" w:cs="Times New Roman"/>
                <w:sz w:val="24"/>
                <w:szCs w:val="24"/>
              </w:rPr>
              <w:t>инои</w:t>
            </w:r>
            <w:proofErr w:type="spellEnd"/>
            <w:r w:rsidRPr="00DF55BB">
              <w:rPr>
                <w:rFonts w:ascii="Times New Roman" w:hAnsi="Times New Roman" w:cs="Times New Roman"/>
                <w:sz w:val="24"/>
                <w:szCs w:val="24"/>
              </w:rPr>
              <w:t xml:space="preserve">̆ культуры; лучшее осознание </w:t>
            </w:r>
            <w:proofErr w:type="spellStart"/>
            <w:r w:rsidRPr="00DF55BB">
              <w:rPr>
                <w:rFonts w:ascii="Times New Roman" w:hAnsi="Times New Roman" w:cs="Times New Roman"/>
                <w:sz w:val="24"/>
                <w:szCs w:val="24"/>
              </w:rPr>
              <w:t>своеи</w:t>
            </w:r>
            <w:proofErr w:type="spellEnd"/>
            <w:r w:rsidRPr="00DF55BB">
              <w:rPr>
                <w:rFonts w:ascii="Times New Roman" w:hAnsi="Times New Roman" w:cs="Times New Roman"/>
                <w:sz w:val="24"/>
                <w:szCs w:val="24"/>
              </w:rPr>
              <w:t xml:space="preserve">̆ </w:t>
            </w:r>
            <w:proofErr w:type="spellStart"/>
            <w:r w:rsidRPr="00DF55BB">
              <w:rPr>
                <w:rFonts w:ascii="Times New Roman" w:hAnsi="Times New Roman" w:cs="Times New Roman"/>
                <w:sz w:val="24"/>
                <w:szCs w:val="24"/>
              </w:rPr>
              <w:t>собственнои</w:t>
            </w:r>
            <w:proofErr w:type="spellEnd"/>
            <w:r w:rsidRPr="00DF55BB">
              <w:rPr>
                <w:rFonts w:ascii="Times New Roman" w:hAnsi="Times New Roman" w:cs="Times New Roman"/>
                <w:sz w:val="24"/>
                <w:szCs w:val="24"/>
              </w:rPr>
              <w:t>̆ культуры;</w:t>
            </w:r>
          </w:p>
          <w:p w14:paraId="1425A0B3" w14:textId="77777777" w:rsidR="00DF55BB" w:rsidRPr="00DF55BB" w:rsidRDefault="00DF55BB" w:rsidP="00DF55BB">
            <w:pPr>
              <w:pStyle w:val="a5"/>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развитие стремления к овладению основами </w:t>
            </w:r>
            <w:proofErr w:type="spellStart"/>
            <w:r w:rsidRPr="00DF55BB">
              <w:rPr>
                <w:rFonts w:ascii="Times New Roman" w:hAnsi="Times New Roman" w:cs="Times New Roman"/>
                <w:sz w:val="24"/>
                <w:szCs w:val="24"/>
              </w:rPr>
              <w:t>мировои</w:t>
            </w:r>
            <w:proofErr w:type="spellEnd"/>
            <w:r w:rsidRPr="00DF55BB">
              <w:rPr>
                <w:rFonts w:ascii="Times New Roman" w:hAnsi="Times New Roman" w:cs="Times New Roman"/>
                <w:sz w:val="24"/>
                <w:szCs w:val="24"/>
              </w:rPr>
              <w:t>̆ культуры средствами иностранного языка;</w:t>
            </w:r>
          </w:p>
          <w:p w14:paraId="0292B0A9" w14:textId="77777777" w:rsidR="00DF55BB" w:rsidRPr="00DF55BB" w:rsidRDefault="00DF55BB" w:rsidP="00DF55BB">
            <w:pPr>
              <w:pStyle w:val="a5"/>
              <w:numPr>
                <w:ilvl w:val="0"/>
                <w:numId w:val="25"/>
              </w:numPr>
              <w:ind w:right="7"/>
              <w:contextualSpacing w:val="0"/>
              <w:jc w:val="both"/>
              <w:rPr>
                <w:rFonts w:ascii="Times New Roman" w:hAnsi="Times New Roman" w:cs="Times New Roman"/>
                <w:sz w:val="24"/>
                <w:szCs w:val="24"/>
              </w:rPr>
            </w:pPr>
            <w:r w:rsidRPr="00DF55BB">
              <w:rPr>
                <w:rFonts w:ascii="Times New Roman" w:hAnsi="Times New Roman" w:cs="Times New Roman"/>
                <w:sz w:val="24"/>
                <w:szCs w:val="24"/>
              </w:rPr>
              <w:t xml:space="preserve">осознание необходимости вести </w:t>
            </w:r>
            <w:proofErr w:type="spellStart"/>
            <w:r w:rsidRPr="00DF55BB">
              <w:rPr>
                <w:rFonts w:ascii="Times New Roman" w:hAnsi="Times New Roman" w:cs="Times New Roman"/>
                <w:sz w:val="24"/>
                <w:szCs w:val="24"/>
              </w:rPr>
              <w:t>здоровыи</w:t>
            </w:r>
            <w:proofErr w:type="spellEnd"/>
            <w:r w:rsidRPr="00DF55BB">
              <w:rPr>
                <w:rFonts w:ascii="Times New Roman" w:hAnsi="Times New Roman" w:cs="Times New Roman"/>
                <w:sz w:val="24"/>
                <w:szCs w:val="24"/>
              </w:rPr>
              <w:t>̆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2BDC49F0" w14:textId="523281DB" w:rsidR="00602EFB" w:rsidRPr="00DF55BB" w:rsidRDefault="00602EFB" w:rsidP="00DF55BB">
            <w:pPr>
              <w:ind w:left="28"/>
              <w:contextualSpacing/>
              <w:rPr>
                <w:rFonts w:ascii="Times New Roman" w:hAnsi="Times New Roman" w:cs="Times New Roman"/>
                <w:sz w:val="24"/>
                <w:szCs w:val="24"/>
              </w:rPr>
            </w:pPr>
          </w:p>
        </w:tc>
      </w:tr>
      <w:tr w:rsidR="00602EFB" w:rsidRPr="00F752D4" w14:paraId="43BA274C" w14:textId="77777777" w:rsidTr="00496016">
        <w:tc>
          <w:tcPr>
            <w:tcW w:w="2657" w:type="dxa"/>
          </w:tcPr>
          <w:p w14:paraId="6AF028B6" w14:textId="5068E54D" w:rsidR="00602EFB" w:rsidRPr="00F752D4" w:rsidRDefault="00602EFB"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lastRenderedPageBreak/>
              <w:t>Место учебного курса в учебном плане</w:t>
            </w:r>
          </w:p>
          <w:p w14:paraId="1A56B9F1" w14:textId="77777777" w:rsidR="00602EFB" w:rsidRPr="00F752D4" w:rsidRDefault="00602EFB" w:rsidP="00F752D4">
            <w:pPr>
              <w:contextualSpacing/>
              <w:rPr>
                <w:rFonts w:ascii="Times New Roman" w:hAnsi="Times New Roman" w:cs="Times New Roman"/>
                <w:sz w:val="24"/>
                <w:szCs w:val="24"/>
              </w:rPr>
            </w:pPr>
          </w:p>
        </w:tc>
        <w:tc>
          <w:tcPr>
            <w:tcW w:w="12653" w:type="dxa"/>
            <w:gridSpan w:val="3"/>
          </w:tcPr>
          <w:p w14:paraId="50729DD8" w14:textId="150F9E13" w:rsidR="00DF55BB" w:rsidRDefault="00DF55BB" w:rsidP="00F752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752D4">
              <w:rPr>
                <w:rFonts w:ascii="Times New Roman" w:eastAsia="Times New Roman" w:hAnsi="Times New Roman" w:cs="Times New Roman"/>
                <w:sz w:val="24"/>
                <w:szCs w:val="24"/>
              </w:rPr>
              <w:t xml:space="preserve"> класс– 3 недельных часа/105 часов</w:t>
            </w:r>
          </w:p>
          <w:p w14:paraId="1A3B16B4" w14:textId="13300B08" w:rsidR="00DF55BB" w:rsidRDefault="00DF55BB" w:rsidP="00F752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752D4">
              <w:rPr>
                <w:rFonts w:ascii="Times New Roman" w:eastAsia="Times New Roman" w:hAnsi="Times New Roman" w:cs="Times New Roman"/>
                <w:sz w:val="24"/>
                <w:szCs w:val="24"/>
              </w:rPr>
              <w:t xml:space="preserve"> класс– 3 недельных часа/105 часов</w:t>
            </w:r>
          </w:p>
          <w:p w14:paraId="574D03C5" w14:textId="581E3744" w:rsidR="00602EFB" w:rsidRPr="00F752D4" w:rsidRDefault="00602EFB" w:rsidP="00F752D4">
            <w:pPr>
              <w:contextualSpacing/>
              <w:rPr>
                <w:rFonts w:ascii="Times New Roman" w:eastAsia="Times New Roman" w:hAnsi="Times New Roman" w:cs="Times New Roman"/>
                <w:sz w:val="24"/>
                <w:szCs w:val="24"/>
              </w:rPr>
            </w:pPr>
            <w:r w:rsidRPr="00F752D4">
              <w:rPr>
                <w:rFonts w:ascii="Times New Roman" w:eastAsia="Times New Roman" w:hAnsi="Times New Roman" w:cs="Times New Roman"/>
                <w:sz w:val="24"/>
                <w:szCs w:val="24"/>
              </w:rPr>
              <w:t xml:space="preserve">7 класс – 3 недельных часа/105 часов </w:t>
            </w:r>
          </w:p>
          <w:p w14:paraId="33857C27" w14:textId="431894B1" w:rsidR="00602EFB" w:rsidRPr="00F752D4" w:rsidRDefault="00602EFB" w:rsidP="00F752D4">
            <w:pPr>
              <w:contextualSpacing/>
              <w:rPr>
                <w:rFonts w:ascii="Times New Roman" w:eastAsia="Times New Roman" w:hAnsi="Times New Roman" w:cs="Times New Roman"/>
                <w:sz w:val="24"/>
                <w:szCs w:val="24"/>
              </w:rPr>
            </w:pPr>
            <w:r w:rsidRPr="00F752D4">
              <w:rPr>
                <w:rFonts w:ascii="Times New Roman" w:eastAsia="Times New Roman" w:hAnsi="Times New Roman" w:cs="Times New Roman"/>
                <w:sz w:val="24"/>
                <w:szCs w:val="24"/>
              </w:rPr>
              <w:t>8 класс – 3 недельных часа/10</w:t>
            </w:r>
            <w:r w:rsidR="00DF55BB">
              <w:rPr>
                <w:rFonts w:ascii="Times New Roman" w:eastAsia="Times New Roman" w:hAnsi="Times New Roman" w:cs="Times New Roman"/>
                <w:sz w:val="24"/>
                <w:szCs w:val="24"/>
              </w:rPr>
              <w:t>8</w:t>
            </w:r>
            <w:r w:rsidRPr="00F752D4">
              <w:rPr>
                <w:rFonts w:ascii="Times New Roman" w:eastAsia="Times New Roman" w:hAnsi="Times New Roman" w:cs="Times New Roman"/>
                <w:sz w:val="24"/>
                <w:szCs w:val="24"/>
              </w:rPr>
              <w:t xml:space="preserve"> часов</w:t>
            </w:r>
          </w:p>
          <w:p w14:paraId="3F2D30E9" w14:textId="06ED6A15" w:rsidR="00602EFB" w:rsidRPr="00F752D4" w:rsidRDefault="00602EFB" w:rsidP="00F752D4">
            <w:pPr>
              <w:contextualSpacing/>
              <w:rPr>
                <w:rFonts w:ascii="Times New Roman" w:hAnsi="Times New Roman" w:cs="Times New Roman"/>
                <w:sz w:val="24"/>
                <w:szCs w:val="24"/>
              </w:rPr>
            </w:pPr>
            <w:r w:rsidRPr="00F752D4">
              <w:rPr>
                <w:rFonts w:ascii="Times New Roman" w:eastAsia="Times New Roman" w:hAnsi="Times New Roman" w:cs="Times New Roman"/>
                <w:sz w:val="24"/>
                <w:szCs w:val="24"/>
              </w:rPr>
              <w:t>9 класс – 3 недельных часа/102 часа</w:t>
            </w:r>
          </w:p>
        </w:tc>
      </w:tr>
      <w:tr w:rsidR="00602EFB" w:rsidRPr="00F752D4" w14:paraId="5D58C5F9" w14:textId="77777777" w:rsidTr="00496016">
        <w:tc>
          <w:tcPr>
            <w:tcW w:w="2657" w:type="dxa"/>
          </w:tcPr>
          <w:p w14:paraId="5782617B" w14:textId="491C788C" w:rsidR="00602EFB" w:rsidRPr="00F752D4" w:rsidRDefault="00602EFB"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t>Содержание учебного курса</w:t>
            </w:r>
          </w:p>
        </w:tc>
        <w:tc>
          <w:tcPr>
            <w:tcW w:w="12653" w:type="dxa"/>
            <w:gridSpan w:val="3"/>
          </w:tcPr>
          <w:p w14:paraId="660AE433" w14:textId="77777777" w:rsidR="003C0151" w:rsidRPr="009440B1" w:rsidRDefault="003C0151" w:rsidP="003C0151">
            <w:pPr>
              <w:ind w:firstLine="705"/>
              <w:jc w:val="both"/>
              <w:textAlignment w:val="baseline"/>
              <w:rPr>
                <w:rFonts w:ascii="Segoe UI" w:eastAsia="Times New Roman" w:hAnsi="Segoe UI" w:cs="Segoe UI"/>
                <w:sz w:val="18"/>
                <w:szCs w:val="18"/>
              </w:rPr>
            </w:pPr>
            <w:r w:rsidRPr="009440B1">
              <w:rPr>
                <w:rFonts w:ascii="Times New Roman" w:eastAsia="Times New Roman" w:hAnsi="Times New Roman" w:cs="Times New Roman"/>
                <w:sz w:val="24"/>
                <w:szCs w:val="24"/>
              </w:rPr>
              <w:t>В течение всего периода обучения через выполнение различного рода упражнений постепенно формируются навыки правильного оформления письменной речи в разделах «графика и орфография» - знание правил чтения и написания новых слов, а также навыки правильного фонетического оформления речи - адекватного произношения и различения на слух всех звуков английского языка ;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14:paraId="4AE15F54" w14:textId="77777777" w:rsidR="003C0151" w:rsidRPr="009440B1" w:rsidRDefault="003C0151" w:rsidP="003C0151">
            <w:pPr>
              <w:ind w:firstLine="705"/>
              <w:jc w:val="both"/>
              <w:textAlignment w:val="baseline"/>
              <w:rPr>
                <w:rFonts w:ascii="Segoe UI" w:eastAsia="Times New Roman" w:hAnsi="Segoe UI" w:cs="Segoe UI"/>
                <w:sz w:val="18"/>
                <w:szCs w:val="18"/>
              </w:rPr>
            </w:pPr>
            <w:r w:rsidRPr="009440B1">
              <w:rPr>
                <w:rFonts w:ascii="Times New Roman" w:eastAsia="Times New Roman" w:hAnsi="Times New Roman" w:cs="Times New Roman"/>
                <w:sz w:val="24"/>
                <w:szCs w:val="24"/>
              </w:rPr>
              <w:t>Данные умения и навыки соответствуют умениям и навыкам, описанным в разделе «Языковые навыки и средства оперирования ими» примерной основной образовательной программы основного общего образования: </w:t>
            </w:r>
          </w:p>
          <w:p w14:paraId="4312FB72" w14:textId="77777777" w:rsidR="003C0151" w:rsidRPr="009440B1" w:rsidRDefault="003C0151" w:rsidP="003C0151">
            <w:pPr>
              <w:ind w:firstLine="705"/>
              <w:jc w:val="both"/>
              <w:textAlignment w:val="baseline"/>
              <w:rPr>
                <w:rFonts w:ascii="Segoe UI" w:eastAsia="Times New Roman" w:hAnsi="Segoe UI" w:cs="Segoe UI"/>
                <w:sz w:val="18"/>
                <w:szCs w:val="18"/>
              </w:rPr>
            </w:pPr>
            <w:r w:rsidRPr="009440B1">
              <w:rPr>
                <w:rFonts w:ascii="Times New Roman" w:eastAsia="Times New Roman" w:hAnsi="Times New Roman" w:cs="Times New Roman"/>
                <w:b/>
                <w:bCs/>
                <w:i/>
                <w:iCs/>
                <w:sz w:val="24"/>
                <w:szCs w:val="24"/>
              </w:rPr>
              <w:t>Орфография и пунктуация</w:t>
            </w:r>
            <w:r w:rsidRPr="009440B1">
              <w:rPr>
                <w:rFonts w:ascii="Times New Roman" w:eastAsia="Times New Roman" w:hAnsi="Times New Roman" w:cs="Times New Roman"/>
                <w:sz w:val="24"/>
                <w:szCs w:val="24"/>
              </w:rPr>
              <w:t> </w:t>
            </w:r>
          </w:p>
          <w:p w14:paraId="4A452DC3" w14:textId="77777777" w:rsidR="003C0151" w:rsidRPr="009440B1" w:rsidRDefault="003C0151" w:rsidP="003C0151">
            <w:pPr>
              <w:numPr>
                <w:ilvl w:val="0"/>
                <w:numId w:val="27"/>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правильно писать изученные слова; </w:t>
            </w:r>
          </w:p>
          <w:p w14:paraId="5AF97A83" w14:textId="77777777" w:rsidR="003C0151" w:rsidRPr="009440B1" w:rsidRDefault="003C0151" w:rsidP="003C0151">
            <w:pPr>
              <w:numPr>
                <w:ilvl w:val="0"/>
                <w:numId w:val="27"/>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правильно ставить знаки препинания в конце предложения: точку в конце </w:t>
            </w:r>
          </w:p>
          <w:p w14:paraId="2FDDEA47" w14:textId="77777777" w:rsidR="003C0151" w:rsidRPr="009440B1" w:rsidRDefault="003C0151" w:rsidP="003C0151">
            <w:pPr>
              <w:numPr>
                <w:ilvl w:val="0"/>
                <w:numId w:val="27"/>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повествовательного предложения, вопросительный знак в конце вопросительного предложения, </w:t>
            </w:r>
          </w:p>
          <w:p w14:paraId="6F7174D7" w14:textId="77777777" w:rsidR="003C0151" w:rsidRPr="009440B1" w:rsidRDefault="003C0151" w:rsidP="003C0151">
            <w:pPr>
              <w:numPr>
                <w:ilvl w:val="0"/>
                <w:numId w:val="27"/>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восклицательный знак в конце восклицательного предложения; </w:t>
            </w:r>
          </w:p>
          <w:p w14:paraId="6E9C4E25" w14:textId="77777777" w:rsidR="003C0151" w:rsidRPr="009440B1" w:rsidRDefault="003C0151" w:rsidP="003C0151">
            <w:pPr>
              <w:numPr>
                <w:ilvl w:val="0"/>
                <w:numId w:val="27"/>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расставлять в личном письме знаки препинания, диктуемые его форматом, в </w:t>
            </w:r>
          </w:p>
          <w:p w14:paraId="7D6ECCF6" w14:textId="77777777" w:rsidR="003C0151" w:rsidRPr="009440B1" w:rsidRDefault="003C0151" w:rsidP="003C0151">
            <w:pPr>
              <w:numPr>
                <w:ilvl w:val="0"/>
                <w:numId w:val="28"/>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соответствии с нормами, принятыми в стране изучаемого языка. </w:t>
            </w:r>
          </w:p>
          <w:p w14:paraId="1EB9EC62" w14:textId="77777777" w:rsidR="003C0151" w:rsidRPr="009440B1" w:rsidRDefault="003C0151" w:rsidP="003C0151">
            <w:pPr>
              <w:numPr>
                <w:ilvl w:val="0"/>
                <w:numId w:val="28"/>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сравнивать и анализировать буквосочетания английского языка и их транскрипцию. </w:t>
            </w:r>
          </w:p>
          <w:p w14:paraId="5DAE3E8C" w14:textId="77777777" w:rsidR="003C0151" w:rsidRPr="009440B1" w:rsidRDefault="003C0151" w:rsidP="003C0151">
            <w:pPr>
              <w:ind w:firstLine="705"/>
              <w:jc w:val="both"/>
              <w:textAlignment w:val="baseline"/>
              <w:rPr>
                <w:rFonts w:ascii="Segoe UI" w:eastAsia="Times New Roman" w:hAnsi="Segoe UI" w:cs="Segoe UI"/>
                <w:sz w:val="18"/>
                <w:szCs w:val="18"/>
              </w:rPr>
            </w:pPr>
            <w:r w:rsidRPr="009440B1">
              <w:rPr>
                <w:rFonts w:ascii="Times New Roman" w:eastAsia="Times New Roman" w:hAnsi="Times New Roman" w:cs="Times New Roman"/>
                <w:b/>
                <w:bCs/>
                <w:i/>
                <w:iCs/>
                <w:sz w:val="24"/>
                <w:szCs w:val="24"/>
              </w:rPr>
              <w:lastRenderedPageBreak/>
              <w:t>Фонетическая сторона речи</w:t>
            </w:r>
            <w:r w:rsidRPr="009440B1">
              <w:rPr>
                <w:rFonts w:ascii="Times New Roman" w:eastAsia="Times New Roman" w:hAnsi="Times New Roman" w:cs="Times New Roman"/>
                <w:sz w:val="24"/>
                <w:szCs w:val="24"/>
              </w:rPr>
              <w:t> </w:t>
            </w:r>
          </w:p>
          <w:p w14:paraId="00A25DA0" w14:textId="77777777" w:rsidR="003C0151" w:rsidRPr="009440B1" w:rsidRDefault="003C0151" w:rsidP="003C0151">
            <w:pPr>
              <w:numPr>
                <w:ilvl w:val="0"/>
                <w:numId w:val="29"/>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различать на слух и адекватно, без фонематических ошибок, ведущих к сбою </w:t>
            </w:r>
          </w:p>
          <w:p w14:paraId="6FEE71A7" w14:textId="77777777" w:rsidR="003C0151" w:rsidRPr="009440B1" w:rsidRDefault="003C0151" w:rsidP="003C0151">
            <w:pPr>
              <w:numPr>
                <w:ilvl w:val="0"/>
                <w:numId w:val="29"/>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коммуникации, произносить слова изучаемого иностранного языка; </w:t>
            </w:r>
          </w:p>
          <w:p w14:paraId="298B0C28" w14:textId="77777777" w:rsidR="003C0151" w:rsidRPr="009440B1" w:rsidRDefault="003C0151" w:rsidP="003C0151">
            <w:pPr>
              <w:numPr>
                <w:ilvl w:val="0"/>
                <w:numId w:val="30"/>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соблюдать правильное ударение в изученных словах; </w:t>
            </w:r>
          </w:p>
          <w:p w14:paraId="565E1C8B" w14:textId="77777777" w:rsidR="003C0151" w:rsidRPr="009440B1" w:rsidRDefault="003C0151" w:rsidP="003C0151">
            <w:pPr>
              <w:numPr>
                <w:ilvl w:val="0"/>
                <w:numId w:val="30"/>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различать коммуникативные типы предложений по их интонации; </w:t>
            </w:r>
          </w:p>
          <w:p w14:paraId="7379DB4E" w14:textId="77777777" w:rsidR="003C0151" w:rsidRPr="009440B1" w:rsidRDefault="003C0151" w:rsidP="003C0151">
            <w:pPr>
              <w:numPr>
                <w:ilvl w:val="0"/>
                <w:numId w:val="30"/>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членить предложение на смысловые группы; </w:t>
            </w:r>
          </w:p>
          <w:p w14:paraId="24DF453C" w14:textId="77777777" w:rsidR="003C0151" w:rsidRPr="009440B1" w:rsidRDefault="003C0151" w:rsidP="003C0151">
            <w:pPr>
              <w:numPr>
                <w:ilvl w:val="0"/>
                <w:numId w:val="30"/>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14:paraId="246FD90E" w14:textId="77777777" w:rsidR="003C0151" w:rsidRPr="009440B1" w:rsidRDefault="003C0151" w:rsidP="003C0151">
            <w:pPr>
              <w:numPr>
                <w:ilvl w:val="0"/>
                <w:numId w:val="30"/>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sz w:val="24"/>
                <w:szCs w:val="24"/>
              </w:rPr>
              <w:t>выражать модальные значения, чувства и эмоции с помощью интонации; </w:t>
            </w:r>
          </w:p>
          <w:p w14:paraId="71E6A1C9" w14:textId="77777777" w:rsidR="003C0151" w:rsidRPr="009440B1" w:rsidRDefault="003C0151" w:rsidP="003C0151">
            <w:pPr>
              <w:numPr>
                <w:ilvl w:val="0"/>
                <w:numId w:val="31"/>
              </w:numPr>
              <w:ind w:left="360" w:firstLine="0"/>
              <w:jc w:val="both"/>
              <w:textAlignment w:val="baseline"/>
              <w:rPr>
                <w:rFonts w:ascii="Times New Roman" w:eastAsia="Times New Roman" w:hAnsi="Times New Roman" w:cs="Times New Roman"/>
                <w:sz w:val="24"/>
                <w:szCs w:val="24"/>
              </w:rPr>
            </w:pPr>
            <w:r w:rsidRPr="009440B1">
              <w:rPr>
                <w:rFonts w:ascii="Times New Roman" w:eastAsia="Times New Roman" w:hAnsi="Times New Roman" w:cs="Times New Roman"/>
                <w:color w:val="141413"/>
                <w:sz w:val="24"/>
                <w:szCs w:val="24"/>
              </w:rPr>
              <w:t>различать британские и американские варианты английского языка в прослушанных высказываниях. </w:t>
            </w:r>
          </w:p>
          <w:p w14:paraId="37D98299" w14:textId="77777777" w:rsidR="003C0151" w:rsidRPr="009440B1" w:rsidRDefault="003C0151" w:rsidP="003C0151">
            <w:pPr>
              <w:ind w:firstLine="705"/>
              <w:jc w:val="both"/>
              <w:textAlignment w:val="baseline"/>
              <w:rPr>
                <w:rFonts w:ascii="Segoe UI" w:eastAsia="Times New Roman" w:hAnsi="Segoe UI" w:cs="Segoe UI"/>
                <w:sz w:val="18"/>
                <w:szCs w:val="18"/>
              </w:rPr>
            </w:pPr>
            <w:r w:rsidRPr="009440B1">
              <w:rPr>
                <w:rFonts w:ascii="Times New Roman" w:eastAsia="Times New Roman" w:hAnsi="Times New Roman" w:cs="Times New Roman"/>
                <w:color w:val="141413"/>
                <w:sz w:val="24"/>
                <w:szCs w:val="24"/>
              </w:rPr>
              <w:t>Следует отметить, однако, что содержание школьных учебников не способствует формированию навыка различения британского и американского вариантов английского языка. Также в течение всего периода обучения постепенно формируется умение выразительно читать вслух небольшие построенные на изученном языковом материале аутентичные тексты, демонстрируя понимание прочитанного. Данное умение предусмотрено примерной основной образовательной программой основного общего образования. </w:t>
            </w:r>
          </w:p>
          <w:p w14:paraId="60788748" w14:textId="7212BE18" w:rsidR="003C0151" w:rsidRPr="009440B1" w:rsidRDefault="003C0151" w:rsidP="0041648B">
            <w:pPr>
              <w:ind w:firstLine="705"/>
              <w:jc w:val="both"/>
              <w:textAlignment w:val="baseline"/>
              <w:rPr>
                <w:rFonts w:ascii="Segoe UI" w:eastAsia="Times New Roman" w:hAnsi="Segoe UI" w:cs="Segoe UI"/>
                <w:sz w:val="18"/>
                <w:szCs w:val="18"/>
              </w:rPr>
            </w:pPr>
            <w:r w:rsidRPr="009440B1">
              <w:rPr>
                <w:rFonts w:ascii="Times New Roman" w:eastAsia="Times New Roman" w:hAnsi="Times New Roman" w:cs="Times New Roman"/>
                <w:color w:val="141413"/>
                <w:sz w:val="24"/>
                <w:szCs w:val="24"/>
              </w:rPr>
              <w:t xml:space="preserve">Из компенсаторных умений в течение всего периода обучения примерная основная образовательная программа основного общего образования предусматривает, что выпускник научится выходить из положения при дефиците языковых средств, использовать переспрос при говорении, а также получит возможность научиться 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 Введение тематической </w:t>
            </w:r>
            <w:r w:rsidR="00C72E4E" w:rsidRPr="009440B1">
              <w:rPr>
                <w:rFonts w:ascii="Times New Roman" w:eastAsia="Times New Roman" w:hAnsi="Times New Roman" w:cs="Times New Roman"/>
                <w:color w:val="141413"/>
                <w:sz w:val="24"/>
                <w:szCs w:val="24"/>
              </w:rPr>
              <w:t>лексики: Школьные</w:t>
            </w:r>
            <w:r w:rsidRPr="009440B1">
              <w:rPr>
                <w:rFonts w:ascii="Times New Roman" w:eastAsia="Times New Roman" w:hAnsi="Times New Roman" w:cs="Times New Roman"/>
                <w:color w:val="141413"/>
                <w:sz w:val="24"/>
                <w:szCs w:val="24"/>
              </w:rPr>
              <w:t xml:space="preserve"> дни</w:t>
            </w:r>
            <w:proofErr w:type="gramStart"/>
            <w:r w:rsidR="0041648B">
              <w:rPr>
                <w:rFonts w:ascii="Times New Roman" w:eastAsia="Times New Roman" w:hAnsi="Times New Roman" w:cs="Times New Roman"/>
                <w:color w:val="141413"/>
                <w:sz w:val="24"/>
                <w:szCs w:val="24"/>
              </w:rPr>
              <w:t>,</w:t>
            </w:r>
            <w:r w:rsidR="0041648B">
              <w:rPr>
                <w:rFonts w:ascii="Times New Roman" w:eastAsia="Times New Roman" w:hAnsi="Times New Roman" w:cs="Times New Roman"/>
                <w:sz w:val="24"/>
                <w:szCs w:val="24"/>
              </w:rPr>
              <w:t xml:space="preserve"> </w:t>
            </w:r>
            <w:r w:rsidRPr="009440B1">
              <w:rPr>
                <w:rFonts w:ascii="Times New Roman" w:eastAsia="Times New Roman" w:hAnsi="Times New Roman" w:cs="Times New Roman"/>
                <w:color w:val="141413"/>
                <w:sz w:val="24"/>
                <w:szCs w:val="24"/>
              </w:rPr>
              <w:t>Это</w:t>
            </w:r>
            <w:proofErr w:type="gramEnd"/>
            <w:r w:rsidRPr="009440B1">
              <w:rPr>
                <w:rFonts w:ascii="Times New Roman" w:eastAsia="Times New Roman" w:hAnsi="Times New Roman" w:cs="Times New Roman"/>
                <w:color w:val="141413"/>
                <w:sz w:val="24"/>
                <w:szCs w:val="24"/>
              </w:rPr>
              <w:t xml:space="preserve"> </w:t>
            </w:r>
            <w:bookmarkStart w:id="0" w:name="_GoBack"/>
            <w:bookmarkEnd w:id="0"/>
            <w:r w:rsidR="00C72E4E" w:rsidRPr="009440B1">
              <w:rPr>
                <w:rFonts w:ascii="Times New Roman" w:eastAsia="Times New Roman" w:hAnsi="Times New Roman" w:cs="Times New Roman"/>
                <w:color w:val="141413"/>
                <w:sz w:val="24"/>
                <w:szCs w:val="24"/>
              </w:rPr>
              <w:t>я</w:t>
            </w:r>
            <w:r w:rsidR="00C72E4E">
              <w:rPr>
                <w:rFonts w:ascii="Times New Roman" w:eastAsia="Times New Roman" w:hAnsi="Times New Roman" w:cs="Times New Roman"/>
                <w:color w:val="141413"/>
                <w:sz w:val="24"/>
                <w:szCs w:val="24"/>
              </w:rPr>
              <w:t>, Мой</w:t>
            </w:r>
            <w:r w:rsidRPr="009440B1">
              <w:rPr>
                <w:rFonts w:ascii="Times New Roman" w:eastAsia="Times New Roman" w:hAnsi="Times New Roman" w:cs="Times New Roman"/>
                <w:color w:val="141413"/>
                <w:sz w:val="24"/>
                <w:szCs w:val="24"/>
              </w:rPr>
              <w:t xml:space="preserve"> дом – моя крепость</w:t>
            </w:r>
            <w:r w:rsidR="0041648B">
              <w:rPr>
                <w:rFonts w:ascii="Times New Roman" w:eastAsia="Times New Roman" w:hAnsi="Times New Roman" w:cs="Times New Roman"/>
                <w:color w:val="141413"/>
                <w:sz w:val="24"/>
                <w:szCs w:val="24"/>
              </w:rPr>
              <w:t xml:space="preserve">, </w:t>
            </w:r>
          </w:p>
          <w:p w14:paraId="01FFEFF5" w14:textId="7977CF1A" w:rsidR="003C0151" w:rsidRPr="009440B1" w:rsidRDefault="003C0151" w:rsidP="0041648B">
            <w:pPr>
              <w:jc w:val="both"/>
              <w:textAlignment w:val="baseline"/>
              <w:rPr>
                <w:rFonts w:ascii="Segoe UI" w:eastAsia="Times New Roman" w:hAnsi="Segoe UI" w:cs="Segoe UI"/>
                <w:sz w:val="18"/>
                <w:szCs w:val="18"/>
              </w:rPr>
            </w:pPr>
            <w:r w:rsidRPr="009440B1">
              <w:rPr>
                <w:rFonts w:ascii="Times New Roman" w:eastAsia="Times New Roman" w:hAnsi="Times New Roman" w:cs="Times New Roman"/>
                <w:color w:val="141413"/>
                <w:sz w:val="24"/>
                <w:szCs w:val="24"/>
              </w:rPr>
              <w:t xml:space="preserve">Семейные </w:t>
            </w:r>
            <w:r w:rsidR="0041648B" w:rsidRPr="009440B1">
              <w:rPr>
                <w:rFonts w:ascii="Times New Roman" w:eastAsia="Times New Roman" w:hAnsi="Times New Roman" w:cs="Times New Roman"/>
                <w:color w:val="141413"/>
                <w:sz w:val="24"/>
                <w:szCs w:val="24"/>
              </w:rPr>
              <w:t>узы</w:t>
            </w:r>
            <w:r w:rsidR="0041648B">
              <w:rPr>
                <w:rFonts w:ascii="Times New Roman" w:eastAsia="Times New Roman" w:hAnsi="Times New Roman" w:cs="Times New Roman"/>
                <w:color w:val="141413"/>
                <w:sz w:val="24"/>
                <w:szCs w:val="24"/>
              </w:rPr>
              <w:t>, Животные</w:t>
            </w:r>
            <w:r w:rsidRPr="009440B1">
              <w:rPr>
                <w:rFonts w:ascii="Times New Roman" w:eastAsia="Times New Roman" w:hAnsi="Times New Roman" w:cs="Times New Roman"/>
                <w:color w:val="141413"/>
                <w:sz w:val="24"/>
                <w:szCs w:val="24"/>
              </w:rPr>
              <w:t xml:space="preserve"> со всего </w:t>
            </w:r>
            <w:r w:rsidR="0041648B" w:rsidRPr="009440B1">
              <w:rPr>
                <w:rFonts w:ascii="Times New Roman" w:eastAsia="Times New Roman" w:hAnsi="Times New Roman" w:cs="Times New Roman"/>
                <w:color w:val="141413"/>
                <w:sz w:val="24"/>
                <w:szCs w:val="24"/>
              </w:rPr>
              <w:t>света</w:t>
            </w:r>
            <w:r w:rsidR="0041648B">
              <w:rPr>
                <w:rFonts w:ascii="Times New Roman" w:eastAsia="Times New Roman" w:hAnsi="Times New Roman" w:cs="Times New Roman"/>
                <w:color w:val="141413"/>
                <w:sz w:val="24"/>
                <w:szCs w:val="24"/>
              </w:rPr>
              <w:t>, С</w:t>
            </w:r>
            <w:r w:rsidRPr="009440B1">
              <w:rPr>
                <w:rFonts w:ascii="Times New Roman" w:eastAsia="Times New Roman" w:hAnsi="Times New Roman" w:cs="Times New Roman"/>
                <w:color w:val="141413"/>
                <w:sz w:val="24"/>
                <w:szCs w:val="24"/>
              </w:rPr>
              <w:t xml:space="preserve"> утра до </w:t>
            </w:r>
            <w:r w:rsidR="0041648B" w:rsidRPr="009440B1">
              <w:rPr>
                <w:rFonts w:ascii="Times New Roman" w:eastAsia="Times New Roman" w:hAnsi="Times New Roman" w:cs="Times New Roman"/>
                <w:color w:val="141413"/>
                <w:sz w:val="24"/>
                <w:szCs w:val="24"/>
              </w:rPr>
              <w:t>вечера</w:t>
            </w:r>
            <w:r w:rsidR="0041648B">
              <w:rPr>
                <w:rFonts w:ascii="Times New Roman" w:eastAsia="Times New Roman" w:hAnsi="Times New Roman" w:cs="Times New Roman"/>
                <w:color w:val="141413"/>
                <w:sz w:val="24"/>
                <w:szCs w:val="24"/>
              </w:rPr>
              <w:t xml:space="preserve">, </w:t>
            </w:r>
            <w:r w:rsidR="0041648B" w:rsidRPr="009440B1">
              <w:rPr>
                <w:rFonts w:ascii="Times New Roman" w:eastAsia="Times New Roman" w:hAnsi="Times New Roman" w:cs="Times New Roman"/>
                <w:color w:val="141413"/>
                <w:sz w:val="24"/>
                <w:szCs w:val="24"/>
              </w:rPr>
              <w:t>В</w:t>
            </w:r>
            <w:r w:rsidRPr="009440B1">
              <w:rPr>
                <w:rFonts w:ascii="Times New Roman" w:eastAsia="Times New Roman" w:hAnsi="Times New Roman" w:cs="Times New Roman"/>
                <w:color w:val="141413"/>
                <w:sz w:val="24"/>
                <w:szCs w:val="24"/>
              </w:rPr>
              <w:t xml:space="preserve"> любую </w:t>
            </w:r>
            <w:r w:rsidR="00C72E4E" w:rsidRPr="009440B1">
              <w:rPr>
                <w:rFonts w:ascii="Times New Roman" w:eastAsia="Times New Roman" w:hAnsi="Times New Roman" w:cs="Times New Roman"/>
                <w:color w:val="141413"/>
                <w:sz w:val="24"/>
                <w:szCs w:val="24"/>
              </w:rPr>
              <w:t>погоду</w:t>
            </w:r>
            <w:r w:rsidR="00C72E4E">
              <w:rPr>
                <w:rFonts w:ascii="Times New Roman" w:eastAsia="Times New Roman" w:hAnsi="Times New Roman" w:cs="Times New Roman"/>
                <w:color w:val="141413"/>
                <w:sz w:val="24"/>
                <w:szCs w:val="24"/>
              </w:rPr>
              <w:t>, Особые</w:t>
            </w:r>
            <w:r w:rsidRPr="009440B1">
              <w:rPr>
                <w:rFonts w:ascii="Times New Roman" w:eastAsia="Times New Roman" w:hAnsi="Times New Roman" w:cs="Times New Roman"/>
                <w:color w:val="141413"/>
                <w:sz w:val="24"/>
                <w:szCs w:val="24"/>
              </w:rPr>
              <w:t xml:space="preserve"> </w:t>
            </w:r>
            <w:proofErr w:type="gramStart"/>
            <w:r w:rsidRPr="009440B1">
              <w:rPr>
                <w:rFonts w:ascii="Times New Roman" w:eastAsia="Times New Roman" w:hAnsi="Times New Roman" w:cs="Times New Roman"/>
                <w:color w:val="141413"/>
                <w:sz w:val="24"/>
                <w:szCs w:val="24"/>
              </w:rPr>
              <w:t>дни</w:t>
            </w:r>
            <w:r w:rsidR="0041648B">
              <w:rPr>
                <w:rFonts w:ascii="Times New Roman" w:eastAsia="Times New Roman" w:hAnsi="Times New Roman" w:cs="Times New Roman"/>
                <w:color w:val="141413"/>
                <w:sz w:val="24"/>
                <w:szCs w:val="24"/>
              </w:rPr>
              <w:t xml:space="preserve">, </w:t>
            </w:r>
            <w:r w:rsidRPr="009440B1">
              <w:rPr>
                <w:rFonts w:ascii="Times New Roman" w:eastAsia="Times New Roman" w:hAnsi="Times New Roman" w:cs="Times New Roman"/>
                <w:color w:val="141413"/>
                <w:sz w:val="24"/>
                <w:szCs w:val="24"/>
              </w:rPr>
              <w:t> Жить</w:t>
            </w:r>
            <w:proofErr w:type="gramEnd"/>
            <w:r w:rsidRPr="009440B1">
              <w:rPr>
                <w:rFonts w:ascii="Times New Roman" w:eastAsia="Times New Roman" w:hAnsi="Times New Roman" w:cs="Times New Roman"/>
                <w:color w:val="141413"/>
                <w:sz w:val="24"/>
                <w:szCs w:val="24"/>
              </w:rPr>
              <w:t xml:space="preserve"> в ногу со временем</w:t>
            </w:r>
            <w:r w:rsidR="0041648B">
              <w:rPr>
                <w:rFonts w:ascii="Times New Roman" w:eastAsia="Times New Roman" w:hAnsi="Times New Roman" w:cs="Times New Roman"/>
                <w:color w:val="141413"/>
                <w:sz w:val="24"/>
                <w:szCs w:val="24"/>
              </w:rPr>
              <w:t>,</w:t>
            </w:r>
          </w:p>
          <w:p w14:paraId="0CD8343D" w14:textId="3C72F208" w:rsidR="00602EFB" w:rsidRPr="0041648B" w:rsidRDefault="003C0151" w:rsidP="0041648B">
            <w:pPr>
              <w:jc w:val="both"/>
              <w:textAlignment w:val="baseline"/>
              <w:rPr>
                <w:rFonts w:ascii="Segoe UI" w:eastAsia="Times New Roman" w:hAnsi="Segoe UI" w:cs="Segoe UI"/>
                <w:sz w:val="18"/>
                <w:szCs w:val="18"/>
              </w:rPr>
            </w:pPr>
            <w:r w:rsidRPr="009440B1">
              <w:rPr>
                <w:rFonts w:ascii="Times New Roman" w:eastAsia="Times New Roman" w:hAnsi="Times New Roman" w:cs="Times New Roman"/>
                <w:color w:val="141413"/>
                <w:sz w:val="24"/>
                <w:szCs w:val="24"/>
              </w:rPr>
              <w:t>Каникулы</w:t>
            </w:r>
            <w:r w:rsidR="0041648B">
              <w:rPr>
                <w:rFonts w:ascii="Times New Roman" w:eastAsia="Times New Roman" w:hAnsi="Times New Roman" w:cs="Times New Roman"/>
                <w:color w:val="141413"/>
                <w:sz w:val="24"/>
                <w:szCs w:val="24"/>
              </w:rPr>
              <w:t>.</w:t>
            </w:r>
            <w:r w:rsidRPr="009440B1">
              <w:rPr>
                <w:rFonts w:ascii="Times New Roman" w:eastAsia="Times New Roman" w:hAnsi="Times New Roman" w:cs="Times New Roman"/>
                <w:color w:val="141413"/>
                <w:sz w:val="24"/>
                <w:szCs w:val="24"/>
              </w:rPr>
              <w:t> </w:t>
            </w:r>
          </w:p>
        </w:tc>
      </w:tr>
      <w:tr w:rsidR="00602EFB" w:rsidRPr="00F752D4" w14:paraId="65376FFE" w14:textId="77777777" w:rsidTr="00496016">
        <w:tc>
          <w:tcPr>
            <w:tcW w:w="2657" w:type="dxa"/>
          </w:tcPr>
          <w:p w14:paraId="31AFDC0A" w14:textId="5BA65EAE" w:rsidR="00602EFB" w:rsidRPr="00F752D4" w:rsidRDefault="00602EFB"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lastRenderedPageBreak/>
              <w:t>Планируемые результаты</w:t>
            </w:r>
            <w:r w:rsidR="00F752D4" w:rsidRPr="00F752D4">
              <w:rPr>
                <w:rFonts w:ascii="Times New Roman" w:eastAsia="Times New Roman" w:hAnsi="Times New Roman" w:cs="Times New Roman"/>
                <w:b/>
                <w:sz w:val="24"/>
                <w:szCs w:val="24"/>
              </w:rPr>
              <w:t xml:space="preserve"> освоения программы</w:t>
            </w:r>
          </w:p>
        </w:tc>
        <w:tc>
          <w:tcPr>
            <w:tcW w:w="2782" w:type="dxa"/>
          </w:tcPr>
          <w:p w14:paraId="42994BC4" w14:textId="12A0C522" w:rsidR="00602EFB" w:rsidRPr="00F752D4" w:rsidRDefault="00F752D4"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t xml:space="preserve">Личностные </w:t>
            </w:r>
          </w:p>
        </w:tc>
        <w:tc>
          <w:tcPr>
            <w:tcW w:w="3041" w:type="dxa"/>
          </w:tcPr>
          <w:p w14:paraId="0DFC79C5" w14:textId="3CB75E8D" w:rsidR="00602EFB" w:rsidRPr="00F752D4" w:rsidRDefault="00F752D4"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t>Метапредметные</w:t>
            </w:r>
          </w:p>
        </w:tc>
        <w:tc>
          <w:tcPr>
            <w:tcW w:w="6830" w:type="dxa"/>
          </w:tcPr>
          <w:p w14:paraId="29D82CB2" w14:textId="67957CC8" w:rsidR="00602EFB" w:rsidRPr="00F752D4" w:rsidRDefault="00F752D4"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t>Предметные</w:t>
            </w:r>
          </w:p>
        </w:tc>
      </w:tr>
      <w:tr w:rsidR="00602EFB" w:rsidRPr="00433ACE" w14:paraId="2D330CAB" w14:textId="77777777" w:rsidTr="00496016">
        <w:tc>
          <w:tcPr>
            <w:tcW w:w="2657" w:type="dxa"/>
          </w:tcPr>
          <w:p w14:paraId="1AD0607B" w14:textId="77777777" w:rsidR="00602EFB" w:rsidRPr="00F752D4" w:rsidRDefault="00602EFB" w:rsidP="00F752D4">
            <w:pPr>
              <w:contextualSpacing/>
              <w:rPr>
                <w:rFonts w:ascii="Times New Roman" w:hAnsi="Times New Roman" w:cs="Times New Roman"/>
                <w:sz w:val="24"/>
                <w:szCs w:val="24"/>
              </w:rPr>
            </w:pPr>
          </w:p>
        </w:tc>
        <w:tc>
          <w:tcPr>
            <w:tcW w:w="2782" w:type="dxa"/>
          </w:tcPr>
          <w:p w14:paraId="0EF7D8D2"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14:paraId="5545A27D"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xml:space="preserve">- осознание своей этнической принадлежности, знание </w:t>
            </w:r>
            <w:r w:rsidRPr="0041648B">
              <w:rPr>
                <w:rFonts w:ascii="Times New Roman" w:hAnsi="Times New Roman" w:cs="Times New Roman"/>
                <w:sz w:val="24"/>
                <w:szCs w:val="24"/>
              </w:rPr>
              <w:lastRenderedPageBreak/>
              <w:t>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6B778A12"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14:paraId="63F8CD9F"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lastRenderedPageBreak/>
              <w:t>- формирование мотивации изучения иностранных языков и стремление к самосовершенствованию в образовательной области «Иностранный язык»;</w:t>
            </w:r>
          </w:p>
          <w:p w14:paraId="5AF53AFB"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осознание возможностей самореализации средствами иностранного языка;</w:t>
            </w:r>
          </w:p>
          <w:p w14:paraId="0CE49072"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стремление к совершенствованию собственной речевой культуры в целом;</w:t>
            </w:r>
          </w:p>
          <w:p w14:paraId="3786100D"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формирование коммуникативной компетенции в межкультурной и межэтнической коммуникации;</w:t>
            </w:r>
          </w:p>
          <w:p w14:paraId="2D2283C3"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развитие таких качеств личности, как воля, целеустремленность, креативность, инициативность, трудолюбие, дисциплинированность;</w:t>
            </w:r>
          </w:p>
          <w:p w14:paraId="20259CCB"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xml:space="preserve">- стремление к лучшему осознанию культуры своего народа и готовность содействовать ознакомлению с ней </w:t>
            </w:r>
            <w:r w:rsidRPr="0041648B">
              <w:rPr>
                <w:rFonts w:ascii="Times New Roman" w:hAnsi="Times New Roman" w:cs="Times New Roman"/>
                <w:sz w:val="24"/>
                <w:szCs w:val="24"/>
              </w:rPr>
              <w:lastRenderedPageBreak/>
              <w:t>представителей других стран; толерантное отношение к проявлениям иной культуры; осознание себя гражданином своей страны и мира;</w:t>
            </w:r>
          </w:p>
          <w:p w14:paraId="5DFCE020" w14:textId="77777777" w:rsidR="0041648B" w:rsidRPr="0041648B" w:rsidRDefault="0041648B" w:rsidP="0041648B">
            <w:pPr>
              <w:pStyle w:val="2"/>
              <w:shd w:val="clear" w:color="auto" w:fill="FFFFFF"/>
              <w:spacing w:after="0" w:line="230" w:lineRule="atLeast"/>
              <w:ind w:left="0" w:firstLine="709"/>
              <w:jc w:val="both"/>
              <w:rPr>
                <w:rFonts w:ascii="Times New Roman" w:hAnsi="Times New Roman" w:cs="Times New Roman"/>
                <w:sz w:val="24"/>
                <w:szCs w:val="24"/>
              </w:rPr>
            </w:pPr>
            <w:r w:rsidRPr="0041648B">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14:paraId="06EA8E10" w14:textId="61B31FB6" w:rsidR="00602EFB" w:rsidRPr="0041648B" w:rsidRDefault="00602EFB" w:rsidP="00F752D4">
            <w:pPr>
              <w:contextualSpacing/>
              <w:rPr>
                <w:rFonts w:ascii="Times New Roman" w:hAnsi="Times New Roman" w:cs="Times New Roman"/>
                <w:sz w:val="24"/>
                <w:szCs w:val="24"/>
              </w:rPr>
            </w:pPr>
          </w:p>
        </w:tc>
        <w:tc>
          <w:tcPr>
            <w:tcW w:w="3041" w:type="dxa"/>
          </w:tcPr>
          <w:p w14:paraId="3B0732FA" w14:textId="77777777" w:rsidR="00F752D4" w:rsidRPr="00F752D4" w:rsidRDefault="00F752D4" w:rsidP="00F752D4">
            <w:pPr>
              <w:pStyle w:val="a5"/>
              <w:ind w:left="19"/>
              <w:jc w:val="both"/>
              <w:rPr>
                <w:rFonts w:ascii="Times New Roman" w:hAnsi="Times New Roman" w:cs="Times New Roman"/>
                <w:b/>
                <w:sz w:val="24"/>
                <w:szCs w:val="24"/>
              </w:rPr>
            </w:pPr>
            <w:r w:rsidRPr="00F752D4">
              <w:rPr>
                <w:rFonts w:ascii="Times New Roman" w:hAnsi="Times New Roman" w:cs="Times New Roman"/>
                <w:b/>
                <w:sz w:val="24"/>
                <w:szCs w:val="24"/>
              </w:rPr>
              <w:lastRenderedPageBreak/>
              <w:t>Регулятивные УУД:</w:t>
            </w:r>
          </w:p>
          <w:p w14:paraId="1E3B756B"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самостоятельно обнаруживать и формулировать проблему в классной и индивидуальной учебной деятельности;</w:t>
            </w:r>
          </w:p>
          <w:p w14:paraId="6A14401E"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 выдвигать версии решения проблемы, осознавать конечный результат, выбирать </w:t>
            </w:r>
            <w:r w:rsidRPr="00F752D4">
              <w:rPr>
                <w:rFonts w:ascii="Times New Roman" w:hAnsi="Times New Roman" w:cs="Times New Roman"/>
                <w:sz w:val="24"/>
                <w:szCs w:val="24"/>
              </w:rPr>
              <w:lastRenderedPageBreak/>
              <w:t>средства достижения цели из предложенных или их искать самостоятельно;</w:t>
            </w:r>
          </w:p>
          <w:p w14:paraId="25ECAC39"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составлять (индивидуально или в группе) план решения проблемы (выполнения проекта);</w:t>
            </w:r>
          </w:p>
          <w:p w14:paraId="0397BAB6" w14:textId="4FB43773"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подбирать к каждой проблеме адекватную ей теоретическую модель;</w:t>
            </w:r>
          </w:p>
          <w:p w14:paraId="6EE28DD7" w14:textId="4FC011E4"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работая по предложенному или самостоятельно составленному плану, использовать наряду с основными и дополнительные средства (справочная литература, компьютер);</w:t>
            </w:r>
          </w:p>
          <w:p w14:paraId="04685404"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планировать свою индивидуальную образовательную траекторию;</w:t>
            </w:r>
          </w:p>
          <w:p w14:paraId="316BC7F0"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14:paraId="0EE21BA8"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 свободно пользоваться выработанными критериями оценки и самооценки, исходя из </w:t>
            </w:r>
            <w:r w:rsidRPr="00F752D4">
              <w:rPr>
                <w:rFonts w:ascii="Times New Roman" w:hAnsi="Times New Roman" w:cs="Times New Roman"/>
                <w:sz w:val="24"/>
                <w:szCs w:val="24"/>
              </w:rPr>
              <w:lastRenderedPageBreak/>
              <w:t>цели и имеющихся критериев, различая результат и способы действий;</w:t>
            </w:r>
          </w:p>
          <w:p w14:paraId="134BAADD"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в ходе представления проекта давать оценку его результатам;</w:t>
            </w:r>
          </w:p>
          <w:p w14:paraId="58E6A7EA"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самостоятельно осознавать причины своего успеха или неуспеха и находить способы выхода из ситуации неуспеха;</w:t>
            </w:r>
          </w:p>
          <w:p w14:paraId="23C4AEBA"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уметь оценить степень успешности своей индивидуальной образовательной деятельности;</w:t>
            </w:r>
          </w:p>
          <w:p w14:paraId="4B6FCC91"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14:paraId="1B07BCF5"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14:paraId="12E8B429" w14:textId="77777777" w:rsidR="00F752D4" w:rsidRPr="00F752D4" w:rsidRDefault="00F752D4" w:rsidP="00F752D4">
            <w:pPr>
              <w:pStyle w:val="a5"/>
              <w:ind w:left="19"/>
              <w:jc w:val="both"/>
              <w:rPr>
                <w:rFonts w:ascii="Times New Roman" w:hAnsi="Times New Roman" w:cs="Times New Roman"/>
                <w:b/>
                <w:sz w:val="24"/>
                <w:szCs w:val="24"/>
              </w:rPr>
            </w:pPr>
            <w:r w:rsidRPr="00F752D4">
              <w:rPr>
                <w:rFonts w:ascii="Times New Roman" w:hAnsi="Times New Roman" w:cs="Times New Roman"/>
                <w:b/>
                <w:sz w:val="24"/>
                <w:szCs w:val="24"/>
              </w:rPr>
              <w:t>Познавательные УУД:</w:t>
            </w:r>
          </w:p>
          <w:p w14:paraId="0454425E" w14:textId="167B2CE0"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–анализировать, сравнивать, </w:t>
            </w:r>
            <w:r w:rsidRPr="00F752D4">
              <w:rPr>
                <w:rFonts w:ascii="Times New Roman" w:hAnsi="Times New Roman" w:cs="Times New Roman"/>
                <w:sz w:val="24"/>
                <w:szCs w:val="24"/>
              </w:rPr>
              <w:lastRenderedPageBreak/>
              <w:t>классифицировать и обобщать факты и явления;</w:t>
            </w:r>
          </w:p>
          <w:p w14:paraId="2F82CFD7"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 осуществлять сравнение, </w:t>
            </w:r>
            <w:proofErr w:type="spellStart"/>
            <w:r w:rsidRPr="00F752D4">
              <w:rPr>
                <w:rFonts w:ascii="Times New Roman" w:hAnsi="Times New Roman" w:cs="Times New Roman"/>
                <w:sz w:val="24"/>
                <w:szCs w:val="24"/>
              </w:rPr>
              <w:t>сериацию</w:t>
            </w:r>
            <w:proofErr w:type="spellEnd"/>
            <w:r w:rsidRPr="00F752D4">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14:paraId="486C2DB7"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строить логически обоснованное рассуждение, включающее установление причинно-следственных связей;</w:t>
            </w:r>
          </w:p>
          <w:p w14:paraId="7922B1AC"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создавать математические модели;</w:t>
            </w:r>
          </w:p>
          <w:p w14:paraId="43071EC7"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составлять тезисы, различные виды планов (простых, сложных и т.п.). Преобразовывать информацию из одного вида в другой (таблицу в текст, диаграмму и пр.);</w:t>
            </w:r>
          </w:p>
          <w:p w14:paraId="0334858C"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 вычитывать все уровни текстовой информации. </w:t>
            </w:r>
          </w:p>
          <w:p w14:paraId="10F409C1"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 уметь определять возможные источники необходимых сведений, производить поиск информации, анализировать и оценивать её достоверность. </w:t>
            </w:r>
          </w:p>
          <w:p w14:paraId="7D26E5F0" w14:textId="043AB0AC"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Для этого самостоятельно использовать различные </w:t>
            </w:r>
            <w:r w:rsidRPr="00F752D4">
              <w:rPr>
                <w:rFonts w:ascii="Times New Roman" w:hAnsi="Times New Roman" w:cs="Times New Roman"/>
                <w:sz w:val="24"/>
                <w:szCs w:val="24"/>
              </w:rPr>
              <w:lastRenderedPageBreak/>
              <w:t xml:space="preserve">виды чтения (изучающее, просмотровое, ознакомительное, поисковое), приёмы слушания. </w:t>
            </w:r>
          </w:p>
          <w:p w14:paraId="58501B34" w14:textId="77777777" w:rsidR="00F752D4" w:rsidRPr="00F752D4"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14:paraId="263FBEF7" w14:textId="77777777" w:rsidR="0041648B" w:rsidRDefault="00F752D4" w:rsidP="00F752D4">
            <w:pPr>
              <w:pStyle w:val="a5"/>
              <w:ind w:left="19"/>
              <w:jc w:val="both"/>
              <w:rPr>
                <w:rFonts w:ascii="Times New Roman" w:hAnsi="Times New Roman" w:cs="Times New Roman"/>
                <w:sz w:val="24"/>
                <w:szCs w:val="24"/>
              </w:rPr>
            </w:pPr>
            <w:r w:rsidRPr="00F752D4">
              <w:rPr>
                <w:rFonts w:ascii="Times New Roman" w:hAnsi="Times New Roman" w:cs="Times New Roman"/>
                <w:sz w:val="24"/>
                <w:szCs w:val="24"/>
              </w:rPr>
              <w:t xml:space="preserve">– уметь использовать компьютерные и коммуникационные технологии как инструмент для достижения своих целей. </w:t>
            </w:r>
          </w:p>
          <w:p w14:paraId="14306CD7" w14:textId="398BCA4D" w:rsidR="00F752D4" w:rsidRPr="00F752D4" w:rsidRDefault="0041648B" w:rsidP="00F752D4">
            <w:pPr>
              <w:pStyle w:val="a5"/>
              <w:ind w:left="19"/>
              <w:jc w:val="both"/>
              <w:rPr>
                <w:rFonts w:ascii="Times New Roman" w:hAnsi="Times New Roman" w:cs="Times New Roman"/>
                <w:sz w:val="24"/>
                <w:szCs w:val="24"/>
              </w:rPr>
            </w:pPr>
            <w:r>
              <w:rPr>
                <w:rFonts w:ascii="Times New Roman" w:hAnsi="Times New Roman" w:cs="Times New Roman"/>
                <w:sz w:val="24"/>
                <w:szCs w:val="24"/>
              </w:rPr>
              <w:t xml:space="preserve">- </w:t>
            </w:r>
            <w:r w:rsidR="00F752D4" w:rsidRPr="00F752D4">
              <w:rPr>
                <w:rFonts w:ascii="Times New Roman" w:hAnsi="Times New Roman" w:cs="Times New Roman"/>
                <w:sz w:val="24"/>
                <w:szCs w:val="24"/>
              </w:rPr>
              <w:t>Уметь выбирать адекватные задаче инструментальные программно-аппаратные средства и сервисы.</w:t>
            </w:r>
          </w:p>
          <w:p w14:paraId="21C9BFA2" w14:textId="77777777" w:rsidR="00F752D4" w:rsidRPr="00F752D4" w:rsidRDefault="00F752D4" w:rsidP="00F752D4">
            <w:pPr>
              <w:pStyle w:val="a5"/>
              <w:ind w:left="19"/>
              <w:jc w:val="both"/>
              <w:rPr>
                <w:rFonts w:ascii="Times New Roman" w:hAnsi="Times New Roman" w:cs="Times New Roman"/>
                <w:b/>
                <w:sz w:val="24"/>
                <w:szCs w:val="24"/>
              </w:rPr>
            </w:pPr>
            <w:r w:rsidRPr="00F752D4">
              <w:rPr>
                <w:rFonts w:ascii="Times New Roman" w:hAnsi="Times New Roman" w:cs="Times New Roman"/>
                <w:b/>
                <w:sz w:val="24"/>
                <w:szCs w:val="24"/>
              </w:rPr>
              <w:t>Коммуникативные УУД:</w:t>
            </w:r>
          </w:p>
          <w:p w14:paraId="4F520EBF" w14:textId="77777777" w:rsidR="00602EFB" w:rsidRDefault="0041648B" w:rsidP="00F752D4">
            <w:pPr>
              <w:pStyle w:val="a5"/>
              <w:ind w:left="19"/>
              <w:jc w:val="both"/>
              <w:rPr>
                <w:rFonts w:ascii="Times New Roman" w:hAnsi="Times New Roman"/>
                <w:spacing w:val="-1"/>
                <w:w w:val="99"/>
                <w:sz w:val="24"/>
                <w:szCs w:val="24"/>
              </w:rPr>
            </w:pPr>
            <w:r>
              <w:rPr>
                <w:rFonts w:ascii="Times New Roman" w:hAnsi="Times New Roman"/>
                <w:spacing w:val="1"/>
                <w:sz w:val="24"/>
                <w:szCs w:val="24"/>
              </w:rPr>
              <w:t>-</w:t>
            </w:r>
            <w:r w:rsidRPr="003D3B47">
              <w:rPr>
                <w:rFonts w:ascii="Times New Roman" w:hAnsi="Times New Roman"/>
                <w:spacing w:val="1"/>
                <w:sz w:val="24"/>
                <w:szCs w:val="24"/>
              </w:rPr>
              <w:t>С</w:t>
            </w:r>
            <w:r w:rsidRPr="003D3B47">
              <w:rPr>
                <w:rFonts w:ascii="Times New Roman" w:hAnsi="Times New Roman"/>
                <w:spacing w:val="2"/>
                <w:w w:val="95"/>
                <w:sz w:val="24"/>
                <w:szCs w:val="24"/>
              </w:rPr>
              <w:t>о</w:t>
            </w:r>
            <w:r w:rsidRPr="003D3B47">
              <w:rPr>
                <w:rFonts w:ascii="Times New Roman" w:hAnsi="Times New Roman"/>
                <w:spacing w:val="2"/>
                <w:w w:val="99"/>
                <w:sz w:val="24"/>
                <w:szCs w:val="24"/>
              </w:rPr>
              <w:t>в</w:t>
            </w:r>
            <w:r w:rsidRPr="003D3B47">
              <w:rPr>
                <w:rFonts w:ascii="Times New Roman" w:hAnsi="Times New Roman"/>
                <w:spacing w:val="1"/>
                <w:w w:val="89"/>
                <w:sz w:val="24"/>
                <w:szCs w:val="24"/>
              </w:rPr>
              <w:t>е</w:t>
            </w:r>
            <w:r w:rsidRPr="003D3B47">
              <w:rPr>
                <w:rFonts w:ascii="Times New Roman" w:hAnsi="Times New Roman"/>
                <w:spacing w:val="2"/>
                <w:w w:val="95"/>
                <w:sz w:val="24"/>
                <w:szCs w:val="24"/>
              </w:rPr>
              <w:t>р</w:t>
            </w:r>
            <w:r w:rsidRPr="003D3B47">
              <w:rPr>
                <w:rFonts w:ascii="Times New Roman" w:hAnsi="Times New Roman"/>
                <w:spacing w:val="3"/>
                <w:w w:val="106"/>
                <w:sz w:val="24"/>
                <w:szCs w:val="24"/>
              </w:rPr>
              <w:t>ш</w:t>
            </w:r>
            <w:r w:rsidRPr="003D3B47">
              <w:rPr>
                <w:rFonts w:ascii="Times New Roman" w:hAnsi="Times New Roman"/>
                <w:spacing w:val="2"/>
                <w:w w:val="89"/>
                <w:sz w:val="24"/>
                <w:szCs w:val="24"/>
              </w:rPr>
              <w:t>е</w:t>
            </w:r>
            <w:r w:rsidRPr="003D3B47">
              <w:rPr>
                <w:rFonts w:ascii="Times New Roman" w:hAnsi="Times New Roman"/>
                <w:spacing w:val="1"/>
                <w:sz w:val="24"/>
                <w:szCs w:val="24"/>
              </w:rPr>
              <w:t>н</w:t>
            </w:r>
            <w:r w:rsidRPr="003D3B47">
              <w:rPr>
                <w:rFonts w:ascii="Times New Roman" w:hAnsi="Times New Roman"/>
                <w:spacing w:val="2"/>
                <w:w w:val="105"/>
                <w:sz w:val="24"/>
                <w:szCs w:val="24"/>
              </w:rPr>
              <w:t>с</w:t>
            </w:r>
            <w:r w:rsidRPr="003D3B47">
              <w:rPr>
                <w:rFonts w:ascii="Times New Roman" w:hAnsi="Times New Roman"/>
                <w:spacing w:val="2"/>
                <w:w w:val="113"/>
                <w:sz w:val="24"/>
                <w:szCs w:val="24"/>
              </w:rPr>
              <w:t>т</w:t>
            </w:r>
            <w:r w:rsidRPr="003D3B47">
              <w:rPr>
                <w:rFonts w:ascii="Times New Roman" w:hAnsi="Times New Roman"/>
                <w:spacing w:val="2"/>
                <w:w w:val="99"/>
                <w:sz w:val="24"/>
                <w:szCs w:val="24"/>
              </w:rPr>
              <w:t>в</w:t>
            </w:r>
            <w:r w:rsidRPr="003D3B47">
              <w:rPr>
                <w:rFonts w:ascii="Times New Roman" w:hAnsi="Times New Roman"/>
                <w:w w:val="95"/>
                <w:sz w:val="24"/>
                <w:szCs w:val="24"/>
              </w:rPr>
              <w:t>о</w:t>
            </w:r>
            <w:r w:rsidRPr="003D3B47">
              <w:rPr>
                <w:rFonts w:ascii="Times New Roman" w:hAnsi="Times New Roman"/>
                <w:spacing w:val="1"/>
                <w:w w:val="99"/>
                <w:sz w:val="24"/>
                <w:szCs w:val="24"/>
              </w:rPr>
              <w:t>в</w:t>
            </w:r>
            <w:r w:rsidRPr="003D3B47">
              <w:rPr>
                <w:rFonts w:ascii="Times New Roman" w:hAnsi="Times New Roman"/>
                <w:spacing w:val="2"/>
                <w:w w:val="92"/>
                <w:sz w:val="24"/>
                <w:szCs w:val="24"/>
              </w:rPr>
              <w:t>а</w:t>
            </w:r>
            <w:r>
              <w:rPr>
                <w:rFonts w:ascii="Times New Roman" w:hAnsi="Times New Roman"/>
                <w:spacing w:val="2"/>
                <w:sz w:val="24"/>
                <w:szCs w:val="24"/>
              </w:rPr>
              <w:t>ть</w:t>
            </w:r>
            <w:r w:rsidRPr="003D3B47">
              <w:rPr>
                <w:rFonts w:ascii="Times New Roman" w:hAnsi="Times New Roman"/>
                <w:spacing w:val="1"/>
                <w:w w:val="99"/>
                <w:sz w:val="24"/>
                <w:szCs w:val="24"/>
              </w:rPr>
              <w:t xml:space="preserve"> </w:t>
            </w:r>
            <w:r w:rsidRPr="003D3B47">
              <w:rPr>
                <w:rFonts w:ascii="Times New Roman" w:hAnsi="Times New Roman"/>
                <w:w w:val="105"/>
                <w:sz w:val="24"/>
                <w:szCs w:val="24"/>
              </w:rPr>
              <w:t>с</w:t>
            </w:r>
            <w:r w:rsidRPr="003D3B47">
              <w:rPr>
                <w:rFonts w:ascii="Times New Roman" w:hAnsi="Times New Roman"/>
                <w:w w:val="103"/>
                <w:sz w:val="24"/>
                <w:szCs w:val="24"/>
              </w:rPr>
              <w:t>п</w:t>
            </w:r>
            <w:r w:rsidRPr="003D3B47">
              <w:rPr>
                <w:rFonts w:ascii="Times New Roman" w:hAnsi="Times New Roman"/>
                <w:w w:val="95"/>
                <w:sz w:val="24"/>
                <w:szCs w:val="24"/>
              </w:rPr>
              <w:t>о</w:t>
            </w:r>
            <w:r w:rsidRPr="003D3B47">
              <w:rPr>
                <w:rFonts w:ascii="Times New Roman" w:hAnsi="Times New Roman"/>
                <w:w w:val="105"/>
                <w:sz w:val="24"/>
                <w:szCs w:val="24"/>
              </w:rPr>
              <w:t>с</w:t>
            </w:r>
            <w:r w:rsidRPr="003D3B47">
              <w:rPr>
                <w:rFonts w:ascii="Times New Roman" w:hAnsi="Times New Roman"/>
                <w:w w:val="95"/>
                <w:sz w:val="24"/>
                <w:szCs w:val="24"/>
              </w:rPr>
              <w:t>о</w:t>
            </w:r>
            <w:r w:rsidRPr="003D3B47">
              <w:rPr>
                <w:rFonts w:ascii="Times New Roman" w:hAnsi="Times New Roman"/>
                <w:spacing w:val="-1"/>
                <w:w w:val="95"/>
                <w:sz w:val="24"/>
                <w:szCs w:val="24"/>
              </w:rPr>
              <w:t>б</w:t>
            </w:r>
            <w:r w:rsidRPr="003D3B47">
              <w:rPr>
                <w:rFonts w:ascii="Times New Roman" w:hAnsi="Times New Roman"/>
                <w:sz w:val="24"/>
                <w:szCs w:val="24"/>
              </w:rPr>
              <w:t>н</w:t>
            </w:r>
            <w:r w:rsidRPr="003D3B47">
              <w:rPr>
                <w:rFonts w:ascii="Times New Roman" w:hAnsi="Times New Roman"/>
                <w:w w:val="95"/>
                <w:sz w:val="24"/>
                <w:szCs w:val="24"/>
              </w:rPr>
              <w:t>о</w:t>
            </w:r>
            <w:r w:rsidRPr="003D3B47">
              <w:rPr>
                <w:rFonts w:ascii="Times New Roman" w:hAnsi="Times New Roman"/>
                <w:w w:val="105"/>
                <w:sz w:val="24"/>
                <w:szCs w:val="24"/>
              </w:rPr>
              <w:t>с</w:t>
            </w:r>
            <w:r w:rsidRPr="003D3B47">
              <w:rPr>
                <w:rFonts w:ascii="Times New Roman" w:hAnsi="Times New Roman"/>
                <w:w w:val="113"/>
                <w:sz w:val="24"/>
                <w:szCs w:val="24"/>
              </w:rPr>
              <w:t>т</w:t>
            </w:r>
            <w:r w:rsidRPr="003D3B47">
              <w:rPr>
                <w:rFonts w:ascii="Times New Roman" w:hAnsi="Times New Roman"/>
                <w:w w:val="99"/>
                <w:sz w:val="24"/>
                <w:szCs w:val="24"/>
              </w:rPr>
              <w:t>и</w:t>
            </w:r>
            <w:r w:rsidRPr="003D3B47">
              <w:rPr>
                <w:rFonts w:ascii="Times New Roman" w:hAnsi="Times New Roman"/>
                <w:sz w:val="24"/>
                <w:szCs w:val="24"/>
              </w:rPr>
              <w:t xml:space="preserve"> </w:t>
            </w:r>
            <w:r w:rsidRPr="003D3B47">
              <w:rPr>
                <w:rFonts w:ascii="Times New Roman" w:hAnsi="Times New Roman"/>
                <w:w w:val="95"/>
                <w:sz w:val="24"/>
                <w:szCs w:val="24"/>
              </w:rPr>
              <w:t>о</w:t>
            </w:r>
            <w:r w:rsidRPr="003D3B47">
              <w:rPr>
                <w:rFonts w:ascii="Times New Roman" w:hAnsi="Times New Roman"/>
                <w:w w:val="105"/>
                <w:sz w:val="24"/>
                <w:szCs w:val="24"/>
              </w:rPr>
              <w:t>с</w:t>
            </w:r>
            <w:r w:rsidRPr="003D3B47">
              <w:rPr>
                <w:rFonts w:ascii="Times New Roman" w:hAnsi="Times New Roman"/>
                <w:w w:val="111"/>
                <w:sz w:val="24"/>
                <w:szCs w:val="24"/>
              </w:rPr>
              <w:t>у</w:t>
            </w:r>
            <w:r w:rsidRPr="003D3B47">
              <w:rPr>
                <w:rFonts w:ascii="Times New Roman" w:hAnsi="Times New Roman"/>
                <w:w w:val="103"/>
                <w:sz w:val="24"/>
                <w:szCs w:val="24"/>
              </w:rPr>
              <w:t>щ</w:t>
            </w:r>
            <w:r w:rsidRPr="003D3B47">
              <w:rPr>
                <w:rFonts w:ascii="Times New Roman" w:hAnsi="Times New Roman"/>
                <w:spacing w:val="-1"/>
                <w:w w:val="89"/>
                <w:sz w:val="24"/>
                <w:szCs w:val="24"/>
              </w:rPr>
              <w:t>е</w:t>
            </w:r>
            <w:r w:rsidRPr="003D3B47">
              <w:rPr>
                <w:rFonts w:ascii="Times New Roman" w:hAnsi="Times New Roman"/>
                <w:w w:val="105"/>
                <w:sz w:val="24"/>
                <w:szCs w:val="24"/>
              </w:rPr>
              <w:t>с</w:t>
            </w:r>
            <w:r w:rsidRPr="003D3B47">
              <w:rPr>
                <w:rFonts w:ascii="Times New Roman" w:hAnsi="Times New Roman"/>
                <w:w w:val="113"/>
                <w:sz w:val="24"/>
                <w:szCs w:val="24"/>
              </w:rPr>
              <w:t>т</w:t>
            </w:r>
            <w:r w:rsidRPr="003D3B47">
              <w:rPr>
                <w:rFonts w:ascii="Times New Roman" w:hAnsi="Times New Roman"/>
                <w:w w:val="99"/>
                <w:sz w:val="24"/>
                <w:szCs w:val="24"/>
              </w:rPr>
              <w:t>в</w:t>
            </w:r>
            <w:r w:rsidRPr="003D3B47">
              <w:rPr>
                <w:rFonts w:ascii="Times New Roman" w:hAnsi="Times New Roman"/>
                <w:w w:val="98"/>
                <w:sz w:val="24"/>
                <w:szCs w:val="24"/>
              </w:rPr>
              <w:t>л</w:t>
            </w:r>
            <w:r w:rsidRPr="003D3B47">
              <w:rPr>
                <w:rFonts w:ascii="Times New Roman" w:hAnsi="Times New Roman"/>
                <w:w w:val="97"/>
                <w:sz w:val="24"/>
                <w:szCs w:val="24"/>
              </w:rPr>
              <w:t>я</w:t>
            </w:r>
            <w:r w:rsidRPr="003D3B47">
              <w:rPr>
                <w:rFonts w:ascii="Times New Roman" w:hAnsi="Times New Roman"/>
                <w:w w:val="113"/>
                <w:sz w:val="24"/>
                <w:szCs w:val="24"/>
              </w:rPr>
              <w:t>т</w:t>
            </w:r>
            <w:r w:rsidRPr="003D3B47">
              <w:rPr>
                <w:rFonts w:ascii="Times New Roman" w:hAnsi="Times New Roman"/>
                <w:w w:val="97"/>
                <w:sz w:val="24"/>
                <w:szCs w:val="24"/>
              </w:rPr>
              <w:t>ь</w:t>
            </w:r>
            <w:r w:rsidRPr="003D3B47">
              <w:rPr>
                <w:rFonts w:ascii="Times New Roman" w:hAnsi="Times New Roman"/>
                <w:sz w:val="24"/>
                <w:szCs w:val="24"/>
              </w:rPr>
              <w:t xml:space="preserve"> </w:t>
            </w:r>
            <w:r w:rsidRPr="003D3B47">
              <w:rPr>
                <w:rFonts w:ascii="Times New Roman" w:hAnsi="Times New Roman"/>
                <w:w w:val="93"/>
                <w:sz w:val="24"/>
                <w:szCs w:val="24"/>
              </w:rPr>
              <w:t>м</w:t>
            </w:r>
            <w:r w:rsidRPr="003D3B47">
              <w:rPr>
                <w:rFonts w:ascii="Times New Roman" w:hAnsi="Times New Roman"/>
                <w:w w:val="89"/>
                <w:sz w:val="24"/>
                <w:szCs w:val="24"/>
              </w:rPr>
              <w:t>е</w:t>
            </w:r>
            <w:r w:rsidRPr="003D3B47">
              <w:rPr>
                <w:rFonts w:ascii="Times New Roman" w:hAnsi="Times New Roman"/>
                <w:sz w:val="24"/>
                <w:szCs w:val="24"/>
              </w:rPr>
              <w:t>ж</w:t>
            </w:r>
            <w:r w:rsidRPr="003D3B47">
              <w:rPr>
                <w:rFonts w:ascii="Times New Roman" w:hAnsi="Times New Roman"/>
                <w:w w:val="105"/>
                <w:sz w:val="24"/>
                <w:szCs w:val="24"/>
              </w:rPr>
              <w:t>к</w:t>
            </w:r>
            <w:r w:rsidRPr="003D3B47">
              <w:rPr>
                <w:rFonts w:ascii="Times New Roman" w:hAnsi="Times New Roman"/>
                <w:w w:val="111"/>
                <w:sz w:val="24"/>
                <w:szCs w:val="24"/>
              </w:rPr>
              <w:t>у</w:t>
            </w:r>
            <w:r w:rsidRPr="003D3B47">
              <w:rPr>
                <w:rFonts w:ascii="Times New Roman" w:hAnsi="Times New Roman"/>
                <w:w w:val="98"/>
                <w:sz w:val="24"/>
                <w:szCs w:val="24"/>
              </w:rPr>
              <w:t>л</w:t>
            </w:r>
            <w:r w:rsidRPr="003D3B47">
              <w:rPr>
                <w:rFonts w:ascii="Times New Roman" w:hAnsi="Times New Roman"/>
                <w:w w:val="97"/>
                <w:sz w:val="24"/>
                <w:szCs w:val="24"/>
              </w:rPr>
              <w:t>ь</w:t>
            </w:r>
            <w:r w:rsidRPr="003D3B47">
              <w:rPr>
                <w:rFonts w:ascii="Times New Roman" w:hAnsi="Times New Roman"/>
                <w:w w:val="113"/>
                <w:sz w:val="24"/>
                <w:szCs w:val="24"/>
              </w:rPr>
              <w:t>т</w:t>
            </w:r>
            <w:r w:rsidRPr="003D3B47">
              <w:rPr>
                <w:rFonts w:ascii="Times New Roman" w:hAnsi="Times New Roman"/>
                <w:w w:val="111"/>
                <w:sz w:val="24"/>
                <w:szCs w:val="24"/>
              </w:rPr>
              <w:t>у</w:t>
            </w:r>
            <w:r w:rsidRPr="003D3B47">
              <w:rPr>
                <w:rFonts w:ascii="Times New Roman" w:hAnsi="Times New Roman"/>
                <w:w w:val="95"/>
                <w:sz w:val="24"/>
                <w:szCs w:val="24"/>
              </w:rPr>
              <w:t>р</w:t>
            </w:r>
            <w:r w:rsidRPr="003D3B47">
              <w:rPr>
                <w:rFonts w:ascii="Times New Roman" w:hAnsi="Times New Roman"/>
                <w:sz w:val="24"/>
                <w:szCs w:val="24"/>
              </w:rPr>
              <w:t>н</w:t>
            </w:r>
            <w:r w:rsidRPr="003D3B47">
              <w:rPr>
                <w:rFonts w:ascii="Times New Roman" w:hAnsi="Times New Roman"/>
                <w:w w:val="95"/>
                <w:sz w:val="24"/>
                <w:szCs w:val="24"/>
              </w:rPr>
              <w:t>о</w:t>
            </w:r>
            <w:r w:rsidRPr="003D3B47">
              <w:rPr>
                <w:rFonts w:ascii="Times New Roman" w:hAnsi="Times New Roman"/>
                <w:spacing w:val="1"/>
                <w:w w:val="89"/>
                <w:sz w:val="24"/>
                <w:szCs w:val="24"/>
              </w:rPr>
              <w:t>е</w:t>
            </w:r>
            <w:r w:rsidRPr="003D3B47">
              <w:rPr>
                <w:rFonts w:ascii="Times New Roman" w:hAnsi="Times New Roman"/>
                <w:sz w:val="24"/>
                <w:szCs w:val="24"/>
              </w:rPr>
              <w:t xml:space="preserve"> </w:t>
            </w:r>
            <w:r w:rsidRPr="003D3B47">
              <w:rPr>
                <w:rFonts w:ascii="Times New Roman" w:hAnsi="Times New Roman"/>
                <w:w w:val="95"/>
                <w:sz w:val="24"/>
                <w:szCs w:val="24"/>
              </w:rPr>
              <w:t>об</w:t>
            </w:r>
            <w:r w:rsidRPr="003D3B47">
              <w:rPr>
                <w:rFonts w:ascii="Times New Roman" w:hAnsi="Times New Roman"/>
                <w:w w:val="103"/>
                <w:sz w:val="24"/>
                <w:szCs w:val="24"/>
              </w:rPr>
              <w:t>щ</w:t>
            </w:r>
            <w:r w:rsidRPr="003D3B47">
              <w:rPr>
                <w:rFonts w:ascii="Times New Roman" w:hAnsi="Times New Roman"/>
                <w:w w:val="89"/>
                <w:sz w:val="24"/>
                <w:szCs w:val="24"/>
              </w:rPr>
              <w:t>е</w:t>
            </w:r>
            <w:r w:rsidRPr="003D3B47">
              <w:rPr>
                <w:rFonts w:ascii="Times New Roman" w:hAnsi="Times New Roman"/>
                <w:sz w:val="24"/>
                <w:szCs w:val="24"/>
              </w:rPr>
              <w:t>н</w:t>
            </w:r>
            <w:r w:rsidRPr="003D3B47">
              <w:rPr>
                <w:rFonts w:ascii="Times New Roman" w:hAnsi="Times New Roman"/>
                <w:w w:val="99"/>
                <w:sz w:val="24"/>
                <w:szCs w:val="24"/>
              </w:rPr>
              <w:t>и</w:t>
            </w:r>
            <w:r w:rsidRPr="003D3B47">
              <w:rPr>
                <w:rFonts w:ascii="Times New Roman" w:hAnsi="Times New Roman"/>
                <w:w w:val="89"/>
                <w:sz w:val="24"/>
                <w:szCs w:val="24"/>
              </w:rPr>
              <w:t>е</w:t>
            </w:r>
            <w:r w:rsidRPr="003D3B47">
              <w:rPr>
                <w:rFonts w:ascii="Times New Roman" w:hAnsi="Times New Roman"/>
                <w:spacing w:val="5"/>
                <w:sz w:val="24"/>
                <w:szCs w:val="24"/>
              </w:rPr>
              <w:t xml:space="preserve"> </w:t>
            </w:r>
            <w:r w:rsidRPr="003D3B47">
              <w:rPr>
                <w:rFonts w:ascii="Times New Roman" w:hAnsi="Times New Roman"/>
                <w:sz w:val="24"/>
                <w:szCs w:val="24"/>
              </w:rPr>
              <w:t>н</w:t>
            </w:r>
            <w:r w:rsidRPr="003D3B47">
              <w:rPr>
                <w:rFonts w:ascii="Times New Roman" w:hAnsi="Times New Roman"/>
                <w:w w:val="92"/>
                <w:sz w:val="24"/>
                <w:szCs w:val="24"/>
              </w:rPr>
              <w:t>а</w:t>
            </w:r>
            <w:r w:rsidRPr="003D3B47">
              <w:rPr>
                <w:rFonts w:ascii="Times New Roman" w:hAnsi="Times New Roman"/>
                <w:spacing w:val="6"/>
                <w:sz w:val="24"/>
                <w:szCs w:val="24"/>
              </w:rPr>
              <w:t xml:space="preserve"> </w:t>
            </w:r>
            <w:r w:rsidRPr="003D3B47">
              <w:rPr>
                <w:rFonts w:ascii="Times New Roman" w:hAnsi="Times New Roman"/>
                <w:w w:val="113"/>
                <w:sz w:val="24"/>
                <w:szCs w:val="24"/>
              </w:rPr>
              <w:t>И</w:t>
            </w:r>
            <w:r w:rsidRPr="003D3B47">
              <w:rPr>
                <w:rFonts w:ascii="Times New Roman" w:hAnsi="Times New Roman"/>
                <w:w w:val="120"/>
                <w:sz w:val="24"/>
                <w:szCs w:val="24"/>
              </w:rPr>
              <w:t>Я</w:t>
            </w:r>
            <w:r w:rsidRPr="003D3B47">
              <w:rPr>
                <w:rFonts w:ascii="Times New Roman" w:hAnsi="Times New Roman"/>
                <w:spacing w:val="-1"/>
                <w:w w:val="99"/>
                <w:sz w:val="24"/>
                <w:szCs w:val="24"/>
              </w:rPr>
              <w:t>.</w:t>
            </w:r>
          </w:p>
          <w:p w14:paraId="6A228A16" w14:textId="77777777" w:rsidR="0041648B" w:rsidRDefault="0041648B" w:rsidP="00F752D4">
            <w:pPr>
              <w:pStyle w:val="a5"/>
              <w:ind w:left="19"/>
              <w:jc w:val="both"/>
              <w:rPr>
                <w:rFonts w:ascii="Times New Roman" w:hAnsi="Times New Roman"/>
                <w:spacing w:val="1"/>
                <w:sz w:val="24"/>
                <w:szCs w:val="24"/>
              </w:rPr>
            </w:pPr>
            <w:proofErr w:type="spellStart"/>
            <w:r w:rsidRPr="003D3B47">
              <w:rPr>
                <w:rFonts w:ascii="Times New Roman" w:hAnsi="Times New Roman"/>
                <w:spacing w:val="1"/>
                <w:sz w:val="24"/>
                <w:szCs w:val="24"/>
              </w:rPr>
              <w:t>С</w:t>
            </w:r>
            <w:r w:rsidRPr="003D3B47">
              <w:rPr>
                <w:rFonts w:ascii="Times New Roman" w:hAnsi="Times New Roman"/>
                <w:spacing w:val="2"/>
                <w:w w:val="95"/>
                <w:sz w:val="24"/>
                <w:szCs w:val="24"/>
              </w:rPr>
              <w:t>о</w:t>
            </w:r>
            <w:r w:rsidRPr="003D3B47">
              <w:rPr>
                <w:rFonts w:ascii="Times New Roman" w:hAnsi="Times New Roman"/>
                <w:spacing w:val="2"/>
                <w:w w:val="99"/>
                <w:sz w:val="24"/>
                <w:szCs w:val="24"/>
              </w:rPr>
              <w:t>в</w:t>
            </w:r>
            <w:r w:rsidRPr="003D3B47">
              <w:rPr>
                <w:rFonts w:ascii="Times New Roman" w:hAnsi="Times New Roman"/>
                <w:spacing w:val="1"/>
                <w:w w:val="89"/>
                <w:sz w:val="24"/>
                <w:szCs w:val="24"/>
              </w:rPr>
              <w:t>е</w:t>
            </w:r>
            <w:r w:rsidRPr="003D3B47">
              <w:rPr>
                <w:rFonts w:ascii="Times New Roman" w:hAnsi="Times New Roman"/>
                <w:spacing w:val="2"/>
                <w:w w:val="95"/>
                <w:sz w:val="24"/>
                <w:szCs w:val="24"/>
              </w:rPr>
              <w:t>р</w:t>
            </w:r>
            <w:r w:rsidRPr="003D3B47">
              <w:rPr>
                <w:rFonts w:ascii="Times New Roman" w:hAnsi="Times New Roman"/>
                <w:spacing w:val="3"/>
                <w:w w:val="106"/>
                <w:sz w:val="24"/>
                <w:szCs w:val="24"/>
              </w:rPr>
              <w:t>ш</w:t>
            </w:r>
            <w:r w:rsidRPr="003D3B47">
              <w:rPr>
                <w:rFonts w:ascii="Times New Roman" w:hAnsi="Times New Roman"/>
                <w:spacing w:val="2"/>
                <w:w w:val="89"/>
                <w:sz w:val="24"/>
                <w:szCs w:val="24"/>
              </w:rPr>
              <w:t>е</w:t>
            </w:r>
            <w:r w:rsidRPr="003D3B47">
              <w:rPr>
                <w:rFonts w:ascii="Times New Roman" w:hAnsi="Times New Roman"/>
                <w:spacing w:val="1"/>
                <w:sz w:val="24"/>
                <w:szCs w:val="24"/>
              </w:rPr>
              <w:t>н</w:t>
            </w:r>
            <w:r w:rsidRPr="003D3B47">
              <w:rPr>
                <w:rFonts w:ascii="Times New Roman" w:hAnsi="Times New Roman"/>
                <w:spacing w:val="2"/>
                <w:w w:val="105"/>
                <w:sz w:val="24"/>
                <w:szCs w:val="24"/>
              </w:rPr>
              <w:t>с</w:t>
            </w:r>
            <w:r w:rsidRPr="003D3B47">
              <w:rPr>
                <w:rFonts w:ascii="Times New Roman" w:hAnsi="Times New Roman"/>
                <w:spacing w:val="2"/>
                <w:w w:val="113"/>
                <w:sz w:val="24"/>
                <w:szCs w:val="24"/>
              </w:rPr>
              <w:t>т</w:t>
            </w:r>
            <w:r w:rsidRPr="003D3B47">
              <w:rPr>
                <w:rFonts w:ascii="Times New Roman" w:hAnsi="Times New Roman"/>
                <w:spacing w:val="2"/>
                <w:w w:val="99"/>
                <w:sz w:val="24"/>
                <w:szCs w:val="24"/>
              </w:rPr>
              <w:t>в</w:t>
            </w:r>
            <w:r w:rsidRPr="003D3B47">
              <w:rPr>
                <w:rFonts w:ascii="Times New Roman" w:hAnsi="Times New Roman"/>
                <w:w w:val="95"/>
                <w:sz w:val="24"/>
                <w:szCs w:val="24"/>
              </w:rPr>
              <w:t>о</w:t>
            </w:r>
            <w:r w:rsidRPr="003D3B47">
              <w:rPr>
                <w:rFonts w:ascii="Times New Roman" w:hAnsi="Times New Roman"/>
                <w:spacing w:val="1"/>
                <w:w w:val="99"/>
                <w:sz w:val="24"/>
                <w:szCs w:val="24"/>
              </w:rPr>
              <w:t>в</w:t>
            </w:r>
            <w:r w:rsidRPr="003D3B47">
              <w:rPr>
                <w:rFonts w:ascii="Times New Roman" w:hAnsi="Times New Roman"/>
                <w:spacing w:val="2"/>
                <w:w w:val="92"/>
                <w:sz w:val="24"/>
                <w:szCs w:val="24"/>
              </w:rPr>
              <w:t>а</w:t>
            </w:r>
            <w:r w:rsidRPr="003D3B47">
              <w:rPr>
                <w:rFonts w:ascii="Times New Roman" w:hAnsi="Times New Roman"/>
                <w:spacing w:val="2"/>
                <w:sz w:val="24"/>
                <w:szCs w:val="24"/>
              </w:rPr>
              <w:t>н</w:t>
            </w:r>
            <w:r w:rsidRPr="003D3B47">
              <w:rPr>
                <w:rFonts w:ascii="Times New Roman" w:hAnsi="Times New Roman"/>
                <w:spacing w:val="1"/>
                <w:w w:val="99"/>
                <w:sz w:val="24"/>
                <w:szCs w:val="24"/>
              </w:rPr>
              <w:t>и</w:t>
            </w:r>
            <w:proofErr w:type="spellEnd"/>
            <w:r w:rsidRPr="003D3B47">
              <w:rPr>
                <w:rFonts w:ascii="Times New Roman" w:hAnsi="Times New Roman"/>
                <w:spacing w:val="15"/>
                <w:sz w:val="24"/>
                <w:szCs w:val="24"/>
              </w:rPr>
              <w:t xml:space="preserve"> </w:t>
            </w:r>
            <w:r w:rsidRPr="003D3B47">
              <w:rPr>
                <w:rFonts w:ascii="Times New Roman" w:hAnsi="Times New Roman"/>
                <w:w w:val="89"/>
                <w:sz w:val="24"/>
                <w:szCs w:val="24"/>
              </w:rPr>
              <w:t>е</w:t>
            </w:r>
            <w:r w:rsidRPr="003D3B47">
              <w:rPr>
                <w:rFonts w:ascii="Times New Roman" w:hAnsi="Times New Roman"/>
                <w:spacing w:val="32"/>
                <w:sz w:val="24"/>
                <w:szCs w:val="24"/>
              </w:rPr>
              <w:t xml:space="preserve"> </w:t>
            </w:r>
            <w:r w:rsidRPr="003D3B47">
              <w:rPr>
                <w:rFonts w:ascii="Times New Roman" w:hAnsi="Times New Roman"/>
                <w:w w:val="111"/>
                <w:sz w:val="24"/>
                <w:szCs w:val="24"/>
              </w:rPr>
              <w:t>у</w:t>
            </w:r>
            <w:r w:rsidRPr="003D3B47">
              <w:rPr>
                <w:rFonts w:ascii="Times New Roman" w:hAnsi="Times New Roman"/>
                <w:w w:val="93"/>
                <w:sz w:val="24"/>
                <w:szCs w:val="24"/>
              </w:rPr>
              <w:t>м</w:t>
            </w:r>
            <w:r w:rsidRPr="003D3B47">
              <w:rPr>
                <w:rFonts w:ascii="Times New Roman" w:hAnsi="Times New Roman"/>
                <w:w w:val="89"/>
                <w:sz w:val="24"/>
                <w:szCs w:val="24"/>
              </w:rPr>
              <w:t>е</w:t>
            </w:r>
            <w:r w:rsidRPr="003D3B47">
              <w:rPr>
                <w:rFonts w:ascii="Times New Roman" w:hAnsi="Times New Roman"/>
                <w:sz w:val="24"/>
                <w:szCs w:val="24"/>
              </w:rPr>
              <w:t>н</w:t>
            </w:r>
            <w:r w:rsidRPr="003D3B47">
              <w:rPr>
                <w:rFonts w:ascii="Times New Roman" w:hAnsi="Times New Roman"/>
                <w:spacing w:val="-1"/>
                <w:w w:val="99"/>
                <w:sz w:val="24"/>
                <w:szCs w:val="24"/>
              </w:rPr>
              <w:t>и</w:t>
            </w:r>
            <w:r w:rsidRPr="003D3B47">
              <w:rPr>
                <w:rFonts w:ascii="Times New Roman" w:hAnsi="Times New Roman"/>
                <w:w w:val="97"/>
                <w:sz w:val="24"/>
                <w:szCs w:val="24"/>
              </w:rPr>
              <w:t>я</w:t>
            </w:r>
            <w:r w:rsidRPr="003D3B47">
              <w:rPr>
                <w:rFonts w:ascii="Times New Roman" w:hAnsi="Times New Roman"/>
                <w:spacing w:val="32"/>
                <w:sz w:val="24"/>
                <w:szCs w:val="24"/>
              </w:rPr>
              <w:t xml:space="preserve"> </w:t>
            </w:r>
            <w:r w:rsidRPr="003D3B47">
              <w:rPr>
                <w:rFonts w:ascii="Times New Roman" w:hAnsi="Times New Roman"/>
                <w:w w:val="99"/>
                <w:sz w:val="24"/>
                <w:szCs w:val="24"/>
              </w:rPr>
              <w:t>в</w:t>
            </w:r>
            <w:r w:rsidRPr="003D3B47">
              <w:rPr>
                <w:rFonts w:ascii="Times New Roman" w:hAnsi="Times New Roman"/>
                <w:w w:val="101"/>
                <w:sz w:val="24"/>
                <w:szCs w:val="24"/>
              </w:rPr>
              <w:t>ы</w:t>
            </w:r>
            <w:r w:rsidRPr="003D3B47">
              <w:rPr>
                <w:rFonts w:ascii="Times New Roman" w:hAnsi="Times New Roman"/>
                <w:spacing w:val="-2"/>
                <w:w w:val="95"/>
                <w:sz w:val="24"/>
                <w:szCs w:val="24"/>
              </w:rPr>
              <w:t>р</w:t>
            </w:r>
            <w:r w:rsidRPr="003D3B47">
              <w:rPr>
                <w:rFonts w:ascii="Times New Roman" w:hAnsi="Times New Roman"/>
                <w:w w:val="92"/>
                <w:sz w:val="24"/>
                <w:szCs w:val="24"/>
              </w:rPr>
              <w:t>а</w:t>
            </w:r>
            <w:r w:rsidRPr="003D3B47">
              <w:rPr>
                <w:rFonts w:ascii="Times New Roman" w:hAnsi="Times New Roman"/>
                <w:sz w:val="24"/>
                <w:szCs w:val="24"/>
              </w:rPr>
              <w:t>ж</w:t>
            </w:r>
            <w:r w:rsidRPr="003D3B47">
              <w:rPr>
                <w:rFonts w:ascii="Times New Roman" w:hAnsi="Times New Roman"/>
                <w:spacing w:val="1"/>
                <w:w w:val="92"/>
                <w:sz w:val="24"/>
                <w:szCs w:val="24"/>
              </w:rPr>
              <w:t>а</w:t>
            </w:r>
            <w:r w:rsidRPr="003D3B47">
              <w:rPr>
                <w:rFonts w:ascii="Times New Roman" w:hAnsi="Times New Roman"/>
                <w:w w:val="113"/>
                <w:sz w:val="24"/>
                <w:szCs w:val="24"/>
              </w:rPr>
              <w:t>т</w:t>
            </w:r>
            <w:r w:rsidRPr="003D3B47">
              <w:rPr>
                <w:rFonts w:ascii="Times New Roman" w:hAnsi="Times New Roman"/>
                <w:w w:val="97"/>
                <w:sz w:val="24"/>
                <w:szCs w:val="24"/>
              </w:rPr>
              <w:t>ь</w:t>
            </w:r>
            <w:r w:rsidRPr="003D3B47">
              <w:rPr>
                <w:rFonts w:ascii="Times New Roman" w:hAnsi="Times New Roman"/>
                <w:sz w:val="24"/>
                <w:szCs w:val="24"/>
              </w:rPr>
              <w:t xml:space="preserve"> </w:t>
            </w:r>
            <w:r w:rsidRPr="003D3B47">
              <w:rPr>
                <w:rFonts w:ascii="Times New Roman" w:hAnsi="Times New Roman"/>
                <w:w w:val="105"/>
                <w:sz w:val="24"/>
                <w:szCs w:val="24"/>
              </w:rPr>
              <w:t>с</w:t>
            </w:r>
            <w:r w:rsidRPr="003D3B47">
              <w:rPr>
                <w:rFonts w:ascii="Times New Roman" w:hAnsi="Times New Roman"/>
                <w:sz w:val="24"/>
                <w:szCs w:val="24"/>
              </w:rPr>
              <w:t xml:space="preserve">           </w:t>
            </w:r>
            <w:r w:rsidRPr="003D3B47">
              <w:rPr>
                <w:rFonts w:ascii="Times New Roman" w:hAnsi="Times New Roman"/>
                <w:spacing w:val="-18"/>
                <w:sz w:val="24"/>
                <w:szCs w:val="24"/>
              </w:rPr>
              <w:t xml:space="preserve"> </w:t>
            </w:r>
            <w:r w:rsidRPr="003D3B47">
              <w:rPr>
                <w:rFonts w:ascii="Times New Roman" w:hAnsi="Times New Roman"/>
                <w:w w:val="91"/>
                <w:sz w:val="24"/>
                <w:szCs w:val="24"/>
              </w:rPr>
              <w:t>д</w:t>
            </w:r>
            <w:r w:rsidRPr="003D3B47">
              <w:rPr>
                <w:rFonts w:ascii="Times New Roman" w:hAnsi="Times New Roman"/>
                <w:spacing w:val="-2"/>
                <w:w w:val="95"/>
                <w:sz w:val="24"/>
                <w:szCs w:val="24"/>
              </w:rPr>
              <w:t>о</w:t>
            </w:r>
            <w:r w:rsidRPr="003D3B47">
              <w:rPr>
                <w:rFonts w:ascii="Times New Roman" w:hAnsi="Times New Roman"/>
                <w:w w:val="105"/>
                <w:sz w:val="24"/>
                <w:szCs w:val="24"/>
              </w:rPr>
              <w:t>с</w:t>
            </w:r>
            <w:r w:rsidRPr="003D3B47">
              <w:rPr>
                <w:rFonts w:ascii="Times New Roman" w:hAnsi="Times New Roman"/>
                <w:w w:val="113"/>
                <w:sz w:val="24"/>
                <w:szCs w:val="24"/>
              </w:rPr>
              <w:t>т</w:t>
            </w:r>
            <w:r w:rsidRPr="003D3B47">
              <w:rPr>
                <w:rFonts w:ascii="Times New Roman" w:hAnsi="Times New Roman"/>
                <w:w w:val="92"/>
                <w:sz w:val="24"/>
                <w:szCs w:val="24"/>
              </w:rPr>
              <w:t>а</w:t>
            </w:r>
            <w:r w:rsidRPr="003D3B47">
              <w:rPr>
                <w:rFonts w:ascii="Times New Roman" w:hAnsi="Times New Roman"/>
                <w:w w:val="113"/>
                <w:sz w:val="24"/>
                <w:szCs w:val="24"/>
              </w:rPr>
              <w:t>т</w:t>
            </w:r>
            <w:r w:rsidRPr="003D3B47">
              <w:rPr>
                <w:rFonts w:ascii="Times New Roman" w:hAnsi="Times New Roman"/>
                <w:w w:val="95"/>
                <w:sz w:val="24"/>
                <w:szCs w:val="24"/>
              </w:rPr>
              <w:t>о</w:t>
            </w:r>
            <w:r w:rsidRPr="003D3B47">
              <w:rPr>
                <w:rFonts w:ascii="Times New Roman" w:hAnsi="Times New Roman"/>
                <w:spacing w:val="-1"/>
                <w:w w:val="107"/>
                <w:sz w:val="24"/>
                <w:szCs w:val="24"/>
              </w:rPr>
              <w:t>ч</w:t>
            </w:r>
            <w:r w:rsidRPr="003D3B47">
              <w:rPr>
                <w:rFonts w:ascii="Times New Roman" w:hAnsi="Times New Roman"/>
                <w:sz w:val="24"/>
                <w:szCs w:val="24"/>
              </w:rPr>
              <w:t>н</w:t>
            </w:r>
            <w:r w:rsidRPr="003D3B47">
              <w:rPr>
                <w:rFonts w:ascii="Times New Roman" w:hAnsi="Times New Roman"/>
                <w:w w:val="95"/>
                <w:sz w:val="24"/>
                <w:szCs w:val="24"/>
              </w:rPr>
              <w:t>о</w:t>
            </w:r>
            <w:r w:rsidRPr="003D3B47">
              <w:rPr>
                <w:rFonts w:ascii="Times New Roman" w:hAnsi="Times New Roman"/>
                <w:w w:val="99"/>
                <w:sz w:val="24"/>
                <w:szCs w:val="24"/>
              </w:rPr>
              <w:t>й</w:t>
            </w:r>
            <w:r w:rsidRPr="003D3B47">
              <w:rPr>
                <w:rFonts w:ascii="Times New Roman" w:hAnsi="Times New Roman"/>
                <w:sz w:val="24"/>
                <w:szCs w:val="24"/>
              </w:rPr>
              <w:t xml:space="preserve"> </w:t>
            </w:r>
            <w:r w:rsidRPr="003D3B47">
              <w:rPr>
                <w:rFonts w:ascii="Times New Roman" w:hAnsi="Times New Roman"/>
                <w:w w:val="103"/>
                <w:sz w:val="24"/>
                <w:szCs w:val="24"/>
              </w:rPr>
              <w:t>п</w:t>
            </w:r>
            <w:r w:rsidRPr="003D3B47">
              <w:rPr>
                <w:rFonts w:ascii="Times New Roman" w:hAnsi="Times New Roman"/>
                <w:w w:val="95"/>
                <w:sz w:val="24"/>
                <w:szCs w:val="24"/>
              </w:rPr>
              <w:t>о</w:t>
            </w:r>
            <w:r w:rsidRPr="003D3B47">
              <w:rPr>
                <w:rFonts w:ascii="Times New Roman" w:hAnsi="Times New Roman"/>
                <w:w w:val="98"/>
                <w:sz w:val="24"/>
                <w:szCs w:val="24"/>
              </w:rPr>
              <w:t>л</w:t>
            </w:r>
            <w:r w:rsidRPr="003D3B47">
              <w:rPr>
                <w:rFonts w:ascii="Times New Roman" w:hAnsi="Times New Roman"/>
                <w:sz w:val="24"/>
                <w:szCs w:val="24"/>
              </w:rPr>
              <w:t>н</w:t>
            </w:r>
            <w:r w:rsidRPr="003D3B47">
              <w:rPr>
                <w:rFonts w:ascii="Times New Roman" w:hAnsi="Times New Roman"/>
                <w:w w:val="95"/>
                <w:sz w:val="24"/>
                <w:szCs w:val="24"/>
              </w:rPr>
              <w:t>о</w:t>
            </w:r>
            <w:r w:rsidRPr="003D3B47">
              <w:rPr>
                <w:rFonts w:ascii="Times New Roman" w:hAnsi="Times New Roman"/>
                <w:w w:val="113"/>
                <w:sz w:val="24"/>
                <w:szCs w:val="24"/>
              </w:rPr>
              <w:t>т</w:t>
            </w:r>
            <w:r w:rsidRPr="003D3B47">
              <w:rPr>
                <w:rFonts w:ascii="Times New Roman" w:hAnsi="Times New Roman"/>
                <w:w w:val="95"/>
                <w:sz w:val="24"/>
                <w:szCs w:val="24"/>
              </w:rPr>
              <w:t>о</w:t>
            </w:r>
            <w:r w:rsidRPr="003D3B47">
              <w:rPr>
                <w:rFonts w:ascii="Times New Roman" w:hAnsi="Times New Roman"/>
                <w:w w:val="99"/>
                <w:sz w:val="24"/>
                <w:szCs w:val="24"/>
              </w:rPr>
              <w:t>й</w:t>
            </w:r>
            <w:r w:rsidRPr="003D3B47">
              <w:rPr>
                <w:rFonts w:ascii="Times New Roman" w:hAnsi="Times New Roman"/>
                <w:sz w:val="24"/>
                <w:szCs w:val="24"/>
              </w:rPr>
              <w:t xml:space="preserve">                </w:t>
            </w:r>
            <w:r w:rsidRPr="003D3B47">
              <w:rPr>
                <w:rFonts w:ascii="Times New Roman" w:hAnsi="Times New Roman"/>
                <w:spacing w:val="-4"/>
                <w:sz w:val="24"/>
                <w:szCs w:val="24"/>
              </w:rPr>
              <w:t xml:space="preserve"> </w:t>
            </w:r>
            <w:r w:rsidRPr="003D3B47">
              <w:rPr>
                <w:rFonts w:ascii="Times New Roman" w:hAnsi="Times New Roman"/>
                <w:w w:val="99"/>
                <w:sz w:val="24"/>
                <w:szCs w:val="24"/>
              </w:rPr>
              <w:t>и</w:t>
            </w:r>
            <w:r w:rsidRPr="003D3B47">
              <w:rPr>
                <w:rFonts w:ascii="Times New Roman" w:hAnsi="Times New Roman"/>
                <w:sz w:val="24"/>
                <w:szCs w:val="24"/>
              </w:rPr>
              <w:t xml:space="preserve"> </w:t>
            </w:r>
            <w:r w:rsidRPr="003D3B47">
              <w:rPr>
                <w:rFonts w:ascii="Times New Roman" w:hAnsi="Times New Roman"/>
                <w:w w:val="113"/>
                <w:sz w:val="24"/>
                <w:szCs w:val="24"/>
              </w:rPr>
              <w:t>т</w:t>
            </w:r>
            <w:r w:rsidRPr="003D3B47">
              <w:rPr>
                <w:rFonts w:ascii="Times New Roman" w:hAnsi="Times New Roman"/>
                <w:w w:val="95"/>
                <w:sz w:val="24"/>
                <w:szCs w:val="24"/>
              </w:rPr>
              <w:t>о</w:t>
            </w:r>
            <w:r w:rsidRPr="003D3B47">
              <w:rPr>
                <w:rFonts w:ascii="Times New Roman" w:hAnsi="Times New Roman"/>
                <w:w w:val="107"/>
                <w:sz w:val="24"/>
                <w:szCs w:val="24"/>
              </w:rPr>
              <w:t>ч</w:t>
            </w:r>
            <w:r w:rsidRPr="003D3B47">
              <w:rPr>
                <w:rFonts w:ascii="Times New Roman" w:hAnsi="Times New Roman"/>
                <w:sz w:val="24"/>
                <w:szCs w:val="24"/>
              </w:rPr>
              <w:t>н</w:t>
            </w:r>
            <w:r w:rsidRPr="003D3B47">
              <w:rPr>
                <w:rFonts w:ascii="Times New Roman" w:hAnsi="Times New Roman"/>
                <w:w w:val="95"/>
                <w:sz w:val="24"/>
                <w:szCs w:val="24"/>
              </w:rPr>
              <w:t>о</w:t>
            </w:r>
            <w:r w:rsidRPr="003D3B47">
              <w:rPr>
                <w:rFonts w:ascii="Times New Roman" w:hAnsi="Times New Roman"/>
                <w:w w:val="105"/>
                <w:sz w:val="24"/>
                <w:szCs w:val="24"/>
              </w:rPr>
              <w:t>с</w:t>
            </w:r>
            <w:r w:rsidRPr="003D3B47">
              <w:rPr>
                <w:rFonts w:ascii="Times New Roman" w:hAnsi="Times New Roman"/>
                <w:w w:val="113"/>
                <w:sz w:val="24"/>
                <w:szCs w:val="24"/>
              </w:rPr>
              <w:t>т</w:t>
            </w:r>
            <w:r w:rsidRPr="003D3B47">
              <w:rPr>
                <w:rFonts w:ascii="Times New Roman" w:hAnsi="Times New Roman"/>
                <w:w w:val="97"/>
                <w:sz w:val="24"/>
                <w:szCs w:val="24"/>
              </w:rPr>
              <w:t>ь</w:t>
            </w:r>
            <w:r w:rsidRPr="003D3B47">
              <w:rPr>
                <w:rFonts w:ascii="Times New Roman" w:hAnsi="Times New Roman"/>
                <w:spacing w:val="-1"/>
                <w:w w:val="104"/>
                <w:sz w:val="24"/>
                <w:szCs w:val="24"/>
              </w:rPr>
              <w:t>ю</w:t>
            </w:r>
            <w:r w:rsidRPr="003D3B47">
              <w:rPr>
                <w:rFonts w:ascii="Times New Roman" w:hAnsi="Times New Roman"/>
                <w:sz w:val="24"/>
                <w:szCs w:val="24"/>
              </w:rPr>
              <w:t xml:space="preserve">        </w:t>
            </w:r>
            <w:r w:rsidRPr="003D3B47">
              <w:rPr>
                <w:rFonts w:ascii="Times New Roman" w:hAnsi="Times New Roman"/>
                <w:spacing w:val="-28"/>
                <w:sz w:val="24"/>
                <w:szCs w:val="24"/>
              </w:rPr>
              <w:t xml:space="preserve"> </w:t>
            </w:r>
            <w:r w:rsidRPr="003D3B47">
              <w:rPr>
                <w:rFonts w:ascii="Times New Roman" w:hAnsi="Times New Roman"/>
                <w:w w:val="105"/>
                <w:sz w:val="24"/>
                <w:szCs w:val="24"/>
              </w:rPr>
              <w:t>с</w:t>
            </w:r>
            <w:r w:rsidRPr="003D3B47">
              <w:rPr>
                <w:rFonts w:ascii="Times New Roman" w:hAnsi="Times New Roman"/>
                <w:w w:val="99"/>
                <w:sz w:val="24"/>
                <w:szCs w:val="24"/>
              </w:rPr>
              <w:t>в</w:t>
            </w:r>
            <w:r w:rsidRPr="003D3B47">
              <w:rPr>
                <w:rFonts w:ascii="Times New Roman" w:hAnsi="Times New Roman"/>
                <w:spacing w:val="-2"/>
                <w:w w:val="95"/>
                <w:sz w:val="24"/>
                <w:szCs w:val="24"/>
              </w:rPr>
              <w:t>о</w:t>
            </w:r>
            <w:r w:rsidRPr="003D3B47">
              <w:rPr>
                <w:rFonts w:ascii="Times New Roman" w:hAnsi="Times New Roman"/>
                <w:w w:val="99"/>
                <w:sz w:val="24"/>
                <w:szCs w:val="24"/>
              </w:rPr>
              <w:t xml:space="preserve">и </w:t>
            </w:r>
            <w:r w:rsidRPr="003D3B47">
              <w:rPr>
                <w:rFonts w:ascii="Times New Roman" w:hAnsi="Times New Roman"/>
                <w:spacing w:val="1"/>
                <w:sz w:val="24"/>
                <w:szCs w:val="24"/>
              </w:rPr>
              <w:t>мысли</w:t>
            </w:r>
            <w:r w:rsidRPr="003D3B47">
              <w:rPr>
                <w:rFonts w:ascii="Times New Roman" w:hAnsi="Times New Roman"/>
                <w:spacing w:val="1"/>
                <w:sz w:val="24"/>
                <w:szCs w:val="24"/>
              </w:rPr>
              <w:tab/>
              <w:t xml:space="preserve"> в соответствии</w:t>
            </w:r>
            <w:r w:rsidRPr="003D3B47">
              <w:rPr>
                <w:rFonts w:ascii="Times New Roman" w:hAnsi="Times New Roman"/>
                <w:spacing w:val="1"/>
                <w:sz w:val="24"/>
                <w:szCs w:val="24"/>
              </w:rPr>
              <w:tab/>
              <w:t>с задачами</w:t>
            </w:r>
            <w:r w:rsidRPr="003D3B47">
              <w:rPr>
                <w:rFonts w:ascii="Times New Roman" w:hAnsi="Times New Roman"/>
                <w:spacing w:val="1"/>
                <w:sz w:val="24"/>
                <w:szCs w:val="24"/>
              </w:rPr>
              <w:tab/>
              <w:t>и условиями межкультурной коммуникации.</w:t>
            </w:r>
          </w:p>
          <w:p w14:paraId="465A854E" w14:textId="77777777" w:rsidR="0041648B" w:rsidRDefault="0041648B" w:rsidP="00F752D4">
            <w:pPr>
              <w:pStyle w:val="a5"/>
              <w:ind w:left="19"/>
              <w:jc w:val="both"/>
              <w:rPr>
                <w:rFonts w:ascii="Times New Roman" w:hAnsi="Times New Roman"/>
                <w:spacing w:val="1"/>
                <w:sz w:val="24"/>
                <w:szCs w:val="24"/>
              </w:rPr>
            </w:pPr>
            <w:proofErr w:type="spellStart"/>
            <w:r w:rsidRPr="003D3B47">
              <w:rPr>
                <w:rFonts w:ascii="Times New Roman" w:hAnsi="Times New Roman"/>
                <w:spacing w:val="1"/>
                <w:sz w:val="24"/>
                <w:szCs w:val="24"/>
              </w:rPr>
              <w:lastRenderedPageBreak/>
              <w:t>Совершенствовани</w:t>
            </w:r>
            <w:proofErr w:type="spellEnd"/>
            <w:r w:rsidRPr="003D3B47">
              <w:rPr>
                <w:rFonts w:ascii="Times New Roman" w:hAnsi="Times New Roman"/>
                <w:spacing w:val="1"/>
                <w:sz w:val="24"/>
                <w:szCs w:val="24"/>
              </w:rPr>
              <w:t xml:space="preserve"> е умения вступать в диалог, а также участвовать</w:t>
            </w:r>
            <w:r w:rsidRPr="003D3B47">
              <w:rPr>
                <w:rFonts w:ascii="Times New Roman" w:hAnsi="Times New Roman"/>
                <w:spacing w:val="1"/>
                <w:sz w:val="24"/>
                <w:szCs w:val="24"/>
              </w:rPr>
              <w:tab/>
              <w:t>в коллек</w:t>
            </w:r>
            <w:r>
              <w:rPr>
                <w:rFonts w:ascii="Times New Roman" w:hAnsi="Times New Roman"/>
                <w:spacing w:val="1"/>
                <w:sz w:val="24"/>
                <w:szCs w:val="24"/>
              </w:rPr>
              <w:t xml:space="preserve">тивном обсуждении проблем, </w:t>
            </w:r>
            <w:r w:rsidRPr="003D3B47">
              <w:rPr>
                <w:rFonts w:ascii="Times New Roman" w:hAnsi="Times New Roman"/>
                <w:spacing w:val="1"/>
                <w:sz w:val="24"/>
                <w:szCs w:val="24"/>
              </w:rPr>
              <w:t>владеть монологической и диалогической формами</w:t>
            </w:r>
            <w:r w:rsidRPr="003D3B47">
              <w:rPr>
                <w:rFonts w:ascii="Times New Roman" w:hAnsi="Times New Roman"/>
                <w:spacing w:val="1"/>
                <w:sz w:val="24"/>
                <w:szCs w:val="24"/>
              </w:rPr>
              <w:tab/>
              <w:t>речи</w:t>
            </w:r>
            <w:r w:rsidRPr="003D3B47">
              <w:rPr>
                <w:rFonts w:ascii="Times New Roman" w:hAnsi="Times New Roman"/>
                <w:spacing w:val="1"/>
                <w:sz w:val="24"/>
                <w:szCs w:val="24"/>
              </w:rPr>
              <w:tab/>
              <w:t>в соответствии</w:t>
            </w:r>
            <w:r w:rsidRPr="003D3B47">
              <w:rPr>
                <w:rFonts w:ascii="Times New Roman" w:hAnsi="Times New Roman"/>
                <w:spacing w:val="1"/>
                <w:sz w:val="24"/>
                <w:szCs w:val="24"/>
              </w:rPr>
              <w:tab/>
              <w:t>с грамматическими и синтаксическими нормами ИЯ</w:t>
            </w:r>
          </w:p>
          <w:p w14:paraId="4F5A4A22" w14:textId="77777777" w:rsidR="00433ACE" w:rsidRDefault="00433ACE" w:rsidP="00F752D4">
            <w:pPr>
              <w:pStyle w:val="a5"/>
              <w:ind w:left="19"/>
              <w:jc w:val="both"/>
              <w:rPr>
                <w:rFonts w:ascii="Times New Roman" w:hAnsi="Times New Roman"/>
                <w:spacing w:val="1"/>
                <w:sz w:val="24"/>
                <w:szCs w:val="24"/>
              </w:rPr>
            </w:pPr>
            <w:proofErr w:type="spellStart"/>
            <w:r w:rsidRPr="003D3B47">
              <w:rPr>
                <w:rFonts w:ascii="Times New Roman" w:hAnsi="Times New Roman"/>
                <w:spacing w:val="1"/>
                <w:sz w:val="24"/>
                <w:szCs w:val="24"/>
              </w:rPr>
              <w:t>Совершенствовани</w:t>
            </w:r>
            <w:proofErr w:type="spellEnd"/>
            <w:r w:rsidRPr="003D3B47">
              <w:rPr>
                <w:rFonts w:ascii="Times New Roman" w:hAnsi="Times New Roman"/>
                <w:spacing w:val="1"/>
                <w:sz w:val="24"/>
                <w:szCs w:val="24"/>
              </w:rPr>
              <w:t xml:space="preserve"> е умения адекватно использовать речевые средства для дискуссии и </w:t>
            </w:r>
            <w:r>
              <w:rPr>
                <w:rFonts w:ascii="Times New Roman" w:hAnsi="Times New Roman"/>
                <w:spacing w:val="1"/>
                <w:sz w:val="24"/>
                <w:szCs w:val="24"/>
              </w:rPr>
              <w:t>с</w:t>
            </w:r>
            <w:r w:rsidRPr="003D3B47">
              <w:rPr>
                <w:rFonts w:ascii="Times New Roman" w:hAnsi="Times New Roman"/>
                <w:spacing w:val="1"/>
                <w:sz w:val="24"/>
                <w:szCs w:val="24"/>
              </w:rPr>
              <w:t>воей</w:t>
            </w:r>
            <w:r>
              <w:rPr>
                <w:rFonts w:ascii="Times New Roman" w:hAnsi="Times New Roman"/>
                <w:spacing w:val="1"/>
                <w:sz w:val="24"/>
                <w:szCs w:val="24"/>
              </w:rPr>
              <w:t xml:space="preserve"> </w:t>
            </w:r>
            <w:r w:rsidRPr="003D3B47">
              <w:rPr>
                <w:rFonts w:ascii="Times New Roman" w:hAnsi="Times New Roman"/>
                <w:spacing w:val="1"/>
                <w:sz w:val="24"/>
                <w:szCs w:val="24"/>
              </w:rPr>
              <w:t>аргументации</w:t>
            </w:r>
          </w:p>
          <w:p w14:paraId="22D21647" w14:textId="2270CC2E" w:rsidR="00433ACE" w:rsidRPr="00F752D4" w:rsidRDefault="00433ACE" w:rsidP="00F752D4">
            <w:pPr>
              <w:pStyle w:val="a5"/>
              <w:ind w:left="19"/>
              <w:jc w:val="both"/>
              <w:rPr>
                <w:rFonts w:ascii="Times New Roman" w:hAnsi="Times New Roman" w:cs="Times New Roman"/>
                <w:sz w:val="24"/>
                <w:szCs w:val="24"/>
              </w:rPr>
            </w:pPr>
            <w:r w:rsidRPr="003D3B47">
              <w:rPr>
                <w:rFonts w:ascii="Times New Roman" w:hAnsi="Times New Roman"/>
                <w:spacing w:val="1"/>
                <w:sz w:val="24"/>
                <w:szCs w:val="24"/>
              </w:rPr>
              <w:t>Формирование умения обсуждать разные</w:t>
            </w:r>
            <w:r w:rsidRPr="003D3B47">
              <w:rPr>
                <w:rFonts w:ascii="Times New Roman" w:hAnsi="Times New Roman"/>
                <w:spacing w:val="1"/>
                <w:sz w:val="24"/>
                <w:szCs w:val="24"/>
              </w:rPr>
              <w:tab/>
              <w:t>точки зрения                       и способствовать выработке      общей (групповой) позиции</w:t>
            </w:r>
          </w:p>
        </w:tc>
        <w:tc>
          <w:tcPr>
            <w:tcW w:w="6830" w:type="dxa"/>
          </w:tcPr>
          <w:p w14:paraId="1D34C3A4" w14:textId="77777777" w:rsidR="00F752D4" w:rsidRPr="00433ACE" w:rsidRDefault="00F752D4" w:rsidP="00433ACE">
            <w:pPr>
              <w:pStyle w:val="3"/>
              <w:spacing w:before="0" w:beforeAutospacing="0" w:after="0" w:afterAutospacing="0" w:line="276" w:lineRule="auto"/>
              <w:contextualSpacing/>
              <w:jc w:val="both"/>
              <w:outlineLvl w:val="2"/>
              <w:rPr>
                <w:sz w:val="24"/>
                <w:szCs w:val="24"/>
              </w:rPr>
            </w:pPr>
            <w:r w:rsidRPr="00433ACE">
              <w:rPr>
                <w:sz w:val="24"/>
                <w:szCs w:val="24"/>
                <w:u w:val="single"/>
              </w:rPr>
              <w:lastRenderedPageBreak/>
              <w:t>Выпускник научится в 9 классе</w:t>
            </w:r>
            <w:r w:rsidRPr="00433ACE">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14:paraId="3758E75F" w14:textId="3DBC0DA2" w:rsidR="0041648B" w:rsidRPr="00433ACE" w:rsidRDefault="0041648B" w:rsidP="00D603B5">
            <w:pPr>
              <w:pStyle w:val="2"/>
              <w:shd w:val="clear" w:color="auto" w:fill="FFFFFF"/>
              <w:spacing w:after="0" w:line="276" w:lineRule="auto"/>
              <w:ind w:left="0"/>
              <w:jc w:val="both"/>
              <w:rPr>
                <w:rFonts w:ascii="Times New Roman" w:hAnsi="Times New Roman" w:cs="Times New Roman"/>
                <w:sz w:val="24"/>
                <w:szCs w:val="24"/>
              </w:rPr>
            </w:pPr>
            <w:r w:rsidRPr="00433ACE">
              <w:rPr>
                <w:rFonts w:ascii="Times New Roman" w:hAnsi="Times New Roman" w:cs="Times New Roman"/>
                <w:b/>
                <w:bCs/>
                <w:sz w:val="24"/>
                <w:szCs w:val="24"/>
              </w:rPr>
              <w:t>В коммуникативной сфере.</w:t>
            </w:r>
            <w:r w:rsidR="00D603B5">
              <w:rPr>
                <w:rFonts w:ascii="Times New Roman" w:hAnsi="Times New Roman" w:cs="Times New Roman"/>
                <w:b/>
                <w:bCs/>
                <w:sz w:val="24"/>
                <w:szCs w:val="24"/>
              </w:rPr>
              <w:t xml:space="preserve"> </w:t>
            </w:r>
            <w:proofErr w:type="gramStart"/>
            <w:r w:rsidRPr="00433ACE">
              <w:rPr>
                <w:rFonts w:ascii="Times New Roman" w:hAnsi="Times New Roman" w:cs="Times New Roman"/>
                <w:b/>
                <w:bCs/>
                <w:sz w:val="24"/>
                <w:szCs w:val="24"/>
              </w:rPr>
              <w:t>Речевая  компетенция</w:t>
            </w:r>
            <w:proofErr w:type="gramEnd"/>
            <w:r w:rsidRPr="00433ACE">
              <w:rPr>
                <w:rFonts w:ascii="Times New Roman" w:hAnsi="Times New Roman" w:cs="Times New Roman"/>
                <w:sz w:val="24"/>
                <w:szCs w:val="24"/>
              </w:rPr>
              <w:t> в следующих видах речевой деятельности:</w:t>
            </w:r>
          </w:p>
          <w:p w14:paraId="68B10685"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говорении</w:t>
            </w:r>
          </w:p>
          <w:p w14:paraId="6A540271"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14:paraId="33EE98F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lastRenderedPageBreak/>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14:paraId="63703059"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61FBABA2"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0EF455D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аудировании</w:t>
            </w:r>
          </w:p>
          <w:p w14:paraId="4E8F14B1"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—воспринимать на слух и полностью понимать речь учителя, одноклассников;</w:t>
            </w:r>
          </w:p>
          <w:p w14:paraId="6219AB7B"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14:paraId="0DD47E14"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14:paraId="2BF58A6D"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чтении</w:t>
            </w:r>
          </w:p>
          <w:p w14:paraId="05CC442E"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—ориентироваться в иноязычном тексте; прогнозировать его содержание по заголовку;</w:t>
            </w:r>
          </w:p>
          <w:p w14:paraId="08603E41"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6F40F729"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lastRenderedPageBreak/>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14:paraId="2A56DEE6"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—читать текст с выборочным пониманием значимой/ нужной/интересующей информации;</w:t>
            </w:r>
          </w:p>
          <w:p w14:paraId="61B1F2E5"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письме</w:t>
            </w:r>
          </w:p>
          <w:p w14:paraId="02C03720"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—заполнять анкеты и формуляры;</w:t>
            </w:r>
          </w:p>
          <w:p w14:paraId="230F8ABD"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14:paraId="264A2C69"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В плане</w:t>
            </w:r>
            <w:r w:rsidRPr="00433ACE">
              <w:rPr>
                <w:rFonts w:ascii="Times New Roman" w:hAnsi="Times New Roman" w:cs="Times New Roman"/>
                <w:b/>
                <w:bCs/>
                <w:sz w:val="24"/>
                <w:szCs w:val="24"/>
              </w:rPr>
              <w:t> языковой компетенции</w:t>
            </w:r>
            <w:r w:rsidRPr="00433ACE">
              <w:rPr>
                <w:rFonts w:ascii="Times New Roman" w:hAnsi="Times New Roman" w:cs="Times New Roman"/>
                <w:sz w:val="24"/>
                <w:szCs w:val="24"/>
              </w:rPr>
              <w:t> выпускник основной школы должен знать/понимать:</w:t>
            </w:r>
          </w:p>
          <w:p w14:paraId="06968806"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14:paraId="57ECF36B"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14:paraId="38433447"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05394A8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основные различия систем английского и русского языков.</w:t>
            </w:r>
          </w:p>
          <w:p w14:paraId="01EDFD5C"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Кроме того, школьники должны </w:t>
            </w:r>
            <w:r w:rsidRPr="00433ACE">
              <w:rPr>
                <w:rFonts w:ascii="Times New Roman" w:hAnsi="Times New Roman" w:cs="Times New Roman"/>
                <w:b/>
                <w:bCs/>
                <w:sz w:val="24"/>
                <w:szCs w:val="24"/>
              </w:rPr>
              <w:t>уметь:</w:t>
            </w:r>
          </w:p>
          <w:p w14:paraId="221D68B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применять правила написания слов, изученных в основной школе;</w:t>
            </w:r>
          </w:p>
          <w:p w14:paraId="5D483550"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lastRenderedPageBreak/>
              <w:t>- адекватно произносить и различать на слух звуки английского языка, соблюдать правила ударения в словах и фразах;</w:t>
            </w:r>
          </w:p>
          <w:p w14:paraId="36322B4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14:paraId="3DB44918"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В отношении </w:t>
            </w:r>
            <w:r w:rsidRPr="00433ACE">
              <w:rPr>
                <w:rFonts w:ascii="Times New Roman" w:hAnsi="Times New Roman" w:cs="Times New Roman"/>
                <w:b/>
                <w:bCs/>
                <w:sz w:val="24"/>
                <w:szCs w:val="24"/>
              </w:rPr>
              <w:t>социокультурной компетенции</w:t>
            </w:r>
            <w:r w:rsidRPr="00433ACE">
              <w:rPr>
                <w:rFonts w:ascii="Times New Roman" w:hAnsi="Times New Roman" w:cs="Times New Roman"/>
                <w:sz w:val="24"/>
                <w:szCs w:val="24"/>
              </w:rPr>
              <w:t> от выпускников требуется:</w:t>
            </w:r>
          </w:p>
          <w:p w14:paraId="4864FDED"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656E4FA0"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14:paraId="53F1A7DB"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14:paraId="78C16AA0"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знакомство с образцами художественной, публицистической и научно-популярной литературы;</w:t>
            </w:r>
          </w:p>
          <w:p w14:paraId="2F2475C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24C85F71"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наличие представления о сходстве и различиях в традициях своей страны и стран изучаемого языка;</w:t>
            </w:r>
          </w:p>
          <w:p w14:paraId="36023257"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понимание роли владения иностранными языками в современном мире.</w:t>
            </w:r>
          </w:p>
          <w:p w14:paraId="0D52079A"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lastRenderedPageBreak/>
              <w:t>В результате формирования </w:t>
            </w:r>
            <w:r w:rsidRPr="00433ACE">
              <w:rPr>
                <w:rFonts w:ascii="Times New Roman" w:hAnsi="Times New Roman" w:cs="Times New Roman"/>
                <w:b/>
                <w:bCs/>
                <w:sz w:val="24"/>
                <w:szCs w:val="24"/>
              </w:rPr>
              <w:t>компенсаторной компетенции</w:t>
            </w:r>
            <w:r w:rsidRPr="00433ACE">
              <w:rPr>
                <w:rFonts w:ascii="Times New Roman" w:hAnsi="Times New Roman" w:cs="Times New Roman"/>
                <w:sz w:val="24"/>
                <w:szCs w:val="24"/>
              </w:rPr>
              <w:t> выпускники основной школы должны научиться выходить из затруднительного положения в условиях дефицита</w:t>
            </w:r>
            <w:r w:rsidRPr="00433ACE">
              <w:rPr>
                <w:rFonts w:ascii="Times New Roman" w:hAnsi="Times New Roman" w:cs="Times New Roman"/>
                <w:b/>
                <w:bCs/>
                <w:sz w:val="24"/>
                <w:szCs w:val="24"/>
              </w:rPr>
              <w:t> </w:t>
            </w:r>
            <w:r w:rsidRPr="00433ACE">
              <w:rPr>
                <w:rFonts w:ascii="Times New Roman" w:hAnsi="Times New Roman" w:cs="Times New Roman"/>
                <w:sz w:val="24"/>
                <w:szCs w:val="24"/>
              </w:rPr>
              <w:t>языковых средств в процессе приема и передачи информации за счет умения:</w:t>
            </w:r>
          </w:p>
          <w:p w14:paraId="1EFA6A2D"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14:paraId="07C801EA"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прогнозировать основное содержание текста по заголовку или выборочному чтению отдельных абзацев текста;</w:t>
            </w:r>
          </w:p>
          <w:p w14:paraId="1EFE1F03"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14:paraId="15F887FD"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игнорировать незнакомую лексику, реалии, грамматические явления, не влияющие на понимание основного содержания текста;</w:t>
            </w:r>
          </w:p>
          <w:p w14:paraId="7A85BCD7"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задавать вопрос, переспрашивать с целью уточнения отдельных неизвестных языковых явлений в тексте;</w:t>
            </w:r>
          </w:p>
          <w:p w14:paraId="77AA6C54"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использовать перифраз, синонимические средства, словарные замены, жесты, мимику.</w:t>
            </w:r>
          </w:p>
          <w:p w14:paraId="2D66D738"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Специальные учебные умения:</w:t>
            </w:r>
          </w:p>
          <w:p w14:paraId="5D5B5177"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14:paraId="13511F12"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14:paraId="2A21AB0A"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xml:space="preserve">- ориентироваться в иноязычном печатном и </w:t>
            </w:r>
            <w:proofErr w:type="spellStart"/>
            <w:r w:rsidRPr="00433ACE">
              <w:rPr>
                <w:rFonts w:ascii="Times New Roman" w:hAnsi="Times New Roman" w:cs="Times New Roman"/>
                <w:sz w:val="24"/>
                <w:szCs w:val="24"/>
              </w:rPr>
              <w:t>аудиотексте</w:t>
            </w:r>
            <w:proofErr w:type="spellEnd"/>
            <w:r w:rsidRPr="00433ACE">
              <w:rPr>
                <w:rFonts w:ascii="Times New Roman"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14:paraId="68AB6CA2"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lastRenderedPageBreak/>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14:paraId="13736011"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догадываться о значении слов на основе языковой и контекстуальной догадки, словообразовательных моделей;</w:t>
            </w:r>
          </w:p>
          <w:p w14:paraId="4C391E27"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использовать выборочный перевод для уточнения понимания текста;</w:t>
            </w:r>
          </w:p>
          <w:p w14:paraId="46469DED"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узнавать грамматические явления в тексте на основе дифференцирующих признаков;</w:t>
            </w:r>
          </w:p>
          <w:p w14:paraId="1E256C2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действовать по образцу или аналогии при выполнении отдельных заданий и порождении речевого высказывания на изучаемом языке;</w:t>
            </w:r>
          </w:p>
          <w:p w14:paraId="1CB40DCF"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14:paraId="428283A8"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пользоваться поисковыми системами </w:t>
            </w:r>
            <w:hyperlink r:id="rId5" w:history="1">
              <w:r w:rsidRPr="00433ACE">
                <w:rPr>
                  <w:rStyle w:val="ac"/>
                  <w:rFonts w:ascii="Times New Roman" w:hAnsi="Times New Roman"/>
                  <w:b/>
                  <w:bCs/>
                  <w:color w:val="6D6F0E"/>
                  <w:sz w:val="24"/>
                  <w:szCs w:val="24"/>
                </w:rPr>
                <w:t>www.yahoo.com</w:t>
              </w:r>
            </w:hyperlink>
            <w:r w:rsidRPr="00433ACE">
              <w:rPr>
                <w:rFonts w:ascii="Times New Roman" w:hAnsi="Times New Roman" w:cs="Times New Roman"/>
                <w:sz w:val="24"/>
                <w:szCs w:val="24"/>
              </w:rPr>
              <w:t>., </w:t>
            </w:r>
            <w:hyperlink r:id="rId6" w:history="1">
              <w:r w:rsidRPr="00433ACE">
                <w:rPr>
                  <w:rStyle w:val="ac"/>
                  <w:rFonts w:ascii="Times New Roman" w:hAnsi="Times New Roman"/>
                  <w:b/>
                  <w:bCs/>
                  <w:color w:val="6D6F0E"/>
                  <w:sz w:val="24"/>
                  <w:szCs w:val="24"/>
                </w:rPr>
                <w:t>www.ask.com</w:t>
              </w:r>
            </w:hyperlink>
            <w:r w:rsidRPr="00433ACE">
              <w:rPr>
                <w:rFonts w:ascii="Times New Roman" w:hAnsi="Times New Roman" w:cs="Times New Roman"/>
                <w:sz w:val="24"/>
                <w:szCs w:val="24"/>
              </w:rPr>
              <w:t>, </w:t>
            </w:r>
            <w:hyperlink r:id="rId7" w:history="1">
              <w:r w:rsidRPr="00433ACE">
                <w:rPr>
                  <w:rStyle w:val="ac"/>
                  <w:rFonts w:ascii="Times New Roman" w:hAnsi="Times New Roman"/>
                  <w:b/>
                  <w:bCs/>
                  <w:color w:val="6D6F0E"/>
                  <w:sz w:val="24"/>
                  <w:szCs w:val="24"/>
                </w:rPr>
                <w:t>www.wikipedia.ru</w:t>
              </w:r>
            </w:hyperlink>
            <w:r w:rsidRPr="00433ACE">
              <w:rPr>
                <w:rFonts w:ascii="Times New Roman" w:hAnsi="Times New Roman" w:cs="Times New Roman"/>
                <w:sz w:val="24"/>
                <w:szCs w:val="24"/>
              </w:rPr>
              <w:t>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14:paraId="2401AC7C"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овладевать необходимыми для дальнейшего самостоятельного изучения английского языка способами и приемами.</w:t>
            </w:r>
          </w:p>
          <w:p w14:paraId="6F42CC76"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В ценностно-ориентационной сфере:</w:t>
            </w:r>
          </w:p>
          <w:p w14:paraId="70AACCA4"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представление о языке как средстве выражения чувств, эмоций, основе культуры общения;</w:t>
            </w:r>
          </w:p>
          <w:p w14:paraId="6379A07E"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lastRenderedPageBreak/>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14:paraId="4C0EF7C9"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xml:space="preserve">- представление о целостном </w:t>
            </w:r>
            <w:proofErr w:type="spellStart"/>
            <w:r w:rsidRPr="00433ACE">
              <w:rPr>
                <w:rFonts w:ascii="Times New Roman" w:hAnsi="Times New Roman" w:cs="Times New Roman"/>
                <w:sz w:val="24"/>
                <w:szCs w:val="24"/>
              </w:rPr>
              <w:t>полиязычном</w:t>
            </w:r>
            <w:proofErr w:type="spellEnd"/>
            <w:r w:rsidRPr="00433ACE">
              <w:rPr>
                <w:rFonts w:ascii="Times New Roman" w:hAnsi="Times New Roman" w:cs="Times New Roman"/>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14:paraId="7544B714"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14:paraId="68306B08"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В эстетической сфере:</w:t>
            </w:r>
          </w:p>
          <w:p w14:paraId="2486F9FC"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владение элементарными средствами выражения чувств и эмоций на иностранном языке;</w:t>
            </w:r>
          </w:p>
          <w:p w14:paraId="6930F77C"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стремление к знакомству с образцами художественного творчества на иностранном языке и средствами иностранного языка;</w:t>
            </w:r>
          </w:p>
          <w:p w14:paraId="16934011"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развитие чувства прекрасного в процессе обсуждения современных тенденций в живописи, музыке, литературе.</w:t>
            </w:r>
          </w:p>
          <w:p w14:paraId="2A0D94DC"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b/>
                <w:bCs/>
                <w:sz w:val="24"/>
                <w:szCs w:val="24"/>
              </w:rPr>
              <w:t>В трудовой и физической сферах:</w:t>
            </w:r>
          </w:p>
          <w:p w14:paraId="661476BD"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формирование самодисциплины, упорства, настойчивости, самостоятельности в учебном труде;</w:t>
            </w:r>
          </w:p>
          <w:p w14:paraId="3A1C210E"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умение работать в соответствии с намеченным планом, добиваясь успеха;</w:t>
            </w:r>
          </w:p>
          <w:p w14:paraId="642CDB3E" w14:textId="77777777" w:rsidR="0041648B" w:rsidRPr="00433ACE" w:rsidRDefault="0041648B" w:rsidP="00433ACE">
            <w:pPr>
              <w:pStyle w:val="2"/>
              <w:shd w:val="clear" w:color="auto" w:fill="FFFFFF"/>
              <w:spacing w:after="0" w:line="276" w:lineRule="auto"/>
              <w:ind w:left="0" w:firstLine="709"/>
              <w:jc w:val="both"/>
              <w:rPr>
                <w:rFonts w:ascii="Times New Roman" w:hAnsi="Times New Roman" w:cs="Times New Roman"/>
                <w:sz w:val="24"/>
                <w:szCs w:val="24"/>
              </w:rPr>
            </w:pPr>
            <w:r w:rsidRPr="00433ACE">
              <w:rPr>
                <w:rFonts w:ascii="Times New Roman" w:hAnsi="Times New Roman" w:cs="Times New Roman"/>
                <w:sz w:val="24"/>
                <w:szCs w:val="24"/>
              </w:rPr>
              <w:t>- стремление вести здоровый образ жизни (режим труда и отдыха, питание, спорт, фитнес).</w:t>
            </w:r>
          </w:p>
          <w:p w14:paraId="1C275D4D" w14:textId="6F4A2B5D" w:rsidR="00602EFB" w:rsidRPr="00433ACE" w:rsidRDefault="00602EFB" w:rsidP="00433ACE">
            <w:pPr>
              <w:tabs>
                <w:tab w:val="left" w:pos="1134"/>
              </w:tabs>
              <w:spacing w:line="276" w:lineRule="auto"/>
              <w:contextualSpacing/>
              <w:jc w:val="both"/>
              <w:rPr>
                <w:rFonts w:ascii="Times New Roman" w:hAnsi="Times New Roman" w:cs="Times New Roman"/>
                <w:sz w:val="24"/>
                <w:szCs w:val="24"/>
              </w:rPr>
            </w:pPr>
          </w:p>
        </w:tc>
      </w:tr>
      <w:tr w:rsidR="00602EFB" w:rsidRPr="00F752D4" w14:paraId="6453EE28" w14:textId="77777777" w:rsidTr="00496016">
        <w:tc>
          <w:tcPr>
            <w:tcW w:w="2657" w:type="dxa"/>
          </w:tcPr>
          <w:p w14:paraId="4E48D917" w14:textId="46ABD4DB" w:rsidR="00602EFB" w:rsidRPr="00F752D4" w:rsidRDefault="00F752D4" w:rsidP="00F752D4">
            <w:pPr>
              <w:contextualSpacing/>
              <w:rPr>
                <w:rFonts w:ascii="Times New Roman" w:hAnsi="Times New Roman" w:cs="Times New Roman"/>
                <w:sz w:val="24"/>
                <w:szCs w:val="24"/>
              </w:rPr>
            </w:pPr>
            <w:r w:rsidRPr="00F752D4">
              <w:rPr>
                <w:rFonts w:ascii="Times New Roman" w:eastAsia="Times New Roman" w:hAnsi="Times New Roman" w:cs="Times New Roman"/>
                <w:b/>
                <w:sz w:val="24"/>
                <w:szCs w:val="24"/>
              </w:rPr>
              <w:lastRenderedPageBreak/>
              <w:t>Учебно-методические ресурсы</w:t>
            </w:r>
            <w:r w:rsidR="00602EFB" w:rsidRPr="00F752D4">
              <w:rPr>
                <w:rFonts w:ascii="Times New Roman" w:eastAsia="Times New Roman" w:hAnsi="Times New Roman" w:cs="Times New Roman"/>
                <w:b/>
                <w:sz w:val="24"/>
                <w:szCs w:val="24"/>
              </w:rPr>
              <w:t xml:space="preserve"> </w:t>
            </w:r>
          </w:p>
        </w:tc>
        <w:tc>
          <w:tcPr>
            <w:tcW w:w="12653" w:type="dxa"/>
            <w:gridSpan w:val="3"/>
          </w:tcPr>
          <w:p w14:paraId="0B438F27" w14:textId="6203339A" w:rsidR="00DF55BB" w:rsidRPr="00DF55BB" w:rsidRDefault="00DF55BB" w:rsidP="00DF55BB">
            <w:pPr>
              <w:shd w:val="clear" w:color="auto" w:fill="FFFFFF"/>
              <w:spacing w:after="171"/>
              <w:rPr>
                <w:rFonts w:ascii="Times New Roman" w:eastAsia="Times New Roman" w:hAnsi="Times New Roman" w:cs="Times New Roman"/>
                <w:color w:val="333333"/>
                <w:lang w:eastAsia="ja-JP"/>
              </w:rPr>
            </w:pPr>
            <w:r w:rsidRPr="00DF55BB">
              <w:rPr>
                <w:rFonts w:ascii="Times New Roman" w:eastAsia="Times New Roman" w:hAnsi="Times New Roman" w:cs="Times New Roman"/>
                <w:color w:val="333333"/>
                <w:lang w:eastAsia="ja-JP"/>
              </w:rPr>
              <w:t xml:space="preserve">Ваулина Ю.Е., Дули Дж., </w:t>
            </w:r>
            <w:proofErr w:type="spellStart"/>
            <w:r w:rsidRPr="00DF55BB">
              <w:rPr>
                <w:rFonts w:ascii="Times New Roman" w:eastAsia="Times New Roman" w:hAnsi="Times New Roman" w:cs="Times New Roman"/>
                <w:color w:val="333333"/>
                <w:lang w:eastAsia="ja-JP"/>
              </w:rPr>
              <w:t>Подоляко</w:t>
            </w:r>
            <w:proofErr w:type="spellEnd"/>
            <w:r w:rsidRPr="00DF55BB">
              <w:rPr>
                <w:rFonts w:ascii="Times New Roman" w:eastAsia="Times New Roman" w:hAnsi="Times New Roman" w:cs="Times New Roman"/>
                <w:color w:val="333333"/>
                <w:lang w:eastAsia="ja-JP"/>
              </w:rPr>
              <w:t xml:space="preserve"> О.Е. УМК «Английский в фокусе» для 5 класса. – М.: </w:t>
            </w:r>
            <w:proofErr w:type="spellStart"/>
            <w:r w:rsidRPr="00DF55BB">
              <w:rPr>
                <w:rFonts w:ascii="Times New Roman" w:eastAsia="Times New Roman" w:hAnsi="Times New Roman" w:cs="Times New Roman"/>
                <w:color w:val="333333"/>
                <w:lang w:eastAsia="ja-JP"/>
              </w:rPr>
              <w:t>Express</w:t>
            </w:r>
            <w:proofErr w:type="spellEnd"/>
            <w:r w:rsidRPr="00DF55BB">
              <w:rPr>
                <w:rFonts w:ascii="Times New Roman" w:eastAsia="Times New Roman" w:hAnsi="Times New Roman" w:cs="Times New Roman"/>
                <w:color w:val="333333"/>
                <w:lang w:eastAsia="ja-JP"/>
              </w:rPr>
              <w:t xml:space="preserve"> </w:t>
            </w:r>
            <w:proofErr w:type="spellStart"/>
            <w:r w:rsidRPr="00DF55BB">
              <w:rPr>
                <w:rFonts w:ascii="Times New Roman" w:eastAsia="Times New Roman" w:hAnsi="Times New Roman" w:cs="Times New Roman"/>
                <w:color w:val="333333"/>
                <w:lang w:eastAsia="ja-JP"/>
              </w:rPr>
              <w:t>Publishing</w:t>
            </w:r>
            <w:proofErr w:type="spellEnd"/>
            <w:r w:rsidRPr="00DF55BB">
              <w:rPr>
                <w:rFonts w:ascii="Times New Roman" w:eastAsia="Times New Roman" w:hAnsi="Times New Roman" w:cs="Times New Roman"/>
                <w:color w:val="333333"/>
                <w:lang w:eastAsia="ja-JP"/>
              </w:rPr>
              <w:t>: Просвещение, 201</w:t>
            </w:r>
            <w:r>
              <w:rPr>
                <w:rFonts w:ascii="Times New Roman" w:eastAsia="Times New Roman" w:hAnsi="Times New Roman" w:cs="Times New Roman"/>
                <w:color w:val="333333"/>
                <w:lang w:eastAsia="ja-JP"/>
              </w:rPr>
              <w:t>9</w:t>
            </w:r>
            <w:r w:rsidRPr="00DF55BB">
              <w:rPr>
                <w:rFonts w:ascii="Times New Roman" w:eastAsia="Times New Roman" w:hAnsi="Times New Roman" w:cs="Times New Roman"/>
                <w:color w:val="333333"/>
                <w:lang w:eastAsia="ja-JP"/>
              </w:rPr>
              <w:t>.</w:t>
            </w:r>
          </w:p>
          <w:p w14:paraId="65D60E72" w14:textId="59869880" w:rsidR="00DF55BB" w:rsidRPr="00DF55BB" w:rsidRDefault="00DF55BB" w:rsidP="00DF55BB">
            <w:pPr>
              <w:shd w:val="clear" w:color="auto" w:fill="FFFFFF"/>
              <w:spacing w:after="171"/>
              <w:rPr>
                <w:rFonts w:ascii="Times New Roman" w:eastAsia="Times New Roman" w:hAnsi="Times New Roman" w:cs="Times New Roman"/>
                <w:color w:val="333333"/>
                <w:lang w:eastAsia="ja-JP"/>
              </w:rPr>
            </w:pPr>
            <w:r w:rsidRPr="00DF55BB">
              <w:rPr>
                <w:rFonts w:ascii="Times New Roman" w:eastAsia="Times New Roman" w:hAnsi="Times New Roman" w:cs="Times New Roman"/>
                <w:color w:val="333333"/>
                <w:lang w:eastAsia="ja-JP"/>
              </w:rPr>
              <w:t xml:space="preserve">Ваулина Ю.Е., Эванс В., Дули Дж., </w:t>
            </w:r>
            <w:proofErr w:type="spellStart"/>
            <w:r w:rsidRPr="00DF55BB">
              <w:rPr>
                <w:rFonts w:ascii="Times New Roman" w:eastAsia="Times New Roman" w:hAnsi="Times New Roman" w:cs="Times New Roman"/>
                <w:color w:val="333333"/>
                <w:lang w:eastAsia="ja-JP"/>
              </w:rPr>
              <w:t>Подоляко</w:t>
            </w:r>
            <w:proofErr w:type="spellEnd"/>
            <w:r w:rsidRPr="00DF55BB">
              <w:rPr>
                <w:rFonts w:ascii="Times New Roman" w:eastAsia="Times New Roman" w:hAnsi="Times New Roman" w:cs="Times New Roman"/>
                <w:color w:val="333333"/>
                <w:lang w:eastAsia="ja-JP"/>
              </w:rPr>
              <w:t xml:space="preserve"> О.Е. УМК «Английский в фокусе» для 6 класса. – М.: </w:t>
            </w:r>
            <w:proofErr w:type="spellStart"/>
            <w:r w:rsidRPr="00DF55BB">
              <w:rPr>
                <w:rFonts w:ascii="Times New Roman" w:eastAsia="Times New Roman" w:hAnsi="Times New Roman" w:cs="Times New Roman"/>
                <w:color w:val="333333"/>
                <w:lang w:eastAsia="ja-JP"/>
              </w:rPr>
              <w:t>Express</w:t>
            </w:r>
            <w:proofErr w:type="spellEnd"/>
            <w:r w:rsidRPr="00DF55BB">
              <w:rPr>
                <w:rFonts w:ascii="Times New Roman" w:eastAsia="Times New Roman" w:hAnsi="Times New Roman" w:cs="Times New Roman"/>
                <w:color w:val="333333"/>
                <w:lang w:eastAsia="ja-JP"/>
              </w:rPr>
              <w:t xml:space="preserve"> </w:t>
            </w:r>
            <w:proofErr w:type="spellStart"/>
            <w:r w:rsidRPr="00DF55BB">
              <w:rPr>
                <w:rFonts w:ascii="Times New Roman" w:eastAsia="Times New Roman" w:hAnsi="Times New Roman" w:cs="Times New Roman"/>
                <w:color w:val="333333"/>
                <w:lang w:eastAsia="ja-JP"/>
              </w:rPr>
              <w:t>Publishing</w:t>
            </w:r>
            <w:proofErr w:type="spellEnd"/>
            <w:r w:rsidRPr="00DF55BB">
              <w:rPr>
                <w:rFonts w:ascii="Times New Roman" w:eastAsia="Times New Roman" w:hAnsi="Times New Roman" w:cs="Times New Roman"/>
                <w:color w:val="333333"/>
                <w:lang w:eastAsia="ja-JP"/>
              </w:rPr>
              <w:t>: Просвещение, 20</w:t>
            </w:r>
            <w:r>
              <w:rPr>
                <w:rFonts w:ascii="Times New Roman" w:eastAsia="Times New Roman" w:hAnsi="Times New Roman" w:cs="Times New Roman"/>
                <w:color w:val="333333"/>
                <w:lang w:eastAsia="ja-JP"/>
              </w:rPr>
              <w:t>19</w:t>
            </w:r>
            <w:r w:rsidRPr="00DF55BB">
              <w:rPr>
                <w:rFonts w:ascii="Times New Roman" w:eastAsia="Times New Roman" w:hAnsi="Times New Roman" w:cs="Times New Roman"/>
                <w:color w:val="333333"/>
                <w:lang w:eastAsia="ja-JP"/>
              </w:rPr>
              <w:t>.</w:t>
            </w:r>
          </w:p>
          <w:p w14:paraId="5FF52AA4" w14:textId="4C2D6919" w:rsidR="00DF55BB" w:rsidRPr="00DF55BB" w:rsidRDefault="00DF55BB" w:rsidP="00DF55BB">
            <w:pPr>
              <w:shd w:val="clear" w:color="auto" w:fill="FFFFFF"/>
              <w:spacing w:after="171"/>
              <w:rPr>
                <w:rFonts w:ascii="Times New Roman" w:eastAsia="Times New Roman" w:hAnsi="Times New Roman" w:cs="Times New Roman"/>
                <w:color w:val="333333"/>
                <w:lang w:eastAsia="ja-JP"/>
              </w:rPr>
            </w:pPr>
            <w:r w:rsidRPr="00DF55BB">
              <w:rPr>
                <w:rFonts w:ascii="Times New Roman" w:eastAsia="Times New Roman" w:hAnsi="Times New Roman" w:cs="Times New Roman"/>
                <w:color w:val="333333"/>
                <w:lang w:eastAsia="ja-JP"/>
              </w:rPr>
              <w:lastRenderedPageBreak/>
              <w:t xml:space="preserve">Ваулина Ю.Е., Эванс В., Дули Дж., </w:t>
            </w:r>
            <w:proofErr w:type="spellStart"/>
            <w:r w:rsidRPr="00DF55BB">
              <w:rPr>
                <w:rFonts w:ascii="Times New Roman" w:eastAsia="Times New Roman" w:hAnsi="Times New Roman" w:cs="Times New Roman"/>
                <w:color w:val="333333"/>
                <w:lang w:eastAsia="ja-JP"/>
              </w:rPr>
              <w:t>Подоляко</w:t>
            </w:r>
            <w:proofErr w:type="spellEnd"/>
            <w:r w:rsidRPr="00DF55BB">
              <w:rPr>
                <w:rFonts w:ascii="Times New Roman" w:eastAsia="Times New Roman" w:hAnsi="Times New Roman" w:cs="Times New Roman"/>
                <w:color w:val="333333"/>
                <w:lang w:eastAsia="ja-JP"/>
              </w:rPr>
              <w:t xml:space="preserve"> О.Е. УМК «Английский в фокусе» для 7 класса. – М.: </w:t>
            </w:r>
            <w:proofErr w:type="spellStart"/>
            <w:r w:rsidRPr="00DF55BB">
              <w:rPr>
                <w:rFonts w:ascii="Times New Roman" w:eastAsia="Times New Roman" w:hAnsi="Times New Roman" w:cs="Times New Roman"/>
                <w:color w:val="333333"/>
                <w:lang w:eastAsia="ja-JP"/>
              </w:rPr>
              <w:t>Express</w:t>
            </w:r>
            <w:proofErr w:type="spellEnd"/>
            <w:r w:rsidRPr="00DF55BB">
              <w:rPr>
                <w:rFonts w:ascii="Times New Roman" w:eastAsia="Times New Roman" w:hAnsi="Times New Roman" w:cs="Times New Roman"/>
                <w:color w:val="333333"/>
                <w:lang w:eastAsia="ja-JP"/>
              </w:rPr>
              <w:t xml:space="preserve"> </w:t>
            </w:r>
            <w:proofErr w:type="spellStart"/>
            <w:r w:rsidRPr="00DF55BB">
              <w:rPr>
                <w:rFonts w:ascii="Times New Roman" w:eastAsia="Times New Roman" w:hAnsi="Times New Roman" w:cs="Times New Roman"/>
                <w:color w:val="333333"/>
                <w:lang w:eastAsia="ja-JP"/>
              </w:rPr>
              <w:t>Publishing</w:t>
            </w:r>
            <w:proofErr w:type="spellEnd"/>
            <w:r w:rsidRPr="00DF55BB">
              <w:rPr>
                <w:rFonts w:ascii="Times New Roman" w:eastAsia="Times New Roman" w:hAnsi="Times New Roman" w:cs="Times New Roman"/>
                <w:color w:val="333333"/>
                <w:lang w:eastAsia="ja-JP"/>
              </w:rPr>
              <w:t>: Просвещение, 201</w:t>
            </w:r>
            <w:r>
              <w:rPr>
                <w:rFonts w:ascii="Times New Roman" w:eastAsia="Times New Roman" w:hAnsi="Times New Roman" w:cs="Times New Roman"/>
                <w:color w:val="333333"/>
                <w:lang w:eastAsia="ja-JP"/>
              </w:rPr>
              <w:t>9</w:t>
            </w:r>
            <w:r w:rsidRPr="00DF55BB">
              <w:rPr>
                <w:rFonts w:ascii="Times New Roman" w:eastAsia="Times New Roman" w:hAnsi="Times New Roman" w:cs="Times New Roman"/>
                <w:color w:val="333333"/>
                <w:lang w:eastAsia="ja-JP"/>
              </w:rPr>
              <w:t>.</w:t>
            </w:r>
          </w:p>
          <w:p w14:paraId="5B71BFC0" w14:textId="15BA03FA" w:rsidR="00DF55BB" w:rsidRPr="00DF55BB" w:rsidRDefault="00DF55BB" w:rsidP="00DF55BB">
            <w:pPr>
              <w:shd w:val="clear" w:color="auto" w:fill="FFFFFF"/>
              <w:spacing w:after="171"/>
              <w:rPr>
                <w:rFonts w:ascii="Times New Roman" w:eastAsia="Times New Roman" w:hAnsi="Times New Roman" w:cs="Times New Roman"/>
                <w:color w:val="333333"/>
                <w:lang w:eastAsia="ja-JP"/>
              </w:rPr>
            </w:pPr>
            <w:r w:rsidRPr="00DF55BB">
              <w:rPr>
                <w:rFonts w:ascii="Times New Roman" w:eastAsia="Times New Roman" w:hAnsi="Times New Roman" w:cs="Times New Roman"/>
                <w:color w:val="333333"/>
                <w:lang w:eastAsia="ja-JP"/>
              </w:rPr>
              <w:t xml:space="preserve">Ваулина Ю.Е., Эванс </w:t>
            </w:r>
            <w:proofErr w:type="gramStart"/>
            <w:r w:rsidRPr="00DF55BB">
              <w:rPr>
                <w:rFonts w:ascii="Times New Roman" w:eastAsia="Times New Roman" w:hAnsi="Times New Roman" w:cs="Times New Roman"/>
                <w:color w:val="333333"/>
                <w:lang w:eastAsia="ja-JP"/>
              </w:rPr>
              <w:t>В </w:t>
            </w:r>
            <w:r w:rsidRPr="00DF55BB">
              <w:rPr>
                <w:rFonts w:ascii="Times New Roman" w:eastAsia="Times New Roman" w:hAnsi="Times New Roman" w:cs="Times New Roman"/>
                <w:color w:val="333333"/>
                <w:u w:val="single"/>
                <w:lang w:eastAsia="ja-JP"/>
              </w:rPr>
              <w:t>,</w:t>
            </w:r>
            <w:proofErr w:type="gramEnd"/>
            <w:r w:rsidRPr="00DF55BB">
              <w:rPr>
                <w:rFonts w:ascii="Times New Roman" w:eastAsia="Times New Roman" w:hAnsi="Times New Roman" w:cs="Times New Roman"/>
                <w:color w:val="333333"/>
                <w:lang w:eastAsia="ja-JP"/>
              </w:rPr>
              <w:t xml:space="preserve"> Дули Дж., </w:t>
            </w:r>
            <w:proofErr w:type="spellStart"/>
            <w:r w:rsidRPr="00DF55BB">
              <w:rPr>
                <w:rFonts w:ascii="Times New Roman" w:eastAsia="Times New Roman" w:hAnsi="Times New Roman" w:cs="Times New Roman"/>
                <w:color w:val="333333"/>
                <w:lang w:eastAsia="ja-JP"/>
              </w:rPr>
              <w:t>Подоляко</w:t>
            </w:r>
            <w:proofErr w:type="spellEnd"/>
            <w:r w:rsidRPr="00DF55BB">
              <w:rPr>
                <w:rFonts w:ascii="Times New Roman" w:eastAsia="Times New Roman" w:hAnsi="Times New Roman" w:cs="Times New Roman"/>
                <w:color w:val="333333"/>
                <w:lang w:eastAsia="ja-JP"/>
              </w:rPr>
              <w:t xml:space="preserve"> О.Е. УМК «Английский в фокусе» для 8 класса. – М.: </w:t>
            </w:r>
            <w:proofErr w:type="spellStart"/>
            <w:r w:rsidRPr="00DF55BB">
              <w:rPr>
                <w:rFonts w:ascii="Times New Roman" w:eastAsia="Times New Roman" w:hAnsi="Times New Roman" w:cs="Times New Roman"/>
                <w:color w:val="333333"/>
                <w:lang w:eastAsia="ja-JP"/>
              </w:rPr>
              <w:t>Express</w:t>
            </w:r>
            <w:proofErr w:type="spellEnd"/>
            <w:r w:rsidRPr="00DF55BB">
              <w:rPr>
                <w:rFonts w:ascii="Times New Roman" w:eastAsia="Times New Roman" w:hAnsi="Times New Roman" w:cs="Times New Roman"/>
                <w:color w:val="333333"/>
                <w:lang w:eastAsia="ja-JP"/>
              </w:rPr>
              <w:t xml:space="preserve"> </w:t>
            </w:r>
            <w:proofErr w:type="spellStart"/>
            <w:r w:rsidRPr="00DF55BB">
              <w:rPr>
                <w:rFonts w:ascii="Times New Roman" w:eastAsia="Times New Roman" w:hAnsi="Times New Roman" w:cs="Times New Roman"/>
                <w:color w:val="333333"/>
                <w:lang w:eastAsia="ja-JP"/>
              </w:rPr>
              <w:t>Publishing</w:t>
            </w:r>
            <w:proofErr w:type="spellEnd"/>
            <w:r w:rsidRPr="00DF55BB">
              <w:rPr>
                <w:rFonts w:ascii="Times New Roman" w:eastAsia="Times New Roman" w:hAnsi="Times New Roman" w:cs="Times New Roman"/>
                <w:color w:val="333333"/>
                <w:lang w:eastAsia="ja-JP"/>
              </w:rPr>
              <w:t>: Просвещение, 201</w:t>
            </w:r>
            <w:r>
              <w:rPr>
                <w:rFonts w:ascii="Times New Roman" w:eastAsia="Times New Roman" w:hAnsi="Times New Roman" w:cs="Times New Roman"/>
                <w:color w:val="333333"/>
                <w:lang w:eastAsia="ja-JP"/>
              </w:rPr>
              <w:t>9</w:t>
            </w:r>
            <w:r w:rsidRPr="00DF55BB">
              <w:rPr>
                <w:rFonts w:ascii="Times New Roman" w:eastAsia="Times New Roman" w:hAnsi="Times New Roman" w:cs="Times New Roman"/>
                <w:color w:val="333333"/>
                <w:lang w:eastAsia="ja-JP"/>
              </w:rPr>
              <w:t>.</w:t>
            </w:r>
          </w:p>
          <w:p w14:paraId="79AC5C0A" w14:textId="0EE7D140" w:rsidR="00602EFB" w:rsidRPr="00DF55BB" w:rsidRDefault="00DF55BB" w:rsidP="00DF55BB">
            <w:pPr>
              <w:shd w:val="clear" w:color="auto" w:fill="FFFFFF"/>
              <w:spacing w:after="171"/>
              <w:rPr>
                <w:rFonts w:ascii="Times New Roman" w:eastAsia="Times New Roman" w:hAnsi="Times New Roman" w:cs="Times New Roman"/>
                <w:color w:val="333333"/>
                <w:lang w:eastAsia="ja-JP"/>
              </w:rPr>
            </w:pPr>
            <w:r w:rsidRPr="00DF55BB">
              <w:rPr>
                <w:rFonts w:ascii="Times New Roman" w:eastAsia="Times New Roman" w:hAnsi="Times New Roman" w:cs="Times New Roman"/>
                <w:color w:val="333333"/>
                <w:lang w:eastAsia="ja-JP"/>
              </w:rPr>
              <w:t xml:space="preserve">Ваулина Ю.Е., Эванс В., Дули Дж., </w:t>
            </w:r>
            <w:proofErr w:type="spellStart"/>
            <w:r w:rsidRPr="00DF55BB">
              <w:rPr>
                <w:rFonts w:ascii="Times New Roman" w:eastAsia="Times New Roman" w:hAnsi="Times New Roman" w:cs="Times New Roman"/>
                <w:color w:val="333333"/>
                <w:lang w:eastAsia="ja-JP"/>
              </w:rPr>
              <w:t>Подоляко</w:t>
            </w:r>
            <w:proofErr w:type="spellEnd"/>
            <w:r w:rsidRPr="00DF55BB">
              <w:rPr>
                <w:rFonts w:ascii="Times New Roman" w:eastAsia="Times New Roman" w:hAnsi="Times New Roman" w:cs="Times New Roman"/>
                <w:color w:val="333333"/>
                <w:lang w:eastAsia="ja-JP"/>
              </w:rPr>
              <w:t xml:space="preserve"> О.Е. УМК «Английский в фокусе» для 9 класса. – М.: </w:t>
            </w:r>
            <w:proofErr w:type="spellStart"/>
            <w:r w:rsidRPr="00DF55BB">
              <w:rPr>
                <w:rFonts w:ascii="Times New Roman" w:eastAsia="Times New Roman" w:hAnsi="Times New Roman" w:cs="Times New Roman"/>
                <w:color w:val="333333"/>
                <w:lang w:eastAsia="ja-JP"/>
              </w:rPr>
              <w:t>Express</w:t>
            </w:r>
            <w:proofErr w:type="spellEnd"/>
            <w:r w:rsidRPr="00DF55BB">
              <w:rPr>
                <w:rFonts w:ascii="Times New Roman" w:eastAsia="Times New Roman" w:hAnsi="Times New Roman" w:cs="Times New Roman"/>
                <w:color w:val="333333"/>
                <w:lang w:eastAsia="ja-JP"/>
              </w:rPr>
              <w:t xml:space="preserve"> </w:t>
            </w:r>
            <w:proofErr w:type="spellStart"/>
            <w:r w:rsidRPr="00DF55BB">
              <w:rPr>
                <w:rFonts w:ascii="Times New Roman" w:eastAsia="Times New Roman" w:hAnsi="Times New Roman" w:cs="Times New Roman"/>
                <w:color w:val="333333"/>
                <w:lang w:eastAsia="ja-JP"/>
              </w:rPr>
              <w:t>Publishing</w:t>
            </w:r>
            <w:proofErr w:type="spellEnd"/>
            <w:r w:rsidRPr="00DF55BB">
              <w:rPr>
                <w:rFonts w:ascii="Times New Roman" w:eastAsia="Times New Roman" w:hAnsi="Times New Roman" w:cs="Times New Roman"/>
                <w:color w:val="333333"/>
                <w:lang w:eastAsia="ja-JP"/>
              </w:rPr>
              <w:t>: Просвещение, 201</w:t>
            </w:r>
            <w:r>
              <w:rPr>
                <w:rFonts w:ascii="Times New Roman" w:eastAsia="Times New Roman" w:hAnsi="Times New Roman" w:cs="Times New Roman"/>
                <w:color w:val="333333"/>
                <w:lang w:eastAsia="ja-JP"/>
              </w:rPr>
              <w:t>9</w:t>
            </w:r>
            <w:r w:rsidRPr="00DF55BB">
              <w:rPr>
                <w:rFonts w:ascii="Times New Roman" w:eastAsia="Times New Roman" w:hAnsi="Times New Roman" w:cs="Times New Roman"/>
                <w:color w:val="333333"/>
                <w:lang w:eastAsia="ja-JP"/>
              </w:rPr>
              <w:t>.</w:t>
            </w:r>
          </w:p>
        </w:tc>
      </w:tr>
      <w:tr w:rsidR="00602EFB" w:rsidRPr="00F752D4" w14:paraId="2D2D2F23" w14:textId="77777777" w:rsidTr="00496016">
        <w:tc>
          <w:tcPr>
            <w:tcW w:w="2657" w:type="dxa"/>
          </w:tcPr>
          <w:p w14:paraId="56C8B341" w14:textId="69515974" w:rsidR="00602EFB" w:rsidRPr="00F752D4" w:rsidRDefault="00602EFB" w:rsidP="00F752D4">
            <w:pPr>
              <w:contextualSpacing/>
              <w:rPr>
                <w:rFonts w:ascii="Times New Roman" w:eastAsia="Times New Roman" w:hAnsi="Times New Roman" w:cs="Times New Roman"/>
                <w:b/>
                <w:sz w:val="24"/>
                <w:szCs w:val="24"/>
              </w:rPr>
            </w:pPr>
            <w:r w:rsidRPr="00F752D4">
              <w:rPr>
                <w:rFonts w:ascii="Times New Roman" w:eastAsia="Times New Roman" w:hAnsi="Times New Roman" w:cs="Times New Roman"/>
                <w:b/>
                <w:sz w:val="24"/>
                <w:szCs w:val="24"/>
              </w:rPr>
              <w:lastRenderedPageBreak/>
              <w:t>Формы контроля</w:t>
            </w:r>
          </w:p>
        </w:tc>
        <w:tc>
          <w:tcPr>
            <w:tcW w:w="12653" w:type="dxa"/>
            <w:gridSpan w:val="3"/>
          </w:tcPr>
          <w:p w14:paraId="6C91B72D" w14:textId="039D71A1" w:rsidR="00602EFB" w:rsidRPr="00F752D4" w:rsidRDefault="00F752D4" w:rsidP="00F752D4">
            <w:pPr>
              <w:ind w:right="-6"/>
              <w:jc w:val="both"/>
              <w:rPr>
                <w:rFonts w:ascii="Times New Roman" w:hAnsi="Times New Roman" w:cs="Times New Roman"/>
                <w:sz w:val="24"/>
                <w:szCs w:val="24"/>
              </w:rPr>
            </w:pPr>
            <w:r w:rsidRPr="00F752D4">
              <w:rPr>
                <w:rFonts w:ascii="Times New Roman" w:hAnsi="Times New Roman" w:cs="Times New Roman"/>
                <w:bCs/>
                <w:sz w:val="24"/>
                <w:szCs w:val="24"/>
              </w:rPr>
              <w:t xml:space="preserve">Промежуточная аттестация </w:t>
            </w:r>
            <w:proofErr w:type="gramStart"/>
            <w:r w:rsidRPr="00F752D4">
              <w:rPr>
                <w:rFonts w:ascii="Times New Roman" w:hAnsi="Times New Roman" w:cs="Times New Roman"/>
                <w:bCs/>
                <w:sz w:val="24"/>
                <w:szCs w:val="24"/>
              </w:rPr>
              <w:t>согласно положения</w:t>
            </w:r>
            <w:proofErr w:type="gramEnd"/>
            <w:r w:rsidRPr="00F752D4">
              <w:rPr>
                <w:rFonts w:ascii="Times New Roman" w:hAnsi="Times New Roman" w:cs="Times New Roman"/>
                <w:bCs/>
                <w:sz w:val="24"/>
                <w:szCs w:val="24"/>
              </w:rPr>
              <w:t xml:space="preserve"> МБОУ СОШ № 51 «Формы, периодичность и порядок текущего контроля успеваемости и промежуточной аттестации учащихся».</w:t>
            </w:r>
          </w:p>
        </w:tc>
      </w:tr>
    </w:tbl>
    <w:p w14:paraId="02E45E8F" w14:textId="77777777" w:rsidR="00602EFB" w:rsidRDefault="00602EFB" w:rsidP="00602EFB">
      <w:pPr>
        <w:spacing w:after="0"/>
        <w:ind w:left="1491"/>
      </w:pPr>
    </w:p>
    <w:p w14:paraId="53266429" w14:textId="77777777" w:rsidR="00DD00EF" w:rsidRDefault="00DD00EF"/>
    <w:sectPr w:rsidR="00DD00EF" w:rsidSect="00DF55BB">
      <w:pgSz w:w="16838" w:h="11906" w:orient="landscape"/>
      <w:pgMar w:top="725" w:right="678" w:bottom="8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altName w:val="Courier New"/>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2A5"/>
    <w:multiLevelType w:val="multilevel"/>
    <w:tmpl w:val="D59A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6745"/>
    <w:multiLevelType w:val="hybridMultilevel"/>
    <w:tmpl w:val="1B54A464"/>
    <w:lvl w:ilvl="0" w:tplc="F8CC6B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4FA1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6F3D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A8B6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EA30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25CA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8C1AF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E5C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002DB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5F0A76"/>
    <w:multiLevelType w:val="hybridMultilevel"/>
    <w:tmpl w:val="15E67A46"/>
    <w:lvl w:ilvl="0" w:tplc="3B383D1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484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0AA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2D5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457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27C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298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8D5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E20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BD651B8"/>
    <w:multiLevelType w:val="multilevel"/>
    <w:tmpl w:val="6DE6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20D5A"/>
    <w:multiLevelType w:val="multilevel"/>
    <w:tmpl w:val="B8A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4638D"/>
    <w:multiLevelType w:val="hybridMultilevel"/>
    <w:tmpl w:val="E5102312"/>
    <w:lvl w:ilvl="0" w:tplc="BED43B74">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6A7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81F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2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A31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EA8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E62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4FD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CD9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2A5AFA"/>
    <w:multiLevelType w:val="hybridMultilevel"/>
    <w:tmpl w:val="0696E9DE"/>
    <w:lvl w:ilvl="0" w:tplc="7DAA70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5481F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7CE6E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20017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D2596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FE53B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1EEF2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F4FE6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F5093A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A06BA"/>
    <w:multiLevelType w:val="hybridMultilevel"/>
    <w:tmpl w:val="9202E0F4"/>
    <w:lvl w:ilvl="0" w:tplc="AB7E83B8">
      <w:start w:val="7"/>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11B6C84"/>
    <w:multiLevelType w:val="hybridMultilevel"/>
    <w:tmpl w:val="C9EA89F6"/>
    <w:lvl w:ilvl="0" w:tplc="3648DB70">
      <w:start w:val="5"/>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C083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CF60A">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44E18">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8352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0D1B6">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F15E">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AD6B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2E0F2">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7D4745"/>
    <w:multiLevelType w:val="hybridMultilevel"/>
    <w:tmpl w:val="C4B2797A"/>
    <w:lvl w:ilvl="0" w:tplc="9E1071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1C0F1C">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4ADC6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8CEB0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C17EE">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220C1C">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8CF99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861F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6EF580">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512DA9"/>
    <w:multiLevelType w:val="hybridMultilevel"/>
    <w:tmpl w:val="D33C22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441C19"/>
    <w:multiLevelType w:val="multilevel"/>
    <w:tmpl w:val="696E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A03A69"/>
    <w:multiLevelType w:val="multilevel"/>
    <w:tmpl w:val="1FD2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894D47"/>
    <w:multiLevelType w:val="hybridMultilevel"/>
    <w:tmpl w:val="C11E0F8A"/>
    <w:lvl w:ilvl="0" w:tplc="EB3E607A">
      <w:start w:val="7"/>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107B23"/>
    <w:multiLevelType w:val="multilevel"/>
    <w:tmpl w:val="7C84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1665A2"/>
    <w:multiLevelType w:val="hybridMultilevel"/>
    <w:tmpl w:val="994677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FA90413"/>
    <w:multiLevelType w:val="hybridMultilevel"/>
    <w:tmpl w:val="1B54A464"/>
    <w:lvl w:ilvl="0" w:tplc="F8CC6B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4FA1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6F3D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A8B6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EA30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25CA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8C1AF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E5C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002DB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DC7DB8"/>
    <w:multiLevelType w:val="hybridMultilevel"/>
    <w:tmpl w:val="7FA69D90"/>
    <w:lvl w:ilvl="0" w:tplc="EEC4951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1347E9"/>
    <w:multiLevelType w:val="hybridMultilevel"/>
    <w:tmpl w:val="0698609E"/>
    <w:lvl w:ilvl="0" w:tplc="2CA4F634">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6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87B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A7D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2FB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CF8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22B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003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2F4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8"/>
  </w:num>
  <w:num w:numId="2">
    <w:abstractNumId w:val="16"/>
  </w:num>
  <w:num w:numId="3">
    <w:abstractNumId w:val="27"/>
  </w:num>
  <w:num w:numId="4">
    <w:abstractNumId w:val="29"/>
  </w:num>
  <w:num w:numId="5">
    <w:abstractNumId w:val="2"/>
  </w:num>
  <w:num w:numId="6">
    <w:abstractNumId w:val="15"/>
  </w:num>
  <w:num w:numId="7">
    <w:abstractNumId w:val="9"/>
  </w:num>
  <w:num w:numId="8">
    <w:abstractNumId w:val="1"/>
  </w:num>
  <w:num w:numId="9">
    <w:abstractNumId w:val="28"/>
  </w:num>
  <w:num w:numId="10">
    <w:abstractNumId w:val="11"/>
  </w:num>
  <w:num w:numId="11">
    <w:abstractNumId w:val="23"/>
  </w:num>
  <w:num w:numId="12">
    <w:abstractNumId w:val="18"/>
  </w:num>
  <w:num w:numId="13">
    <w:abstractNumId w:val="13"/>
    <w:lvlOverride w:ilvl="0">
      <w:startOverride w:val="1"/>
    </w:lvlOverride>
  </w:num>
  <w:num w:numId="14">
    <w:abstractNumId w:val="26"/>
  </w:num>
  <w:num w:numId="15">
    <w:abstractNumId w:val="19"/>
  </w:num>
  <w:num w:numId="16">
    <w:abstractNumId w:val="12"/>
  </w:num>
  <w:num w:numId="17">
    <w:abstractNumId w:val="14"/>
  </w:num>
  <w:num w:numId="18">
    <w:abstractNumId w:val="24"/>
  </w:num>
  <w:num w:numId="19">
    <w:abstractNumId w:val="30"/>
  </w:num>
  <w:num w:numId="20">
    <w:abstractNumId w:val="17"/>
  </w:num>
  <w:num w:numId="21">
    <w:abstractNumId w:val="3"/>
  </w:num>
  <w:num w:numId="22">
    <w:abstractNumId w:val="22"/>
  </w:num>
  <w:num w:numId="23">
    <w:abstractNumId w:val="7"/>
  </w:num>
  <w:num w:numId="24">
    <w:abstractNumId w:val="6"/>
  </w:num>
  <w:num w:numId="25">
    <w:abstractNumId w:val="10"/>
  </w:num>
  <w:num w:numId="26">
    <w:abstractNumId w:val="0"/>
  </w:num>
  <w:num w:numId="27">
    <w:abstractNumId w:val="20"/>
  </w:num>
  <w:num w:numId="28">
    <w:abstractNumId w:val="21"/>
  </w:num>
  <w:num w:numId="29">
    <w:abstractNumId w:val="4"/>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EF"/>
    <w:rsid w:val="003C0151"/>
    <w:rsid w:val="0041648B"/>
    <w:rsid w:val="00433ACE"/>
    <w:rsid w:val="00496016"/>
    <w:rsid w:val="00602EFB"/>
    <w:rsid w:val="008A24AE"/>
    <w:rsid w:val="00C72E4E"/>
    <w:rsid w:val="00D603B5"/>
    <w:rsid w:val="00DD00EF"/>
    <w:rsid w:val="00DF55BB"/>
    <w:rsid w:val="00F5003C"/>
    <w:rsid w:val="00F7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19DF"/>
  <w15:chartTrackingRefBased/>
  <w15:docId w15:val="{25EB3032-61DC-4A2A-96EF-114852F2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02EFB"/>
    <w:rPr>
      <w:rFonts w:ascii="Calibri" w:eastAsia="Calibri" w:hAnsi="Calibri" w:cs="Calibri"/>
      <w:color w:val="000000"/>
      <w:lang w:eastAsia="ru-RU"/>
    </w:rPr>
  </w:style>
  <w:style w:type="paragraph" w:styleId="3">
    <w:name w:val="heading 3"/>
    <w:aliases w:val="Обычный 2"/>
    <w:basedOn w:val="a0"/>
    <w:next w:val="a0"/>
    <w:link w:val="30"/>
    <w:uiPriority w:val="9"/>
    <w:qFormat/>
    <w:rsid w:val="00F752D4"/>
    <w:pPr>
      <w:spacing w:before="100" w:beforeAutospacing="1" w:after="100" w:afterAutospacing="1" w:line="240" w:lineRule="auto"/>
      <w:outlineLvl w:val="2"/>
    </w:pPr>
    <w:rPr>
      <w:rFonts w:ascii="Times New Roman" w:eastAsia="Times New Roman" w:hAnsi="Times New Roman" w:cs="Times New Roman"/>
      <w:b/>
      <w:bCs/>
      <w:color w:val="auto"/>
      <w:sz w:val="28"/>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602EFB"/>
    <w:pPr>
      <w:ind w:left="720"/>
      <w:contextualSpacing/>
    </w:pPr>
  </w:style>
  <w:style w:type="character" w:customStyle="1" w:styleId="1">
    <w:name w:val="Основной текст Знак1"/>
    <w:basedOn w:val="a1"/>
    <w:link w:val="a7"/>
    <w:uiPriority w:val="99"/>
    <w:rsid w:val="00602EFB"/>
    <w:rPr>
      <w:rFonts w:ascii="Times New Roman" w:hAnsi="Times New Roman"/>
      <w:sz w:val="28"/>
      <w:szCs w:val="28"/>
      <w:shd w:val="clear" w:color="auto" w:fill="FFFFFF"/>
    </w:rPr>
  </w:style>
  <w:style w:type="paragraph" w:styleId="a7">
    <w:name w:val="Body Text"/>
    <w:basedOn w:val="a0"/>
    <w:link w:val="1"/>
    <w:uiPriority w:val="99"/>
    <w:rsid w:val="00602EFB"/>
    <w:pPr>
      <w:widowControl w:val="0"/>
      <w:shd w:val="clear" w:color="auto" w:fill="FFFFFF"/>
      <w:spacing w:after="0" w:line="240" w:lineRule="auto"/>
      <w:jc w:val="both"/>
    </w:pPr>
    <w:rPr>
      <w:rFonts w:ascii="Times New Roman" w:eastAsiaTheme="minorHAnsi" w:hAnsi="Times New Roman" w:cstheme="minorBidi"/>
      <w:color w:val="auto"/>
      <w:sz w:val="28"/>
      <w:szCs w:val="28"/>
      <w:lang w:eastAsia="en-US"/>
    </w:rPr>
  </w:style>
  <w:style w:type="character" w:customStyle="1" w:styleId="a8">
    <w:name w:val="Основной текст Знак"/>
    <w:basedOn w:val="a1"/>
    <w:uiPriority w:val="99"/>
    <w:semiHidden/>
    <w:rsid w:val="00602EFB"/>
    <w:rPr>
      <w:rFonts w:ascii="Calibri" w:eastAsia="Calibri" w:hAnsi="Calibri" w:cs="Calibri"/>
      <w:color w:val="000000"/>
      <w:lang w:eastAsia="ru-RU"/>
    </w:rPr>
  </w:style>
  <w:style w:type="character" w:customStyle="1" w:styleId="apple-converted-space">
    <w:name w:val="apple-converted-space"/>
    <w:rsid w:val="00602EFB"/>
    <w:rPr>
      <w:rFonts w:cs="Times New Roman"/>
    </w:rPr>
  </w:style>
  <w:style w:type="character" w:customStyle="1" w:styleId="213">
    <w:name w:val="213"/>
    <w:basedOn w:val="a1"/>
    <w:rsid w:val="00602EFB"/>
  </w:style>
  <w:style w:type="paragraph" w:customStyle="1" w:styleId="a50">
    <w:name w:val="a5"/>
    <w:basedOn w:val="a0"/>
    <w:rsid w:val="00602E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137">
    <w:name w:val="2137"/>
    <w:basedOn w:val="a1"/>
    <w:rsid w:val="00602EFB"/>
  </w:style>
  <w:style w:type="character" w:customStyle="1" w:styleId="2136">
    <w:name w:val="2136"/>
    <w:basedOn w:val="a1"/>
    <w:rsid w:val="00602EFB"/>
  </w:style>
  <w:style w:type="character" w:customStyle="1" w:styleId="a6">
    <w:name w:val="Абзац списка Знак"/>
    <w:link w:val="a5"/>
    <w:uiPriority w:val="99"/>
    <w:locked/>
    <w:rsid w:val="00F752D4"/>
    <w:rPr>
      <w:rFonts w:ascii="Calibri" w:eastAsia="Calibri" w:hAnsi="Calibri" w:cs="Calibri"/>
      <w:color w:val="000000"/>
      <w:lang w:eastAsia="ru-RU"/>
    </w:rPr>
  </w:style>
  <w:style w:type="character" w:customStyle="1" w:styleId="30">
    <w:name w:val="Заголовок 3 Знак"/>
    <w:aliases w:val="Обычный 2 Знак"/>
    <w:basedOn w:val="a1"/>
    <w:link w:val="3"/>
    <w:uiPriority w:val="9"/>
    <w:rsid w:val="00F752D4"/>
    <w:rPr>
      <w:rFonts w:ascii="Times New Roman" w:eastAsia="Times New Roman" w:hAnsi="Times New Roman" w:cs="Times New Roman"/>
      <w:b/>
      <w:bCs/>
      <w:sz w:val="28"/>
      <w:szCs w:val="27"/>
      <w:lang w:eastAsia="ru-RU"/>
    </w:rPr>
  </w:style>
  <w:style w:type="character" w:customStyle="1" w:styleId="dash041e0431044b0447043d044b0439char1">
    <w:name w:val="dash041e_0431_044b_0447_043d_044b_0439__char1"/>
    <w:uiPriority w:val="99"/>
    <w:rsid w:val="00F752D4"/>
    <w:rPr>
      <w:rFonts w:ascii="Times New Roman" w:hAnsi="Times New Roman" w:cs="Times New Roman" w:hint="default"/>
      <w:strike w:val="0"/>
      <w:dstrike w:val="0"/>
      <w:sz w:val="24"/>
      <w:szCs w:val="24"/>
      <w:u w:val="none"/>
      <w:effect w:val="none"/>
    </w:rPr>
  </w:style>
  <w:style w:type="paragraph" w:customStyle="1" w:styleId="a">
    <w:name w:val="НОМЕРА"/>
    <w:basedOn w:val="a9"/>
    <w:link w:val="aa"/>
    <w:uiPriority w:val="99"/>
    <w:qFormat/>
    <w:rsid w:val="00F752D4"/>
    <w:pPr>
      <w:numPr>
        <w:numId w:val="13"/>
      </w:numPr>
      <w:spacing w:after="0" w:line="240" w:lineRule="auto"/>
      <w:jc w:val="both"/>
    </w:pPr>
    <w:rPr>
      <w:rFonts w:ascii="Arial Narrow" w:hAnsi="Arial Narrow"/>
      <w:color w:val="auto"/>
      <w:sz w:val="18"/>
      <w:szCs w:val="18"/>
    </w:rPr>
  </w:style>
  <w:style w:type="character" w:customStyle="1" w:styleId="aa">
    <w:name w:val="НОМЕРА Знак"/>
    <w:link w:val="a"/>
    <w:uiPriority w:val="99"/>
    <w:rsid w:val="00F752D4"/>
    <w:rPr>
      <w:rFonts w:ascii="Arial Narrow" w:eastAsia="Calibri" w:hAnsi="Arial Narrow" w:cs="Times New Roman"/>
      <w:sz w:val="18"/>
      <w:szCs w:val="18"/>
      <w:lang w:eastAsia="ru-RU"/>
    </w:rPr>
  </w:style>
  <w:style w:type="paragraph" w:styleId="a9">
    <w:name w:val="Normal (Web)"/>
    <w:basedOn w:val="a0"/>
    <w:uiPriority w:val="99"/>
    <w:semiHidden/>
    <w:unhideWhenUsed/>
    <w:rsid w:val="00F752D4"/>
    <w:rPr>
      <w:rFonts w:ascii="Times New Roman" w:hAnsi="Times New Roman" w:cs="Times New Roman"/>
      <w:sz w:val="24"/>
      <w:szCs w:val="24"/>
    </w:rPr>
  </w:style>
  <w:style w:type="paragraph" w:styleId="ab">
    <w:name w:val="No Spacing"/>
    <w:uiPriority w:val="1"/>
    <w:qFormat/>
    <w:rsid w:val="00F752D4"/>
    <w:pPr>
      <w:spacing w:after="0" w:line="240" w:lineRule="auto"/>
    </w:pPr>
    <w:rPr>
      <w:rFonts w:eastAsiaTheme="minorEastAsia"/>
      <w:lang w:val="en-US"/>
    </w:rPr>
  </w:style>
  <w:style w:type="paragraph" w:styleId="2">
    <w:name w:val="Body Text Indent 2"/>
    <w:basedOn w:val="a0"/>
    <w:link w:val="20"/>
    <w:uiPriority w:val="99"/>
    <w:semiHidden/>
    <w:unhideWhenUsed/>
    <w:rsid w:val="0041648B"/>
    <w:pPr>
      <w:spacing w:after="120" w:line="480" w:lineRule="auto"/>
      <w:ind w:left="283"/>
    </w:pPr>
  </w:style>
  <w:style w:type="character" w:customStyle="1" w:styleId="20">
    <w:name w:val="Основной текст с отступом 2 Знак"/>
    <w:basedOn w:val="a1"/>
    <w:link w:val="2"/>
    <w:uiPriority w:val="99"/>
    <w:semiHidden/>
    <w:rsid w:val="0041648B"/>
    <w:rPr>
      <w:rFonts w:ascii="Calibri" w:eastAsia="Calibri" w:hAnsi="Calibri" w:cs="Calibri"/>
      <w:color w:val="000000"/>
      <w:lang w:eastAsia="ru-RU"/>
    </w:rPr>
  </w:style>
  <w:style w:type="paragraph" w:customStyle="1" w:styleId="paragraph">
    <w:name w:val="paragraph"/>
    <w:basedOn w:val="a0"/>
    <w:rsid w:val="0041648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
    <w:name w:val="Hyperlink"/>
    <w:uiPriority w:val="99"/>
    <w:rsid w:val="004164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p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k.com/" TargetMode="External"/><Relationship Id="rId5" Type="http://schemas.openxmlformats.org/officeDocument/2006/relationships/hyperlink" Target="http://www.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3431</Words>
  <Characters>19560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Полехин</dc:creator>
  <cp:keywords/>
  <dc:description/>
  <cp:lastModifiedBy>user</cp:lastModifiedBy>
  <cp:revision>9</cp:revision>
  <dcterms:created xsi:type="dcterms:W3CDTF">2021-03-23T06:30:00Z</dcterms:created>
  <dcterms:modified xsi:type="dcterms:W3CDTF">2021-05-11T09:55:00Z</dcterms:modified>
</cp:coreProperties>
</file>