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D124" w14:textId="77777777" w:rsidR="005F4AD7" w:rsidRDefault="005F4AD7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5194858" wp14:editId="2177212C">
            <wp:extent cx="6315266" cy="8677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17215" cy="867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72CA5" w14:textId="77777777" w:rsidR="005F4AD7" w:rsidRDefault="005F4AD7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9D05D0" w14:textId="77777777" w:rsidR="005F4AD7" w:rsidRDefault="005F4AD7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D91AE8" w14:textId="77777777" w:rsidR="005F4AD7" w:rsidRDefault="005F4AD7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1F7C09" w14:textId="44F4A134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p w14:paraId="6CB37336" w14:textId="2118AC30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eastAsia="Times New Roman" w:hAnsi="Times New Roman" w:cs="Times New Roman"/>
          <w:bCs/>
          <w:sz w:val="28"/>
          <w:szCs w:val="28"/>
        </w:rPr>
        <w:t>Раздел 1. Аналитическая часть:</w:t>
      </w:r>
    </w:p>
    <w:p w14:paraId="4A925E71" w14:textId="73DC24C6" w:rsidR="00F06AB5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eastAsia="Times New Roman" w:hAnsi="Times New Roman" w:cs="Times New Roman"/>
          <w:bCs/>
          <w:sz w:val="28"/>
          <w:szCs w:val="28"/>
        </w:rPr>
        <w:t>1.Введение</w:t>
      </w:r>
      <w:r w:rsidR="005B3CDC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………………………………………………………………………………………….</w:t>
      </w:r>
      <w:r w:rsidR="00D91B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3CD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14:paraId="393F8843" w14:textId="67CAC207" w:rsidR="00F06AB5" w:rsidRPr="006818EF" w:rsidRDefault="005B3CDC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06AB5" w:rsidRPr="006818EF">
        <w:rPr>
          <w:rFonts w:ascii="Times New Roman" w:hAnsi="Times New Roman" w:cs="Times New Roman"/>
          <w:bCs/>
          <w:sz w:val="28"/>
          <w:szCs w:val="28"/>
        </w:rPr>
        <w:t>2. Обобщенные результаты самообследования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r w:rsidR="002A2163">
        <w:rPr>
          <w:rFonts w:ascii="Times New Roman" w:hAnsi="Times New Roman" w:cs="Times New Roman"/>
          <w:bCs/>
          <w:sz w:val="28"/>
          <w:szCs w:val="28"/>
        </w:rPr>
        <w:t>…….</w:t>
      </w:r>
      <w:r w:rsidR="008B7FD0">
        <w:rPr>
          <w:rFonts w:ascii="Times New Roman" w:hAnsi="Times New Roman" w:cs="Times New Roman"/>
          <w:bCs/>
          <w:sz w:val="28"/>
          <w:szCs w:val="28"/>
        </w:rPr>
        <w:t>..</w:t>
      </w:r>
      <w:r w:rsidR="00D91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2C7">
        <w:rPr>
          <w:rFonts w:ascii="Times New Roman" w:hAnsi="Times New Roman" w:cs="Times New Roman"/>
          <w:bCs/>
          <w:sz w:val="28"/>
          <w:szCs w:val="28"/>
        </w:rPr>
        <w:t>5</w:t>
      </w:r>
    </w:p>
    <w:p w14:paraId="05771C22" w14:textId="77777777" w:rsidR="006818EF" w:rsidRPr="006818EF" w:rsidRDefault="006818EF" w:rsidP="002F0BB7">
      <w:pPr>
        <w:pStyle w:val="afa"/>
        <w:numPr>
          <w:ilvl w:val="0"/>
          <w:numId w:val="2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система управления организации;</w:t>
      </w:r>
    </w:p>
    <w:p w14:paraId="7BA2FAEF" w14:textId="77777777" w:rsidR="00D75708" w:rsidRDefault="006818EF" w:rsidP="002F0BB7">
      <w:pPr>
        <w:pStyle w:val="afa"/>
        <w:numPr>
          <w:ilvl w:val="0"/>
          <w:numId w:val="2"/>
        </w:numPr>
        <w:spacing w:before="100" w:beforeAutospacing="1"/>
        <w:ind w:left="0" w:firstLine="510"/>
        <w:jc w:val="both"/>
        <w:rPr>
          <w:sz w:val="28"/>
          <w:szCs w:val="28"/>
        </w:rPr>
      </w:pPr>
      <w:r w:rsidRPr="006818EF">
        <w:rPr>
          <w:sz w:val="28"/>
          <w:szCs w:val="28"/>
        </w:rPr>
        <w:t>оценка образовательной деятельности</w:t>
      </w:r>
      <w:r w:rsidR="00D75708">
        <w:rPr>
          <w:sz w:val="28"/>
          <w:szCs w:val="28"/>
        </w:rPr>
        <w:t>;</w:t>
      </w:r>
    </w:p>
    <w:p w14:paraId="457F083D" w14:textId="54225392" w:rsidR="006818EF" w:rsidRPr="006818EF" w:rsidRDefault="003728EF" w:rsidP="002F0BB7">
      <w:pPr>
        <w:pStyle w:val="afa"/>
        <w:numPr>
          <w:ilvl w:val="0"/>
          <w:numId w:val="2"/>
        </w:numPr>
        <w:spacing w:before="100" w:beforeAutospacing="1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6818EF" w:rsidRPr="006818EF">
        <w:rPr>
          <w:sz w:val="28"/>
          <w:szCs w:val="28"/>
        </w:rPr>
        <w:t>организации учебного процесса;</w:t>
      </w:r>
    </w:p>
    <w:p w14:paraId="356BD55E" w14:textId="5C4A683A" w:rsidR="006818EF" w:rsidRPr="006818EF" w:rsidRDefault="003728EF" w:rsidP="002F0BB7">
      <w:pPr>
        <w:pStyle w:val="afa"/>
        <w:numPr>
          <w:ilvl w:val="0"/>
          <w:numId w:val="2"/>
        </w:numPr>
        <w:spacing w:before="100" w:beforeAutospacing="1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6818EF" w:rsidRPr="006818EF">
        <w:rPr>
          <w:sz w:val="28"/>
          <w:szCs w:val="28"/>
        </w:rPr>
        <w:t>содержани</w:t>
      </w:r>
      <w:r w:rsidR="00D75708">
        <w:rPr>
          <w:sz w:val="28"/>
          <w:szCs w:val="28"/>
        </w:rPr>
        <w:t>я</w:t>
      </w:r>
      <w:r w:rsidR="006818EF" w:rsidRPr="006818EF">
        <w:rPr>
          <w:sz w:val="28"/>
          <w:szCs w:val="28"/>
        </w:rPr>
        <w:t xml:space="preserve"> и качеств</w:t>
      </w:r>
      <w:r w:rsidR="00D75708">
        <w:rPr>
          <w:sz w:val="28"/>
          <w:szCs w:val="28"/>
        </w:rPr>
        <w:t>а</w:t>
      </w:r>
      <w:r w:rsidR="006818EF" w:rsidRPr="006818EF">
        <w:rPr>
          <w:sz w:val="28"/>
          <w:szCs w:val="28"/>
        </w:rPr>
        <w:t xml:space="preserve"> подготовки обучающихся;</w:t>
      </w:r>
    </w:p>
    <w:p w14:paraId="04E53C63" w14:textId="5DE7FE8C" w:rsidR="006818EF" w:rsidRPr="006818EF" w:rsidRDefault="003728EF" w:rsidP="002F0BB7">
      <w:pPr>
        <w:pStyle w:val="afa"/>
        <w:numPr>
          <w:ilvl w:val="0"/>
          <w:numId w:val="2"/>
        </w:numPr>
        <w:spacing w:before="100" w:beforeAutospacing="1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6818EF" w:rsidRPr="006818EF">
        <w:rPr>
          <w:sz w:val="28"/>
          <w:szCs w:val="28"/>
        </w:rPr>
        <w:t>востребованност</w:t>
      </w:r>
      <w:r w:rsidR="00D75708">
        <w:rPr>
          <w:sz w:val="28"/>
          <w:szCs w:val="28"/>
        </w:rPr>
        <w:t>и</w:t>
      </w:r>
      <w:r w:rsidR="006818EF" w:rsidRPr="006818EF">
        <w:rPr>
          <w:sz w:val="28"/>
          <w:szCs w:val="28"/>
        </w:rPr>
        <w:t xml:space="preserve"> выпускников;</w:t>
      </w:r>
    </w:p>
    <w:p w14:paraId="5DDAAA85" w14:textId="30CE1DB9" w:rsidR="00D75708" w:rsidRDefault="003728EF" w:rsidP="00E4743C">
      <w:pPr>
        <w:pStyle w:val="afa"/>
        <w:numPr>
          <w:ilvl w:val="0"/>
          <w:numId w:val="2"/>
        </w:numPr>
        <w:spacing w:before="100" w:beforeAutospacing="1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6818EF" w:rsidRPr="00D75708">
        <w:rPr>
          <w:sz w:val="28"/>
          <w:szCs w:val="28"/>
        </w:rPr>
        <w:t>качеств</w:t>
      </w:r>
      <w:r w:rsidR="00D75708" w:rsidRPr="00D75708">
        <w:rPr>
          <w:sz w:val="28"/>
          <w:szCs w:val="28"/>
        </w:rPr>
        <w:t>а</w:t>
      </w:r>
      <w:r w:rsidR="006818EF" w:rsidRPr="00D75708">
        <w:rPr>
          <w:sz w:val="28"/>
          <w:szCs w:val="28"/>
        </w:rPr>
        <w:t xml:space="preserve"> кадрового </w:t>
      </w:r>
      <w:r w:rsidR="002A2163" w:rsidRPr="00D75708">
        <w:rPr>
          <w:sz w:val="28"/>
          <w:szCs w:val="28"/>
        </w:rPr>
        <w:t>обеспечения; учебно</w:t>
      </w:r>
      <w:r w:rsidR="006818EF" w:rsidRPr="00D75708">
        <w:rPr>
          <w:sz w:val="28"/>
          <w:szCs w:val="28"/>
        </w:rPr>
        <w:t>-методического обеспечения;</w:t>
      </w:r>
      <w:r w:rsidR="00D75708" w:rsidRPr="00D75708">
        <w:rPr>
          <w:sz w:val="28"/>
          <w:szCs w:val="28"/>
        </w:rPr>
        <w:t xml:space="preserve"> </w:t>
      </w:r>
    </w:p>
    <w:p w14:paraId="1A79DDC7" w14:textId="6101251C" w:rsidR="006818EF" w:rsidRPr="006818EF" w:rsidRDefault="00D75708" w:rsidP="00D75708">
      <w:pPr>
        <w:pStyle w:val="afa"/>
        <w:spacing w:before="100" w:beforeAutospacing="1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8EF" w:rsidRPr="00D75708">
        <w:rPr>
          <w:sz w:val="28"/>
          <w:szCs w:val="28"/>
        </w:rPr>
        <w:t xml:space="preserve"> библиотечно-информационного обеспечения;</w:t>
      </w:r>
      <w:r>
        <w:rPr>
          <w:sz w:val="28"/>
          <w:szCs w:val="28"/>
        </w:rPr>
        <w:t xml:space="preserve"> </w:t>
      </w:r>
      <w:r w:rsidR="00E03FF8">
        <w:rPr>
          <w:sz w:val="28"/>
          <w:szCs w:val="28"/>
        </w:rPr>
        <w:t>материально-техническ</w:t>
      </w:r>
      <w:r>
        <w:rPr>
          <w:sz w:val="28"/>
          <w:szCs w:val="28"/>
        </w:rPr>
        <w:t>ой</w:t>
      </w:r>
      <w:r w:rsidR="00E03FF8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="00E03FF8">
        <w:rPr>
          <w:sz w:val="28"/>
          <w:szCs w:val="28"/>
        </w:rPr>
        <w:t>;</w:t>
      </w:r>
    </w:p>
    <w:p w14:paraId="5DA1062F" w14:textId="3FFFB481" w:rsidR="006818EF" w:rsidRPr="006818EF" w:rsidRDefault="003728EF" w:rsidP="002F0BB7">
      <w:pPr>
        <w:pStyle w:val="afa"/>
        <w:numPr>
          <w:ilvl w:val="0"/>
          <w:numId w:val="2"/>
        </w:numPr>
        <w:spacing w:before="100" w:beforeAutospacing="1"/>
        <w:ind w:left="0" w:firstLine="51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6818EF" w:rsidRPr="006818EF">
        <w:rPr>
          <w:sz w:val="28"/>
          <w:szCs w:val="28"/>
        </w:rPr>
        <w:t>функционировани</w:t>
      </w:r>
      <w:r w:rsidR="00984255">
        <w:rPr>
          <w:sz w:val="28"/>
          <w:szCs w:val="28"/>
        </w:rPr>
        <w:t>я</w:t>
      </w:r>
      <w:r w:rsidR="006818EF" w:rsidRPr="006818EF">
        <w:rPr>
          <w:sz w:val="28"/>
          <w:szCs w:val="28"/>
        </w:rPr>
        <w:t xml:space="preserve"> внутренней системы оценки качества образования</w:t>
      </w:r>
      <w:r w:rsidR="00E03FF8">
        <w:rPr>
          <w:sz w:val="28"/>
          <w:szCs w:val="28"/>
        </w:rPr>
        <w:t>.</w:t>
      </w:r>
    </w:p>
    <w:p w14:paraId="23E9D7B4" w14:textId="05116B33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EF">
        <w:rPr>
          <w:rFonts w:ascii="Times New Roman" w:hAnsi="Times New Roman" w:cs="Times New Roman"/>
          <w:bCs/>
          <w:sz w:val="28"/>
          <w:szCs w:val="28"/>
        </w:rPr>
        <w:t>3. Анализ показателей деятельности ОО</w:t>
      </w:r>
      <w:r w:rsidR="00C67DB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……………………………………………………….  72</w:t>
      </w:r>
    </w:p>
    <w:p w14:paraId="7DA3BD95" w14:textId="589650E6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8EF">
        <w:rPr>
          <w:rFonts w:ascii="Times New Roman" w:hAnsi="Times New Roman" w:cs="Times New Roman"/>
          <w:bCs/>
          <w:sz w:val="28"/>
          <w:szCs w:val="28"/>
        </w:rPr>
        <w:t>4. Прогноз дальнейшего пути развития ОО</w:t>
      </w:r>
      <w:r w:rsidR="005B3CD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…………………………………………………….</w:t>
      </w:r>
      <w:r w:rsidR="00C67DB5">
        <w:rPr>
          <w:rFonts w:ascii="Times New Roman" w:hAnsi="Times New Roman" w:cs="Times New Roman"/>
          <w:bCs/>
          <w:sz w:val="28"/>
          <w:szCs w:val="28"/>
        </w:rPr>
        <w:t xml:space="preserve"> 76</w:t>
      </w:r>
    </w:p>
    <w:p w14:paraId="0206A167" w14:textId="229AF562" w:rsidR="00F06AB5" w:rsidRPr="006818EF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18EF">
        <w:rPr>
          <w:rFonts w:ascii="Times New Roman" w:hAnsi="Times New Roman" w:cs="Times New Roman"/>
          <w:bCs/>
          <w:sz w:val="28"/>
          <w:szCs w:val="28"/>
        </w:rPr>
        <w:t xml:space="preserve">Раздел 2. Информация о показателях деятельности </w:t>
      </w:r>
      <w:r w:rsidR="00C67DB5" w:rsidRPr="006818EF">
        <w:rPr>
          <w:rFonts w:ascii="Times New Roman" w:hAnsi="Times New Roman" w:cs="Times New Roman"/>
          <w:bCs/>
          <w:sz w:val="28"/>
          <w:szCs w:val="28"/>
        </w:rPr>
        <w:t>ОО…</w:t>
      </w:r>
      <w:r w:rsidR="005B3CDC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D91B49">
        <w:rPr>
          <w:rFonts w:ascii="Times New Roman" w:hAnsi="Times New Roman" w:cs="Times New Roman"/>
          <w:bCs/>
          <w:sz w:val="28"/>
          <w:szCs w:val="28"/>
        </w:rPr>
        <w:t>…</w:t>
      </w:r>
      <w:r w:rsidR="001D0D19">
        <w:rPr>
          <w:rFonts w:ascii="Times New Roman" w:hAnsi="Times New Roman" w:cs="Times New Roman"/>
          <w:bCs/>
          <w:sz w:val="28"/>
          <w:szCs w:val="28"/>
        </w:rPr>
        <w:t xml:space="preserve">  77</w:t>
      </w:r>
    </w:p>
    <w:p w14:paraId="56C1DA00" w14:textId="77777777" w:rsidR="00F06AB5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7E61479" w14:textId="77777777" w:rsidR="00F06AB5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</w:p>
    <w:p w14:paraId="00AC506F" w14:textId="55838480" w:rsidR="00F06AB5" w:rsidRDefault="00F06AB5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</w:p>
    <w:p w14:paraId="317F09AD" w14:textId="71A31041" w:rsidR="00791651" w:rsidRDefault="00791651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</w:p>
    <w:p w14:paraId="17B388B9" w14:textId="5D90E577" w:rsidR="00791651" w:rsidRDefault="00791651" w:rsidP="008465C1">
      <w:pPr>
        <w:spacing w:before="100" w:beforeAutospacing="1" w:line="248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</w:p>
    <w:p w14:paraId="50BE64C9" w14:textId="77777777" w:rsidR="00791651" w:rsidRPr="00B72F8F" w:rsidRDefault="00791651" w:rsidP="00791651">
      <w:pPr>
        <w:pStyle w:val="aff"/>
        <w:rPr>
          <w:rFonts w:ascii="Times New Roman" w:hAnsi="Times New Roman"/>
          <w:b/>
          <w:bCs/>
          <w:sz w:val="26"/>
          <w:szCs w:val="26"/>
        </w:rPr>
      </w:pPr>
      <w:r w:rsidRPr="00B72F8F">
        <w:rPr>
          <w:rFonts w:ascii="Times New Roman" w:hAnsi="Times New Roman"/>
          <w:b/>
          <w:bCs/>
          <w:sz w:val="26"/>
          <w:szCs w:val="26"/>
        </w:rPr>
        <w:t>Раздел 1. АНАЛИТИЧЕСКАЯ ЧАСТЬ</w:t>
      </w:r>
    </w:p>
    <w:p w14:paraId="332D4870" w14:textId="77777777" w:rsidR="00791651" w:rsidRPr="00B72F8F" w:rsidRDefault="00791651" w:rsidP="00791651">
      <w:pPr>
        <w:pStyle w:val="a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</w:t>
      </w:r>
      <w:r w:rsidRPr="00B72F8F">
        <w:rPr>
          <w:rFonts w:ascii="Times New Roman" w:hAnsi="Times New Roman"/>
          <w:b/>
          <w:bCs/>
          <w:sz w:val="26"/>
          <w:szCs w:val="26"/>
        </w:rPr>
        <w:t>Введение</w:t>
      </w:r>
    </w:p>
    <w:p w14:paraId="6B40CD39" w14:textId="77777777" w:rsidR="00791651" w:rsidRPr="00B72F8F" w:rsidRDefault="00791651" w:rsidP="00791651">
      <w:pPr>
        <w:pStyle w:val="aff"/>
        <w:rPr>
          <w:rFonts w:ascii="Times New Roman" w:hAnsi="Times New Roman"/>
          <w:b/>
          <w:bCs/>
          <w:sz w:val="26"/>
          <w:szCs w:val="26"/>
        </w:rPr>
      </w:pPr>
      <w:r w:rsidRPr="00B72F8F">
        <w:rPr>
          <w:rFonts w:ascii="Times New Roman" w:hAnsi="Times New Roman"/>
          <w:b/>
          <w:bCs/>
          <w:sz w:val="26"/>
          <w:szCs w:val="26"/>
        </w:rPr>
        <w:t>Общие сведения об образовательной организации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6374"/>
        <w:gridCol w:w="8363"/>
      </w:tblGrid>
      <w:tr w:rsidR="00791651" w:rsidRPr="00A63092" w14:paraId="44B0AF47" w14:textId="77777777" w:rsidTr="0016098B">
        <w:trPr>
          <w:trHeight w:val="87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EA0F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2016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бюджетное общеобразовательное учреждение города Новосибирска "Средняя общеобразовательная школа № 51"</w:t>
            </w:r>
          </w:p>
        </w:tc>
      </w:tr>
      <w:tr w:rsidR="00791651" w:rsidRPr="00A63092" w14:paraId="720433BA" w14:textId="77777777" w:rsidTr="0016098B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14FA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ОО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A105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939007</w:t>
            </w:r>
          </w:p>
        </w:tc>
      </w:tr>
      <w:tr w:rsidR="00791651" w:rsidRPr="00A63092" w14:paraId="4E1C3B4C" w14:textId="77777777" w:rsidTr="0016098B">
        <w:trPr>
          <w:trHeight w:val="61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4A87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 имеет филиалы и/или структурные подразделения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DC82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91651" w:rsidRPr="00A63092" w14:paraId="5E9EA951" w14:textId="77777777" w:rsidTr="0016098B">
        <w:trPr>
          <w:trHeight w:val="41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A4CF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56A4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91651" w:rsidRPr="00A63092" w14:paraId="160A6704" w14:textId="77777777" w:rsidTr="0016098B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7D2B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руководителя организации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8DF3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Гудовская</w:t>
            </w:r>
            <w:proofErr w:type="spellEnd"/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Эдуардовна</w:t>
            </w:r>
          </w:p>
        </w:tc>
      </w:tr>
      <w:tr w:rsidR="00791651" w:rsidRPr="00A63092" w14:paraId="30EAB15F" w14:textId="77777777" w:rsidTr="0016098B">
        <w:trPr>
          <w:trHeight w:val="53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BFB9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Фактический адрес организации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E9AF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630040 Новосибирская область, город Новосибирск, улица Охотская, 84, улица Охотская 84/2</w:t>
            </w:r>
          </w:p>
        </w:tc>
      </w:tr>
      <w:tr w:rsidR="00791651" w:rsidRPr="00A63092" w14:paraId="6C2E329C" w14:textId="77777777" w:rsidTr="0016098B">
        <w:trPr>
          <w:trHeight w:val="416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5856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B861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203-61-75</w:t>
            </w:r>
          </w:p>
        </w:tc>
      </w:tr>
      <w:tr w:rsidR="00791651" w:rsidRPr="00A63092" w14:paraId="3E0B7BF3" w14:textId="77777777" w:rsidTr="0016098B">
        <w:trPr>
          <w:trHeight w:val="40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6E8D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Официальный адрес электронной почты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F602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sch_51_nsk@nios.ru</w:t>
            </w:r>
          </w:p>
        </w:tc>
      </w:tr>
      <w:tr w:rsidR="00791651" w:rsidRPr="00A63092" w14:paraId="2033131E" w14:textId="77777777" w:rsidTr="0016098B">
        <w:trPr>
          <w:trHeight w:val="1986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EF38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1E4C" w14:textId="77777777" w:rsidR="00791651" w:rsidRPr="00B72F8F" w:rsidRDefault="00791651" w:rsidP="0016098B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B72F8F">
              <w:rPr>
                <w:rFonts w:ascii="Times New Roman" w:hAnsi="Times New Roman"/>
                <w:sz w:val="26"/>
                <w:szCs w:val="26"/>
              </w:rPr>
              <w:t>Муниципальное образование город Новосибирск.</w:t>
            </w:r>
            <w:r w:rsidRPr="00B72F8F">
              <w:rPr>
                <w:rFonts w:ascii="Times New Roman" w:hAnsi="Times New Roman"/>
                <w:sz w:val="26"/>
                <w:szCs w:val="26"/>
              </w:rPr>
              <w:br/>
              <w:t xml:space="preserve">Функции и полномочия учредителя в отношении Учреждения осуществляет мэрия города Новосибирска. </w:t>
            </w:r>
            <w:r w:rsidRPr="00B72F8F">
              <w:rPr>
                <w:rFonts w:ascii="Times New Roman" w:hAnsi="Times New Roman"/>
                <w:sz w:val="26"/>
                <w:szCs w:val="26"/>
              </w:rPr>
              <w:br/>
              <w:t>От имени мэрии функции и полномочия осуществляют</w:t>
            </w:r>
            <w:r w:rsidRPr="00B72F8F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B72F8F">
              <w:rPr>
                <w:rFonts w:ascii="Times New Roman" w:hAnsi="Times New Roman"/>
                <w:sz w:val="26"/>
                <w:szCs w:val="26"/>
              </w:rPr>
              <w:t>Департамент  образования</w:t>
            </w:r>
            <w:proofErr w:type="gramEnd"/>
            <w:r w:rsidRPr="00B72F8F">
              <w:rPr>
                <w:rFonts w:ascii="Times New Roman" w:hAnsi="Times New Roman"/>
                <w:sz w:val="26"/>
                <w:szCs w:val="26"/>
              </w:rPr>
              <w:t xml:space="preserve"> мэрии города Новосибирска,</w:t>
            </w:r>
            <w:r w:rsidRPr="00B72F8F">
              <w:rPr>
                <w:rFonts w:ascii="Times New Roman" w:hAnsi="Times New Roman"/>
                <w:sz w:val="26"/>
                <w:szCs w:val="26"/>
              </w:rPr>
              <w:br/>
              <w:t>Департамент земельных и имущественных отношений мэрии города Новосибирска</w:t>
            </w:r>
          </w:p>
        </w:tc>
      </w:tr>
      <w:tr w:rsidR="00791651" w:rsidRPr="00A63092" w14:paraId="37AB78A5" w14:textId="77777777" w:rsidTr="0016098B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20A4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1D01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11.09.1967</w:t>
            </w:r>
          </w:p>
        </w:tc>
      </w:tr>
      <w:tr w:rsidR="00791651" w:rsidRPr="00A63092" w14:paraId="1CB24CCF" w14:textId="77777777" w:rsidTr="0016098B">
        <w:trPr>
          <w:trHeight w:val="58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1E25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ицензи</w:t>
            </w:r>
            <w:r w:rsidRPr="00B7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40DD" w14:textId="77777777" w:rsidR="00791651" w:rsidRPr="00A63092" w:rsidRDefault="00791651" w:rsidP="00160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Министерство образования Новосибирской области, номер 11394, серия 54Л01, номер бланка 0004991, 22.05.2020, действительна бессрочно</w:t>
            </w:r>
          </w:p>
        </w:tc>
      </w:tr>
      <w:tr w:rsidR="00791651" w:rsidRPr="00A63092" w14:paraId="7227CC43" w14:textId="77777777" w:rsidTr="0016098B">
        <w:trPr>
          <w:trHeight w:val="110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5199" w14:textId="77777777" w:rsidR="00791651" w:rsidRPr="00B72F8F" w:rsidRDefault="00791651" w:rsidP="0016098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2F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Свидетельство о государственной аккредитации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67D2" w14:textId="77777777" w:rsidR="00791651" w:rsidRPr="00A63092" w:rsidRDefault="00791651" w:rsidP="0016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Министерство образования Новосибирской области</w:t>
            </w: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серия </w:t>
            </w:r>
            <w:proofErr w:type="gramStart"/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54 </w:t>
            </w:r>
            <w:r w:rsidRPr="00B72F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proofErr w:type="gramEnd"/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0003310 2067 регистрационный № 2067</w:t>
            </w:r>
            <w:r w:rsidRPr="00A63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10 мая 2024</w:t>
            </w:r>
          </w:p>
        </w:tc>
      </w:tr>
      <w:tr w:rsidR="00791651" w:rsidRPr="00A63092" w14:paraId="251FFE48" w14:textId="77777777" w:rsidTr="0016098B">
        <w:trPr>
          <w:trHeight w:val="12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1288" w14:textId="77777777" w:rsidR="00791651" w:rsidRPr="00B72F8F" w:rsidRDefault="00791651" w:rsidP="0016098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2F8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Реализуемые образовательные программы/ уровни в соответствии с лицензией (перечислить)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F6B3" w14:textId="77777777" w:rsidR="00791651" w:rsidRPr="00B72F8F" w:rsidRDefault="00791651" w:rsidP="0016098B">
            <w:pPr>
              <w:pStyle w:val="aff"/>
              <w:rPr>
                <w:rFonts w:ascii="Times New Roman" w:hAnsi="Times New Roman"/>
                <w:sz w:val="26"/>
                <w:szCs w:val="26"/>
              </w:rPr>
            </w:pPr>
            <w:r w:rsidRPr="00B72F8F">
              <w:rPr>
                <w:rFonts w:ascii="Times New Roman" w:hAnsi="Times New Roman"/>
                <w:sz w:val="26"/>
                <w:szCs w:val="26"/>
              </w:rPr>
              <w:t>Дошкольное образование,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2F8F">
              <w:rPr>
                <w:rFonts w:ascii="Times New Roman" w:hAnsi="Times New Roman"/>
                <w:sz w:val="26"/>
                <w:szCs w:val="26"/>
              </w:rPr>
              <w:t>начальное общее образование,</w:t>
            </w:r>
            <w:r w:rsidRPr="00B72F8F">
              <w:rPr>
                <w:rFonts w:ascii="Times New Roman" w:hAnsi="Times New Roman"/>
                <w:sz w:val="26"/>
                <w:szCs w:val="26"/>
              </w:rPr>
              <w:br/>
              <w:t xml:space="preserve">основное общее </w:t>
            </w:r>
            <w:proofErr w:type="gramStart"/>
            <w:r w:rsidRPr="00B72F8F">
              <w:rPr>
                <w:rFonts w:ascii="Times New Roman" w:hAnsi="Times New Roman"/>
                <w:sz w:val="26"/>
                <w:szCs w:val="26"/>
              </w:rPr>
              <w:t xml:space="preserve">образование,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2F8F">
              <w:rPr>
                <w:rFonts w:ascii="Times New Roman" w:hAnsi="Times New Roman"/>
                <w:sz w:val="26"/>
                <w:szCs w:val="26"/>
              </w:rPr>
              <w:t>среднее</w:t>
            </w:r>
            <w:proofErr w:type="gramEnd"/>
            <w:r w:rsidRPr="00B72F8F">
              <w:rPr>
                <w:rFonts w:ascii="Times New Roman" w:hAnsi="Times New Roman"/>
                <w:sz w:val="26"/>
                <w:szCs w:val="26"/>
              </w:rPr>
              <w:t xml:space="preserve"> общее образование.</w:t>
            </w:r>
            <w:r w:rsidRPr="00B72F8F">
              <w:rPr>
                <w:rFonts w:ascii="Times New Roman" w:hAnsi="Times New Roman"/>
                <w:sz w:val="26"/>
                <w:szCs w:val="26"/>
              </w:rPr>
              <w:br/>
              <w:t>Дополнительное образование детей и взрослых</w:t>
            </w:r>
          </w:p>
        </w:tc>
      </w:tr>
    </w:tbl>
    <w:p w14:paraId="16F6A124" w14:textId="77777777" w:rsidR="0016098B" w:rsidRDefault="0016098B" w:rsidP="0016098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  <w:sectPr w:rsidR="0016098B" w:rsidSect="005F4AD7">
          <w:footerReference w:type="default" r:id="rId9"/>
          <w:pgSz w:w="16838" w:h="11906" w:orient="landscape"/>
          <w:pgMar w:top="568" w:right="1134" w:bottom="850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568" w:tblpY="1"/>
        <w:tblOverlap w:val="never"/>
        <w:tblW w:w="30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5"/>
        <w:gridCol w:w="15309"/>
      </w:tblGrid>
      <w:tr w:rsidR="00786DEB" w:rsidRPr="00FD0DD8" w14:paraId="759F7344" w14:textId="10B7A887" w:rsidTr="00F45EBF">
        <w:trPr>
          <w:trHeight w:val="10412"/>
        </w:trPr>
        <w:tc>
          <w:tcPr>
            <w:tcW w:w="148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100D3" w14:textId="71C7BEFB" w:rsidR="00C32BDC" w:rsidRPr="00FD0DD8" w:rsidRDefault="00A273FD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>Самообследование за 20</w:t>
            </w:r>
            <w:r w:rsidR="00AB7235" w:rsidRPr="00FD0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</w:t>
            </w:r>
            <w:r w:rsidR="002A2163" w:rsidRPr="00FD0DD8">
              <w:rPr>
                <w:rFonts w:ascii="Times New Roman" w:hAnsi="Times New Roman" w:cs="Times New Roman"/>
                <w:sz w:val="28"/>
                <w:szCs w:val="28"/>
              </w:rPr>
              <w:t>год муниципального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общеобразовательного учреждения города Новосибирска «</w:t>
            </w:r>
            <w:r w:rsidR="002A2163" w:rsidRPr="00FD0DD8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школа № 51» проводилось в соответствии </w:t>
            </w:r>
            <w:r w:rsidR="00C32BDC" w:rsidRPr="00FD0DD8">
              <w:rPr>
                <w:rFonts w:ascii="Times New Roman" w:hAnsi="Times New Roman" w:cs="Times New Roman"/>
                <w:sz w:val="28"/>
                <w:szCs w:val="28"/>
              </w:rPr>
              <w:t>с нормативно-правовыми актами:</w:t>
            </w:r>
          </w:p>
          <w:p w14:paraId="297E9E94" w14:textId="77777777" w:rsidR="00C32BDC" w:rsidRPr="00FD0DD8" w:rsidRDefault="00C32BDC" w:rsidP="00F45EBF">
            <w:pPr>
              <w:pStyle w:val="afff0"/>
              <w:spacing w:before="0" w:beforeAutospacing="0" w:after="0" w:afterAutospacing="0"/>
              <w:ind w:firstLine="567"/>
              <w:jc w:val="both"/>
              <w:rPr>
                <w:rStyle w:val="affa"/>
                <w:b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affa"/>
                <w:b w:val="0"/>
                <w:color w:val="000000" w:themeColor="text1"/>
                <w:sz w:val="28"/>
                <w:szCs w:val="28"/>
              </w:rPr>
              <w:t>Федеральный уровень:</w:t>
            </w:r>
          </w:p>
          <w:p w14:paraId="799661D6" w14:textId="77777777" w:rsidR="00C32BDC" w:rsidRPr="00FD0DD8" w:rsidRDefault="00C32BDC" w:rsidP="00F45EBF">
            <w:pPr>
              <w:pStyle w:val="afa"/>
              <w:numPr>
                <w:ilvl w:val="0"/>
                <w:numId w:val="17"/>
              </w:numPr>
              <w:tabs>
                <w:tab w:val="num" w:pos="284"/>
              </w:tabs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0" w:tgtFrame="_blank" w:history="1">
              <w:r w:rsidRPr="00FD0DD8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Федеральный закон Российской Федерации от 29 декабря 2012 г. № 273-ФЗ «Об образовании в Российской Федерации» (</w:t>
              </w:r>
            </w:hyperlink>
            <w:r w:rsidRPr="00FD0DD8">
              <w:rPr>
                <w:rStyle w:val="a8"/>
                <w:color w:val="000000" w:themeColor="text1"/>
                <w:sz w:val="28"/>
                <w:szCs w:val="28"/>
                <w:u w:val="none"/>
              </w:rPr>
              <w:t>с</w:t>
            </w:r>
            <w:r w:rsidRPr="00FD0DD8">
              <w:rPr>
                <w:color w:val="000000" w:themeColor="text1"/>
                <w:sz w:val="28"/>
                <w:szCs w:val="28"/>
              </w:rPr>
              <w:t>татьи 28, 29);</w:t>
            </w:r>
          </w:p>
          <w:p w14:paraId="1934594A" w14:textId="77777777" w:rsidR="00C32BDC" w:rsidRPr="00FD0DD8" w:rsidRDefault="00C32BDC" w:rsidP="00F45EBF">
            <w:pPr>
              <w:pStyle w:val="afa"/>
              <w:numPr>
                <w:ilvl w:val="0"/>
                <w:numId w:val="17"/>
              </w:numPr>
              <w:tabs>
                <w:tab w:val="num" w:pos="284"/>
              </w:tabs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(в ред. от 21.03.2019);</w:t>
            </w:r>
          </w:p>
          <w:p w14:paraId="085219D1" w14:textId="6E89152E" w:rsidR="00C32BDC" w:rsidRPr="00FD0DD8" w:rsidRDefault="00C32BDC" w:rsidP="00F45EBF">
            <w:pPr>
              <w:pStyle w:val="afa"/>
              <w:numPr>
                <w:ilvl w:val="0"/>
                <w:numId w:val="17"/>
              </w:numPr>
              <w:tabs>
                <w:tab w:val="num" w:pos="284"/>
              </w:tabs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z w:val="28"/>
                <w:szCs w:val="28"/>
              </w:rPr>
              <w:t xml:space="preserve"> Постановление Правительства РФ от 5 августа 2013 г. № 662 «Об осуществлении мониторинга системы образования» (</w:t>
            </w:r>
            <w:r w:rsidRPr="00FD0DD8">
              <w:rPr>
                <w:color w:val="000000" w:themeColor="text1"/>
                <w:sz w:val="28"/>
                <w:szCs w:val="28"/>
              </w:rPr>
              <w:t>с изменениями и дополнениями от 21.03.2019,   25.05. 2019);</w:t>
            </w:r>
          </w:p>
          <w:p w14:paraId="50B527AA" w14:textId="77777777" w:rsidR="00C32BDC" w:rsidRPr="00FD0DD8" w:rsidRDefault="00C32BDC" w:rsidP="00F45EBF">
            <w:pPr>
              <w:pStyle w:val="afa"/>
              <w:numPr>
                <w:ilvl w:val="0"/>
                <w:numId w:val="17"/>
              </w:numPr>
              <w:tabs>
                <w:tab w:val="left" w:pos="851"/>
              </w:tabs>
              <w:ind w:left="0" w:firstLine="3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Приказ Федеральной службы по надзору в сфере образования и науки РФ от 14.08.2020 № 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      </w:r>
          </w:p>
          <w:p w14:paraId="50BF7C33" w14:textId="77777777" w:rsidR="00C32BDC" w:rsidRPr="00FD0DD8" w:rsidRDefault="00C32BDC" w:rsidP="00F45EBF">
            <w:pPr>
              <w:pStyle w:val="afa"/>
              <w:numPr>
                <w:ilvl w:val="0"/>
                <w:numId w:val="17"/>
              </w:numPr>
              <w:tabs>
                <w:tab w:val="num" w:pos="0"/>
              </w:tabs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Приказ Министерства образования и науки Российской Федерации от 27.06.2013      № 462 «Об утверждении порядка проведения самообследования образовательной организацией» (ред. от 14.12.2017); </w:t>
            </w:r>
          </w:p>
          <w:p w14:paraId="5D0C8964" w14:textId="77777777" w:rsidR="00C32BDC" w:rsidRPr="00FD0DD8" w:rsidRDefault="00C32BDC" w:rsidP="00F45EBF">
            <w:pPr>
              <w:pStyle w:val="afa"/>
              <w:numPr>
                <w:ilvl w:val="0"/>
                <w:numId w:val="17"/>
              </w:numPr>
              <w:tabs>
                <w:tab w:val="num" w:pos="284"/>
              </w:tabs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 Приказ Министерства образования и науки Российской Федерации от 10.12.2013     № 1324 «Об утверждении показателей деятельности образовательной организации, подлежащей самообследованию» (с изменениями, внесенными приказом Минобрнауки России от 15.02.2017 № 136).</w:t>
            </w:r>
          </w:p>
          <w:p w14:paraId="44FFAB80" w14:textId="77777777" w:rsidR="00C32BDC" w:rsidRPr="00FD0DD8" w:rsidRDefault="00C32BDC" w:rsidP="00F45EBF">
            <w:pPr>
              <w:pStyle w:val="afff0"/>
              <w:spacing w:before="0" w:beforeAutospacing="0" w:after="0" w:afterAutospacing="0"/>
              <w:jc w:val="both"/>
              <w:rPr>
                <w:rStyle w:val="affa"/>
                <w:color w:val="000000" w:themeColor="text1"/>
                <w:sz w:val="28"/>
                <w:szCs w:val="28"/>
              </w:rPr>
            </w:pPr>
          </w:p>
          <w:p w14:paraId="1F63361A" w14:textId="77777777" w:rsidR="00C32BDC" w:rsidRPr="00FD0DD8" w:rsidRDefault="00C32BDC" w:rsidP="00F45EBF">
            <w:pPr>
              <w:pStyle w:val="afff0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rStyle w:val="affa"/>
                <w:b w:val="0"/>
                <w:color w:val="000000" w:themeColor="text1"/>
                <w:sz w:val="28"/>
                <w:szCs w:val="28"/>
              </w:rPr>
              <w:t>Региональный уровень:</w:t>
            </w:r>
          </w:p>
          <w:p w14:paraId="3C1F4CCD" w14:textId="77777777" w:rsidR="00C32BDC" w:rsidRPr="00FD0DD8" w:rsidRDefault="00C32BDC" w:rsidP="00F45EBF">
            <w:pPr>
              <w:pStyle w:val="ConsPlusNormal"/>
              <w:widowControl w:val="0"/>
              <w:numPr>
                <w:ilvl w:val="0"/>
                <w:numId w:val="18"/>
              </w:numPr>
              <w:tabs>
                <w:tab w:val="left" w:pos="459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1" w:history="1">
              <w:r w:rsidRPr="00FD0DD8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Приказ Министерства образования, науки и инновационной политики Новосибирской области от 15 апреля 2014 г. № 920 «О сборе информации о показателях деятельности общеобразовательных организаций, расположенных на территории Новосибирской области, подлежащих самообследованию» (с изменениями и дополнениями, утв. приказом Министерства образования НСО от 22.02.2019 № 405)</w:t>
              </w:r>
            </w:hyperlink>
            <w:r w:rsidRPr="00FD0DD8"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none"/>
              </w:rPr>
              <w:t>;</w:t>
            </w:r>
          </w:p>
          <w:p w14:paraId="17D227A5" w14:textId="77777777" w:rsidR="00C32BDC" w:rsidRPr="00FD0DD8" w:rsidRDefault="00C32BDC" w:rsidP="00F45EBF">
            <w:pPr>
              <w:pStyle w:val="ConsPlusNormal"/>
              <w:widowControl w:val="0"/>
              <w:numPr>
                <w:ilvl w:val="0"/>
                <w:numId w:val="18"/>
              </w:numPr>
              <w:tabs>
                <w:tab w:val="left" w:pos="459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Приказ Министерства образования Новосибирской области от </w:t>
            </w:r>
            <w:r w:rsidRPr="00FD0DD8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25.11.2019 № 2977 «Об утверждении Положения о региональной системе оценки качества образования Новосибирской области»</w:t>
            </w: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(в ред. от 05.06.2020 № 1244)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447B03E" w14:textId="77777777" w:rsidR="00C32BDC" w:rsidRPr="00FD0DD8" w:rsidRDefault="00C32BDC" w:rsidP="00F45EBF">
            <w:pPr>
              <w:pStyle w:val="afa"/>
              <w:numPr>
                <w:ilvl w:val="0"/>
                <w:numId w:val="18"/>
              </w:numPr>
              <w:tabs>
                <w:tab w:val="left" w:pos="851"/>
              </w:tabs>
              <w:ind w:left="0" w:firstLine="3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z w:val="28"/>
                <w:szCs w:val="28"/>
              </w:rPr>
              <w:t>Методика мониторинга эффективности деятельности руководителей общеобразовательных организаций Новосибирской области (</w:t>
            </w:r>
            <w:r w:rsidRPr="00FD0DD8">
              <w:rPr>
                <w:color w:val="000000" w:themeColor="text1"/>
                <w:sz w:val="28"/>
                <w:szCs w:val="28"/>
              </w:rPr>
              <w:t>письмо министерства образования Новосибирской области № 6752-07/25 от 21.07.2020).</w:t>
            </w:r>
          </w:p>
          <w:p w14:paraId="7D41296A" w14:textId="77777777" w:rsidR="00C32BDC" w:rsidRPr="00FD0DD8" w:rsidRDefault="00C32BDC" w:rsidP="00F45EBF">
            <w:pPr>
              <w:pStyle w:val="ConsPlusNormal"/>
              <w:tabs>
                <w:tab w:val="left" w:pos="459"/>
              </w:tabs>
              <w:ind w:left="567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</w:p>
          <w:p w14:paraId="47DEC11E" w14:textId="77777777" w:rsidR="00C32BDC" w:rsidRPr="00FD0DD8" w:rsidRDefault="00C32BDC" w:rsidP="00F45EBF">
            <w:pPr>
              <w:pStyle w:val="afff0"/>
              <w:spacing w:before="0" w:beforeAutospacing="0" w:after="0" w:afterAutospacing="0"/>
              <w:ind w:firstLine="567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D0DD8">
              <w:rPr>
                <w:rStyle w:val="affa"/>
                <w:b w:val="0"/>
                <w:color w:val="000000" w:themeColor="text1"/>
                <w:sz w:val="28"/>
                <w:szCs w:val="28"/>
              </w:rPr>
              <w:t>Муниципальный уровень:</w:t>
            </w:r>
          </w:p>
          <w:p w14:paraId="47A36E3F" w14:textId="77777777" w:rsidR="00C32BDC" w:rsidRPr="00FD0DD8" w:rsidRDefault="00C32BDC" w:rsidP="00F45EBF">
            <w:pPr>
              <w:pStyle w:val="afa"/>
              <w:numPr>
                <w:ilvl w:val="0"/>
                <w:numId w:val="16"/>
              </w:numPr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 Приказ департамента образования мэрии города Новосибирска от 23.04.2018 № 0428 «Об утверждении Положения о муниципальной системе оценки качества образования»;</w:t>
            </w:r>
          </w:p>
          <w:p w14:paraId="63C93243" w14:textId="77777777" w:rsidR="00C32BDC" w:rsidRPr="00FD0DD8" w:rsidRDefault="00C32BDC" w:rsidP="00F45EBF">
            <w:pPr>
              <w:pStyle w:val="afa"/>
              <w:numPr>
                <w:ilvl w:val="0"/>
                <w:numId w:val="16"/>
              </w:numPr>
              <w:ind w:left="0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 Приказ департамента образования мэрии города Новосибирска от 13.09.2019 № 0736-од «Об утверждении Регламента функционирования муниципальной системы оценки качества образования».</w:t>
            </w:r>
          </w:p>
          <w:p w14:paraId="29F04668" w14:textId="1016AFBE" w:rsidR="00786DEB" w:rsidRPr="00FD0DD8" w:rsidRDefault="00786DEB" w:rsidP="00F45EBF">
            <w:pPr>
              <w:spacing w:before="100" w:beforeAutospacing="1" w:line="276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="00A273FD" w:rsidRPr="00FD0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Pr="00FD0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Самообследование   проводится   ежегодно   за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предшествующий самообследованию календарный год </w:t>
            </w:r>
            <w:r w:rsidRPr="00FD0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форме анализа.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При самообследовании дается оценка содержания образования и образовательной деятельности школы, оцениваются </w:t>
            </w:r>
            <w:r w:rsidR="00A273FD" w:rsidRPr="00FD0DD8">
              <w:rPr>
                <w:rFonts w:ascii="Times New Roman" w:hAnsi="Times New Roman" w:cs="Times New Roman"/>
                <w:sz w:val="28"/>
                <w:szCs w:val="28"/>
              </w:rPr>
              <w:t>условия реализации и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основной образовательной программы. </w:t>
            </w:r>
          </w:p>
          <w:p w14:paraId="382B2FBA" w14:textId="64FA08CB" w:rsidR="00786DEB" w:rsidRPr="00FD0DD8" w:rsidRDefault="00786DEB" w:rsidP="00F45EBF">
            <w:pPr>
              <w:spacing w:before="100" w:beforeAutospacing="1" w:line="276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Деятельность школы осуществляется исходя из принципа неукоснительного соблюдения законных прав всех субъектов образовательной деятельности и была направлена на достижение качества образования с учетом требований ФГОС, удовлетворение ожиданий потребителей образовательных услуг в соответствии с тенденциями развития образования Российской Федерации в рамках национальной образовательной политики.</w:t>
            </w:r>
          </w:p>
          <w:p w14:paraId="4D40DAAA" w14:textId="3CDBC427" w:rsidR="00786DEB" w:rsidRPr="00FD0DD8" w:rsidRDefault="00786DEB" w:rsidP="00F45EBF">
            <w:pPr>
              <w:spacing w:before="100" w:beforeAutospacing="1" w:line="276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В своей деятельности МБОУ СОШ № 51 руководствуется Конституцией Российской </w:t>
            </w:r>
            <w:r w:rsidR="00E03FF8" w:rsidRPr="00FD0DD8">
              <w:rPr>
                <w:rFonts w:ascii="Times New Roman" w:hAnsi="Times New Roman" w:cs="Times New Roman"/>
                <w:sz w:val="28"/>
                <w:szCs w:val="28"/>
              </w:rPr>
              <w:t>Федерации, Федеральным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«Об образовании в Российской Федерации» от 29 декабря 2012 г. № 273-</w:t>
            </w:r>
            <w:r w:rsidR="00E03FF8" w:rsidRPr="00FD0DD8">
              <w:rPr>
                <w:rFonts w:ascii="Times New Roman" w:hAnsi="Times New Roman" w:cs="Times New Roman"/>
                <w:sz w:val="28"/>
                <w:szCs w:val="28"/>
              </w:rPr>
              <w:t>ФЗ, нормативными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актами Министерства Просвещения РФ, Министерства образования Новосибирской области, нормативными </w:t>
            </w:r>
            <w:r w:rsidR="00E03FF8" w:rsidRPr="00FD0DD8">
              <w:rPr>
                <w:rFonts w:ascii="Times New Roman" w:hAnsi="Times New Roman" w:cs="Times New Roman"/>
                <w:sz w:val="28"/>
                <w:szCs w:val="28"/>
              </w:rPr>
              <w:t>документами Департамента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мэрии города Новосибирска, Уставом школы.  </w:t>
            </w:r>
          </w:p>
          <w:p w14:paraId="7D7BB5C3" w14:textId="3673D033" w:rsidR="00EE21A4" w:rsidRPr="00FD0DD8" w:rsidRDefault="00AC53B2" w:rsidP="00F45EBF">
            <w:pPr>
              <w:pStyle w:val="07BODY-txt"/>
              <w:ind w:left="0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</w:t>
            </w:r>
            <w:r w:rsidR="00EE21A4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Основным видом деятельности МБОУ СОШ № 51 является реализация общеобразовательных программ общего образования: дошкольного образования, начального общего образования, основного общего образования, среднего общего образования. ОО реализует образовательные программы дополнительного образования: дополнительного образования детей и взрослых.</w:t>
            </w:r>
          </w:p>
          <w:p w14:paraId="1687A691" w14:textId="5A38F02F" w:rsidR="008615F1" w:rsidRPr="00FD0DD8" w:rsidRDefault="008615F1" w:rsidP="00F45EBF">
            <w:pPr>
              <w:pStyle w:val="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 w:themeFill="background1"/>
              </w:rPr>
              <w:t xml:space="preserve">    </w:t>
            </w:r>
            <w:r w:rsidR="00AC53B2"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 w:themeFill="background1"/>
              </w:rPr>
              <w:t xml:space="preserve">      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 w:themeFill="background1"/>
              </w:rPr>
              <w:t xml:space="preserve"> МБОУ Школа № 51 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</w:rPr>
              <w:t>расположена на территории быстро растущего микрорайона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</w:rPr>
              <w:t>«Стрижи», численность которого за последние три года выросла в 2 раза.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Отдаленность микрорайона от центра решается застройщиком ГК «Стрижи» путем повышения транспортной доступности. Ускоренными темпами развивается социальная инфраструктура: функционирует </w:t>
            </w:r>
            <w:proofErr w:type="spellStart"/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биатлонно</w:t>
            </w:r>
            <w:proofErr w:type="spellEnd"/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-лыжная </w:t>
            </w:r>
            <w:proofErr w:type="gramStart"/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база,  молодежный</w:t>
            </w:r>
            <w:proofErr w:type="gramEnd"/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центр «Стрижи». 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Построены торговый комплекс, автовокзал, парк. Недалеко от школы располагаются заводы: «</w:t>
            </w:r>
            <w:proofErr w:type="spellStart"/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Мочищенский</w:t>
            </w:r>
            <w:proofErr w:type="spellEnd"/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щебеночный завод», 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</w:rPr>
              <w:t>«</w:t>
            </w:r>
            <w:proofErr w:type="spellStart"/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>Мочищенский</w:t>
            </w:r>
            <w:proofErr w:type="spellEnd"/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завод ЖБК»,</w:t>
            </w:r>
            <w:r w:rsidRPr="00FD0DD8">
              <w:rPr>
                <w:rFonts w:ascii="Times New Roman" w:hAnsi="Times New Roman" w:cs="Times New Roman"/>
                <w:b w:val="0"/>
                <w:color w:val="000000" w:themeColor="text1"/>
                <w:kern w:val="36"/>
              </w:rPr>
              <w:t xml:space="preserve"> производственно-торговое предприятие «Сибирский синтепон". </w:t>
            </w:r>
            <w:r w:rsidRPr="00FD0DD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Часть семей обучающихся проживают в частном секторе бывшего микрорайона карьер</w:t>
            </w:r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Мочище</w:t>
            </w:r>
            <w:proofErr w:type="spellEnd"/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, другая часть − в близлежащих многоэтажных жилых домах.</w:t>
            </w:r>
          </w:p>
          <w:p w14:paraId="4647B367" w14:textId="46856E83" w:rsidR="0018726D" w:rsidRPr="00FD0DD8" w:rsidRDefault="00EE21A4" w:rsidP="00F45EBF">
            <w:pPr>
              <w:pStyle w:val="afa"/>
              <w:spacing w:before="100" w:beforeAutospacing="1"/>
              <w:ind w:left="0" w:firstLine="51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   </w:t>
            </w:r>
            <w:r w:rsidR="0018726D" w:rsidRPr="00FD0DD8">
              <w:rPr>
                <w:sz w:val="28"/>
                <w:szCs w:val="28"/>
              </w:rPr>
              <w:t xml:space="preserve">Отчёт </w:t>
            </w:r>
            <w:r w:rsidR="008615F1" w:rsidRPr="00FD0DD8">
              <w:rPr>
                <w:sz w:val="28"/>
                <w:szCs w:val="28"/>
              </w:rPr>
              <w:t xml:space="preserve">о результатах самообследования </w:t>
            </w:r>
            <w:r w:rsidR="0018726D" w:rsidRPr="00FD0DD8">
              <w:rPr>
                <w:sz w:val="28"/>
                <w:szCs w:val="28"/>
              </w:rPr>
              <w:t xml:space="preserve">адресован учредителю – Департаменту образования мэрии города </w:t>
            </w:r>
            <w:r w:rsidR="00E52229" w:rsidRPr="00FD0DD8">
              <w:rPr>
                <w:sz w:val="28"/>
                <w:szCs w:val="28"/>
              </w:rPr>
              <w:t xml:space="preserve">Новосибирска, </w:t>
            </w:r>
            <w:r w:rsidR="00E52229" w:rsidRPr="00FD0DD8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Департаменту</w:t>
            </w:r>
            <w:r w:rsidR="008615F1" w:rsidRPr="00FD0DD8">
              <w:rPr>
                <w:rStyle w:val="affa"/>
                <w:b w:val="0"/>
                <w:bCs w:val="0"/>
                <w:sz w:val="28"/>
                <w:szCs w:val="28"/>
              </w:rPr>
              <w:t xml:space="preserve"> земельных и имущественных отношений мэрии города Новосибирска</w:t>
            </w:r>
            <w:r w:rsidR="008615F1" w:rsidRPr="00FD0DD8">
              <w:rPr>
                <w:sz w:val="28"/>
                <w:szCs w:val="28"/>
              </w:rPr>
              <w:t xml:space="preserve">, </w:t>
            </w:r>
            <w:r w:rsidR="0018726D" w:rsidRPr="00FD0DD8">
              <w:rPr>
                <w:sz w:val="28"/>
                <w:szCs w:val="28"/>
              </w:rPr>
              <w:t xml:space="preserve">руководителям и специалистам отдела образования администрации Центрального </w:t>
            </w:r>
            <w:r w:rsidR="00E03FF8" w:rsidRPr="00FD0DD8">
              <w:rPr>
                <w:sz w:val="28"/>
                <w:szCs w:val="28"/>
              </w:rPr>
              <w:t>округа по</w:t>
            </w:r>
            <w:r w:rsidR="0018726D" w:rsidRPr="00FD0DD8">
              <w:rPr>
                <w:sz w:val="28"/>
                <w:szCs w:val="28"/>
              </w:rPr>
              <w:t xml:space="preserve"> Железнодорожному, </w:t>
            </w:r>
            <w:proofErr w:type="spellStart"/>
            <w:r w:rsidR="0018726D" w:rsidRPr="00FD0DD8">
              <w:rPr>
                <w:sz w:val="28"/>
                <w:szCs w:val="28"/>
              </w:rPr>
              <w:t>Заельцовскому</w:t>
            </w:r>
            <w:proofErr w:type="spellEnd"/>
            <w:r w:rsidR="0018726D" w:rsidRPr="00FD0DD8">
              <w:rPr>
                <w:sz w:val="28"/>
                <w:szCs w:val="28"/>
              </w:rPr>
              <w:t>, Центральному районам г. Новосибирска, родителям обучающихся, представителям заинтересованной общественности.</w:t>
            </w:r>
          </w:p>
          <w:p w14:paraId="355E80D7" w14:textId="77777777" w:rsidR="00DC7A18" w:rsidRPr="00FD0DD8" w:rsidRDefault="00DC7A18" w:rsidP="00F45EBF">
            <w:pPr>
              <w:pStyle w:val="afa"/>
              <w:tabs>
                <w:tab w:val="left" w:pos="492"/>
                <w:tab w:val="left" w:pos="9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510"/>
              <w:jc w:val="both"/>
              <w:rPr>
                <w:b/>
                <w:bCs/>
                <w:sz w:val="28"/>
                <w:szCs w:val="28"/>
              </w:rPr>
            </w:pPr>
          </w:p>
          <w:p w14:paraId="4F8CCE11" w14:textId="536A5A97" w:rsidR="00786DEB" w:rsidRPr="00FD0DD8" w:rsidRDefault="00786DEB" w:rsidP="00F45EBF">
            <w:pPr>
              <w:pStyle w:val="afa"/>
              <w:numPr>
                <w:ilvl w:val="0"/>
                <w:numId w:val="3"/>
              </w:numPr>
              <w:tabs>
                <w:tab w:val="left" w:pos="492"/>
                <w:tab w:val="left" w:pos="9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bCs/>
                <w:sz w:val="28"/>
                <w:szCs w:val="28"/>
              </w:rPr>
            </w:pPr>
            <w:r w:rsidRPr="00FD0DD8">
              <w:rPr>
                <w:b/>
                <w:bCs/>
                <w:sz w:val="28"/>
                <w:szCs w:val="28"/>
              </w:rPr>
              <w:t>Обобщенные результаты самообследования</w:t>
            </w:r>
            <w:r w:rsidR="00AD3134" w:rsidRPr="00FD0DD8">
              <w:rPr>
                <w:b/>
                <w:bCs/>
                <w:sz w:val="28"/>
                <w:szCs w:val="28"/>
              </w:rPr>
              <w:t>.</w:t>
            </w:r>
          </w:p>
          <w:p w14:paraId="3EC97585" w14:textId="32222D98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  <w:r w:rsidR="00193F15"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Оценка системы управления образовательной организации</w:t>
            </w:r>
            <w:r w:rsidR="00AD3134"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1AE3393" w14:textId="5383E41C" w:rsidR="00786DEB" w:rsidRPr="00FD0DD8" w:rsidRDefault="00786DEB" w:rsidP="00F45E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732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в МБОУ СОШ № 51 осуществляется на основе Федерального закона «Об образовании в Российской Федерации», Устава школы и локальных актов, сотрудничества педагогического, ученического и родительского коллективов.  </w:t>
            </w:r>
          </w:p>
          <w:p w14:paraId="22FD7A73" w14:textId="05C171D3" w:rsidR="00786DEB" w:rsidRPr="00FD0DD8" w:rsidRDefault="00786DEB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732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Цель управления школой заключается в формировании образовательной экосистемы, способствующей обеспечению равных 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и  всесторонних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возможностей  для  полноценного  образования,  воспитания,  развития каждого участника образовательной деятельности.  </w:t>
            </w:r>
          </w:p>
          <w:p w14:paraId="714F64C4" w14:textId="05D2E1AA" w:rsidR="00786DEB" w:rsidRPr="00FD0DD8" w:rsidRDefault="00786DEB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5732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Управляющая система школы реализует в своей деятельности принципы научности, целенаправленности, 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плановости,  систематичности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 перспективности,  единства требований, оптимальности и объективности. </w:t>
            </w:r>
          </w:p>
          <w:p w14:paraId="0DD9AEFD" w14:textId="1550E845" w:rsidR="00786DEB" w:rsidRPr="00FD0DD8" w:rsidRDefault="00786DEB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5732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Управление  школой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осуществляет  директор  школы, 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соответствии с действующим законодательством,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которому  подчиняется  трудовой коллектив в целом.</w:t>
            </w:r>
          </w:p>
          <w:p w14:paraId="731AD615" w14:textId="573656F6" w:rsidR="00786DEB" w:rsidRPr="00FD0DD8" w:rsidRDefault="00786DEB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A5732A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      </w:r>
          </w:p>
          <w:p w14:paraId="5160D767" w14:textId="454E5A2B" w:rsidR="00A273FD" w:rsidRPr="00FD0DD8" w:rsidRDefault="00786DEB" w:rsidP="00F45EBF">
            <w:pPr>
              <w:jc w:val="both"/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A5732A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Организация управления образовательного учреждения соответствует </w:t>
            </w:r>
            <w:r w:rsidR="00A273FD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уставным требованиям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Локальные нормативные и   организационно-распорядительные документы соответствуют действующему законодательству и Уставу школы. </w:t>
            </w:r>
            <w:r w:rsidR="00A273FD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Ведущим принципом управления является согласование интересов субъектов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образовательной деятельности: обучающихся, родителей, учителей на основе открытости    </w:t>
            </w:r>
            <w:r w:rsidR="00A273FD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ответственности всех </w:t>
            </w:r>
            <w:r w:rsidR="00240781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субъектов образовательного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процесса за образовательные результаты.</w:t>
            </w:r>
          </w:p>
          <w:p w14:paraId="2BB880D2" w14:textId="53EB495E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управления, действующие в Школе</w:t>
            </w:r>
          </w:p>
          <w:tbl>
            <w:tblPr>
              <w:tblW w:w="14454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11788"/>
            </w:tblGrid>
            <w:tr w:rsidR="00786DEB" w:rsidRPr="00FD0DD8" w14:paraId="25B264B2" w14:textId="77777777" w:rsidTr="00193F15">
              <w:trPr>
                <w:trHeight w:val="775"/>
                <w:jc w:val="center"/>
              </w:trPr>
              <w:tc>
                <w:tcPr>
                  <w:tcW w:w="2666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32BB93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52D497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Функции</w:t>
                  </w:r>
                </w:p>
              </w:tc>
            </w:tr>
            <w:tr w:rsidR="00786DEB" w:rsidRPr="00FD0DD8" w14:paraId="51EA0EB7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CDD136" w14:textId="77777777" w:rsidR="00786DEB" w:rsidRPr="00FD0DD8" w:rsidRDefault="00786DEB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before="100" w:beforeAutospacing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  <w:tc>
                <w:tcPr>
                  <w:tcW w:w="117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DFE892" w14:textId="1408F95F" w:rsidR="00786DEB" w:rsidRPr="00FD0DD8" w:rsidRDefault="00A273FD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действует</w:t>
                  </w:r>
                  <w:r w:rsidR="00653AA6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имени Учреждения без доверенности, в том числе, представляет его интересы, совершает в установленном порядке сделки от имени Учреждения, осуществляет прием на работу работников Учреждения, заключает, изменяет и прекращает с ними трудовые договоры, издает приказы, выдает доверенности в порядке, установленном законодательством, и осуществляет иные полномочия, предусмотренные Уставом и трудовым договором.</w:t>
                  </w:r>
                </w:p>
              </w:tc>
            </w:tr>
            <w:tr w:rsidR="00786DEB" w:rsidRPr="00FD0DD8" w14:paraId="163292B7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054743" w14:textId="11E74518" w:rsidR="00786DEB" w:rsidRPr="00FD0DD8" w:rsidRDefault="00CE0477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C750B0" w14:textId="77777777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компетенции Управляющего совета Учреждения относится:</w:t>
                  </w:r>
                </w:p>
                <w:p w14:paraId="55F8A549" w14:textId="20A11F14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-консолидация    предложений    и    запросов    участников образовательных   отношений   в   разработке   и реализации Программы развития Учреждения;</w:t>
                  </w:r>
                </w:p>
                <w:p w14:paraId="6DC38F8E" w14:textId="77777777" w:rsidR="00653AA6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-определение основных направлений развития Учреждения;</w:t>
                  </w:r>
                </w:p>
                <w:p w14:paraId="2AB98815" w14:textId="618F806D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273F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соблюдения нормативно закрепленных требований к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условиям    организации    образовательной    деятельности    в Учреждении;</w:t>
                  </w:r>
                </w:p>
                <w:p w14:paraId="4B5829B9" w14:textId="78E69D98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-рассмотрение вопросов повышения эффективности финансово-экономической деятельности Учреждения;</w:t>
                  </w:r>
                </w:p>
                <w:p w14:paraId="56ECB592" w14:textId="1A3B9E91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-контроль     целевого     расходования     финансовых     средств Учреждения;</w:t>
                  </w:r>
                </w:p>
                <w:p w14:paraId="2B0896BB" w14:textId="36B72841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</w:t>
                  </w:r>
                  <w:r w:rsidR="00A273F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стимулирующей части фонда оплаты труда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работников Учреждения;</w:t>
                  </w:r>
                </w:p>
                <w:p w14:paraId="124081A2" w14:textId="64A16BDE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A273F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сетевого взаимодействия Учреждения с другими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образовательными     учреждениями     и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учреждениями</w:t>
                  </w:r>
                  <w:proofErr w:type="gramEnd"/>
                  <w:r w:rsidR="00A273F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="00A273F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организациями, осуществляющими образовательные функции в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других отраслях;</w:t>
                  </w:r>
                </w:p>
                <w:p w14:paraId="45D46686" w14:textId="4ADEBE7D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193F15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</w:t>
                  </w:r>
                  <w:r w:rsidR="00A273F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локальных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актов   Учреждения, </w:t>
                  </w:r>
                  <w:r w:rsidR="00A273F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отнесенных к компетенции Управляющего совета Учреждения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2A0D4617" w14:textId="006DE9CA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-обсуждение   и    рекомендация    на    утверждении    директора Учреждения программы предоставления Учреждением дополнительных образовательных услуг;</w:t>
                  </w:r>
                </w:p>
                <w:p w14:paraId="65568DDC" w14:textId="122AA8C3" w:rsidR="00CE0477" w:rsidRPr="00FD0DD8" w:rsidRDefault="00193F15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-обсуждение </w:t>
                  </w:r>
                  <w:r w:rsidR="00CE0477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требований к одежде учащихся Учреждения;</w:t>
                  </w:r>
                </w:p>
                <w:p w14:paraId="7782CBB7" w14:textId="647D6895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-обеспечение   общественного   участия   в   развитии   системы управления качеством образования в Учреждении;</w:t>
                  </w:r>
                </w:p>
                <w:p w14:paraId="5468BF25" w14:textId="13AEAC53" w:rsidR="00CE0477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-обеспечение   общественного   участия   в   организации   и проведении промежуточной аттестации учащихся;</w:t>
                  </w:r>
                </w:p>
                <w:p w14:paraId="0FB7B8A0" w14:textId="45BEC3F1" w:rsidR="00786DEB" w:rsidRPr="00FD0DD8" w:rsidRDefault="00CE047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193F15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в государственных и муниципальных органах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осуществляющих    управление    в    сфере    </w:t>
                  </w:r>
                  <w:r w:rsidR="00193F15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образования, в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производственных, </w:t>
                  </w:r>
                  <w:r w:rsidR="00C3488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коммерческих, общественных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и    иных организациях    интересы    </w:t>
                  </w:r>
                  <w:r w:rsidR="00C3488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Учреждения, а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также    интересы учащихся, обеспечивая их социальную и правовую защит</w:t>
                  </w:r>
                  <w:r w:rsidR="00193F15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у.</w:t>
                  </w:r>
                </w:p>
              </w:tc>
            </w:tr>
            <w:tr w:rsidR="00786DEB" w:rsidRPr="00FD0DD8" w14:paraId="21B71D14" w14:textId="77777777" w:rsidTr="00EE21A4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333FFD" w14:textId="51B6D61B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 xml:space="preserve">Педагогический </w:t>
                  </w:r>
                  <w:r w:rsidR="00B16874"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совет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2A87A8" w14:textId="72685DE9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Осуществляет текущее руководство образовательной деятельностью школы, в том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="00CC706A"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>ч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исле рассматривает вопросы:</w:t>
                  </w:r>
                </w:p>
                <w:p w14:paraId="54A2FB17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развития образовательных услуг;</w:t>
                  </w:r>
                </w:p>
                <w:p w14:paraId="0B879101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регламентации образовательных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отношений;</w:t>
                  </w:r>
                </w:p>
                <w:p w14:paraId="6AD27933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разработки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образовательных программ;</w:t>
                  </w:r>
                </w:p>
                <w:p w14:paraId="27808F51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− выбора учебников, учебных пособий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средств обучения и воспитания;</w:t>
                  </w:r>
                </w:p>
                <w:p w14:paraId="0A06DE96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материально-технического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обеспечения образовательного процесса;</w:t>
                  </w:r>
                </w:p>
                <w:p w14:paraId="4495D0E5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аттестации, повышения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квалификации педагогических работников;</w:t>
                  </w:r>
                </w:p>
                <w:p w14:paraId="427BC811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786DEB" w:rsidRPr="00FD0DD8" w14:paraId="44D8FEDA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E34722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lastRenderedPageBreak/>
                    <w:t>Общее собрание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2CA60A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Реализует право работников участвовать в управлении образовательной организацией,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в том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55EA9A6F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числе:</w:t>
                  </w:r>
                </w:p>
                <w:p w14:paraId="24337522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участвовать в разработке и принятии коллективного договора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, Правил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трудового распорядка,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652166E7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изменений и дополнений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 ним;</w:t>
                  </w:r>
                </w:p>
                <w:p w14:paraId="4D7585AE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принимать локальные акты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которые регламентируют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деятельность образовательной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14:paraId="30965547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организации и связаны с правами и обязанностями работников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1252624E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разрешать конфликтные ситуации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между работниками и администрацией образовательной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организации;</w:t>
                  </w:r>
                </w:p>
                <w:p w14:paraId="68B6B8B6" w14:textId="43E00A2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− вносить предложения по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корректировке плана мероприятий организации, совершенствованию е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 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работы и развитию материальной базы.</w:t>
                  </w:r>
                </w:p>
              </w:tc>
            </w:tr>
            <w:tr w:rsidR="00786DEB" w:rsidRPr="00FD0DD8" w14:paraId="24FA6822" w14:textId="77777777" w:rsidTr="0047433E">
              <w:trPr>
                <w:jc w:val="center"/>
              </w:trPr>
              <w:tc>
                <w:tcPr>
                  <w:tcW w:w="2666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1DE82A" w14:textId="419E87B9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>Совет ученического самоуправления</w:t>
                  </w:r>
                </w:p>
              </w:tc>
              <w:tc>
                <w:tcPr>
                  <w:tcW w:w="1178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609329" w14:textId="1C28035D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формирует у учащихся навыки самоуправления</w:t>
                  </w:r>
                  <w:r w:rsidR="00B1687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B16874"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 планирует и организует внешкольную деятельность обучающихся. Классные органы самоуправления организуют внешкольную работу внутри класса</w:t>
                  </w:r>
                </w:p>
              </w:tc>
            </w:tr>
          </w:tbl>
          <w:p w14:paraId="194AECFE" w14:textId="079E6348" w:rsidR="00786DEB" w:rsidRPr="00FD0DD8" w:rsidRDefault="00786DEB" w:rsidP="00F45EBF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Для осуществления учебно-методической работы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4A00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 ш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коле создано пять предметных методических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объединений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6A72910E" w14:textId="6E1A294F" w:rsidR="00786DEB" w:rsidRPr="00FD0DD8" w:rsidRDefault="00786DEB" w:rsidP="00F45EBF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−  учителей гуманитарных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дисциплин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;</w:t>
            </w:r>
          </w:p>
          <w:p w14:paraId="4833BC8C" w14:textId="4F70F730" w:rsidR="00786DEB" w:rsidRPr="00FD0DD8" w:rsidRDefault="00786DEB" w:rsidP="00F45EBF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−  учителей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естественно-научных дисциплин;</w:t>
            </w:r>
          </w:p>
          <w:p w14:paraId="03D5275F" w14:textId="77777777" w:rsidR="00786DEB" w:rsidRPr="00FD0DD8" w:rsidRDefault="00786DEB" w:rsidP="00F45EBF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  учителей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иностранных языков;</w:t>
            </w:r>
          </w:p>
          <w:p w14:paraId="23541931" w14:textId="77777777" w:rsidR="00786DEB" w:rsidRPr="00FD0DD8" w:rsidRDefault="00786DEB" w:rsidP="00F45EBF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- учителей музыки,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ИЗО, технологии, физической культуры, ОБЖ;</w:t>
            </w:r>
          </w:p>
          <w:p w14:paraId="6C5730AF" w14:textId="7CAFA9C4" w:rsidR="00786DEB" w:rsidRPr="00FD0DD8" w:rsidRDefault="00786DEB" w:rsidP="00F45EBF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−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учителей начальных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классов.</w:t>
            </w:r>
          </w:p>
          <w:p w14:paraId="689D7D0B" w14:textId="2F6FA42F" w:rsidR="00AB403E" w:rsidRPr="00FD0DD8" w:rsidRDefault="00C3488F" w:rsidP="00F45EBF">
            <w:pPr>
              <w:pStyle w:val="1"/>
              <w:shd w:val="clear" w:color="auto" w:fill="FFFFFF"/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 w:rsidRPr="00FD0DD8">
              <w:rPr>
                <w:rFonts w:ascii="Times New Roman" w:hAnsi="Times New Roman" w:cs="Times New Roman"/>
                <w:b w:val="0"/>
                <w:color w:val="auto"/>
              </w:rPr>
              <w:t xml:space="preserve">   </w:t>
            </w:r>
            <w:r w:rsidR="00AE4A00" w:rsidRPr="00FD0DD8">
              <w:rPr>
                <w:rFonts w:ascii="Times New Roman" w:hAnsi="Times New Roman" w:cs="Times New Roman"/>
                <w:b w:val="0"/>
                <w:color w:val="auto"/>
              </w:rPr>
              <w:t>Оперативное управление осуществляет административный совет.</w:t>
            </w:r>
          </w:p>
          <w:p w14:paraId="1FA2E575" w14:textId="7F128629" w:rsidR="00AB403E" w:rsidRPr="00FD0DD8" w:rsidRDefault="00A5732A" w:rsidP="00F45EBF">
            <w:pPr>
              <w:shd w:val="clear" w:color="auto" w:fill="FFFFFF" w:themeFill="background1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 </w:t>
            </w:r>
            <w:r w:rsidR="009F0EB6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Родительский комитет работает в тесном контакте с администрацией школы, педагогическим советом, другими органами самоуправления; оказывает помощь педагогическому коллективу в воспитании и обучении обучающихся,</w:t>
            </w:r>
          </w:p>
          <w:p w14:paraId="28D48CB8" w14:textId="4749821C" w:rsidR="009F0EB6" w:rsidRPr="00FD0DD8" w:rsidRDefault="009F0EB6" w:rsidP="00F45EBF">
            <w:pPr>
              <w:shd w:val="clear" w:color="auto" w:fill="FFFFFF" w:themeFill="background1"/>
              <w:spacing w:before="100" w:beforeAutospacing="1" w:line="240" w:lineRule="auto"/>
              <w:ind w:hanging="7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обеспечении единства требований к ним, содействие в проведении мероприятий школы.</w:t>
            </w:r>
          </w:p>
          <w:p w14:paraId="3E12E181" w14:textId="3604ABEF" w:rsidR="005204F3" w:rsidRPr="00FD0DD8" w:rsidRDefault="00A5732A" w:rsidP="00F45EBF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204F3"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работы государственно-общественного управления школой: </w:t>
            </w:r>
          </w:p>
          <w:p w14:paraId="49384BAD" w14:textId="7561D811" w:rsidR="005204F3" w:rsidRPr="00FD0DD8" w:rsidRDefault="005204F3" w:rsidP="00F45EBF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реализация и защита прав и законных интересов участников образовательного процесса; </w:t>
            </w:r>
          </w:p>
          <w:p w14:paraId="4DF621D9" w14:textId="77777777" w:rsidR="005204F3" w:rsidRPr="00FD0DD8" w:rsidRDefault="005204F3" w:rsidP="00F45EBF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приоритетность для систем управления образованием качества образования и качества жизни обучающихся; </w:t>
            </w:r>
          </w:p>
          <w:p w14:paraId="1F2F843B" w14:textId="77777777" w:rsidR="005204F3" w:rsidRPr="00FD0DD8" w:rsidRDefault="005204F3" w:rsidP="00F45EBF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охват всех уровней управления; </w:t>
            </w:r>
          </w:p>
          <w:p w14:paraId="046BDB55" w14:textId="611966B9" w:rsidR="005204F3" w:rsidRPr="00FD0DD8" w:rsidRDefault="005204F3" w:rsidP="00F45EBF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открытость и доступности информации о государственно-общественном управлении образования. </w:t>
            </w:r>
          </w:p>
          <w:p w14:paraId="18D6D8C3" w14:textId="573742C4" w:rsidR="00A5732A" w:rsidRPr="00FD0DD8" w:rsidRDefault="00446EBF" w:rsidP="00F45EBF">
            <w:pPr>
              <w:pStyle w:val="afa"/>
              <w:ind w:left="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     </w:t>
            </w:r>
            <w:r w:rsidR="00A5732A" w:rsidRPr="00FD0DD8">
              <w:rPr>
                <w:sz w:val="28"/>
                <w:szCs w:val="28"/>
              </w:rPr>
              <w:t xml:space="preserve">Инновационная деятельность образовательной организации </w:t>
            </w:r>
          </w:p>
          <w:p w14:paraId="05467853" w14:textId="77777777" w:rsidR="00A5732A" w:rsidRPr="00FD0DD8" w:rsidRDefault="00A5732A" w:rsidP="00F45EBF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119"/>
              <w:gridCol w:w="3401"/>
            </w:tblGrid>
            <w:tr w:rsidR="00A5732A" w:rsidRPr="00FD0DD8" w14:paraId="63088E47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7B82C690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статуса федеральной инновационной площадки</w:t>
                  </w:r>
                </w:p>
              </w:tc>
            </w:tr>
            <w:tr w:rsidR="00A5732A" w:rsidRPr="00FD0DD8" w14:paraId="69EE0D78" w14:textId="77777777" w:rsidTr="00A5732A">
              <w:tc>
                <w:tcPr>
                  <w:tcW w:w="3261" w:type="dxa"/>
                  <w:shd w:val="clear" w:color="auto" w:fill="auto"/>
                </w:tcPr>
                <w:p w14:paraId="5A471F52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5896B58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присвоении статуса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14:paraId="33E81803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</w:tr>
            <w:tr w:rsidR="00A5732A" w:rsidRPr="00FD0DD8" w14:paraId="3804DEF1" w14:textId="77777777" w:rsidTr="00A5732A">
              <w:trPr>
                <w:trHeight w:val="355"/>
              </w:trPr>
              <w:tc>
                <w:tcPr>
                  <w:tcW w:w="3261" w:type="dxa"/>
                  <w:shd w:val="clear" w:color="auto" w:fill="auto"/>
                </w:tcPr>
                <w:p w14:paraId="6C87A163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2A474947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shd w:val="clear" w:color="auto" w:fill="auto"/>
                </w:tcPr>
                <w:p w14:paraId="0BD2FB71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732A" w:rsidRPr="00FD0DD8" w14:paraId="7242C54C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2DE98291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статуса региональной инновационной площадки</w:t>
                  </w:r>
                </w:p>
              </w:tc>
            </w:tr>
            <w:tr w:rsidR="00A5732A" w:rsidRPr="00FD0DD8" w14:paraId="7B74F3F7" w14:textId="77777777" w:rsidTr="00A5732A">
              <w:tc>
                <w:tcPr>
                  <w:tcW w:w="3261" w:type="dxa"/>
                  <w:shd w:val="clear" w:color="auto" w:fill="auto"/>
                </w:tcPr>
                <w:p w14:paraId="0697DF89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Тема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B67460B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присвоении статуса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14:paraId="13F6BB1D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</w:tr>
            <w:tr w:rsidR="00A5732A" w:rsidRPr="00FD0DD8" w14:paraId="36A45C9D" w14:textId="77777777" w:rsidTr="00A5732A">
              <w:tc>
                <w:tcPr>
                  <w:tcW w:w="3261" w:type="dxa"/>
                  <w:shd w:val="clear" w:color="auto" w:fill="auto"/>
                </w:tcPr>
                <w:p w14:paraId="50C03FEB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7A60F781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shd w:val="clear" w:color="auto" w:fill="auto"/>
                </w:tcPr>
                <w:p w14:paraId="75040799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732A" w:rsidRPr="00FD0DD8" w14:paraId="3DB220AC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5A81B964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статуса муниципальной инновационной площадки</w:t>
                  </w:r>
                </w:p>
              </w:tc>
            </w:tr>
            <w:tr w:rsidR="00A5732A" w:rsidRPr="00FD0DD8" w14:paraId="125F2CB5" w14:textId="77777777" w:rsidTr="00A5732A">
              <w:tc>
                <w:tcPr>
                  <w:tcW w:w="3261" w:type="dxa"/>
                  <w:shd w:val="clear" w:color="auto" w:fill="auto"/>
                </w:tcPr>
                <w:p w14:paraId="759C3D2C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5E3C742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присвоении статуса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14:paraId="0E5FF5A3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</w:tr>
            <w:tr w:rsidR="00A5732A" w:rsidRPr="00FD0DD8" w14:paraId="5B88B271" w14:textId="77777777" w:rsidTr="00A5732A">
              <w:tc>
                <w:tcPr>
                  <w:tcW w:w="3261" w:type="dxa"/>
                  <w:shd w:val="clear" w:color="auto" w:fill="auto"/>
                </w:tcPr>
                <w:p w14:paraId="6842E1F6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68E37BC6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1" w:type="dxa"/>
                  <w:shd w:val="clear" w:color="auto" w:fill="auto"/>
                </w:tcPr>
                <w:p w14:paraId="7A1039DC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5732A" w:rsidRPr="00FD0DD8" w14:paraId="7C6238F9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26328D44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региональном проекте (без учета РП «Школа – центр здорового образа жизни)</w:t>
                  </w:r>
                </w:p>
              </w:tc>
            </w:tr>
            <w:tr w:rsidR="00A5732A" w:rsidRPr="00FD0DD8" w14:paraId="3C4A2B0B" w14:textId="77777777" w:rsidTr="00A5732A">
              <w:tc>
                <w:tcPr>
                  <w:tcW w:w="3261" w:type="dxa"/>
                  <w:shd w:val="clear" w:color="auto" w:fill="auto"/>
                </w:tcPr>
                <w:p w14:paraId="5F30AF67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регионального проекта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69C5E180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участии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14:paraId="6768D898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 проекта</w:t>
                  </w:r>
                </w:p>
              </w:tc>
            </w:tr>
            <w:tr w:rsidR="00A602B3" w:rsidRPr="00FD0DD8" w14:paraId="7111B580" w14:textId="77777777" w:rsidTr="003B5CD1">
              <w:tc>
                <w:tcPr>
                  <w:tcW w:w="9781" w:type="dxa"/>
                  <w:gridSpan w:val="3"/>
                  <w:shd w:val="clear" w:color="auto" w:fill="auto"/>
                </w:tcPr>
                <w:p w14:paraId="5A1BA18E" w14:textId="162CFE30" w:rsidR="00A602B3" w:rsidRPr="00FD0DD8" w:rsidRDefault="00A602B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Сетевая инновационная площадка</w:t>
                  </w:r>
                </w:p>
              </w:tc>
            </w:tr>
            <w:tr w:rsidR="00A602B3" w:rsidRPr="00FD0DD8" w14:paraId="3E0F050C" w14:textId="77777777" w:rsidTr="00A5732A">
              <w:tc>
                <w:tcPr>
                  <w:tcW w:w="3261" w:type="dxa"/>
                  <w:shd w:val="clear" w:color="auto" w:fill="auto"/>
                </w:tcPr>
                <w:p w14:paraId="6EB043F2" w14:textId="576B04C0" w:rsidR="00A602B3" w:rsidRPr="00FD0DD8" w:rsidRDefault="00A602B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Вариативные модели социокультурной образовательной среды для детей младенческого и раннего возраста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B2B7A72" w14:textId="421A40A9" w:rsidR="00A602B3" w:rsidRPr="00FD0DD8" w:rsidRDefault="00A602B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28.07.2020 № 113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14:paraId="4E055808" w14:textId="2955322D" w:rsidR="00A602B3" w:rsidRPr="00FD0DD8" w:rsidRDefault="0077209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2020-август 2024</w:t>
                  </w:r>
                </w:p>
              </w:tc>
            </w:tr>
          </w:tbl>
          <w:p w14:paraId="2B12E3F6" w14:textId="60E4FD2B" w:rsidR="00096F4D" w:rsidRPr="00FD0DD8" w:rsidRDefault="00AC53B2" w:rsidP="00F45EBF">
            <w:pPr>
              <w:tabs>
                <w:tab w:val="left" w:pos="900"/>
              </w:tabs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96F4D" w:rsidRPr="00FD0DD8">
              <w:rPr>
                <w:rFonts w:ascii="Times New Roman" w:hAnsi="Times New Roman" w:cs="Times New Roman"/>
                <w:sz w:val="28"/>
                <w:szCs w:val="28"/>
              </w:rPr>
              <w:t>Выводы: организация управления образовательного процесса соответствует уставным требованиям, способствует достижению поставленных целей и задач, запросам участников образовательного процесса, реализации компетенции образовательной организации, закрепленных в ст. 26 и 28 Федерального закона «Об образовании в Российской Федерации» от 29 декабря 2012 года № 373-ФЗ.</w:t>
            </w:r>
          </w:p>
          <w:p w14:paraId="0746E5C1" w14:textId="7958584E" w:rsidR="00786DEB" w:rsidRPr="00FD0DD8" w:rsidRDefault="00786DEB" w:rsidP="00F45EBF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Оценка образовательной </w:t>
            </w:r>
            <w:r w:rsidRPr="00FD0D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деятельности </w:t>
            </w:r>
          </w:p>
          <w:p w14:paraId="45B0DABE" w14:textId="19B49451" w:rsidR="00D5134D" w:rsidRPr="00FD0DD8" w:rsidRDefault="00D5134D" w:rsidP="00F45EBF">
            <w:pPr>
              <w:pStyle w:val="07BODY-1st"/>
              <w:ind w:left="67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     </w:t>
            </w:r>
            <w:r w:rsidR="00AC53B2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 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auto"/>
                <w:spacing w:val="-4"/>
                <w:sz w:val="28"/>
                <w:szCs w:val="28"/>
              </w:rPr>
              <w:t xml:space="preserve">Образовательная деятельность в ОО организуется в соответствии с Федеральным законом от 29.12.2012 № 273-ФЗ «Об образовании в Российской Федерации», ФГОС </w:t>
            </w:r>
            <w:r w:rsidR="00F47DCA" w:rsidRPr="00FD0DD8">
              <w:rPr>
                <w:rStyle w:val="propis"/>
                <w:rFonts w:ascii="Times New Roman" w:hAnsi="Times New Roman" w:cs="Times New Roman"/>
                <w:i w:val="0"/>
                <w:color w:val="auto"/>
                <w:spacing w:val="-4"/>
                <w:sz w:val="28"/>
                <w:szCs w:val="28"/>
              </w:rPr>
              <w:t xml:space="preserve">дошкольного образования,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auto"/>
                <w:spacing w:val="-4"/>
                <w:sz w:val="28"/>
                <w:szCs w:val="28"/>
              </w:rPr>
              <w:t>начального общего</w:t>
            </w:r>
            <w:r w:rsidR="00F47DCA" w:rsidRPr="00FD0DD8">
              <w:rPr>
                <w:rStyle w:val="propis"/>
                <w:rFonts w:ascii="Times New Roman" w:hAnsi="Times New Roman" w:cs="Times New Roman"/>
                <w:i w:val="0"/>
                <w:color w:val="auto"/>
                <w:spacing w:val="-4"/>
                <w:sz w:val="28"/>
                <w:szCs w:val="28"/>
              </w:rPr>
              <w:t xml:space="preserve"> образования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auto"/>
                <w:spacing w:val="-4"/>
                <w:sz w:val="28"/>
                <w:szCs w:val="28"/>
              </w:rPr>
              <w:t xml:space="preserve">, основного общего </w:t>
            </w:r>
            <w:r w:rsidR="00F47DCA" w:rsidRPr="00FD0DD8">
              <w:rPr>
                <w:rStyle w:val="propis"/>
                <w:rFonts w:ascii="Times New Roman" w:hAnsi="Times New Roman" w:cs="Times New Roman"/>
                <w:i w:val="0"/>
                <w:color w:val="auto"/>
                <w:spacing w:val="-4"/>
                <w:sz w:val="28"/>
                <w:szCs w:val="28"/>
              </w:rPr>
              <w:t>образования,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auto"/>
                <w:spacing w:val="-4"/>
                <w:sz w:val="28"/>
                <w:szCs w:val="28"/>
              </w:rPr>
              <w:t xml:space="preserve"> среднего общего образования, </w:t>
            </w:r>
            <w:r w:rsidR="00E52229" w:rsidRPr="00FD0D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hyperlink r:id="rId12" w:history="1">
              <w:r w:rsidR="00E52229" w:rsidRPr="00FD0DD8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постановление</w:t>
              </w:r>
              <w:r w:rsidR="00F47DCA" w:rsidRPr="00FD0DD8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</w:t>
              </w:r>
              <w:r w:rsidR="00E52229" w:rsidRPr="00FD0DD8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      </w:r>
            </w:hyperlink>
            <w:r w:rsidR="002166B2" w:rsidRPr="00FD0D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166B2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(с изменениями на 22 мая 2019 года)</w:t>
            </w:r>
            <w:r w:rsidR="002166B2" w:rsidRPr="00FD0DD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</w:t>
            </w:r>
            <w:r w:rsidR="002166B2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ED3930" w:rsidRPr="00FD0DD8">
              <w:rPr>
                <w:rFonts w:ascii="Times New Roman" w:hAnsi="Times New Roman" w:cs="Times New Roman"/>
              </w:rPr>
              <w:t xml:space="preserve"> </w:t>
            </w:r>
            <w:r w:rsidR="00ED3930" w:rsidRPr="00FD0DD8">
              <w:rPr>
                <w:rFonts w:ascii="Times New Roman" w:hAnsi="Times New Roman" w:cs="Times New Roman"/>
                <w:sz w:val="28"/>
                <w:szCs w:val="28"/>
              </w:rPr>
              <w:t>постановлением Главного государственного санитарного врача РФ от 10 июля 2015 года N 26 “Об утверждении СанПиН 2.4.2.3286-15 "</w:t>
            </w:r>
            <w:proofErr w:type="spellStart"/>
            <w:r w:rsidR="00ED3930" w:rsidRPr="00FD0DD8">
              <w:rPr>
                <w:rFonts w:ascii="Times New Roman" w:hAnsi="Times New Roman" w:cs="Times New Roman"/>
                <w:sz w:val="28"/>
                <w:szCs w:val="28"/>
              </w:rPr>
              <w:t>Санитарноэпидемиологические</w:t>
            </w:r>
            <w:proofErr w:type="spellEnd"/>
            <w:r w:rsidR="00ED3930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</w:t>
            </w:r>
            <w:r w:rsidR="00F47DCA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</w:t>
            </w:r>
            <w:r w:rsidR="002166B2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остановлением Главного государственного санитарного врача Российской Федерации от 30.06.2020 г. №</w:t>
            </w:r>
            <w:r w:rsidR="00A22448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2166B2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16 утверждены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2166B2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="002166B2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инфекции (COVID-19)»</w:t>
            </w:r>
            <w:r w:rsidR="00A22448" w:rsidRPr="00FD0DD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основными образовательными программами по уровням</w:t>
            </w:r>
            <w:r w:rsidR="00A22448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, включая учебные планы,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календарные графики</w:t>
            </w:r>
            <w:r w:rsidR="00A22448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на учебный год, расписание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занятий.</w:t>
            </w:r>
          </w:p>
          <w:p w14:paraId="6B59DCFF" w14:textId="77777777" w:rsidR="00630335" w:rsidRPr="00FD0DD8" w:rsidRDefault="00630335" w:rsidP="00F45EBF">
            <w:pPr>
              <w:pStyle w:val="07BODY-1st"/>
              <w:ind w:left="67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</w:pPr>
          </w:p>
          <w:p w14:paraId="3180DA7E" w14:textId="5D901B1C" w:rsidR="00630335" w:rsidRPr="00FD0DD8" w:rsidRDefault="00630335" w:rsidP="00F45EBF">
            <w:pPr>
              <w:pStyle w:val="07BODY-1st"/>
              <w:ind w:left="67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A22448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         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2C3007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С 01.06.2020г.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C3488F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в школе функционирует дошкольное отделение.</w:t>
            </w:r>
          </w:p>
          <w:p w14:paraId="614F9976" w14:textId="1B749753" w:rsidR="00BC58B7" w:rsidRPr="00FD0DD8" w:rsidRDefault="00AC53B2" w:rsidP="00F45EBF">
            <w:pPr>
              <w:pStyle w:val="07BODY-1st"/>
              <w:ind w:left="67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           </w:t>
            </w:r>
            <w:r w:rsidR="00BC58B7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Распределение воспитанников по уровню дошкольного образования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41"/>
              <w:gridCol w:w="1843"/>
              <w:gridCol w:w="1843"/>
              <w:gridCol w:w="3267"/>
            </w:tblGrid>
            <w:tr w:rsidR="00444EE4" w:rsidRPr="00FD0DD8" w14:paraId="0F99F2AF" w14:textId="77777777" w:rsidTr="00B61C9E">
              <w:trPr>
                <w:trHeight w:val="564"/>
              </w:trPr>
              <w:tc>
                <w:tcPr>
                  <w:tcW w:w="2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5AEC3A6" w14:textId="76AF791A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E6D937" w14:textId="7E918A23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групп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D314B0E" w14:textId="7754DE73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возраст</w:t>
                  </w:r>
                </w:p>
              </w:tc>
              <w:tc>
                <w:tcPr>
                  <w:tcW w:w="3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3210C50" w14:textId="69B6E938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обучающихся</w:t>
                  </w:r>
                </w:p>
              </w:tc>
            </w:tr>
            <w:tr w:rsidR="00444EE4" w:rsidRPr="00FD0DD8" w14:paraId="5AFB10D5" w14:textId="77777777" w:rsidTr="00B61C9E">
              <w:trPr>
                <w:trHeight w:val="564"/>
              </w:trPr>
              <w:tc>
                <w:tcPr>
                  <w:tcW w:w="2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D3A4B76" w14:textId="5023DF49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Общеразвивающая группа раннего возраста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0EA47B" w14:textId="306D56F4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38E89C5" w14:textId="6C27DB22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1,6 года до 3 лет</w:t>
                  </w:r>
                </w:p>
              </w:tc>
              <w:tc>
                <w:tcPr>
                  <w:tcW w:w="3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91079D8" w14:textId="1D165918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</w:tr>
            <w:tr w:rsidR="00444EE4" w:rsidRPr="00FD0DD8" w14:paraId="7540AA17" w14:textId="77777777" w:rsidTr="00B61C9E">
              <w:trPr>
                <w:trHeight w:val="564"/>
              </w:trPr>
              <w:tc>
                <w:tcPr>
                  <w:tcW w:w="2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519E3987" w14:textId="209BF2DF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Общеразвивающая группа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ABB98" w14:textId="6DAD9A64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6CC1A51A" w14:textId="5CC8E9B5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3 лет до 7 лет</w:t>
                  </w:r>
                </w:p>
              </w:tc>
              <w:tc>
                <w:tcPr>
                  <w:tcW w:w="3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480EA33" w14:textId="26BFAC7D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171</w:t>
                  </w:r>
                </w:p>
              </w:tc>
            </w:tr>
            <w:tr w:rsidR="00444EE4" w:rsidRPr="00FD0DD8" w14:paraId="15CC418A" w14:textId="77777777" w:rsidTr="00B61C9E">
              <w:trPr>
                <w:trHeight w:val="564"/>
              </w:trPr>
              <w:tc>
                <w:tcPr>
                  <w:tcW w:w="2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2E03591" w14:textId="23239DFA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Группа комбинированной направленности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4B5DE7" w14:textId="3808E0AB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2E73DF42" w14:textId="70BB6CD7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5 до 7 лет</w:t>
                  </w:r>
                </w:p>
              </w:tc>
              <w:tc>
                <w:tcPr>
                  <w:tcW w:w="3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2E48A9D0" w14:textId="201F4E78" w:rsidR="00444EE4" w:rsidRPr="00FD0DD8" w:rsidRDefault="00444EE4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56</w:t>
                  </w:r>
                </w:p>
              </w:tc>
            </w:tr>
          </w:tbl>
          <w:p w14:paraId="4F901E2D" w14:textId="66E28228" w:rsidR="00BC58B7" w:rsidRPr="00FD0DD8" w:rsidRDefault="00BC58B7" w:rsidP="00F45EBF">
            <w:pPr>
              <w:pStyle w:val="07BODY-1st"/>
              <w:ind w:left="67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</w:pPr>
          </w:p>
          <w:p w14:paraId="0C74F71B" w14:textId="43B75D73" w:rsidR="00786DEB" w:rsidRPr="00FD0DD8" w:rsidRDefault="00786DEB" w:rsidP="00F45EBF">
            <w:pPr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461C42" w:rsidRPr="00FD0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году сохранилась тенденция увеличения количества классов и учащихся. За последние </w:t>
            </w:r>
            <w:r w:rsidR="00B16874" w:rsidRPr="00FD0DD8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  <w:r w:rsidR="00CE1031" w:rsidRPr="00FD0DD8">
              <w:rPr>
                <w:rFonts w:ascii="Times New Roman" w:hAnsi="Times New Roman" w:cs="Times New Roman"/>
                <w:sz w:val="28"/>
                <w:szCs w:val="28"/>
              </w:rPr>
              <w:t>, с 2018 по 31.12.2020г.</w:t>
            </w:r>
            <w:r w:rsidR="00AB7235" w:rsidRPr="00FD0DD8">
              <w:rPr>
                <w:rFonts w:ascii="Times New Roman" w:hAnsi="Times New Roman" w:cs="Times New Roman"/>
                <w:sz w:val="28"/>
                <w:szCs w:val="28"/>
              </w:rPr>
              <w:t>, количество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начальной школе</w:t>
            </w:r>
            <w:r w:rsidR="00B1687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увеличилось на </w:t>
            </w:r>
            <w:r w:rsidR="00343937" w:rsidRPr="00FD0DD8"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  <w:r w:rsidR="00096F4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на уровне основного общего образования на </w:t>
            </w:r>
            <w:r w:rsidR="00343937" w:rsidRPr="00FD0DD8"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  <w:r w:rsidR="00096F4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CE1031" w:rsidRPr="00FD0D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602B3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на уровне среднего общего </w:t>
            </w:r>
            <w:r w:rsidR="00F47DCA" w:rsidRPr="00FD0DD8">
              <w:rPr>
                <w:rFonts w:ascii="Times New Roman" w:hAnsi="Times New Roman" w:cs="Times New Roman"/>
                <w:sz w:val="28"/>
                <w:szCs w:val="28"/>
              </w:rPr>
              <w:t>образования сохраняется без изменений -</w:t>
            </w:r>
            <w:r w:rsidR="00A602B3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4 класса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.  На 01.01.20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г. в школе функционировали 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 с общей численностью 1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на 31.12.20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в 5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обучалось 1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В сравнении с 201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г.  произошёл прирост на 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из них 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16874" w:rsidRPr="00FD0D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школе, 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пять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81947" w:rsidRPr="00FD0D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образования.</w:t>
            </w:r>
          </w:p>
          <w:p w14:paraId="7E386F91" w14:textId="0EBD50E2" w:rsidR="00786DEB" w:rsidRPr="00FD0DD8" w:rsidRDefault="00786DEB" w:rsidP="00F45EB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>52,</w:t>
            </w:r>
            <w:r w:rsidR="00AB7235"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% от </w:t>
            </w:r>
            <w:r w:rsidR="00193F15"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общего количества контингента школы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обучается в начальной школе, 41,</w:t>
            </w:r>
            <w:r w:rsidR="00281D88"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>% в 5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>-9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классах, 5,</w:t>
            </w:r>
            <w:r w:rsidR="00AB7235"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% в 10-11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х</w:t>
            </w:r>
            <w:r w:rsidRPr="00FD0D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классах.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трех лет </w:t>
            </w:r>
            <w:r w:rsidR="000F6F53" w:rsidRPr="00FD0DD8">
              <w:rPr>
                <w:rFonts w:ascii="Times New Roman" w:hAnsi="Times New Roman" w:cs="Times New Roman"/>
                <w:sz w:val="28"/>
                <w:szCs w:val="28"/>
              </w:rPr>
              <w:t>сохраняется увеличение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  <w:r w:rsidR="00B1687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F53" w:rsidRPr="00FD0DD8">
              <w:rPr>
                <w:rFonts w:ascii="Times New Roman" w:hAnsi="Times New Roman" w:cs="Times New Roman"/>
                <w:sz w:val="28"/>
                <w:szCs w:val="28"/>
              </w:rPr>
              <w:t>учащихся на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 w:rsidR="00B16874" w:rsidRPr="00FD0DD8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НОО</w:t>
            </w:r>
            <w:r w:rsidR="00B16874" w:rsidRPr="00FD0DD8">
              <w:rPr>
                <w:rFonts w:ascii="Times New Roman" w:hAnsi="Times New Roman" w:cs="Times New Roman"/>
                <w:sz w:val="28"/>
                <w:szCs w:val="28"/>
              </w:rPr>
              <w:t>, ООО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561D06AF" w14:textId="008A8DE4" w:rsidR="00786DEB" w:rsidRPr="00FD0DD8" w:rsidRDefault="00786DEB" w:rsidP="00F45EB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 первую смену во втором полугодии 20</w:t>
            </w:r>
            <w:r w:rsidR="00281D88" w:rsidRPr="00FD0D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/ 20</w:t>
            </w:r>
            <w:r w:rsidR="00461C42" w:rsidRPr="00FD0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обучались </w:t>
            </w:r>
            <w:r w:rsidR="00281D88" w:rsidRPr="00FD0DD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( учащихся), во вторую –</w:t>
            </w:r>
            <w:r w:rsidR="00F47DC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D88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1D88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учащихся), в первом полугодии 20</w:t>
            </w:r>
            <w:r w:rsidR="00281D88" w:rsidRPr="00FD0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81D88" w:rsidRPr="00FD0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в первую смену обучалось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во вторую смену 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начальной </w:t>
            </w:r>
            <w:r w:rsidR="00193F15" w:rsidRPr="00FD0DD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34393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>10 классов  на уровне основного общего образования (6-7 классы)</w:t>
            </w:r>
            <w:r w:rsidR="00193F15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 В связи с 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увеличением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>а обучающихся, увеличилось количество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обучающихся во вторую смену. Средняя наполняемость классов по школе составила 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>30,05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в сравнении с 201</w:t>
            </w:r>
            <w:r w:rsidR="00971358" w:rsidRPr="00FD0D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4393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(29,2</w:t>
            </w:r>
            <w:r w:rsidR="0077209F" w:rsidRPr="00FD0DD8">
              <w:rPr>
                <w:rFonts w:ascii="Times New Roman" w:hAnsi="Times New Roman" w:cs="Times New Roman"/>
                <w:sz w:val="28"/>
                <w:szCs w:val="28"/>
              </w:rPr>
              <w:t>) отмечается</w:t>
            </w:r>
            <w:r w:rsidR="0034393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на 0,</w:t>
            </w:r>
            <w:r w:rsidR="0077209F" w:rsidRPr="00FD0DD8">
              <w:rPr>
                <w:rFonts w:ascii="Times New Roman" w:hAnsi="Times New Roman" w:cs="Times New Roman"/>
                <w:sz w:val="28"/>
                <w:szCs w:val="28"/>
              </w:rPr>
              <w:t>8 человека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0DD8">
              <w:rPr>
                <w:rFonts w:ascii="Times New Roman" w:hAnsi="Times New Roman" w:cs="Times New Roman"/>
                <w:color w:val="2C2B2B"/>
                <w:sz w:val="28"/>
                <w:szCs w:val="28"/>
              </w:rPr>
              <w:t xml:space="preserve"> </w:t>
            </w:r>
          </w:p>
          <w:p w14:paraId="56835968" w14:textId="6E5AA12A" w:rsidR="004B6CF2" w:rsidRPr="00FD0DD8" w:rsidRDefault="00786DEB" w:rsidP="00F45EBF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обучающихся по программам общего образования в 201</w:t>
            </w:r>
            <w:r w:rsidR="00971358"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CE1031"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</w:t>
            </w:r>
          </w:p>
          <w:p w14:paraId="4B5DB9E7" w14:textId="77777777" w:rsidR="00786DEB" w:rsidRPr="00FD0DD8" w:rsidRDefault="00786DEB" w:rsidP="00F45EBF">
            <w:pPr>
              <w:spacing w:before="100" w:beforeAutospacing="1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3961" w:type="dxa"/>
              <w:tblInd w:w="301" w:type="dxa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24"/>
              <w:gridCol w:w="2657"/>
              <w:gridCol w:w="3190"/>
              <w:gridCol w:w="2960"/>
              <w:gridCol w:w="2430"/>
            </w:tblGrid>
            <w:tr w:rsidR="00786DEB" w:rsidRPr="00FD0DD8" w14:paraId="5CA8CAA8" w14:textId="77777777" w:rsidTr="00253CF3">
              <w:trPr>
                <w:cantSplit/>
                <w:trHeight w:val="552"/>
              </w:trPr>
              <w:tc>
                <w:tcPr>
                  <w:tcW w:w="2724" w:type="dxa"/>
                  <w:vMerge w:val="restart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14:paraId="65B19F6B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hanging="34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Образовательная программа</w:t>
                  </w:r>
                </w:p>
              </w:tc>
              <w:tc>
                <w:tcPr>
                  <w:tcW w:w="11237" w:type="dxa"/>
                  <w:gridSpan w:val="4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3DB72B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Количество классов/ обучающихся</w:t>
                  </w:r>
                </w:p>
              </w:tc>
            </w:tr>
            <w:tr w:rsidR="00461C42" w:rsidRPr="00FD0DD8" w14:paraId="200406EB" w14:textId="77777777" w:rsidTr="003B4F3B">
              <w:trPr>
                <w:trHeight w:val="605"/>
              </w:trPr>
              <w:tc>
                <w:tcPr>
                  <w:tcW w:w="2724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273674C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4843899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  <w:p w14:paraId="5478D742" w14:textId="4F7C183A" w:rsidR="00461C42" w:rsidRPr="00FD0DD8" w:rsidRDefault="00461C42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4A83F2C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  <w:p w14:paraId="47ECFB02" w14:textId="158C253F" w:rsidR="00461C42" w:rsidRPr="00FD0DD8" w:rsidRDefault="00461C42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40356B5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  <w:p w14:paraId="1574B2C8" w14:textId="761AA769" w:rsidR="00461C42" w:rsidRPr="00FD0DD8" w:rsidRDefault="00461C42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3652C98" w14:textId="2947B428" w:rsidR="00461C42" w:rsidRPr="00FD0DD8" w:rsidRDefault="00E80F28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461C4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31.12.</w:t>
                  </w:r>
                </w:p>
                <w:p w14:paraId="38FB6950" w14:textId="46689BEB" w:rsidR="00461C42" w:rsidRPr="00FD0DD8" w:rsidRDefault="00E80F28" w:rsidP="005F4AD7">
                  <w:pPr>
                    <w:framePr w:hSpace="180" w:wrap="around" w:vAnchor="text" w:hAnchor="text" w:x="-568" w:y="1"/>
                    <w:spacing w:line="240" w:lineRule="auto"/>
                    <w:ind w:left="-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461C4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</w:tr>
            <w:tr w:rsidR="00461C42" w:rsidRPr="00FD0DD8" w14:paraId="28D56841" w14:textId="77777777" w:rsidTr="003B4F3B">
              <w:trPr>
                <w:trHeight w:val="577"/>
              </w:trPr>
              <w:tc>
                <w:tcPr>
                  <w:tcW w:w="272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A2B94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начального общего образования</w:t>
                  </w:r>
                </w:p>
              </w:tc>
              <w:tc>
                <w:tcPr>
                  <w:tcW w:w="265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6AE2C" w14:textId="03CDCAF8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128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22/584</w:t>
                  </w:r>
                </w:p>
              </w:tc>
              <w:tc>
                <w:tcPr>
                  <w:tcW w:w="31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4ACEB" w14:textId="03537AC2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2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25/694</w:t>
                  </w:r>
                </w:p>
              </w:tc>
              <w:tc>
                <w:tcPr>
                  <w:tcW w:w="296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9288" w14:textId="713E518B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9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27/787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43941" w14:textId="4E5DB39B" w:rsidR="00461C42" w:rsidRPr="00FD0DD8" w:rsidRDefault="00CE1031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30/</w:t>
                  </w:r>
                  <w:r w:rsidR="00461C4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1C42" w:rsidRPr="00FD0DD8" w14:paraId="6C62AE44" w14:textId="77777777" w:rsidTr="003B4F3B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D3FD6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основного общего образования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AD62" w14:textId="7ECB3A80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75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17/459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69519" w14:textId="1C1473DC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89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18/506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8360" w14:textId="38D5ED81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4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20/618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6C28F" w14:textId="2F9BBF7E" w:rsidR="00461C42" w:rsidRPr="00FD0DD8" w:rsidRDefault="00CE1031" w:rsidP="005F4AD7">
                  <w:pPr>
                    <w:framePr w:hSpace="180" w:wrap="around" w:vAnchor="text" w:hAnchor="text" w:x="-568" w:y="1"/>
                    <w:spacing w:before="100" w:beforeAutospacing="1"/>
                    <w:ind w:left="-89"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25/</w:t>
                  </w:r>
                  <w:r w:rsidR="00461C4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461C42" w:rsidRPr="00FD0DD8" w14:paraId="6990F86B" w14:textId="77777777" w:rsidTr="003B4F3B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465BF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среднего общего образования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015FF" w14:textId="79E1F116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4/86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8A7A9" w14:textId="6BEAC410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4/85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4D7EF" w14:textId="28708962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4/86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CC7FC" w14:textId="08187177" w:rsidR="00461C42" w:rsidRPr="00FD0DD8" w:rsidRDefault="00CE1031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</w:t>
                  </w:r>
                  <w:r w:rsidR="00461C4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61C42" w:rsidRPr="00FD0DD8" w14:paraId="3DDE1B2C" w14:textId="77777777" w:rsidTr="003B4F3B">
              <w:trPr>
                <w:trHeight w:val="640"/>
              </w:trPr>
              <w:tc>
                <w:tcPr>
                  <w:tcW w:w="272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99713F5" w14:textId="77777777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3E59E35" w14:textId="0C0E7460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43/1129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AF32901" w14:textId="291E15C4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ind w:firstLine="23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47/1285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D78C55C" w14:textId="62435FFC" w:rsidR="00461C42" w:rsidRPr="00FD0DD8" w:rsidRDefault="00461C42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51/1491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D382488" w14:textId="27C023F3" w:rsidR="00461C42" w:rsidRPr="00FD0DD8" w:rsidRDefault="00CE1031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59/</w:t>
                  </w:r>
                  <w:r w:rsidR="00461C4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</w:tr>
          </w:tbl>
          <w:p w14:paraId="30A09A54" w14:textId="77777777" w:rsidR="00333B54" w:rsidRPr="00FD0DD8" w:rsidRDefault="00786DEB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70ADFFA4" w14:textId="1B00EC3E" w:rsidR="00630335" w:rsidRPr="00FD0DD8" w:rsidRDefault="00333B54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30335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реализует следующие образовательные программы:</w:t>
            </w:r>
          </w:p>
          <w:p w14:paraId="5E352971" w14:textId="59C6DF14" w:rsidR="00630335" w:rsidRPr="00FD0DD8" w:rsidRDefault="00F47DCA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о</w:t>
            </w:r>
            <w:r w:rsidR="00630335" w:rsidRPr="00FD0DD8">
              <w:rPr>
                <w:sz w:val="28"/>
                <w:szCs w:val="28"/>
              </w:rPr>
              <w:t>сновная образовательная программа дошкольного образования;</w:t>
            </w:r>
          </w:p>
          <w:p w14:paraId="3883BF6C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основная образовательная программа начального общего образования; </w:t>
            </w:r>
          </w:p>
          <w:p w14:paraId="3153773D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основная образовательная программа основного общего образования; </w:t>
            </w:r>
          </w:p>
          <w:p w14:paraId="6A12334D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образовательная программа среднего общего образования; </w:t>
            </w:r>
          </w:p>
          <w:p w14:paraId="57471080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образовательная программа дошкольного образования детей с тяжелыми нарушениями речи;</w:t>
            </w:r>
          </w:p>
          <w:p w14:paraId="5C50DE2F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образовательная программа дошкольного образования детей с задержкой психического развития;</w:t>
            </w:r>
          </w:p>
          <w:p w14:paraId="25688931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1);</w:t>
            </w:r>
          </w:p>
          <w:p w14:paraId="3663E7A8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14:paraId="31BADD1E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7.1);</w:t>
            </w:r>
          </w:p>
          <w:p w14:paraId="68C18D81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      </w:r>
          </w:p>
          <w:p w14:paraId="645E8440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общеобразовательная программа основного общего образования обучающихся с нарушениями опорно-двигательного аппарата;</w:t>
            </w:r>
          </w:p>
          <w:p w14:paraId="190464CB" w14:textId="77777777" w:rsidR="00630335" w:rsidRPr="00FD0DD8" w:rsidRDefault="00630335" w:rsidP="00F45EBF">
            <w:pPr>
              <w:pStyle w:val="afa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развития.</w:t>
            </w:r>
          </w:p>
          <w:p w14:paraId="589B758B" w14:textId="77777777" w:rsidR="00630335" w:rsidRPr="00FD0DD8" w:rsidRDefault="00630335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школе созданы специальные условия для получения образования обучающимися с ОВЗ - общеобразовательные классы, где ребенок с ОВЗ обучается совместно с обучающимися без ограничений возможностей здоровья по индивидуальному учебному плану адаптированной основной общеобразовательной программы. </w:t>
            </w:r>
          </w:p>
          <w:p w14:paraId="056CA8AF" w14:textId="4F919A40" w:rsidR="00786DEB" w:rsidRPr="00FD0DD8" w:rsidRDefault="00786DEB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EE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3488F" w:rsidRPr="00FD0DD8">
              <w:rPr>
                <w:rFonts w:ascii="Times New Roman" w:hAnsi="Times New Roman" w:cs="Times New Roman"/>
                <w:sz w:val="28"/>
                <w:szCs w:val="28"/>
              </w:rPr>
              <w:t>2020 году</w:t>
            </w:r>
            <w:r w:rsidR="00444EE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82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МБОУ СОШ № 51 </w:t>
            </w:r>
            <w:r w:rsidR="00630335" w:rsidRPr="00FD0DD8">
              <w:rPr>
                <w:rFonts w:ascii="Times New Roman" w:hAnsi="Times New Roman" w:cs="Times New Roman"/>
                <w:sz w:val="28"/>
                <w:szCs w:val="28"/>
              </w:rPr>
              <w:t>обучались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8D779F" w14:textId="28AA50DE" w:rsidR="00444EE4" w:rsidRPr="00FD0DD8" w:rsidRDefault="00444EE4" w:rsidP="00F45EBF">
            <w:pPr>
              <w:pStyle w:val="af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3 </w:t>
            </w:r>
            <w:r w:rsidR="00C3488F" w:rsidRPr="00FD0DD8">
              <w:rPr>
                <w:sz w:val="28"/>
                <w:szCs w:val="28"/>
              </w:rPr>
              <w:t>воспитанника по</w:t>
            </w:r>
            <w:r w:rsidRPr="00FD0DD8">
              <w:rPr>
                <w:sz w:val="28"/>
                <w:szCs w:val="28"/>
              </w:rPr>
              <w:t xml:space="preserve"> заключению ПМПК по адаптированной основной образовательной программе дошкольного образования для детей с ЗПР;</w:t>
            </w:r>
          </w:p>
          <w:p w14:paraId="5E398EAF" w14:textId="2DEF4527" w:rsidR="00444EE4" w:rsidRPr="00FD0DD8" w:rsidRDefault="00444EE4" w:rsidP="00F45EBF">
            <w:pPr>
              <w:pStyle w:val="af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11 </w:t>
            </w:r>
            <w:r w:rsidR="00C3488F" w:rsidRPr="00FD0DD8">
              <w:rPr>
                <w:sz w:val="28"/>
                <w:szCs w:val="28"/>
              </w:rPr>
              <w:t>воспитанников по</w:t>
            </w:r>
            <w:r w:rsidRPr="00FD0DD8">
              <w:rPr>
                <w:sz w:val="28"/>
                <w:szCs w:val="28"/>
              </w:rPr>
              <w:t xml:space="preserve"> заключению ПМПК по адаптированной основной образовательной программе дошкольного образования для детей с ТНР</w:t>
            </w:r>
            <w:r w:rsidR="00630335" w:rsidRPr="00FD0DD8">
              <w:rPr>
                <w:sz w:val="28"/>
                <w:szCs w:val="28"/>
              </w:rPr>
              <w:t>.</w:t>
            </w:r>
          </w:p>
          <w:p w14:paraId="6F7428E7" w14:textId="77777777" w:rsidR="00630335" w:rsidRPr="00FD0DD8" w:rsidRDefault="00630335" w:rsidP="00F45EBF">
            <w:pPr>
              <w:pStyle w:val="af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  <w:p w14:paraId="4E20D48D" w14:textId="60019CE0" w:rsidR="00444EE4" w:rsidRPr="00FD0DD8" w:rsidRDefault="00444EE4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 По индивидуальному учебному плану во втором полугодии 2019/2020 учебного года обучались 39 обучающихся 1-9 классов, из них на уровне начального общего образования:</w:t>
            </w:r>
          </w:p>
          <w:p w14:paraId="348FF25B" w14:textId="76FDFF42" w:rsidR="00786DEB" w:rsidRPr="00FD0DD8" w:rsidRDefault="00786DEB" w:rsidP="00F45EBF">
            <w:pPr>
              <w:pStyle w:val="afa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11 учащихся по заключению ПМПК по адаптированной </w:t>
            </w:r>
            <w:r w:rsidR="00641B08" w:rsidRPr="00FD0DD8">
              <w:rPr>
                <w:sz w:val="28"/>
                <w:szCs w:val="28"/>
              </w:rPr>
              <w:t>основной обще</w:t>
            </w:r>
            <w:r w:rsidRPr="00FD0DD8">
              <w:rPr>
                <w:sz w:val="28"/>
                <w:szCs w:val="28"/>
              </w:rPr>
              <w:t>образовательной программе начального общего образования ФГОС ОВЗ для обучающихся с ЗПР, вариант 7.1.</w:t>
            </w:r>
          </w:p>
          <w:p w14:paraId="11514A0E" w14:textId="4BA819B1" w:rsidR="00786DEB" w:rsidRPr="00FD0DD8" w:rsidRDefault="00786DEB" w:rsidP="00F45EBF">
            <w:pPr>
              <w:pStyle w:val="afa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14 учащихся по заключению ПМПК по адаптированной </w:t>
            </w:r>
            <w:r w:rsidR="00641B08" w:rsidRPr="00FD0DD8">
              <w:rPr>
                <w:sz w:val="28"/>
                <w:szCs w:val="28"/>
              </w:rPr>
              <w:t>основной обще</w:t>
            </w:r>
            <w:r w:rsidRPr="00FD0DD8">
              <w:rPr>
                <w:sz w:val="28"/>
                <w:szCs w:val="28"/>
              </w:rPr>
              <w:t>образовательной программе начального общего образования ФГОС ОВЗ для обучающихся с ЗПР, вариант 7.2.</w:t>
            </w:r>
          </w:p>
          <w:p w14:paraId="7692A904" w14:textId="540C403E" w:rsidR="00786DEB" w:rsidRPr="00FD0DD8" w:rsidRDefault="00253CF3" w:rsidP="00F45EBF">
            <w:pPr>
              <w:pStyle w:val="afa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3</w:t>
            </w:r>
            <w:r w:rsidR="00786DEB" w:rsidRPr="00FD0DD8">
              <w:rPr>
                <w:sz w:val="28"/>
                <w:szCs w:val="28"/>
              </w:rPr>
              <w:t xml:space="preserve"> учащихся классов по заключению ПМПК </w:t>
            </w:r>
            <w:r w:rsidR="00641B08" w:rsidRPr="00FD0DD8">
              <w:rPr>
                <w:sz w:val="28"/>
                <w:szCs w:val="28"/>
              </w:rPr>
              <w:t xml:space="preserve">по </w:t>
            </w:r>
            <w:r w:rsidR="00786DEB" w:rsidRPr="00FD0DD8">
              <w:rPr>
                <w:sz w:val="28"/>
                <w:szCs w:val="28"/>
              </w:rPr>
              <w:t xml:space="preserve">адаптированной </w:t>
            </w:r>
            <w:r w:rsidR="00641B08" w:rsidRPr="00FD0DD8">
              <w:rPr>
                <w:sz w:val="28"/>
                <w:szCs w:val="28"/>
              </w:rPr>
              <w:t>основной обще</w:t>
            </w:r>
            <w:r w:rsidR="00786DEB" w:rsidRPr="00FD0DD8">
              <w:rPr>
                <w:sz w:val="28"/>
                <w:szCs w:val="28"/>
              </w:rPr>
              <w:t>образовательной программе начального общего образования ФГОС ОВЗ для обучающихся с ТНР, вариант 5.1.</w:t>
            </w:r>
          </w:p>
          <w:p w14:paraId="736AE58D" w14:textId="053D18B5" w:rsidR="00786DEB" w:rsidRPr="00FD0DD8" w:rsidRDefault="00786DEB" w:rsidP="00F45EBF">
            <w:pPr>
              <w:pStyle w:val="afa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1 учащийся 1 класса по заключению ПМПК по адаптированной </w:t>
            </w:r>
            <w:r w:rsidR="00641B08" w:rsidRPr="00FD0DD8">
              <w:rPr>
                <w:sz w:val="28"/>
                <w:szCs w:val="28"/>
              </w:rPr>
              <w:t>основной обще</w:t>
            </w:r>
            <w:r w:rsidRPr="00FD0DD8">
              <w:rPr>
                <w:sz w:val="28"/>
                <w:szCs w:val="28"/>
              </w:rPr>
              <w:t>образовательной программе начального общего образования ФГОС ОВЗ для обучающихся с умственной отсталостью (интеллектуальными нарушениями)</w:t>
            </w:r>
            <w:r w:rsidR="00333B54" w:rsidRPr="00FD0DD8">
              <w:rPr>
                <w:sz w:val="28"/>
                <w:szCs w:val="28"/>
              </w:rPr>
              <w:t>;</w:t>
            </w:r>
          </w:p>
          <w:p w14:paraId="3476E7E0" w14:textId="77777777" w:rsidR="00333B54" w:rsidRPr="00FD0DD8" w:rsidRDefault="00333B54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образования:</w:t>
            </w:r>
          </w:p>
          <w:p w14:paraId="5EFDD5DC" w14:textId="77777777" w:rsidR="00333B54" w:rsidRPr="00FD0DD8" w:rsidRDefault="00333B54" w:rsidP="00F45EBF">
            <w:pPr>
              <w:pStyle w:val="afa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2 обучающихся по заключению ПМПК по адаптированной основной общеобразовательной программе основного общего образования для обучающихся с НОДА. </w:t>
            </w:r>
          </w:p>
          <w:p w14:paraId="7A9990FF" w14:textId="5EFCB503" w:rsidR="00333B54" w:rsidRPr="00FD0DD8" w:rsidRDefault="00333B54" w:rsidP="00F45EBF">
            <w:pPr>
              <w:pStyle w:val="afa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10 обучающихся по заключению ПМПК по адаптированной основной общеобразовательной программе основного общего образования для обучающихся с ЗПР</w:t>
            </w:r>
            <w:r w:rsidR="00630335" w:rsidRPr="00FD0DD8">
              <w:rPr>
                <w:sz w:val="28"/>
                <w:szCs w:val="28"/>
              </w:rPr>
              <w:t>.</w:t>
            </w:r>
          </w:p>
          <w:p w14:paraId="5D427E81" w14:textId="2D388718" w:rsidR="00641B08" w:rsidRPr="00FD0DD8" w:rsidRDefault="00641B08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индивидуальному учебному плану в первом полугодии 2020/2021 учебного года обучались </w:t>
            </w:r>
            <w:r w:rsidR="00F2152C" w:rsidRPr="00FD0D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1-9 классов, из них на уровне начального общего образования:</w:t>
            </w:r>
          </w:p>
          <w:p w14:paraId="5AFBFB5F" w14:textId="6D57E442" w:rsidR="00641B08" w:rsidRPr="00FD0DD8" w:rsidRDefault="00641B08" w:rsidP="00F45EBF">
            <w:pPr>
              <w:pStyle w:val="afa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10 учащихся по заключению ПМПК по адаптированной основной общеобразовательной программе начального общего образования ФГОС ОВЗ для обучающихся с ЗПР, вариант 7.1.</w:t>
            </w:r>
          </w:p>
          <w:p w14:paraId="0FE7438E" w14:textId="78D14113" w:rsidR="00641B08" w:rsidRPr="00FD0DD8" w:rsidRDefault="00641B08" w:rsidP="00F45EBF">
            <w:pPr>
              <w:pStyle w:val="afa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12 учащихся по заключению ПМПК по адаптированной основной общеобразовательной программе начального общего образования ФГОС ОВЗ для обучающихся с ЗПР, вариант 7.2.</w:t>
            </w:r>
          </w:p>
          <w:p w14:paraId="36176279" w14:textId="215777C4" w:rsidR="00641B08" w:rsidRPr="00FD0DD8" w:rsidRDefault="00641B08" w:rsidP="00F45EBF">
            <w:pPr>
              <w:pStyle w:val="afa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7 учащихся классов по заключению ПМПК по адаптированной основной общеобразовательной программе начального общего образования ФГОС ОВЗ для обучающихся с ТНР, вариант 5.1.</w:t>
            </w:r>
          </w:p>
          <w:p w14:paraId="3A29852A" w14:textId="007574C9" w:rsidR="00641B08" w:rsidRPr="00FD0DD8" w:rsidRDefault="00641B08" w:rsidP="00F45EBF">
            <w:pPr>
              <w:pStyle w:val="afa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2 учащихся по заключению ПМПК по адаптированной основной общеобразовательной программе начального общего образования ФГОС ОВЗ для обучающихся с умственной отсталостью (интеллектуальными нарушениями)</w:t>
            </w:r>
            <w:r w:rsidR="00333B54" w:rsidRPr="00FD0DD8">
              <w:rPr>
                <w:sz w:val="28"/>
                <w:szCs w:val="28"/>
              </w:rPr>
              <w:t>;</w:t>
            </w:r>
          </w:p>
          <w:p w14:paraId="76915849" w14:textId="794BA0E9" w:rsidR="00F2152C" w:rsidRPr="00FD0DD8" w:rsidRDefault="00F2152C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образования:</w:t>
            </w:r>
          </w:p>
          <w:p w14:paraId="0D6436BA" w14:textId="49C4998F" w:rsidR="00641B08" w:rsidRPr="00FD0DD8" w:rsidRDefault="00641B08" w:rsidP="00F45EBF">
            <w:pPr>
              <w:pStyle w:val="afa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12 обучающихся по заключению ПМПК по адаптированной основной общеобразовательной программе основного общего образования для обучающихся с ЗПР</w:t>
            </w:r>
            <w:r w:rsidR="00630335" w:rsidRPr="00FD0DD8">
              <w:rPr>
                <w:sz w:val="28"/>
                <w:szCs w:val="28"/>
              </w:rPr>
              <w:t>;</w:t>
            </w:r>
          </w:p>
          <w:p w14:paraId="1F9CDB45" w14:textId="373C29D3" w:rsidR="00641B08" w:rsidRPr="00FD0DD8" w:rsidRDefault="00641B08" w:rsidP="00F45EBF">
            <w:pPr>
              <w:pStyle w:val="afa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2 обучающихся по заключению ПМПК по адаптированной </w:t>
            </w:r>
            <w:r w:rsidR="00F2152C" w:rsidRPr="00FD0DD8">
              <w:rPr>
                <w:sz w:val="28"/>
                <w:szCs w:val="28"/>
              </w:rPr>
              <w:t>основной общеобразовательной</w:t>
            </w:r>
            <w:r w:rsidRPr="00FD0DD8">
              <w:rPr>
                <w:sz w:val="28"/>
                <w:szCs w:val="28"/>
              </w:rPr>
              <w:t xml:space="preserve"> программе основного общего </w:t>
            </w:r>
            <w:r w:rsidR="00F2152C" w:rsidRPr="00FD0DD8">
              <w:rPr>
                <w:sz w:val="28"/>
                <w:szCs w:val="28"/>
              </w:rPr>
              <w:t>образования для</w:t>
            </w:r>
            <w:r w:rsidRPr="00FD0DD8">
              <w:rPr>
                <w:sz w:val="28"/>
                <w:szCs w:val="28"/>
              </w:rPr>
              <w:t xml:space="preserve"> обучающихся с НОДА.</w:t>
            </w:r>
            <w:r w:rsidR="00F2152C" w:rsidRPr="00FD0DD8">
              <w:rPr>
                <w:sz w:val="28"/>
                <w:szCs w:val="28"/>
              </w:rPr>
              <w:t xml:space="preserve"> </w:t>
            </w:r>
          </w:p>
          <w:p w14:paraId="1A1D5B19" w14:textId="77777777" w:rsidR="00EB0BA8" w:rsidRPr="00FD0DD8" w:rsidRDefault="00EB0BA8" w:rsidP="00F45EBF">
            <w:pPr>
              <w:pStyle w:val="afa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0"/>
              <w:gridCol w:w="2420"/>
            </w:tblGrid>
            <w:tr w:rsidR="00786DEB" w:rsidRPr="00FD0DD8" w14:paraId="7A98B12B" w14:textId="77777777" w:rsidTr="00A602B3">
              <w:trPr>
                <w:trHeight w:val="74"/>
              </w:trPr>
              <w:tc>
                <w:tcPr>
                  <w:tcW w:w="7380" w:type="dxa"/>
                  <w:tcBorders>
                    <w:bottom w:val="single" w:sz="4" w:space="0" w:color="auto"/>
                  </w:tcBorders>
                  <w:vAlign w:val="bottom"/>
                </w:tcPr>
                <w:p w14:paraId="321C616E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Контингент обучающихся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</w:tcBorders>
                  <w:vAlign w:val="bottom"/>
                </w:tcPr>
                <w:p w14:paraId="05D29487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FD0DD8" w14:paraId="496C0474" w14:textId="77777777" w:rsidTr="00A602B3">
              <w:trPr>
                <w:trHeight w:val="241"/>
              </w:trPr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A26BA3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241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0831D2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241" w:lineRule="exact"/>
                    <w:ind w:firstLine="3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53CF3" w:rsidRPr="00FD0DD8" w14:paraId="5BAF170F" w14:textId="77777777" w:rsidTr="00A602B3">
              <w:trPr>
                <w:trHeight w:val="236"/>
              </w:trPr>
              <w:tc>
                <w:tcPr>
                  <w:tcW w:w="73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FF3B4B3" w14:textId="43964845" w:rsidR="00253CF3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обучающихся, для которых русский язык не является родным (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инофоны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), в % от общего числа обучающихся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bottom"/>
                </w:tcPr>
                <w:p w14:paraId="536819B5" w14:textId="77777777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 w:line="236" w:lineRule="exact"/>
                    <w:ind w:hanging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15 человек/1%</w:t>
                  </w:r>
                </w:p>
              </w:tc>
            </w:tr>
            <w:tr w:rsidR="00253CF3" w:rsidRPr="00FD0DD8" w14:paraId="7FF6AB7A" w14:textId="77777777" w:rsidTr="009F4DA1">
              <w:trPr>
                <w:trHeight w:val="258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148046" w14:textId="710F04B8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889F7DE" w14:textId="77777777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FD0DD8" w14:paraId="64E7C68B" w14:textId="77777777" w:rsidTr="009F4DA1">
              <w:trPr>
                <w:trHeight w:val="243"/>
              </w:trPr>
              <w:tc>
                <w:tcPr>
                  <w:tcW w:w="738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51D717D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обучающихся с ограниченными возможностями здоровья</w:t>
                  </w:r>
                </w:p>
              </w:tc>
              <w:tc>
                <w:tcPr>
                  <w:tcW w:w="2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97A027" w14:textId="02168516" w:rsidR="00786DEB" w:rsidRPr="00FD0DD8" w:rsidRDefault="00333B54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3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4</w:t>
                  </w:r>
                  <w:r w:rsidR="00985976"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9</w:t>
                  </w:r>
                  <w:r w:rsidR="00786DEB"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 xml:space="preserve"> человек/2,</w:t>
                  </w: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4</w:t>
                  </w:r>
                  <w:r w:rsidR="00786DEB"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%</w:t>
                  </w:r>
                </w:p>
              </w:tc>
            </w:tr>
            <w:tr w:rsidR="00786DEB" w:rsidRPr="00FD0DD8" w14:paraId="21CFF69E" w14:textId="77777777" w:rsidTr="003550E0">
              <w:trPr>
                <w:trHeight w:val="243"/>
              </w:trPr>
              <w:tc>
                <w:tcPr>
                  <w:tcW w:w="738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2AB89C30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детей-инвалидов, обучающихся в классах</w:t>
                  </w:r>
                </w:p>
              </w:tc>
              <w:tc>
                <w:tcPr>
                  <w:tcW w:w="242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74CA12D" w14:textId="55B97316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3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4 человек/0,</w:t>
                  </w:r>
                  <w:r w:rsidR="00333B54"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2</w:t>
                  </w: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%</w:t>
                  </w:r>
                </w:p>
              </w:tc>
            </w:tr>
            <w:tr w:rsidR="003550E0" w:rsidRPr="00FD0DD8" w14:paraId="61C02031" w14:textId="77777777" w:rsidTr="003550E0">
              <w:trPr>
                <w:trHeight w:val="243"/>
              </w:trPr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46669" w14:textId="103E98BC" w:rsidR="003550E0" w:rsidRPr="00FD0DD8" w:rsidRDefault="003550E0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Стоящих на различных на ВШУ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9AAF4" w14:textId="2FAC86C1" w:rsidR="003550E0" w:rsidRPr="00FD0DD8" w:rsidRDefault="00985976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3"/>
                    <w:suppressOverlap/>
                    <w:jc w:val="both"/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3/0,1%</w:t>
                  </w:r>
                </w:p>
              </w:tc>
            </w:tr>
            <w:tr w:rsidR="003550E0" w:rsidRPr="00FD0DD8" w14:paraId="2C15E944" w14:textId="77777777" w:rsidTr="003550E0">
              <w:trPr>
                <w:trHeight w:val="243"/>
              </w:trPr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86DC5" w14:textId="6A745E14" w:rsidR="003550E0" w:rsidRPr="00FD0DD8" w:rsidRDefault="003550E0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Стоящих на иных видах учета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D817CC" w14:textId="2D43AFA0" w:rsidR="003550E0" w:rsidRPr="00FD0DD8" w:rsidRDefault="00985976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3"/>
                    <w:suppressOverlap/>
                    <w:jc w:val="both"/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4/0,2</w:t>
                  </w:r>
                </w:p>
              </w:tc>
            </w:tr>
          </w:tbl>
          <w:p w14:paraId="04BB52D0" w14:textId="687CB35E" w:rsidR="00786DEB" w:rsidRPr="00FD0DD8" w:rsidRDefault="00786DEB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учащихся с ограниченными возможностями здоровья, обучающихся по индивидуальному учебному плану в первом полугодии 20</w:t>
            </w:r>
            <w:r w:rsidR="00333B54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</w:t>
            </w:r>
            <w:r w:rsidR="00333B54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учебного года в сравнении со вторым полугодием 201</w:t>
            </w:r>
            <w:r w:rsidR="00333B54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</w:t>
            </w:r>
            <w:r w:rsidR="00333B54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учебного года увеличилось на </w:t>
            </w:r>
            <w:r w:rsidR="00333B54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333B54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</w:t>
            </w:r>
          </w:p>
          <w:p w14:paraId="66F55006" w14:textId="77777777" w:rsidR="00786DEB" w:rsidRPr="00FD0DD8" w:rsidRDefault="00786DEB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детей-инвалидов, обучающихся в классах остается стабильным– 4 чел.</w:t>
            </w:r>
          </w:p>
          <w:p w14:paraId="6C0BF57B" w14:textId="7C5B8106" w:rsidR="00786DEB" w:rsidRPr="00FD0DD8" w:rsidRDefault="00786DEB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обучающихся, для которых русский язык не является родным, остается без изменений</w:t>
            </w:r>
            <w:r w:rsidR="004B6CF2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1%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D71C1E2" w14:textId="0733210E" w:rsidR="00A602B3" w:rsidRPr="00FD0DD8" w:rsidRDefault="00A602B3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учащихся, стоящих на различных видах учета за последние три </w:t>
            </w:r>
            <w:proofErr w:type="gram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proofErr w:type="gram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 увеличивается.</w:t>
            </w:r>
          </w:p>
          <w:p w14:paraId="63A5B4A3" w14:textId="028C8AAB" w:rsidR="00786DEB" w:rsidRPr="00FD0DD8" w:rsidRDefault="00786DEB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b/>
                <w:bCs/>
                <w:sz w:val="28"/>
                <w:szCs w:val="28"/>
              </w:rPr>
              <w:t>Контингент обучающихся</w:t>
            </w:r>
          </w:p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0"/>
              <w:gridCol w:w="2440"/>
            </w:tblGrid>
            <w:tr w:rsidR="00786DEB" w:rsidRPr="00FD0DD8" w14:paraId="6E096A5F" w14:textId="77777777" w:rsidTr="00253CF3">
              <w:trPr>
                <w:trHeight w:val="242"/>
              </w:trPr>
              <w:tc>
                <w:tcPr>
                  <w:tcW w:w="73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6D9A52A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6A1F38E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line="242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53CF3" w:rsidRPr="00FD0DD8" w14:paraId="59889313" w14:textId="77777777" w:rsidTr="009F4DA1">
              <w:trPr>
                <w:trHeight w:val="237"/>
              </w:trPr>
              <w:tc>
                <w:tcPr>
                  <w:tcW w:w="73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A42ABE7" w14:textId="45A6BF79" w:rsidR="00253CF3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Удельный вес численности учащихся, получающих образование с углубленным изучением отдельных предметов на уровне основного общего образования, в общей численности учащихся</w:t>
                  </w: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6AC9C49C" w14:textId="5E015E42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 w:line="237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0 человек/%</w:t>
                  </w:r>
                </w:p>
              </w:tc>
            </w:tr>
            <w:tr w:rsidR="00253CF3" w:rsidRPr="00FD0DD8" w14:paraId="1DE60900" w14:textId="77777777" w:rsidTr="009F4DA1">
              <w:trPr>
                <w:trHeight w:val="257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77F2A39" w14:textId="06EEC156" w:rsidR="00253CF3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1483C33F" w14:textId="77777777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FD0DD8" w14:paraId="79F3D151" w14:textId="77777777" w:rsidTr="009F4DA1">
              <w:trPr>
                <w:trHeight w:val="255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F418EC" w14:textId="339E23BE" w:rsidR="00253CF3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B6CD9FE" w14:textId="77777777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FD0DD8" w14:paraId="2798A050" w14:textId="77777777" w:rsidTr="009F4DA1">
              <w:trPr>
                <w:trHeight w:val="237"/>
              </w:trPr>
              <w:tc>
                <w:tcPr>
                  <w:tcW w:w="73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9B20DC9" w14:textId="072B66AF" w:rsidR="00A5732A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  вес    численности   учащихся, получающих образование </w:t>
                  </w:r>
                  <w:r w:rsidR="001C35E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рамках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35E2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профильного </w:t>
                  </w:r>
                  <w:r w:rsidR="00DC7A1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обучения, на </w:t>
                  </w:r>
                  <w:r w:rsidR="0077209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уровне среднего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общего образования, в общей численности учащихся</w:t>
                  </w: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5EC78726" w14:textId="317AB846" w:rsidR="00253CF3" w:rsidRPr="00FD0DD8" w:rsidRDefault="00A5732A" w:rsidP="005F4AD7">
                  <w:pPr>
                    <w:framePr w:hSpace="180" w:wrap="around" w:vAnchor="text" w:hAnchor="text" w:x="-568" w:y="1"/>
                    <w:spacing w:before="100" w:beforeAutospacing="1" w:line="237" w:lineRule="exact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53/2,9</w:t>
                  </w:r>
                  <w:r w:rsidR="00253CF3"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 xml:space="preserve"> человек/%</w:t>
                  </w:r>
                </w:p>
              </w:tc>
            </w:tr>
            <w:tr w:rsidR="00253CF3" w:rsidRPr="00FD0DD8" w14:paraId="614C7EFA" w14:textId="77777777" w:rsidTr="009F4DA1">
              <w:trPr>
                <w:trHeight w:val="254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54AD8EF" w14:textId="45A3E88D" w:rsidR="00253CF3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43710152" w14:textId="77777777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FD0DD8" w14:paraId="494DA249" w14:textId="77777777" w:rsidTr="009F4DA1">
              <w:trPr>
                <w:trHeight w:val="252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EB03501" w14:textId="63CADDDE" w:rsidR="00253CF3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58EE4EB0" w14:textId="77777777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53CF3" w:rsidRPr="00FD0DD8" w14:paraId="60AAE492" w14:textId="77777777" w:rsidTr="00A5732A">
              <w:trPr>
                <w:trHeight w:val="80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2579706" w14:textId="77777777" w:rsidR="00253CF3" w:rsidRPr="00FD0DD8" w:rsidRDefault="00253CF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549861D" w14:textId="77777777" w:rsidR="00253CF3" w:rsidRPr="00FD0DD8" w:rsidRDefault="00253CF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798E" w:rsidRPr="00FD0DD8" w14:paraId="60A028D4" w14:textId="77777777" w:rsidTr="009F4DA1">
              <w:trPr>
                <w:trHeight w:val="235"/>
              </w:trPr>
              <w:tc>
                <w:tcPr>
                  <w:tcW w:w="7380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70F8D4F" w14:textId="6833CD63" w:rsidR="00D5798E" w:rsidRPr="00FD0DD8" w:rsidRDefault="00D5798E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Численность/удельный вес численности обучающихся с применением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051DEF43" w14:textId="77777777" w:rsidR="0077209F" w:rsidRPr="00FD0DD8" w:rsidRDefault="0077209F" w:rsidP="005F4AD7">
                  <w:pPr>
                    <w:framePr w:hSpace="180" w:wrap="around" w:vAnchor="text" w:hAnchor="text" w:x="-568" w:y="1"/>
                    <w:spacing w:before="100" w:beforeAutospacing="1" w:line="235" w:lineRule="exact"/>
                    <w:ind w:hanging="7"/>
                    <w:suppressOverlap/>
                    <w:jc w:val="both"/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</w:pPr>
                </w:p>
                <w:p w14:paraId="4AACC220" w14:textId="270EFD73" w:rsidR="00D5798E" w:rsidRPr="00FD0DD8" w:rsidRDefault="00971358" w:rsidP="005F4AD7">
                  <w:pPr>
                    <w:framePr w:hSpace="180" w:wrap="around" w:vAnchor="text" w:hAnchor="text" w:x="-568" w:y="1"/>
                    <w:spacing w:before="100" w:beforeAutospacing="1" w:line="235" w:lineRule="exact"/>
                    <w:ind w:hanging="7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 xml:space="preserve">1773 </w:t>
                  </w:r>
                  <w:r w:rsidR="00D5798E"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человек/</w:t>
                  </w: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100</w:t>
                  </w:r>
                  <w:r w:rsidR="00D5798E"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%</w:t>
                  </w:r>
                </w:p>
              </w:tc>
            </w:tr>
            <w:tr w:rsidR="00D5798E" w:rsidRPr="00FD0DD8" w14:paraId="713AFA6B" w14:textId="77777777" w:rsidTr="009F4DA1">
              <w:trPr>
                <w:trHeight w:val="252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B4B39BC" w14:textId="00C29E49" w:rsidR="00D5798E" w:rsidRPr="00FD0DD8" w:rsidRDefault="00D5798E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right w:val="single" w:sz="8" w:space="0" w:color="auto"/>
                  </w:tcBorders>
                  <w:vAlign w:val="bottom"/>
                </w:tcPr>
                <w:p w14:paraId="0FF2D0A5" w14:textId="77777777" w:rsidR="00D5798E" w:rsidRPr="00FD0DD8" w:rsidRDefault="00D5798E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798E" w:rsidRPr="00FD0DD8" w14:paraId="0199FE66" w14:textId="77777777" w:rsidTr="009F4DA1">
              <w:trPr>
                <w:trHeight w:val="258"/>
              </w:trPr>
              <w:tc>
                <w:tcPr>
                  <w:tcW w:w="7380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EA5C8B6" w14:textId="0415299D" w:rsidR="00D5798E" w:rsidRPr="00FD0DD8" w:rsidRDefault="00D5798E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11F969" w14:textId="77777777" w:rsidR="00D5798E" w:rsidRPr="00FD0DD8" w:rsidRDefault="00D5798E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C35E2" w:rsidRPr="00FD0DD8" w14:paraId="6A63BBF5" w14:textId="77777777" w:rsidTr="001C35E2">
              <w:trPr>
                <w:trHeight w:val="1392"/>
              </w:trPr>
              <w:tc>
                <w:tcPr>
                  <w:tcW w:w="738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BC14CF3" w14:textId="79C2D99A" w:rsidR="001C35E2" w:rsidRPr="00FD0DD8" w:rsidRDefault="001C35E2" w:rsidP="005F4AD7">
                  <w:pPr>
                    <w:framePr w:hSpace="180" w:wrap="around" w:vAnchor="text" w:hAnchor="text" w:x="-568" w:y="1"/>
                    <w:spacing w:before="100" w:beforeAutospacing="1" w:line="238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Численность/</w:t>
                  </w:r>
                  <w:r w:rsidR="00DC7A1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удельный </w:t>
                  </w:r>
                  <w:proofErr w:type="gramStart"/>
                  <w:r w:rsidR="00DC7A1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вес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численности</w:t>
                  </w:r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учащихся  в  рамках 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479F7F1D" w14:textId="4CDC670F" w:rsidR="001C35E2" w:rsidRPr="00FD0DD8" w:rsidRDefault="001C35E2" w:rsidP="005F4AD7">
                  <w:pPr>
                    <w:framePr w:hSpace="180" w:wrap="around" w:vAnchor="text" w:hAnchor="text" w:x="-568" w:y="1"/>
                    <w:spacing w:before="100" w:beforeAutospacing="1" w:line="238" w:lineRule="exact"/>
                    <w:suppressOverlap/>
                    <w:jc w:val="both"/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w w:val="99"/>
                      <w:sz w:val="28"/>
                      <w:szCs w:val="28"/>
                    </w:rPr>
                    <w:t>0 человек/%</w:t>
                  </w:r>
                </w:p>
                <w:p w14:paraId="11B1BB1B" w14:textId="49ED9B79" w:rsidR="001C35E2" w:rsidRPr="00FD0DD8" w:rsidRDefault="001C35E2" w:rsidP="005F4AD7">
                  <w:pPr>
                    <w:framePr w:hSpace="180" w:wrap="around" w:vAnchor="text" w:hAnchor="text" w:x="-568" w:y="1"/>
                    <w:spacing w:before="100" w:beforeAutospacing="1" w:line="238" w:lineRule="exact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BF14DDA" w14:textId="77777777" w:rsidR="00755F84" w:rsidRPr="00FD0DD8" w:rsidRDefault="00755F84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2A07F8" w14:textId="77777777" w:rsidR="00A5732A" w:rsidRPr="00FD0DD8" w:rsidRDefault="00A5732A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общеобразовательные программы </w:t>
            </w:r>
          </w:p>
          <w:p w14:paraId="26808D70" w14:textId="77777777" w:rsidR="00A5732A" w:rsidRPr="00FD0DD8" w:rsidRDefault="00A5732A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9"/>
              <w:gridCol w:w="3402"/>
            </w:tblGrid>
            <w:tr w:rsidR="00F35514" w:rsidRPr="00FD0DD8" w14:paraId="019A5571" w14:textId="77777777" w:rsidTr="00A5732A">
              <w:tc>
                <w:tcPr>
                  <w:tcW w:w="6379" w:type="dxa"/>
                  <w:shd w:val="clear" w:color="auto" w:fill="auto"/>
                </w:tcPr>
                <w:p w14:paraId="2CBEBB16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3402" w:type="dxa"/>
                  <w:vMerge w:val="restart"/>
                  <w:shd w:val="clear" w:color="auto" w:fill="auto"/>
                </w:tcPr>
                <w:p w14:paraId="2C1BF3B7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 измерения</w:t>
                  </w:r>
                </w:p>
                <w:p w14:paraId="47617A36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5514" w:rsidRPr="00FD0DD8" w14:paraId="0FDE310E" w14:textId="77777777" w:rsidTr="00A5732A">
              <w:tc>
                <w:tcPr>
                  <w:tcW w:w="6379" w:type="dxa"/>
                  <w:shd w:val="clear" w:color="auto" w:fill="auto"/>
                </w:tcPr>
                <w:p w14:paraId="18CC9224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Удельный вес численности учащихся, получающих образование по дополнительным общеобразовательным программам </w:t>
                  </w: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(не учитываются программы, реализующиеся в рамках внеурочной деятельности; не учитываются программы, реализующиеся на базе школы педагогами других ОО)</w:t>
                  </w:r>
                </w:p>
              </w:tc>
              <w:tc>
                <w:tcPr>
                  <w:tcW w:w="3402" w:type="dxa"/>
                  <w:vMerge/>
                  <w:shd w:val="clear" w:color="auto" w:fill="auto"/>
                </w:tcPr>
                <w:p w14:paraId="7B0F2A7F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</w:p>
              </w:tc>
            </w:tr>
            <w:tr w:rsidR="00F35514" w:rsidRPr="00FD0DD8" w14:paraId="47551FD0" w14:textId="77777777" w:rsidTr="00A5732A">
              <w:tc>
                <w:tcPr>
                  <w:tcW w:w="6379" w:type="dxa"/>
                  <w:shd w:val="clear" w:color="auto" w:fill="auto"/>
                </w:tcPr>
                <w:p w14:paraId="5A0C98F6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уровне начального общего образования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054FC05" w14:textId="0C4AD9FD" w:rsidR="00A5732A" w:rsidRPr="00FD0DD8" w:rsidRDefault="00F35514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 человек/6,4 %</w:t>
                  </w:r>
                </w:p>
              </w:tc>
            </w:tr>
            <w:tr w:rsidR="00F35514" w:rsidRPr="00FD0DD8" w14:paraId="2879C811" w14:textId="77777777" w:rsidTr="00A5732A">
              <w:tc>
                <w:tcPr>
                  <w:tcW w:w="6379" w:type="dxa"/>
                  <w:shd w:val="clear" w:color="auto" w:fill="auto"/>
                </w:tcPr>
                <w:p w14:paraId="27B239CB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уровне основного общего образования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B5FE24E" w14:textId="06C08B5F" w:rsidR="00A5732A" w:rsidRPr="00FD0DD8" w:rsidRDefault="00F35514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34 </w:t>
                  </w:r>
                  <w:r w:rsidR="00A5732A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4,6 </w:t>
                  </w:r>
                  <w:r w:rsidR="00A5732A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F35514" w:rsidRPr="00FD0DD8" w14:paraId="1E3E7D63" w14:textId="77777777" w:rsidTr="00A5732A">
              <w:tc>
                <w:tcPr>
                  <w:tcW w:w="6379" w:type="dxa"/>
                  <w:shd w:val="clear" w:color="auto" w:fill="auto"/>
                </w:tcPr>
                <w:p w14:paraId="62FD0638" w14:textId="77777777" w:rsidR="00A5732A" w:rsidRPr="00FD0DD8" w:rsidRDefault="00A5732A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уровне среднего общего образования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FE48E94" w14:textId="795369BF" w:rsidR="00A5732A" w:rsidRPr="00FD0DD8" w:rsidRDefault="00F35514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 </w:t>
                  </w:r>
                  <w:r w:rsidR="00A5732A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10,2 </w:t>
                  </w:r>
                  <w:r w:rsidR="00A5732A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</w:tbl>
          <w:p w14:paraId="0B4506FD" w14:textId="19CCE99F" w:rsidR="00786DEB" w:rsidRPr="00FD0DD8" w:rsidRDefault="00F47DCA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условиях распространения новой </w:t>
            </w:r>
            <w:proofErr w:type="spellStart"/>
            <w:r w:rsidRPr="00FD0D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FD0D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инфекции (COVID-19) в</w:t>
            </w:r>
            <w:r w:rsidR="00971358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четвертой четверти</w:t>
            </w:r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201</w:t>
            </w:r>
            <w:r w:rsidR="00971358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9/</w:t>
            </w:r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971358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CC706A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r w:rsidR="00971358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 второй четверти </w:t>
            </w:r>
            <w:r w:rsidR="0066357F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2020/2021 </w:t>
            </w:r>
            <w:proofErr w:type="spellStart"/>
            <w:r w:rsidR="0066357F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66357F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учащиеся </w:t>
            </w:r>
            <w:r w:rsidR="00971358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классов обучались с применением </w:t>
            </w:r>
            <w:r w:rsidR="00CC706A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электронного обучения и </w:t>
            </w:r>
            <w:r w:rsidR="00786DEB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дистанцио</w:t>
            </w:r>
            <w:r w:rsidR="00446EBF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нных образовательных технологий в соответствии с </w:t>
            </w:r>
            <w:r w:rsidR="00446EBF" w:rsidRPr="00FD0DD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3" w:tgtFrame="_blank" w:tooltip="Положение об организации образовательной деятельности с применением электронного обучения и дистанционных образовательных технологий" w:history="1">
              <w:r w:rsidR="00446EBF" w:rsidRPr="00FD0DD8">
                <w:rPr>
                  <w:rStyle w:val="document-name"/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Положением об организации образовательной деятельности с применением электронного обучения и дистанционных образовательных технологий</w:t>
              </w:r>
            </w:hyperlink>
            <w:r w:rsidR="00446EBF" w:rsidRPr="00FD0DD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36678EBF" w14:textId="19FA1C80" w:rsidR="0066357F" w:rsidRPr="00FD0DD8" w:rsidRDefault="0066357F" w:rsidP="00F45EBF">
            <w:pPr>
              <w:pStyle w:val="aff"/>
              <w:spacing w:before="100" w:beforeAutospacing="1" w:line="276" w:lineRule="auto"/>
              <w:ind w:firstLine="5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 xml:space="preserve">Дополнительные 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общеобразовательные программы во втором полугодии 2019/2020 </w:t>
            </w:r>
            <w:proofErr w:type="spell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не реализовывались из-за отсутствия лицензии, дающей право на данный вид деятельности. С 01.09.2020г. после получения лицензии реализуются следующие дополнительные общеобразовательные программы:</w:t>
            </w:r>
          </w:p>
          <w:p w14:paraId="6482AD8E" w14:textId="39B95C04" w:rsidR="004C4F51" w:rsidRPr="00FD0DD8" w:rsidRDefault="004C4F51" w:rsidP="00F45EBF">
            <w:pPr>
              <w:pStyle w:val="afa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US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Робототехника</w:t>
            </w:r>
            <w:r w:rsidRPr="00FD0DD8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FD0DD8">
              <w:rPr>
                <w:sz w:val="28"/>
                <w:szCs w:val="28"/>
                <w:lang w:val="en-US"/>
              </w:rPr>
              <w:t>LEGO MINDSTORMS Education EV3</w:t>
            </w:r>
          </w:p>
          <w:p w14:paraId="2B240D27" w14:textId="236F629C" w:rsidR="004C4F51" w:rsidRPr="00FD0DD8" w:rsidRDefault="004C4F51" w:rsidP="00F45EBF">
            <w:pPr>
              <w:pStyle w:val="afa"/>
              <w:numPr>
                <w:ilvl w:val="0"/>
                <w:numId w:val="14"/>
              </w:num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Робототехника </w:t>
            </w:r>
            <w:proofErr w:type="spellStart"/>
            <w:r w:rsidRPr="00FD0DD8">
              <w:rPr>
                <w:color w:val="000000" w:themeColor="text1"/>
                <w:sz w:val="28"/>
                <w:szCs w:val="28"/>
                <w:lang w:val="en-US"/>
              </w:rPr>
              <w:t>WeDo</w:t>
            </w:r>
            <w:proofErr w:type="spellEnd"/>
            <w:r w:rsidRPr="00FD0DD8">
              <w:rPr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 w:rsidRPr="00FD0DD8">
              <w:rPr>
                <w:color w:val="000000" w:themeColor="text1"/>
                <w:sz w:val="28"/>
                <w:szCs w:val="28"/>
              </w:rPr>
              <w:t>.</w:t>
            </w:r>
            <w:r w:rsidRPr="00FD0DD8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  <w:p w14:paraId="0326BF9C" w14:textId="6691BA71" w:rsidR="004C4F51" w:rsidRPr="00FD0DD8" w:rsidRDefault="004C4F51" w:rsidP="00F45EBF">
            <w:pPr>
              <w:pStyle w:val="afa"/>
              <w:numPr>
                <w:ilvl w:val="0"/>
                <w:numId w:val="1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Текстильный калейдоскоп</w:t>
            </w:r>
          </w:p>
          <w:p w14:paraId="7FAA7F74" w14:textId="42A664DD" w:rsidR="004C4F51" w:rsidRPr="00FD0DD8" w:rsidRDefault="004C4F51" w:rsidP="00F45EBF">
            <w:pPr>
              <w:pStyle w:val="afa"/>
              <w:numPr>
                <w:ilvl w:val="0"/>
                <w:numId w:val="1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Территория (Археология)</w:t>
            </w:r>
          </w:p>
          <w:p w14:paraId="04784828" w14:textId="6AC66EEC" w:rsidR="00077B19" w:rsidRPr="00FD0DD8" w:rsidRDefault="00077B19" w:rsidP="00F45E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0918DF" w14:textId="5082FC2C" w:rsidR="00077B19" w:rsidRPr="00FD0DD8" w:rsidRDefault="00C3488F" w:rsidP="00F45E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2.3. </w:t>
            </w:r>
            <w:r w:rsidR="00077B19" w:rsidRPr="00FD0D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Оценка организации учебного процесса </w:t>
            </w:r>
          </w:p>
          <w:p w14:paraId="390BFB81" w14:textId="6CAAA6AE" w:rsidR="00077B19" w:rsidRPr="00FD0DD8" w:rsidRDefault="006832EC" w:rsidP="00F45E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3488F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077B1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основе образовательного </w:t>
            </w:r>
            <w:r w:rsidR="00C3488F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процесса дошкольного</w:t>
            </w:r>
            <w:r w:rsidR="00077B1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отделения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      </w:r>
          </w:p>
          <w:p w14:paraId="1BBC4B33" w14:textId="69C95C2B" w:rsidR="00077B19" w:rsidRPr="00FD0DD8" w:rsidRDefault="00C3488F" w:rsidP="00F45E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077B1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форма организации образовательного процесса:</w:t>
            </w:r>
          </w:p>
          <w:p w14:paraId="219D9402" w14:textId="2E153BD3" w:rsidR="00077B19" w:rsidRPr="00FD0DD8" w:rsidRDefault="00077B19" w:rsidP="00F45EBF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</w:t>
            </w:r>
            <w:r w:rsidR="006832EC" w:rsidRPr="00FD0DD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ДО</w:t>
            </w:r>
            <w:r w:rsidRPr="00FD0DD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  <w:p w14:paraId="3543D836" w14:textId="77777777" w:rsidR="00077B19" w:rsidRPr="00FD0DD8" w:rsidRDefault="00077B19" w:rsidP="00F45EBF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самостоятельная деятельность воспитанников под наблюдением педагогического работника.</w:t>
            </w:r>
          </w:p>
          <w:p w14:paraId="06CA4E09" w14:textId="6CE1BA4E" w:rsidR="00077B19" w:rsidRPr="00FD0DD8" w:rsidRDefault="00C3488F" w:rsidP="00F45E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077B1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рамках образовательной деятельности ведутся по подгруппам. Продолжительность занятий соответствует </w:t>
            </w:r>
            <w:hyperlink r:id="rId14" w:anchor="/document/97/486051/infobar-attachment/" w:history="1">
              <w:r w:rsidR="00077B19" w:rsidRPr="00FD0DD8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СанПиН 1.2.3685-21</w:t>
              </w:r>
            </w:hyperlink>
            <w:r w:rsidR="00077B1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 и составляет:</w:t>
            </w:r>
          </w:p>
          <w:p w14:paraId="1A206E83" w14:textId="77777777" w:rsidR="00077B19" w:rsidRPr="00FD0DD8" w:rsidRDefault="00077B19" w:rsidP="00F45EBF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в группах с детьми от 1,6 до 3 лет – до 10 мин;</w:t>
            </w:r>
          </w:p>
          <w:p w14:paraId="693C56C1" w14:textId="77777777" w:rsidR="00077B19" w:rsidRPr="00FD0DD8" w:rsidRDefault="00077B19" w:rsidP="00F45EBF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в группах с детьми от 3 до 4 лет – до 15 мин;</w:t>
            </w:r>
          </w:p>
          <w:p w14:paraId="4AD908AC" w14:textId="77777777" w:rsidR="00077B19" w:rsidRPr="00FD0DD8" w:rsidRDefault="00077B19" w:rsidP="00F45EBF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в группах с детьми от 4 до 5 лет – до 20 мин;</w:t>
            </w:r>
          </w:p>
          <w:p w14:paraId="032E912B" w14:textId="77777777" w:rsidR="00077B19" w:rsidRPr="00FD0DD8" w:rsidRDefault="00077B19" w:rsidP="00F45EBF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в группах с детьми от 5 до 6 лет – до 25 мин;</w:t>
            </w:r>
          </w:p>
          <w:p w14:paraId="2C83DA91" w14:textId="77777777" w:rsidR="00077B19" w:rsidRPr="00FD0DD8" w:rsidRDefault="00077B19" w:rsidP="00F45EBF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в группах с детьми от 6 до 7 лет – до 30 мин.</w:t>
            </w:r>
          </w:p>
          <w:p w14:paraId="062CCC28" w14:textId="0B0B880F" w:rsidR="00077B19" w:rsidRPr="00FD0DD8" w:rsidRDefault="006832EC" w:rsidP="00F45E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077B1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Между занятиями в рамках образовательной деятельности предусмотрены перерывы продолжительностью не менее 10 минут.</w:t>
            </w:r>
            <w:r w:rsidR="00E80F28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7B1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      </w:r>
          </w:p>
          <w:p w14:paraId="1994DD19" w14:textId="600BC277" w:rsidR="006832EC" w:rsidRPr="00FD0DD8" w:rsidRDefault="006832EC" w:rsidP="00F45EB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 соответствии с Постановлением главного санитарного врача Российской Федерации </w:t>
            </w:r>
            <w:r w:rsidRPr="00FD0DD8">
              <w:rPr>
                <w:rFonts w:ascii="Times New Roman" w:eastAsia="Calibri" w:hAnsi="Times New Roman" w:cs="Times New Roman"/>
                <w:sz w:val="28"/>
              </w:rPr>
              <w:t xml:space="preserve">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FD0DD8">
              <w:rPr>
                <w:rFonts w:ascii="Times New Roman" w:eastAsia="Calibri" w:hAnsi="Times New Roman" w:cs="Times New Roman"/>
                <w:sz w:val="28"/>
              </w:rPr>
              <w:t>коронавирусной</w:t>
            </w:r>
            <w:proofErr w:type="spellEnd"/>
            <w:r w:rsidRPr="00FD0DD8">
              <w:rPr>
                <w:rFonts w:ascii="Times New Roman" w:eastAsia="Calibri" w:hAnsi="Times New Roman" w:cs="Times New Roman"/>
                <w:sz w:val="28"/>
              </w:rPr>
              <w:t xml:space="preserve"> инфекции (COVID-19)"</w:t>
            </w: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целях создания безопасных условий труда и обеспечения санитарно-</w:t>
            </w:r>
            <w:r w:rsidRPr="00FD0DD8">
              <w:rPr>
                <w:rFonts w:ascii="Times New Roman" w:eastAsia="Calibri" w:hAnsi="Times New Roman" w:cs="Times New Roman"/>
                <w:sz w:val="28"/>
              </w:rPr>
              <w:t>эпидемиологическ</w:t>
            </w: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ого режима в ходе учебно-воспитательного процесса во второй половине 2020  года установлен особый режим работы:</w:t>
            </w:r>
          </w:p>
          <w:p w14:paraId="7EF2BF00" w14:textId="508FA181" w:rsidR="006832EC" w:rsidRPr="00FD0DD8" w:rsidRDefault="006832EC" w:rsidP="00F45EBF">
            <w:pPr>
              <w:pStyle w:val="afa"/>
              <w:numPr>
                <w:ilvl w:val="0"/>
                <w:numId w:val="31"/>
              </w:numPr>
              <w:tabs>
                <w:tab w:val="left" w:pos="426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D0DD8">
              <w:rPr>
                <w:rFonts w:eastAsia="Calibri"/>
                <w:sz w:val="28"/>
                <w:szCs w:val="28"/>
              </w:rPr>
              <w:t>за каждым классом закреплен отдельный учебный кабинет, за исключением учебных занятий: физическая культура, изобразительное искусство, технология, физика, химия, информатика и ИКТ;</w:t>
            </w:r>
          </w:p>
          <w:p w14:paraId="419668AC" w14:textId="3788F20E" w:rsidR="006832EC" w:rsidRPr="00FD0DD8" w:rsidRDefault="006832EC" w:rsidP="00F45EBF">
            <w:pPr>
              <w:pStyle w:val="afa"/>
              <w:numPr>
                <w:ilvl w:val="0"/>
                <w:numId w:val="31"/>
              </w:numPr>
              <w:tabs>
                <w:tab w:val="left" w:pos="851"/>
                <w:tab w:val="left" w:pos="993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FD0DD8">
              <w:rPr>
                <w:rFonts w:eastAsia="Calibri"/>
                <w:sz w:val="28"/>
                <w:szCs w:val="28"/>
              </w:rPr>
              <w:t>образовательная деятельность осуществлялась по специально разработанному расписанию уроков, перемен, составленному с целью минимизации контактов обучающих</w:t>
            </w:r>
            <w:r w:rsidR="00C3488F" w:rsidRPr="00FD0DD8">
              <w:rPr>
                <w:rFonts w:eastAsia="Calibri"/>
                <w:sz w:val="28"/>
                <w:szCs w:val="28"/>
              </w:rPr>
              <w:t>ся для каждой параллели классов;</w:t>
            </w:r>
          </w:p>
          <w:p w14:paraId="423A6A1F" w14:textId="4047D9FD" w:rsidR="006832EC" w:rsidRPr="00FD0DD8" w:rsidRDefault="00C3488F" w:rsidP="00F45EBF">
            <w:pPr>
              <w:pStyle w:val="afa"/>
              <w:numPr>
                <w:ilvl w:val="0"/>
                <w:numId w:val="31"/>
              </w:numPr>
              <w:tabs>
                <w:tab w:val="left" w:pos="142"/>
                <w:tab w:val="left" w:pos="284"/>
              </w:tabs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D0DD8">
              <w:rPr>
                <w:rFonts w:eastAsia="Calibri"/>
                <w:sz w:val="28"/>
                <w:szCs w:val="28"/>
              </w:rPr>
              <w:t>утверждено</w:t>
            </w:r>
            <w:r w:rsidR="006832EC" w:rsidRPr="00FD0DD8">
              <w:rPr>
                <w:rFonts w:eastAsia="Calibri"/>
                <w:sz w:val="28"/>
                <w:szCs w:val="28"/>
              </w:rPr>
              <w:t xml:space="preserve"> </w:t>
            </w:r>
            <w:r w:rsidRPr="00FD0DD8">
              <w:rPr>
                <w:rFonts w:eastAsia="Calibri"/>
                <w:sz w:val="28"/>
                <w:szCs w:val="28"/>
              </w:rPr>
              <w:t xml:space="preserve">расписание уроков, </w:t>
            </w:r>
            <w:r w:rsidR="006832EC" w:rsidRPr="00FD0DD8">
              <w:rPr>
                <w:rFonts w:eastAsia="Calibri"/>
                <w:sz w:val="28"/>
                <w:szCs w:val="28"/>
              </w:rPr>
              <w:t>перемен в соответствии с требованиями СП 3.1/2</w:t>
            </w:r>
            <w:r w:rsidRPr="00FD0DD8">
              <w:rPr>
                <w:rFonts w:eastAsia="Calibri"/>
                <w:sz w:val="28"/>
                <w:szCs w:val="28"/>
              </w:rPr>
              <w:t xml:space="preserve">.4 3598-20. </w:t>
            </w:r>
          </w:p>
          <w:p w14:paraId="7262A216" w14:textId="24B0A3B8" w:rsidR="006832EC" w:rsidRPr="00FD0DD8" w:rsidRDefault="00C3488F" w:rsidP="00F45EBF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</w:t>
            </w:r>
            <w:r w:rsidR="006832EC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бразовательный процесс осуществлялся в двусменном режиме. Начало учебного </w:t>
            </w: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дня ступенчатое, первая</w:t>
            </w:r>
            <w:r w:rsidR="006832EC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смена с 8.00 </w:t>
            </w: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час.</w:t>
            </w:r>
            <w:r w:rsidR="006832EC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вторая смена с 13.20 </w:t>
            </w: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час.</w:t>
            </w:r>
          </w:p>
          <w:p w14:paraId="4CF11051" w14:textId="77777777" w:rsidR="006832EC" w:rsidRPr="00FD0DD8" w:rsidRDefault="006832EC" w:rsidP="00F45EBF">
            <w:pPr>
              <w:tabs>
                <w:tab w:val="left" w:pos="1701"/>
              </w:tabs>
              <w:spacing w:after="20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– в 1-4-х классах – в условиях пятидневной рабочей недели;</w:t>
            </w:r>
          </w:p>
          <w:p w14:paraId="570BC3AC" w14:textId="77777777" w:rsidR="006832EC" w:rsidRPr="00FD0DD8" w:rsidRDefault="006832EC" w:rsidP="00F45EBF">
            <w:pPr>
              <w:tabs>
                <w:tab w:val="left" w:pos="1701"/>
              </w:tabs>
              <w:spacing w:after="20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– в 5-11-х классах в условиях шестидневной рабочей недели.</w:t>
            </w:r>
          </w:p>
          <w:p w14:paraId="20CA3C85" w14:textId="79C763CE" w:rsidR="006D6CF1" w:rsidRPr="00FD0DD8" w:rsidRDefault="006D6CF1" w:rsidP="00F45EBF">
            <w:pPr>
              <w:tabs>
                <w:tab w:val="left" w:pos="1701"/>
              </w:tabs>
              <w:spacing w:after="20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3488F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C3488F" w:rsidRPr="00FD0DD8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Министерством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Новосибирской области от 10 ноября 2020 года № 2179 «Об утверждении условий деятельности образовательных организаций, предоставляющих общее образование, на территории Новосибирской области в период действия режима повышенной готовности» с 16.11.2020 г. обучающиеся ОО перешли на </w:t>
            </w:r>
            <w:r w:rsidR="00C3488F" w:rsidRPr="00FD0DD8">
              <w:rPr>
                <w:rFonts w:ascii="Times New Roman" w:hAnsi="Times New Roman" w:cs="Times New Roman"/>
                <w:sz w:val="28"/>
                <w:szCs w:val="28"/>
              </w:rPr>
              <w:t>обучение с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дистанционных технологий и электронного обучения.</w:t>
            </w:r>
          </w:p>
          <w:p w14:paraId="2112D963" w14:textId="307744B4" w:rsidR="00786DEB" w:rsidRPr="00FD0DD8" w:rsidRDefault="00D5798E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2.3. </w:t>
            </w:r>
            <w:r w:rsidR="00786DEB"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Оценка содержания и качества подготовки обучающихся </w:t>
            </w:r>
          </w:p>
          <w:p w14:paraId="34D33654" w14:textId="344EF535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 школе организуется в соответствии с </w:t>
            </w:r>
            <w:hyperlink r:id="rId15" w:anchor="/document/99/902389617/" w:history="1">
              <w:r w:rsidRPr="00FD0DD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образовании в Российской Федерации», ФГОС начального общего, основного общего и среднего общего образования, </w:t>
            </w:r>
            <w:hyperlink r:id="rId16" w:anchor="/document/99/902256369/" w:history="1">
              <w:r w:rsidRPr="00FD0DD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СанПиН 2.4.2.2821-10</w:t>
              </w:r>
            </w:hyperlink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 календарные графики</w:t>
            </w:r>
            <w:r w:rsidR="00333B5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учебный год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расписанием занятий.</w:t>
            </w:r>
          </w:p>
          <w:p w14:paraId="25D7FC99" w14:textId="02B08654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обучения: очная</w:t>
            </w:r>
            <w:r w:rsidR="004B6CF2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очно-заочная, заочная.</w:t>
            </w:r>
            <w:r w:rsidR="00C37109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может быть получено в форме семейного образования или самообразования.</w:t>
            </w:r>
          </w:p>
          <w:p w14:paraId="6A024961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обучения: русский.</w:t>
            </w:r>
          </w:p>
          <w:p w14:paraId="74C5F93C" w14:textId="522D71F6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Учебный план 1–4 классов ориентирован на 4-летний нормативный срок освоения основной образовательной программы</w:t>
            </w:r>
            <w:r w:rsidR="002033E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начального общего образования,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5–9 классов – на 5-летний нормативный срок освоения основной образовательной програм</w:t>
            </w:r>
            <w:r w:rsidR="002033E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основного общего образования,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10–11 классов – на 2-летний нормативный срок освоения образовательной програм</w:t>
            </w:r>
            <w:r w:rsidR="002033E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среднего общего образования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5DB4B82" w14:textId="7B266166" w:rsidR="002A06FA" w:rsidRPr="00FD0DD8" w:rsidRDefault="00786DEB" w:rsidP="00F45EBF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/>
                <w:sz w:val="28"/>
                <w:szCs w:val="28"/>
              </w:rPr>
              <w:t xml:space="preserve">     Учебный план является основным организационным механизмом реализации образовательной программы.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  Во втором полугодии 201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9/2020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учебного </w:t>
            </w:r>
            <w:r w:rsidR="008F7F9C" w:rsidRPr="00FD0DD8">
              <w:rPr>
                <w:rFonts w:ascii="Times New Roman" w:hAnsi="Times New Roman"/>
                <w:sz w:val="28"/>
                <w:szCs w:val="28"/>
              </w:rPr>
              <w:t>года, в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первом полугодии 2020/2021 </w:t>
            </w:r>
            <w:r w:rsidR="008F7F9C" w:rsidRPr="00FD0DD8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>учебный план для 1-4 классов составлен на основе требований ФГОС НОО, 5-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F9C" w:rsidRPr="00FD0DD8">
              <w:rPr>
                <w:rFonts w:ascii="Times New Roman" w:hAnsi="Times New Roman"/>
                <w:sz w:val="28"/>
                <w:szCs w:val="28"/>
              </w:rPr>
              <w:t>9 классов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составлен на основе требования ФГОС ООО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>Учебный план</w:t>
            </w:r>
            <w:r w:rsidR="00333B54" w:rsidRPr="00FD0DD8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образования,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обеспечивает реализацию требований ФГОС </w:t>
            </w:r>
            <w:r w:rsidR="00333B54" w:rsidRPr="00FD0DD8">
              <w:rPr>
                <w:rFonts w:ascii="Times New Roman" w:hAnsi="Times New Roman"/>
                <w:sz w:val="28"/>
                <w:szCs w:val="28"/>
              </w:rPr>
              <w:t xml:space="preserve">НОО в 1-4 классах, ФГОС ООО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в 5-9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распределяет учебное время, отводимое на их освоение по классам и учебным предметам. </w:t>
            </w:r>
            <w:r w:rsidR="00C37109" w:rsidRPr="00FD0DD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>10-</w:t>
            </w:r>
            <w:r w:rsidR="00C37109" w:rsidRPr="00FD0DD8">
              <w:rPr>
                <w:rFonts w:ascii="Times New Roman" w:hAnsi="Times New Roman"/>
                <w:sz w:val="28"/>
                <w:szCs w:val="28"/>
              </w:rPr>
              <w:t>11 классах</w:t>
            </w:r>
            <w:r w:rsidR="002A06FA" w:rsidRPr="00FD0DD8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о втором полугодии 2019/2020 учебного </w:t>
            </w:r>
            <w:r w:rsidR="008F7F9C" w:rsidRPr="00FD0DD8">
              <w:rPr>
                <w:rFonts w:ascii="Times New Roman" w:hAnsi="Times New Roman"/>
                <w:sz w:val="28"/>
                <w:szCs w:val="28"/>
              </w:rPr>
              <w:t>года реализовывался</w:t>
            </w:r>
            <w:r w:rsidR="00C37109" w:rsidRPr="00FD0DD8">
              <w:rPr>
                <w:rFonts w:ascii="Times New Roman" w:hAnsi="Times New Roman"/>
                <w:sz w:val="28"/>
                <w:szCs w:val="28"/>
              </w:rPr>
              <w:t xml:space="preserve"> федеральный компонент </w:t>
            </w:r>
            <w:r w:rsidR="002033E3" w:rsidRPr="00FD0DD8">
              <w:rPr>
                <w:rFonts w:ascii="Times New Roman" w:hAnsi="Times New Roman"/>
                <w:sz w:val="28"/>
                <w:szCs w:val="28"/>
              </w:rPr>
              <w:t xml:space="preserve">ГОС </w:t>
            </w:r>
            <w:r w:rsidR="00C37109" w:rsidRPr="00FD0DD8">
              <w:rPr>
                <w:rFonts w:ascii="Times New Roman" w:hAnsi="Times New Roman"/>
                <w:sz w:val="28"/>
                <w:szCs w:val="28"/>
              </w:rPr>
              <w:t>(</w:t>
            </w:r>
            <w:r w:rsidR="0030016A" w:rsidRPr="00FD0DD8">
              <w:rPr>
                <w:rFonts w:ascii="Times New Roman" w:hAnsi="Times New Roman"/>
                <w:sz w:val="28"/>
                <w:szCs w:val="28"/>
              </w:rPr>
              <w:t xml:space="preserve">приказ МО РФ от 05.03.2004г. № </w:t>
            </w:r>
            <w:r w:rsidR="00C37109" w:rsidRPr="00FD0DD8">
              <w:rPr>
                <w:rFonts w:ascii="Times New Roman" w:hAnsi="Times New Roman"/>
                <w:sz w:val="28"/>
                <w:szCs w:val="28"/>
              </w:rPr>
              <w:t>1089)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, в первом полугодии 2020/2021 </w:t>
            </w:r>
            <w:r w:rsidR="008F7F9C" w:rsidRPr="00FD0DD8">
              <w:rPr>
                <w:rFonts w:ascii="Times New Roman" w:hAnsi="Times New Roman"/>
                <w:sz w:val="28"/>
                <w:szCs w:val="28"/>
              </w:rPr>
              <w:t>учебного года учебный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план для 10 классов составлен на основе требований ФГОС </w:t>
            </w:r>
            <w:r w:rsidR="008F7F9C" w:rsidRPr="00FD0DD8">
              <w:rPr>
                <w:rFonts w:ascii="Times New Roman" w:hAnsi="Times New Roman"/>
                <w:sz w:val="28"/>
                <w:szCs w:val="28"/>
              </w:rPr>
              <w:t>СОО, в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11 классах</w:t>
            </w:r>
            <w:r w:rsidR="002A06FA" w:rsidRPr="00FD0DD8">
              <w:rPr>
                <w:rFonts w:ascii="Times New Roman" w:eastAsia="Calibri" w:hAnsi="Times New Roman"/>
                <w:sz w:val="28"/>
                <w:szCs w:val="28"/>
              </w:rPr>
              <w:t xml:space="preserve"> в первом 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>полугодии 20</w:t>
            </w:r>
            <w:r w:rsidR="003B4F3B" w:rsidRPr="00FD0DD8">
              <w:rPr>
                <w:rFonts w:ascii="Times New Roman" w:hAnsi="Times New Roman"/>
                <w:sz w:val="28"/>
                <w:szCs w:val="28"/>
              </w:rPr>
              <w:t>20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>/202</w:t>
            </w:r>
            <w:r w:rsidR="003B4F3B" w:rsidRPr="00FD0DD8">
              <w:rPr>
                <w:rFonts w:ascii="Times New Roman" w:hAnsi="Times New Roman"/>
                <w:sz w:val="28"/>
                <w:szCs w:val="28"/>
              </w:rPr>
              <w:t>1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учебного </w:t>
            </w:r>
            <w:r w:rsidR="008F7F9C" w:rsidRPr="00FD0DD8">
              <w:rPr>
                <w:rFonts w:ascii="Times New Roman" w:hAnsi="Times New Roman"/>
                <w:sz w:val="28"/>
                <w:szCs w:val="28"/>
              </w:rPr>
              <w:t>года реализовывался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федеральный компонент ГОС.</w:t>
            </w:r>
          </w:p>
          <w:p w14:paraId="706567E1" w14:textId="1FFAAA7F" w:rsidR="002A06FA" w:rsidRPr="00FD0DD8" w:rsidRDefault="0030016A" w:rsidP="00F45EBF">
            <w:pPr>
              <w:pStyle w:val="aff"/>
              <w:spacing w:before="100" w:beforeAutospacing="1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Содержание образования начального общего образования включает в </w:t>
            </w:r>
            <w:r w:rsidR="009D535A" w:rsidRPr="00FD0DD8">
              <w:rPr>
                <w:rFonts w:ascii="Times New Roman" w:hAnsi="Times New Roman"/>
                <w:sz w:val="28"/>
                <w:szCs w:val="28"/>
              </w:rPr>
              <w:t>себя обязательную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часть – 80% и часть, формируемую участниками образовательных </w:t>
            </w:r>
            <w:r w:rsidR="009D535A" w:rsidRPr="00FD0DD8">
              <w:rPr>
                <w:rFonts w:ascii="Times New Roman" w:hAnsi="Times New Roman"/>
                <w:sz w:val="28"/>
                <w:szCs w:val="28"/>
              </w:rPr>
              <w:t>отношений –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20%. Содержание образования основного общего образования включает в </w:t>
            </w:r>
            <w:r w:rsidR="009D535A" w:rsidRPr="00FD0DD8">
              <w:rPr>
                <w:rFonts w:ascii="Times New Roman" w:hAnsi="Times New Roman"/>
                <w:sz w:val="28"/>
                <w:szCs w:val="28"/>
              </w:rPr>
              <w:t>себя обязательную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часть – 70% и часть, формируемую участниками образовательных </w:t>
            </w:r>
            <w:r w:rsidR="009D535A" w:rsidRPr="00FD0DD8">
              <w:rPr>
                <w:rFonts w:ascii="Times New Roman" w:hAnsi="Times New Roman"/>
                <w:sz w:val="28"/>
                <w:szCs w:val="28"/>
              </w:rPr>
              <w:t>отношений –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30%. </w:t>
            </w:r>
            <w:r w:rsidR="002A06FA" w:rsidRPr="00FD0DD8">
              <w:rPr>
                <w:rFonts w:ascii="Times New Roman" w:hAnsi="Times New Roman"/>
                <w:sz w:val="28"/>
                <w:szCs w:val="28"/>
              </w:rPr>
              <w:t xml:space="preserve"> Содержание образования среднего общего образования включает в себя обязательную часть – 60% и часть, формируемую участниками образовательных отношений – 40%. </w:t>
            </w:r>
          </w:p>
          <w:p w14:paraId="2E0A8437" w14:textId="4B75E2BD" w:rsidR="0030016A" w:rsidRPr="00FD0DD8" w:rsidRDefault="0030016A" w:rsidP="00F45EBF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D0DD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С целью обеспечения интересов и потребностей участников образовательн</w:t>
            </w:r>
            <w:r w:rsidR="004C44E2" w:rsidRPr="00FD0DD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ых отношений</w:t>
            </w:r>
            <w:r w:rsidRPr="00FD0DD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, </w:t>
            </w:r>
            <w:r w:rsidR="009D535A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познавательных, интеллектуальных и творческих способностей</w:t>
            </w:r>
            <w:r w:rsidR="009D535A"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учащихся, опыта проектной и учебно-исследовательской деятельности учащихся в рамках достижения предметных и метапредметных результатов, </w:t>
            </w:r>
            <w:r w:rsidRPr="00FD0DD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в том числе этнокультурных</w:t>
            </w:r>
            <w:r w:rsidR="009D535A" w:rsidRPr="00FD0DD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, введены учебные курсы</w:t>
            </w:r>
            <w:r w:rsidR="004C44E2" w:rsidRPr="00FD0DD8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.</w:t>
            </w:r>
          </w:p>
          <w:p w14:paraId="5AC7DF68" w14:textId="3E86AE3F" w:rsidR="00C57232" w:rsidRPr="00FD0DD8" w:rsidRDefault="00C57232" w:rsidP="00F45EBF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уровне начального общего образования:</w:t>
            </w:r>
          </w:p>
          <w:p w14:paraId="189D60E0" w14:textId="4E9F9E97" w:rsidR="009D535A" w:rsidRPr="00FD0DD8" w:rsidRDefault="009D535A" w:rsidP="00F45EBF">
            <w:pPr>
              <w:pStyle w:val="af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spacing w:val="10"/>
                <w:sz w:val="28"/>
                <w:szCs w:val="28"/>
              </w:rPr>
            </w:pPr>
            <w:r w:rsidRPr="00FD0DD8">
              <w:rPr>
                <w:bCs/>
                <w:spacing w:val="10"/>
                <w:sz w:val="28"/>
                <w:szCs w:val="28"/>
              </w:rPr>
              <w:t>«Развитие речи» во 2-4 классах по 1 часу в неделю/</w:t>
            </w:r>
            <w:r w:rsidR="00C57232" w:rsidRPr="00FD0DD8">
              <w:rPr>
                <w:bCs/>
                <w:spacing w:val="10"/>
                <w:sz w:val="28"/>
                <w:szCs w:val="28"/>
              </w:rPr>
              <w:t>34 часа в год.</w:t>
            </w:r>
          </w:p>
          <w:p w14:paraId="13E4E665" w14:textId="56B45CCA" w:rsidR="00C57232" w:rsidRPr="00FD0DD8" w:rsidRDefault="00C57232" w:rsidP="00F45EBF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уровне основного общего образования:</w:t>
            </w:r>
          </w:p>
          <w:p w14:paraId="5E522088" w14:textId="1C738C05" w:rsidR="002A06FA" w:rsidRPr="00FD0DD8" w:rsidRDefault="002A06FA" w:rsidP="00F45EBF">
            <w:pPr>
              <w:pStyle w:val="af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pacing w:val="10"/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«Обществознание» в 5-х классах</w:t>
            </w:r>
            <w:r w:rsidRPr="00FD0DD8">
              <w:rPr>
                <w:spacing w:val="10"/>
                <w:sz w:val="28"/>
                <w:szCs w:val="28"/>
              </w:rPr>
              <w:t xml:space="preserve"> по 0,5 часа в неделю/ по </w:t>
            </w:r>
            <w:r w:rsidRPr="00FD0DD8">
              <w:rPr>
                <w:color w:val="000000" w:themeColor="text1"/>
                <w:spacing w:val="10"/>
                <w:sz w:val="28"/>
                <w:szCs w:val="28"/>
              </w:rPr>
              <w:t xml:space="preserve">17,5 часов </w:t>
            </w:r>
            <w:r w:rsidRPr="00FD0DD8">
              <w:rPr>
                <w:spacing w:val="10"/>
                <w:sz w:val="28"/>
                <w:szCs w:val="28"/>
              </w:rPr>
              <w:t>в год;</w:t>
            </w:r>
          </w:p>
          <w:p w14:paraId="0FB6E1D8" w14:textId="3EC41D83" w:rsidR="002A06FA" w:rsidRPr="00FD0DD8" w:rsidRDefault="002A06FA" w:rsidP="00F45EBF">
            <w:pPr>
              <w:pStyle w:val="aff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bCs/>
                <w:sz w:val="28"/>
                <w:szCs w:val="28"/>
              </w:rPr>
              <w:t xml:space="preserve">«Новосибирск-наш   город»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>в 5б, 6в классах</w:t>
            </w:r>
            <w:r w:rsidRPr="00FD0DD8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по 0,5 часа в неделю/ по 17,5 часов в год;</w:t>
            </w:r>
          </w:p>
          <w:p w14:paraId="7602C62D" w14:textId="7713D145" w:rsidR="002A06FA" w:rsidRPr="00FD0DD8" w:rsidRDefault="002A06FA" w:rsidP="00F45EBF">
            <w:pPr>
              <w:pStyle w:val="af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color w:val="000000" w:themeColor="text1"/>
                <w:spacing w:val="10"/>
                <w:sz w:val="28"/>
                <w:szCs w:val="28"/>
              </w:rPr>
              <w:t xml:space="preserve">«В мире географических проектов» </w:t>
            </w:r>
            <w:proofErr w:type="gramStart"/>
            <w:r w:rsidRPr="00FD0DD8">
              <w:rPr>
                <w:color w:val="000000" w:themeColor="text1"/>
                <w:spacing w:val="10"/>
                <w:sz w:val="28"/>
                <w:szCs w:val="28"/>
              </w:rPr>
              <w:t>в  7</w:t>
            </w:r>
            <w:proofErr w:type="gramEnd"/>
            <w:r w:rsidRPr="00FD0DD8">
              <w:rPr>
                <w:color w:val="000000" w:themeColor="text1"/>
                <w:spacing w:val="10"/>
                <w:sz w:val="28"/>
                <w:szCs w:val="28"/>
              </w:rPr>
              <w:t xml:space="preserve"> класс</w:t>
            </w:r>
            <w:r w:rsidR="0077209F" w:rsidRPr="00FD0DD8">
              <w:rPr>
                <w:color w:val="000000" w:themeColor="text1"/>
                <w:spacing w:val="10"/>
                <w:sz w:val="28"/>
                <w:szCs w:val="28"/>
              </w:rPr>
              <w:t>ах</w:t>
            </w:r>
            <w:r w:rsidRPr="00FD0DD8">
              <w:rPr>
                <w:color w:val="000000" w:themeColor="text1"/>
                <w:spacing w:val="10"/>
                <w:sz w:val="28"/>
                <w:szCs w:val="28"/>
              </w:rPr>
              <w:t xml:space="preserve"> по 0,5 часа в неделю/ по 17,5 часов в год;</w:t>
            </w:r>
          </w:p>
          <w:p w14:paraId="4B314DC0" w14:textId="0F0B8DAC" w:rsidR="002A06FA" w:rsidRPr="00FD0DD8" w:rsidRDefault="002A06FA" w:rsidP="00F45EBF">
            <w:pPr>
              <w:pStyle w:val="af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color w:val="000000"/>
                <w:sz w:val="28"/>
                <w:szCs w:val="28"/>
              </w:rPr>
              <w:t>«</w:t>
            </w:r>
            <w:r w:rsidRPr="00FD0DD8">
              <w:rPr>
                <w:sz w:val="28"/>
                <w:szCs w:val="28"/>
              </w:rPr>
              <w:t xml:space="preserve">Английский в городах и лицах» </w:t>
            </w:r>
            <w:proofErr w:type="gramStart"/>
            <w:r w:rsidRPr="00FD0DD8">
              <w:rPr>
                <w:sz w:val="28"/>
                <w:szCs w:val="28"/>
              </w:rPr>
              <w:t>в  6</w:t>
            </w:r>
            <w:proofErr w:type="gramEnd"/>
            <w:r w:rsidRPr="00FD0DD8">
              <w:rPr>
                <w:sz w:val="28"/>
                <w:szCs w:val="28"/>
              </w:rPr>
              <w:t>-х, 7в, 7г, 7д</w:t>
            </w:r>
            <w:r w:rsidRPr="00FD0DD8">
              <w:rPr>
                <w:color w:val="000000" w:themeColor="text1"/>
                <w:spacing w:val="10"/>
                <w:sz w:val="28"/>
                <w:szCs w:val="28"/>
              </w:rPr>
              <w:t xml:space="preserve"> классах по 0,5 часа в неделю/ 17,5 часов в год).</w:t>
            </w:r>
          </w:p>
          <w:p w14:paraId="07E69BFD" w14:textId="4D7FE0B2" w:rsidR="002A06FA" w:rsidRPr="00FD0DD8" w:rsidRDefault="002A06FA" w:rsidP="00F45E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>«Решение текстовых задач по математике» в 5а, 5в,5г,5д,5е,5ж, 6а, 6б, 6г, 6д, 7-х, 8-х классах по 0,5 часа в неделю/ по 17,5 часов в год;</w:t>
            </w:r>
          </w:p>
          <w:p w14:paraId="34FAFF32" w14:textId="488F2555" w:rsidR="002A06FA" w:rsidRPr="00FD0DD8" w:rsidRDefault="002A06FA" w:rsidP="00F45E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 «Проектная деятельность» </w:t>
            </w:r>
            <w:r w:rsidRPr="00FD0DD8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8"/>
                <w:szCs w:val="28"/>
                <w:lang w:eastAsia="ru-RU"/>
              </w:rPr>
              <w:t xml:space="preserve">5а, 5в,5г,5д,5е,5ж, 6а,6б, 6г,6д, 7-х, 8-х классах по 0,5 часа в неделю/ по 17,5 часов в год </w:t>
            </w:r>
          </w:p>
          <w:p w14:paraId="1B44102A" w14:textId="7F116814" w:rsidR="002A06FA" w:rsidRPr="00FD0DD8" w:rsidRDefault="002A06FA" w:rsidP="00F45E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«Информатика» в 5-6-х классах по 0,5 часа в неделю/ 17,5 часов в год;</w:t>
            </w:r>
          </w:p>
          <w:p w14:paraId="1D2CD46E" w14:textId="53999149" w:rsidR="002A06FA" w:rsidRPr="00FD0DD8" w:rsidRDefault="002A06FA" w:rsidP="00F45EBF">
            <w:pPr>
              <w:pStyle w:val="af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«</w:t>
            </w:r>
            <w:r w:rsidRPr="00FD0DD8">
              <w:rPr>
                <w:color w:val="000000" w:themeColor="text1"/>
                <w:sz w:val="28"/>
                <w:szCs w:val="28"/>
                <w:lang w:val="en-US"/>
              </w:rPr>
              <w:t>IT</w:t>
            </w:r>
            <w:r w:rsidRPr="00FD0DD8">
              <w:rPr>
                <w:color w:val="000000" w:themeColor="text1"/>
                <w:sz w:val="28"/>
                <w:szCs w:val="28"/>
              </w:rPr>
              <w:t>-технологии» в 5-6 классах по 0,5 часа в неделю/ 17,5 часов в год, в 8 классах по 0,5 часа в неделю/ 1</w:t>
            </w:r>
            <w:r w:rsidR="0077209F" w:rsidRPr="00FD0DD8">
              <w:rPr>
                <w:color w:val="000000" w:themeColor="text1"/>
                <w:sz w:val="28"/>
                <w:szCs w:val="28"/>
              </w:rPr>
              <w:t>7,5</w:t>
            </w:r>
            <w:r w:rsidRPr="00FD0DD8">
              <w:rPr>
                <w:color w:val="000000" w:themeColor="text1"/>
                <w:sz w:val="28"/>
                <w:szCs w:val="28"/>
              </w:rPr>
              <w:t xml:space="preserve"> часов в год.</w:t>
            </w:r>
          </w:p>
          <w:p w14:paraId="7497A14A" w14:textId="3B05C389" w:rsidR="002A06FA" w:rsidRPr="00FD0DD8" w:rsidRDefault="002A06FA" w:rsidP="00F45EB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>«Мир биологии» в 7а,7б классах по 0,5 часа в неделю/ 17,5 часов в год</w:t>
            </w:r>
          </w:p>
          <w:p w14:paraId="231EF691" w14:textId="61A3CA8E" w:rsidR="002A06FA" w:rsidRPr="00FD0DD8" w:rsidRDefault="002A06FA" w:rsidP="00F45EBF">
            <w:pPr>
              <w:pStyle w:val="af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color w:val="000000" w:themeColor="text1"/>
                <w:spacing w:val="10"/>
                <w:sz w:val="28"/>
                <w:szCs w:val="28"/>
              </w:rPr>
              <w:t>«Инженерная графика» в 8-9 классах по 0,5 часа в неделю/ 17,5 часов в год</w:t>
            </w:r>
          </w:p>
          <w:p w14:paraId="51997C0A" w14:textId="68641646" w:rsidR="00C57232" w:rsidRPr="00FD0DD8" w:rsidRDefault="00C57232" w:rsidP="00F45EBF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уровне среднего общего образования:</w:t>
            </w:r>
          </w:p>
          <w:p w14:paraId="58A204E6" w14:textId="7F70E968" w:rsidR="00F21387" w:rsidRPr="00FD0DD8" w:rsidRDefault="00F21387" w:rsidP="00F45EBF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ФКГОС СОО</w:t>
            </w:r>
          </w:p>
          <w:p w14:paraId="29BCB05A" w14:textId="0104E59D" w:rsidR="00EB7C7C" w:rsidRPr="00FD0DD8" w:rsidRDefault="00EB7C7C" w:rsidP="00F45EBF">
            <w:pPr>
              <w:tabs>
                <w:tab w:val="left" w:pos="993"/>
              </w:tabs>
              <w:spacing w:before="100" w:beforeAutospacing="1" w:after="0" w:line="240" w:lineRule="auto"/>
              <w:ind w:firstLine="510"/>
              <w:jc w:val="both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</w:pPr>
            <w:r w:rsidRPr="00FD0DD8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>Региональный (национально-региональный) компонент</w:t>
            </w:r>
            <w:r w:rsidR="00726AD6" w:rsidRPr="00FD0DD8"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</w:rPr>
              <w:t xml:space="preserve"> представлен учебными курсами:</w:t>
            </w:r>
          </w:p>
          <w:p w14:paraId="0ECE39B1" w14:textId="748AC6E1" w:rsidR="00C57232" w:rsidRPr="00FD0DD8" w:rsidRDefault="00593AC5" w:rsidP="00F45EBF">
            <w:pPr>
              <w:pStyle w:val="afa"/>
              <w:numPr>
                <w:ilvl w:val="0"/>
                <w:numId w:val="19"/>
              </w:numPr>
              <w:tabs>
                <w:tab w:val="left" w:pos="776"/>
                <w:tab w:val="left" w:pos="1201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«</w:t>
            </w:r>
            <w:r w:rsidR="00C57232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Технология профессиональной карьеры. Эффективное поведение на рынке труда</w:t>
            </w: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» в 11 классах по 1 часу в неделю/3</w:t>
            </w:r>
            <w:r w:rsidR="007540B3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4</w:t>
            </w: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час</w:t>
            </w:r>
            <w:r w:rsidR="007540B3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а</w:t>
            </w: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в год;</w:t>
            </w:r>
          </w:p>
          <w:p w14:paraId="0B62F55E" w14:textId="33E97986" w:rsidR="00C57232" w:rsidRPr="00FD0DD8" w:rsidRDefault="00593AC5" w:rsidP="00F45EBF">
            <w:pPr>
              <w:pStyle w:val="af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0" w:beforeAutospacing="1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«</w:t>
            </w:r>
            <w:r w:rsidR="00C57232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История Сибири</w:t>
            </w: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» в 11 классах по 1 часу в неделю/ 34 часа в год.</w:t>
            </w:r>
          </w:p>
          <w:p w14:paraId="1EE7DA15" w14:textId="77777777" w:rsidR="00726AD6" w:rsidRPr="00FD0DD8" w:rsidRDefault="00726AD6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</w:p>
          <w:p w14:paraId="1E91EF09" w14:textId="3FA612C9" w:rsidR="00EB7C7C" w:rsidRPr="00FD0DD8" w:rsidRDefault="00EB7C7C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 w:rsidRPr="00FD0DD8">
              <w:rPr>
                <w:rFonts w:eastAsia="SimSun"/>
                <w:bCs/>
                <w:kern w:val="3"/>
                <w:sz w:val="28"/>
                <w:szCs w:val="28"/>
              </w:rPr>
              <w:t xml:space="preserve">Компонент </w:t>
            </w:r>
            <w:r w:rsidR="00DC7A18" w:rsidRPr="00FD0DD8">
              <w:rPr>
                <w:rFonts w:eastAsia="SimSun"/>
                <w:bCs/>
                <w:kern w:val="3"/>
                <w:sz w:val="28"/>
                <w:szCs w:val="28"/>
              </w:rPr>
              <w:t>образовательной организации</w:t>
            </w:r>
            <w:r w:rsidR="00726AD6" w:rsidRPr="00FD0DD8">
              <w:rPr>
                <w:rFonts w:eastAsia="SimSun"/>
                <w:bCs/>
                <w:kern w:val="3"/>
                <w:sz w:val="28"/>
                <w:szCs w:val="28"/>
              </w:rPr>
              <w:t>:</w:t>
            </w:r>
          </w:p>
          <w:p w14:paraId="5F8BF506" w14:textId="0B1429F7" w:rsidR="00EB7C7C" w:rsidRPr="00FD0DD8" w:rsidRDefault="00593AC5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   «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Основы финансовой грамотности</w:t>
            </w: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»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в 10-11 классах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2019/2020 </w:t>
            </w:r>
            <w:proofErr w:type="spell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уч.г</w:t>
            </w:r>
            <w:proofErr w:type="spell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.: в 11 </w:t>
            </w:r>
            <w:proofErr w:type="spell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. по 0,5 часа в неделю, 17 часов в год, в 10 </w:t>
            </w:r>
            <w:proofErr w:type="spell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.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по 1 часу в неделю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, 3</w:t>
            </w:r>
            <w:r w:rsidR="00357521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6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часов в год, в 2020/2021 </w:t>
            </w:r>
            <w:proofErr w:type="spell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уч.г</w:t>
            </w:r>
            <w:proofErr w:type="spell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.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1 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час в 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неделю в 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11 </w:t>
            </w:r>
            <w:proofErr w:type="spellStart"/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. /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34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час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а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в год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;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</w:t>
            </w:r>
          </w:p>
          <w:p w14:paraId="01AF98A0" w14:textId="662DDE22" w:rsidR="00EB7C7C" w:rsidRPr="00FD0DD8" w:rsidRDefault="00593AC5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«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Основы права</w:t>
            </w: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»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в 10-11 классах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2019/2020 </w:t>
            </w:r>
            <w:proofErr w:type="spell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уч.г</w:t>
            </w:r>
            <w:proofErr w:type="spell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.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по 1 часу в неделю/36 часов в год/ 34 часа в год соответственно</w:t>
            </w: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;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в 2020/2021 учебном </w:t>
            </w:r>
            <w:proofErr w:type="gram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году  по</w:t>
            </w:r>
            <w:proofErr w:type="gram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1 часу в неделю/34 часа в год;</w:t>
            </w:r>
          </w:p>
          <w:p w14:paraId="4223E8DC" w14:textId="77777777" w:rsidR="00357521" w:rsidRPr="00FD0DD8" w:rsidRDefault="00593AC5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«</w:t>
            </w:r>
            <w:r w:rsidR="00EB7C7C" w:rsidRPr="00791651">
              <w:rPr>
                <w:bCs/>
                <w:color w:val="000000" w:themeColor="text1"/>
                <w:spacing w:val="10"/>
                <w:sz w:val="28"/>
                <w:szCs w:val="28"/>
              </w:rPr>
              <w:t>Решение финансово-экономических задач</w:t>
            </w:r>
            <w:r w:rsidRPr="00791651">
              <w:rPr>
                <w:bCs/>
                <w:color w:val="000000" w:themeColor="text1"/>
                <w:spacing w:val="10"/>
                <w:sz w:val="28"/>
                <w:szCs w:val="28"/>
              </w:rPr>
              <w:t>»</w:t>
            </w:r>
            <w:r w:rsidR="00EB7C7C" w:rsidRPr="00791651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в 10-11 классах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2019/2020 </w:t>
            </w:r>
            <w:proofErr w:type="spell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уч.г</w:t>
            </w:r>
            <w:proofErr w:type="spell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.</w:t>
            </w:r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по 1 часу в неделю в 10-11 </w:t>
            </w:r>
            <w:proofErr w:type="spellStart"/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EB7C7C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. /36 часов в год/ 34 часа в год соответственно</w:t>
            </w:r>
            <w:r w:rsidR="00357521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;</w:t>
            </w:r>
          </w:p>
          <w:p w14:paraId="1855B091" w14:textId="34C17E27" w:rsidR="00DD46BD" w:rsidRPr="00FD0DD8" w:rsidRDefault="00357521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«Решение экономических задач» </w:t>
            </w:r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в 2020/2021 учебном </w:t>
            </w:r>
            <w:proofErr w:type="gram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году  в</w:t>
            </w:r>
            <w:proofErr w:type="gram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11 </w:t>
            </w:r>
            <w:proofErr w:type="spellStart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кл</w:t>
            </w:r>
            <w:proofErr w:type="spellEnd"/>
            <w:r w:rsidR="00DD46BD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. по 1 часу в неделю/34 часа в год.</w:t>
            </w:r>
          </w:p>
          <w:p w14:paraId="348EFECB" w14:textId="2A636546" w:rsidR="00EB7C7C" w:rsidRPr="00FD0DD8" w:rsidRDefault="00EB7C7C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</w:p>
          <w:p w14:paraId="5740B4C7" w14:textId="14CB7EB1" w:rsidR="00F21387" w:rsidRPr="00FD0DD8" w:rsidRDefault="009E2868" w:rsidP="00F45EBF">
            <w:pPr>
              <w:pStyle w:val="afa"/>
              <w:autoSpaceDE w:val="0"/>
              <w:autoSpaceDN w:val="0"/>
              <w:adjustRightInd w:val="0"/>
              <w:spacing w:before="100" w:beforeAutospacing="1"/>
              <w:ind w:left="0" w:firstLine="510"/>
              <w:jc w:val="both"/>
              <w:rPr>
                <w:bCs/>
                <w:color w:val="000000" w:themeColor="text1"/>
                <w:spacing w:val="10"/>
                <w:sz w:val="28"/>
                <w:szCs w:val="28"/>
              </w:rPr>
            </w:pPr>
            <w:r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 xml:space="preserve">  </w:t>
            </w:r>
            <w:r w:rsidR="00F21387" w:rsidRPr="00FD0DD8">
              <w:rPr>
                <w:bCs/>
                <w:color w:val="000000" w:themeColor="text1"/>
                <w:spacing w:val="10"/>
                <w:sz w:val="28"/>
                <w:szCs w:val="28"/>
              </w:rPr>
              <w:t>ФГОС СОО</w:t>
            </w:r>
          </w:p>
          <w:p w14:paraId="692D8A3B" w14:textId="668A5E50" w:rsidR="00F21387" w:rsidRPr="00FD0DD8" w:rsidRDefault="00DD46BD" w:rsidP="00F45EBF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F21387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2020/2021 учебном году МБОУ СОШ № 51 обеспечивает реализацию следующих профилей обучения, исходя из запроса обучающихся и их родителей (законных представителей), а также специфики школы: универсальный, технологический, естественнонаучный. На 01.09.2021 г. сформировано 2 класса: 10а-универсальный профиль, 10б состоит из трех групп: технологического, </w:t>
            </w:r>
            <w:proofErr w:type="spellStart"/>
            <w:r w:rsidR="00F21387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естестественно</w:t>
            </w:r>
            <w:proofErr w:type="spellEnd"/>
            <w:r w:rsidR="002741B0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F21387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научного, униве</w:t>
            </w:r>
            <w:r w:rsidR="002741B0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="00F21387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сального профилей.    </w:t>
            </w:r>
          </w:p>
          <w:p w14:paraId="131CF31F" w14:textId="77777777" w:rsidR="00F21387" w:rsidRPr="00FD0DD8" w:rsidRDefault="00F21387" w:rsidP="00F45EBF">
            <w:pPr>
              <w:spacing w:after="0" w:line="13" w:lineRule="exact"/>
              <w:ind w:hanging="2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8A79F23" w14:textId="066DAE20" w:rsidR="00F21387" w:rsidRPr="00FD0DD8" w:rsidRDefault="00F21387" w:rsidP="00F45EBF">
            <w:pPr>
              <w:spacing w:after="0" w:line="236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На основании соответствующего договора школа организует прохождение практики, исследовательскую деятельность, реализует совместные учебные проекты с социальными партнёрами (НГМУ).</w:t>
            </w:r>
          </w:p>
          <w:p w14:paraId="671D024B" w14:textId="04A20263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образовательной деятельности</w:t>
            </w:r>
          </w:p>
          <w:p w14:paraId="56423487" w14:textId="0DD394C9" w:rsidR="007775AD" w:rsidRPr="00FD0DD8" w:rsidRDefault="007775AD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2019-2020 учебном году продолжительность учебного года </w:t>
            </w:r>
            <w:r w:rsidR="003B78F4" w:rsidRPr="00FD0DD8">
              <w:rPr>
                <w:rFonts w:ascii="Times New Roman" w:hAnsi="Times New Roman" w:cs="Times New Roman"/>
                <w:sz w:val="28"/>
                <w:szCs w:val="28"/>
              </w:rPr>
              <w:t>во 2-</w:t>
            </w:r>
            <w:r w:rsidR="00BA7667" w:rsidRPr="00FD0D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78F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классах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 </w:t>
            </w:r>
            <w:r w:rsidR="008F7F9C" w:rsidRPr="00FD0DD8">
              <w:rPr>
                <w:rFonts w:ascii="Times New Roman" w:hAnsi="Times New Roman" w:cs="Times New Roman"/>
                <w:sz w:val="28"/>
                <w:szCs w:val="28"/>
              </w:rPr>
              <w:t>31 неделю 2 дня</w:t>
            </w:r>
            <w:r w:rsidR="003B78F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в 1 классах </w:t>
            </w:r>
            <w:r w:rsidR="003B78F4" w:rsidRPr="00FD0DD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  <w:r w:rsidR="003B78F4" w:rsidRPr="00FD0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F9C" w:rsidRPr="00FD0DD8">
              <w:rPr>
                <w:rFonts w:ascii="Times New Roman" w:hAnsi="Times New Roman" w:cs="Times New Roman"/>
                <w:sz w:val="28"/>
                <w:szCs w:val="28"/>
              </w:rPr>
              <w:t>0 недель 2 дня</w:t>
            </w:r>
            <w:r w:rsidR="003B78F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7667" w:rsidRPr="00FD0DD8">
              <w:rPr>
                <w:rFonts w:ascii="Times New Roman" w:hAnsi="Times New Roman" w:cs="Times New Roman"/>
                <w:sz w:val="28"/>
                <w:szCs w:val="28"/>
              </w:rPr>
              <w:t>в 5-9, 11</w:t>
            </w:r>
            <w:r w:rsidR="008F7F9C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классах – 32</w:t>
            </w:r>
            <w:r w:rsidR="00BA766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  <w:r w:rsidR="008F7F9C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5 дней</w:t>
            </w:r>
            <w:r w:rsidR="00BA766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78F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10 классах – 3</w:t>
            </w:r>
            <w:r w:rsidR="00923DC9" w:rsidRPr="00FD0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78F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  <w:r w:rsidR="008F7F9C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1B0" w:rsidRPr="00FD0D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7F9C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2741B0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приказом Минобразования Новосибирской области от 10.04. 2020 г. № 931 «Об организации деятельности образовательных организаций в условиях распространения новой </w:t>
            </w:r>
            <w:proofErr w:type="spell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-19)», письмом Минобразования Новосибирской области от 10.04.2020 № 3411-03/25 «Об организации образовательного процесса по общеобразовательным программам в условиях ограничительных мер».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4"/>
              <w:gridCol w:w="1753"/>
              <w:gridCol w:w="5918"/>
              <w:gridCol w:w="2996"/>
              <w:gridCol w:w="2574"/>
            </w:tblGrid>
            <w:tr w:rsidR="00786DEB" w:rsidRPr="00FD0DD8" w14:paraId="0F16333D" w14:textId="77777777" w:rsidTr="002C3007">
              <w:trPr>
                <w:tblCellSpacing w:w="15" w:type="dxa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5EEDE46A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6760A94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5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024BACF1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Продолжительность урока (мин)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2C365558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4E8DD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786DEB" w:rsidRPr="00FD0DD8" w14:paraId="57C830CE" w14:textId="77777777" w:rsidTr="008F7F9C">
              <w:trPr>
                <w:trHeight w:val="1448"/>
                <w:tblCellSpacing w:w="15" w:type="dxa"/>
              </w:trPr>
              <w:tc>
                <w:tcPr>
                  <w:tcW w:w="1411" w:type="dxa"/>
                  <w:tcBorders>
                    <w:left w:val="single" w:sz="4" w:space="0" w:color="auto"/>
                  </w:tcBorders>
                  <w:hideMark/>
                </w:tcPr>
                <w:p w14:paraId="61B8738A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89" w:type="dxa"/>
                  <w:tcBorders>
                    <w:left w:val="single" w:sz="4" w:space="0" w:color="auto"/>
                  </w:tcBorders>
                  <w:hideMark/>
                </w:tcPr>
                <w:p w14:paraId="7C3560CD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773" w:type="dxa"/>
                  <w:tcBorders>
                    <w:left w:val="single" w:sz="4" w:space="0" w:color="auto"/>
                  </w:tcBorders>
                  <w:hideMark/>
                </w:tcPr>
                <w:p w14:paraId="26CF995A" w14:textId="0C298AEE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Ступенчатый режим: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35 минут (сентябрь – декабрь);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40 минут (январь – май)</w:t>
                  </w:r>
                </w:p>
              </w:tc>
              <w:tc>
                <w:tcPr>
                  <w:tcW w:w="2908" w:type="dxa"/>
                  <w:tcBorders>
                    <w:left w:val="single" w:sz="4" w:space="0" w:color="auto"/>
                  </w:tcBorders>
                  <w:hideMark/>
                </w:tcPr>
                <w:p w14:paraId="053AD55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8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D17DEB9" w14:textId="4BFD92B6" w:rsidR="00786DEB" w:rsidRPr="00FD0DD8" w:rsidRDefault="00215F43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 </w:t>
                  </w:r>
                  <w:proofErr w:type="gramStart"/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дня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во</w:t>
                  </w:r>
                  <w:proofErr w:type="gramEnd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вто</w:t>
                  </w:r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ром полугодии 2019/2020 </w:t>
                  </w:r>
                  <w:proofErr w:type="spellStart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первом полугодии 2020/2021 </w:t>
                  </w:r>
                  <w:proofErr w:type="spellStart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786DEB" w:rsidRPr="00FD0DD8" w14:paraId="19989D36" w14:textId="77777777" w:rsidTr="002C3007">
              <w:trPr>
                <w:tblCellSpacing w:w="15" w:type="dxa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052142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2-4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D9B352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F4AF3C" w14:textId="7A87C436" w:rsidR="003E7C76" w:rsidRPr="00FD0DD8" w:rsidRDefault="003E7C76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  во</w:t>
                  </w:r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втором полугодии 2019/2020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40</w:t>
                  </w:r>
                  <w:r w:rsidR="00215F4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минут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первом полугодии 2020/2021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23C14288" w14:textId="0DAC2F0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222B0E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A9525" w14:textId="3D7C486E" w:rsidR="00786DEB" w:rsidRPr="00FD0DD8" w:rsidRDefault="00215F43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 дня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 вто</w:t>
                  </w:r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ром полугодии 2019/2020 </w:t>
                  </w:r>
                  <w:proofErr w:type="spellStart"/>
                  <w:proofErr w:type="gramStart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proofErr w:type="gramEnd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первом полугодии 2020/2021 </w:t>
                  </w:r>
                  <w:proofErr w:type="spellStart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786DEB" w:rsidRPr="00FD0DD8" w14:paraId="37980845" w14:textId="77777777" w:rsidTr="002C3007">
              <w:trPr>
                <w:tblCellSpacing w:w="15" w:type="dxa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D3E242" w14:textId="0FC86466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9BB5F2" w14:textId="0A1D2607" w:rsidR="00786DEB" w:rsidRPr="00FD0DD8" w:rsidRDefault="00F2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2006CB" w14:textId="77777777" w:rsidR="003E7C76" w:rsidRPr="00FD0DD8" w:rsidRDefault="003E7C76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  во</w:t>
                  </w:r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втором полугодии 2019/2020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40 в первом полугодии 2020/2021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D9FF90D" w14:textId="2194E05C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22568A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EDEDA" w14:textId="0F78AFC9" w:rsidR="00786DEB" w:rsidRPr="00FD0DD8" w:rsidRDefault="00215F43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 дней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 вт</w:t>
                  </w:r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ором полугодии 2019/2020 </w:t>
                  </w:r>
                  <w:proofErr w:type="spellStart"/>
                  <w:proofErr w:type="gramStart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proofErr w:type="gramEnd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первом полугодии 2020/2021 </w:t>
                  </w:r>
                  <w:proofErr w:type="spellStart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786DEB" w:rsidRPr="00FD0DD8" w14:paraId="2EB7449C" w14:textId="77777777" w:rsidTr="002C3007">
              <w:trPr>
                <w:tblCellSpacing w:w="15" w:type="dxa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8205F2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9, 11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2B0EA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B15876" w14:textId="77777777" w:rsidR="003E7C76" w:rsidRPr="00FD0DD8" w:rsidRDefault="003E7C76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  во</w:t>
                  </w:r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втором полугодии 2019/2020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40 в первом полугодии 2020/2021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37DEBCB1" w14:textId="676FE1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F9B4D4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23BF" w14:textId="25EDFDE1" w:rsidR="00786DEB" w:rsidRPr="00FD0DD8" w:rsidRDefault="00215F43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дней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 вт</w:t>
                  </w:r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ором полугодии 2019/2020 </w:t>
                  </w:r>
                  <w:proofErr w:type="spellStart"/>
                  <w:proofErr w:type="gramStart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proofErr w:type="gramEnd"/>
                  <w:r w:rsidR="009E286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первом полугодии 2020/2021 </w:t>
                  </w:r>
                  <w:proofErr w:type="spellStart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786DEB" w:rsidRPr="00FD0DD8" w14:paraId="1F1407ED" w14:textId="77777777" w:rsidTr="002C3007">
              <w:trPr>
                <w:tblCellSpacing w:w="15" w:type="dxa"/>
              </w:trPr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47CFCF91" w14:textId="0D57EE87" w:rsidR="00786DEB" w:rsidRPr="00FD0DD8" w:rsidRDefault="003E7C76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0A5ABEAD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9B81FB" w14:textId="77777777" w:rsidR="003E7C76" w:rsidRPr="00FD0DD8" w:rsidRDefault="003E7C76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  во</w:t>
                  </w:r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втором полугодии 2019/2020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40 в первом полугодии 2020/2021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5651B3E2" w14:textId="4A298D56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176ED86B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14941" w14:textId="1EE2C35C" w:rsidR="00786DEB" w:rsidRPr="00FD0DD8" w:rsidRDefault="00215F43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 дня 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вто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ром полугодии 2019/2020 </w:t>
                  </w:r>
                  <w:proofErr w:type="spellStart"/>
                  <w:proofErr w:type="gram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1</w:t>
                  </w:r>
                  <w:r w:rsidR="008B7FD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недель</w:t>
                  </w:r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первом полугодии 2020/2021 </w:t>
                  </w:r>
                  <w:proofErr w:type="spellStart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уч.г</w:t>
                  </w:r>
                  <w:proofErr w:type="spellEnd"/>
                  <w:r w:rsidR="003E7C7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14:paraId="5E80C33F" w14:textId="55DA6EBF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учебных занятий первой смены – 8.00 час., второй смены – 13.</w:t>
            </w:r>
            <w:r w:rsidR="00F21387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час.</w:t>
            </w:r>
          </w:p>
          <w:p w14:paraId="0CCF31EA" w14:textId="37CD37E5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 МБОУ СОШ №</w:t>
            </w:r>
            <w:r w:rsidR="00D950EA" w:rsidRPr="00FD0DD8">
              <w:rPr>
                <w:rFonts w:ascii="Times New Roman" w:hAnsi="Times New Roman" w:cs="Times New Roman"/>
                <w:sz w:val="28"/>
                <w:szCs w:val="28"/>
              </w:rPr>
              <w:t>51 разработаны образовательные программы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, целью реализации которых является обеспечение выполнения требований стандартов образования.</w:t>
            </w:r>
          </w:p>
          <w:p w14:paraId="03BA9250" w14:textId="1D38EC48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начальной школе велось по </w:t>
            </w:r>
            <w:r w:rsidR="00D5798E" w:rsidRPr="00FD0DD8">
              <w:rPr>
                <w:rFonts w:ascii="Times New Roman" w:hAnsi="Times New Roman" w:cs="Times New Roman"/>
                <w:sz w:val="28"/>
                <w:szCs w:val="28"/>
              </w:rPr>
              <w:t>программе «Школа России», способствующей</w:t>
            </w:r>
            <w:r w:rsidR="00D950E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</w:t>
            </w:r>
            <w:r w:rsidR="00F2138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(1-9 </w:t>
            </w:r>
            <w:proofErr w:type="spellStart"/>
            <w:r w:rsidR="00F21387" w:rsidRPr="00FD0D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138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.), полугодий (10-11 </w:t>
            </w:r>
            <w:proofErr w:type="spellStart"/>
            <w:r w:rsidR="00F21387" w:rsidRPr="00FD0D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1387" w:rsidRPr="00FD0DD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и учебного года. Образовательная деятельность    школы носила характер системности, открытости.</w:t>
            </w:r>
            <w:r w:rsidR="007925E9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Это позволяло учащимся и родителям постоянно получать информацию о результатах проводимых контрольных работ.</w:t>
            </w:r>
          </w:p>
          <w:p w14:paraId="46A8E984" w14:textId="15EB41B8" w:rsidR="007925E9" w:rsidRPr="00FD0DD8" w:rsidRDefault="007925E9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7775A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переводных классов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получившие «2» по предмету во время промежуточной аттестации (итоговые работы), не прошедшие годовую промежуточную аттестацию, переведены в следующий класс с академической задолженностью. Данным учащимся была предоставлена </w:t>
            </w:r>
            <w:r w:rsidR="00DC7A18" w:rsidRPr="00FD0DD8">
              <w:rPr>
                <w:rFonts w:ascii="Times New Roman" w:hAnsi="Times New Roman" w:cs="Times New Roman"/>
                <w:sz w:val="28"/>
                <w:szCs w:val="28"/>
              </w:rPr>
              <w:t>возможность пройти</w:t>
            </w:r>
            <w:r w:rsidRPr="00FD0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промежуточную аттестацию по соответствующему учебному предмету, </w:t>
            </w:r>
            <w:r w:rsidR="00DC7A18" w:rsidRPr="00FD0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курсу в</w:t>
            </w:r>
            <w:r w:rsidRPr="00FD0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C7A18" w:rsidRPr="00FD0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течение двух</w:t>
            </w:r>
            <w:r w:rsidRPr="00FD0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 </w:t>
            </w:r>
            <w:r w:rsidR="00DC7A18" w:rsidRPr="00FD0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сроки,</w:t>
            </w:r>
            <w:r w:rsidRPr="00FD0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установленные школой.</w:t>
            </w:r>
          </w:p>
          <w:p w14:paraId="4C76E43D" w14:textId="5D99C172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сегодня как образовательная деятельность, направленная на достижение</w:t>
            </w:r>
            <w:r w:rsidR="00D950E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планируемых результатов освоения основной образовательной программы и осуществляемая в формах, отличных от классно-урочной. Организуемая на добровольной основе в соответствии с выбором участников образовательного процесса.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      </w:r>
          </w:p>
          <w:p w14:paraId="50736AEF" w14:textId="77777777" w:rsidR="00DA2D95" w:rsidRPr="00FD0DD8" w:rsidRDefault="00DA2D95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Модель организации внеурочной деятельности МБОУ СОШ № 51 – построена на основе оптимизации всех внутренних ресурсов образовательной организации, в ее реализации принимают участие все педагогические работники учреждения (классные руководители, учителя-предметники, педагог-организатор, психолог школы, заместитель директора по воспитательной работе). 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      </w:r>
          </w:p>
          <w:p w14:paraId="7781BB14" w14:textId="680610D2" w:rsidR="00786DEB" w:rsidRPr="00FD0DD8" w:rsidRDefault="00DA2D95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по внеурочной деятельности обучающихся организованы по направлениям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>развития личности:</w:t>
            </w:r>
          </w:p>
          <w:p w14:paraId="46F2F6DC" w14:textId="314F80B0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 спортивно-оздоровительное</w:t>
            </w:r>
            <w:r w:rsidR="00DA2D95" w:rsidRPr="00FD0DD8">
              <w:rPr>
                <w:rFonts w:ascii="Times New Roman" w:hAnsi="Times New Roman" w:cs="Times New Roman"/>
              </w:rPr>
              <w:t xml:space="preserve"> </w:t>
            </w:r>
            <w:r w:rsidR="00DA2D95" w:rsidRPr="00FD0DD8">
              <w:rPr>
                <w:rFonts w:ascii="Times New Roman" w:hAnsi="Times New Roman" w:cs="Times New Roman"/>
                <w:sz w:val="28"/>
                <w:szCs w:val="28"/>
              </w:rPr>
              <w:t>(данное направление реализуется общешкольными спортивными мероприятиями),</w:t>
            </w:r>
          </w:p>
          <w:p w14:paraId="71F534DA" w14:textId="5208B5E1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 духовно-нравственное</w:t>
            </w:r>
            <w:r w:rsidR="00DA2D95" w:rsidRPr="00FD0DD8">
              <w:rPr>
                <w:rFonts w:ascii="Times New Roman" w:hAnsi="Times New Roman" w:cs="Times New Roman"/>
              </w:rPr>
              <w:t xml:space="preserve"> </w:t>
            </w:r>
            <w:r w:rsidR="00DA2D95" w:rsidRPr="00FD0DD8">
              <w:rPr>
                <w:rFonts w:ascii="Times New Roman" w:hAnsi="Times New Roman" w:cs="Times New Roman"/>
                <w:sz w:val="28"/>
                <w:szCs w:val="28"/>
              </w:rPr>
              <w:t>(данное направление реализуется посредством внеурочных занятий классного руководителя с классным коллективом, участия классного коллектива в общешкольных, окружных и городских мероприятиях),</w:t>
            </w:r>
          </w:p>
          <w:p w14:paraId="66F994B7" w14:textId="0538D69A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DA2D95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D95" w:rsidRPr="00FD0DD8">
              <w:rPr>
                <w:rFonts w:ascii="Times New Roman" w:hAnsi="Times New Roman" w:cs="Times New Roman"/>
              </w:rPr>
              <w:t xml:space="preserve"> </w:t>
            </w:r>
            <w:r w:rsidR="00DA2D95" w:rsidRPr="00FD0D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A2D95" w:rsidRPr="00FD0DD8">
              <w:rPr>
                <w:rFonts w:ascii="Times New Roman" w:hAnsi="Times New Roman" w:cs="Times New Roman"/>
                <w:sz w:val="28"/>
                <w:szCs w:val="28"/>
              </w:rPr>
              <w:t>данное направление реализуется в рамках системы ученического самоуправления, программы кружка «Юный инспектор дорожного движения»).</w:t>
            </w:r>
          </w:p>
          <w:p w14:paraId="0FCB24B3" w14:textId="38397EA1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="00DA2D95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(данное направление реализуется посредством участия школьников в общешкольных викторинах, конкурсах, олимпиадах, открытых просветительских лекториев, предметных недель и научно-практических конференций)</w:t>
            </w:r>
          </w:p>
          <w:p w14:paraId="7F4B8FEF" w14:textId="2D1BAC1B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 общекультурное</w:t>
            </w:r>
            <w:r w:rsidR="00DA2D95" w:rsidRPr="00FD0DD8">
              <w:rPr>
                <w:rFonts w:ascii="Times New Roman" w:hAnsi="Times New Roman" w:cs="Times New Roman"/>
              </w:rPr>
              <w:t xml:space="preserve"> </w:t>
            </w:r>
            <w:r w:rsidR="00DA2D95" w:rsidRPr="00FD0DD8">
              <w:rPr>
                <w:rFonts w:ascii="Times New Roman" w:hAnsi="Times New Roman" w:cs="Times New Roman"/>
                <w:sz w:val="28"/>
                <w:szCs w:val="28"/>
              </w:rPr>
              <w:t>(данное направление реализуется посредством внеурочных занятий классного руководителя с классным коллективом, участия классного коллектива в общешкольных, окружных и городских мероприятиях, посещение экспозиций школьного музея и библиотеки, участие в фестивалях и выставках).</w:t>
            </w:r>
          </w:p>
          <w:p w14:paraId="1BCC93B5" w14:textId="2C8FA5BC" w:rsidR="00DA2D95" w:rsidRPr="00FD0DD8" w:rsidRDefault="00DA2D95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На уровне НОО реализуются программы внеурочной деяте</w:t>
            </w:r>
            <w:r w:rsidR="00E80F28" w:rsidRPr="00FD0D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ьности «Я – гражданин России», «Занимательная математика», «Учусь создавать проект», </w:t>
            </w:r>
            <w:r w:rsidR="00804ED9" w:rsidRPr="00FD0DD8">
              <w:rPr>
                <w:rFonts w:ascii="Times New Roman" w:hAnsi="Times New Roman" w:cs="Times New Roman"/>
                <w:sz w:val="28"/>
                <w:szCs w:val="28"/>
              </w:rPr>
              <w:t>«Праздники, традиции и ремёсла народов России».</w:t>
            </w:r>
          </w:p>
          <w:p w14:paraId="436D210B" w14:textId="19A64C5F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 включает для каждого класса (1-9</w:t>
            </w:r>
            <w:r w:rsidR="000410C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0EA" w:rsidRPr="00FD0DD8">
              <w:rPr>
                <w:rFonts w:ascii="Times New Roman" w:hAnsi="Times New Roman" w:cs="Times New Roman"/>
                <w:sz w:val="28"/>
                <w:szCs w:val="28"/>
              </w:rPr>
              <w:t>класс) до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10 часов внеурочной деятельности, позволяющей осуществлять программу воспитания и социализации школьников.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      </w:r>
          </w:p>
          <w:p w14:paraId="66C739CA" w14:textId="77777777" w:rsidR="00B04E77" w:rsidRPr="00FD0DD8" w:rsidRDefault="00B04E77" w:rsidP="00F45EBF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FD0DD8">
              <w:rPr>
                <w:b/>
                <w:color w:val="auto"/>
                <w:sz w:val="28"/>
                <w:szCs w:val="28"/>
              </w:rPr>
              <w:t xml:space="preserve">Воспитательная работа в условиях перехода на дистанционное обучение </w:t>
            </w:r>
          </w:p>
          <w:tbl>
            <w:tblPr>
              <w:tblW w:w="14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7"/>
              <w:gridCol w:w="2123"/>
              <w:gridCol w:w="2138"/>
              <w:gridCol w:w="1577"/>
              <w:gridCol w:w="1352"/>
              <w:gridCol w:w="1678"/>
              <w:gridCol w:w="1571"/>
              <w:gridCol w:w="1829"/>
            </w:tblGrid>
            <w:tr w:rsidR="00E80F28" w:rsidRPr="00FD0DD8" w14:paraId="35898509" w14:textId="77777777" w:rsidTr="00111450">
              <w:tc>
                <w:tcPr>
                  <w:tcW w:w="862" w:type="pct"/>
                  <w:shd w:val="clear" w:color="auto" w:fill="auto"/>
                </w:tcPr>
                <w:p w14:paraId="0400D619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Направление воспитательной работы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2F223D26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Формы организации деятельности</w:t>
                  </w:r>
                </w:p>
              </w:tc>
              <w:tc>
                <w:tcPr>
                  <w:tcW w:w="721" w:type="pct"/>
                </w:tcPr>
                <w:p w14:paraId="4F9099E5" w14:textId="16636FFD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Уровень (школьный, городской, региональный, всероссийский</w:t>
                  </w:r>
                  <w:r w:rsidR="00E80F28" w:rsidRPr="00FD0DD8">
                    <w:rPr>
                      <w:color w:val="auto"/>
                    </w:rPr>
                    <w:t>)</w:t>
                  </w:r>
                  <w:r w:rsidRPr="00FD0DD8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532" w:type="pct"/>
                </w:tcPr>
                <w:p w14:paraId="796CBDC8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Количество мероприятий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5BB98875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Классы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77B4D26F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Охват обучающихся и/или родителей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6EF9D5AC" w14:textId="3977CB6B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Результаты участия </w:t>
                  </w:r>
                </w:p>
              </w:tc>
              <w:tc>
                <w:tcPr>
                  <w:tcW w:w="618" w:type="pct"/>
                </w:tcPr>
                <w:p w14:paraId="01871050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E80F28" w:rsidRPr="00FD0DD8" w14:paraId="654F7CDD" w14:textId="77777777" w:rsidTr="00111450">
              <w:tc>
                <w:tcPr>
                  <w:tcW w:w="862" w:type="pct"/>
                  <w:shd w:val="clear" w:color="auto" w:fill="auto"/>
                </w:tcPr>
                <w:p w14:paraId="77C1780B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Гражданско-патриотическое 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54273821" w14:textId="7ED3B720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Акция «Окна Победы»</w:t>
                  </w:r>
                </w:p>
              </w:tc>
              <w:tc>
                <w:tcPr>
                  <w:tcW w:w="721" w:type="pct"/>
                </w:tcPr>
                <w:p w14:paraId="7FA126D2" w14:textId="7276C5A9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Всероссийский</w:t>
                  </w:r>
                </w:p>
              </w:tc>
              <w:tc>
                <w:tcPr>
                  <w:tcW w:w="532" w:type="pct"/>
                </w:tcPr>
                <w:p w14:paraId="645B4883" w14:textId="5189DA68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1CF9BE1B" w14:textId="625B64A0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33FED698" w14:textId="1181D33A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400 обучающихся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527B5551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6084E4EF" w14:textId="40654E64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http://school-51.nios.ru/2020/05/бессмертный-полк-в-родном-окошке/</w:t>
                  </w:r>
                </w:p>
              </w:tc>
            </w:tr>
            <w:tr w:rsidR="00E80F28" w:rsidRPr="00FD0DD8" w14:paraId="4FAF95DB" w14:textId="77777777" w:rsidTr="00111450">
              <w:tc>
                <w:tcPr>
                  <w:tcW w:w="862" w:type="pct"/>
                  <w:shd w:val="clear" w:color="auto" w:fill="auto"/>
                </w:tcPr>
                <w:p w14:paraId="35761489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Нравственное и духовное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0DFE94FA" w14:textId="287C36EA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Классные часы на платформе </w:t>
                  </w:r>
                  <w:r w:rsidRPr="00FD0DD8">
                    <w:rPr>
                      <w:color w:val="auto"/>
                      <w:lang w:val="en-US"/>
                    </w:rPr>
                    <w:t>zoom</w:t>
                  </w:r>
                </w:p>
              </w:tc>
              <w:tc>
                <w:tcPr>
                  <w:tcW w:w="721" w:type="pct"/>
                </w:tcPr>
                <w:p w14:paraId="7AA6000D" w14:textId="7EFFB58A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32" w:type="pct"/>
                </w:tcPr>
                <w:p w14:paraId="4D5CECA1" w14:textId="3CDBDB10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5</w:t>
                  </w:r>
                  <w:r w:rsidR="00A42F71" w:rsidRPr="00FD0DD8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00EECAB6" w14:textId="68F0B921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63E36302" w14:textId="1220A56E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proofErr w:type="gramStart"/>
                  <w:r w:rsidRPr="00FD0DD8">
                    <w:rPr>
                      <w:color w:val="auto"/>
                    </w:rPr>
                    <w:t>1</w:t>
                  </w:r>
                  <w:r w:rsidR="00A42F71" w:rsidRPr="00FD0DD8">
                    <w:rPr>
                      <w:color w:val="auto"/>
                    </w:rPr>
                    <w:t>700  обучающихся</w:t>
                  </w:r>
                  <w:proofErr w:type="gramEnd"/>
                </w:p>
              </w:tc>
              <w:tc>
                <w:tcPr>
                  <w:tcW w:w="530" w:type="pct"/>
                  <w:shd w:val="clear" w:color="auto" w:fill="auto"/>
                </w:tcPr>
                <w:p w14:paraId="255A3B17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1199ADDC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</w:tr>
            <w:tr w:rsidR="00E80F28" w:rsidRPr="00FD0DD8" w14:paraId="235DA541" w14:textId="77777777" w:rsidTr="00111450">
              <w:tc>
                <w:tcPr>
                  <w:tcW w:w="862" w:type="pct"/>
                  <w:shd w:val="clear" w:color="auto" w:fill="auto"/>
                </w:tcPr>
                <w:p w14:paraId="1E14D099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Трудовое и профориентационное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1F932F7D" w14:textId="3ACDDEFD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Участие в открытых уроках «</w:t>
                  </w:r>
                  <w:proofErr w:type="spellStart"/>
                  <w:r w:rsidRPr="00FD0DD8">
                    <w:rPr>
                      <w:color w:val="auto"/>
                    </w:rPr>
                    <w:t>Проектория</w:t>
                  </w:r>
                  <w:proofErr w:type="spellEnd"/>
                  <w:r w:rsidRPr="00FD0DD8">
                    <w:rPr>
                      <w:color w:val="auto"/>
                    </w:rPr>
                    <w:t>»</w:t>
                  </w:r>
                </w:p>
              </w:tc>
              <w:tc>
                <w:tcPr>
                  <w:tcW w:w="721" w:type="pct"/>
                </w:tcPr>
                <w:p w14:paraId="6C9180D6" w14:textId="14A450A6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Всероссийский</w:t>
                  </w:r>
                </w:p>
              </w:tc>
              <w:tc>
                <w:tcPr>
                  <w:tcW w:w="532" w:type="pct"/>
                </w:tcPr>
                <w:p w14:paraId="250874F3" w14:textId="7EB69F95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507B54A2" w14:textId="24DEE2E5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8-9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266ABA32" w14:textId="7FE81259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150 обучающихся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6775E6DB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31263F78" w14:textId="6AA52E18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https://proektoria.online/lessons</w:t>
                  </w:r>
                </w:p>
              </w:tc>
            </w:tr>
            <w:tr w:rsidR="00E80F28" w:rsidRPr="00FD0DD8" w14:paraId="339BD12C" w14:textId="77777777" w:rsidTr="00111450">
              <w:tc>
                <w:tcPr>
                  <w:tcW w:w="862" w:type="pct"/>
                  <w:shd w:val="clear" w:color="auto" w:fill="auto"/>
                </w:tcPr>
                <w:p w14:paraId="5A996D1A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Интеллектуальное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4AFB6B04" w14:textId="496EC3F7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Научно-практическая конференция (заочное участие)</w:t>
                  </w:r>
                </w:p>
              </w:tc>
              <w:tc>
                <w:tcPr>
                  <w:tcW w:w="721" w:type="pct"/>
                </w:tcPr>
                <w:p w14:paraId="2A4559DD" w14:textId="12059397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Всероссийский</w:t>
                  </w:r>
                </w:p>
              </w:tc>
              <w:tc>
                <w:tcPr>
                  <w:tcW w:w="532" w:type="pct"/>
                </w:tcPr>
                <w:p w14:paraId="41952BDB" w14:textId="7AFBCC69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12C04FB8" w14:textId="7183357F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9-10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76BF138B" w14:textId="520FE2AE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2 обучающихся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1B5DA333" w14:textId="4793643C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 лауреат</w:t>
                  </w:r>
                </w:p>
              </w:tc>
              <w:tc>
                <w:tcPr>
                  <w:tcW w:w="618" w:type="pct"/>
                </w:tcPr>
                <w:p w14:paraId="724A9DFC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</w:tr>
            <w:tr w:rsidR="00E80F28" w:rsidRPr="00FD0DD8" w14:paraId="7A1CB964" w14:textId="77777777" w:rsidTr="00111450">
              <w:tc>
                <w:tcPr>
                  <w:tcW w:w="862" w:type="pct"/>
                  <w:shd w:val="clear" w:color="auto" w:fill="auto"/>
                </w:tcPr>
                <w:p w14:paraId="7BB44BF0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Здоровьесберегающее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4ED236EA" w14:textId="4519BB0A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Инстаграм-марафон «Вместе со спортом»</w:t>
                  </w:r>
                </w:p>
              </w:tc>
              <w:tc>
                <w:tcPr>
                  <w:tcW w:w="721" w:type="pct"/>
                </w:tcPr>
                <w:p w14:paraId="71918B3E" w14:textId="0B119AA6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32" w:type="pct"/>
                </w:tcPr>
                <w:p w14:paraId="7797BA5D" w14:textId="22E4A749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12D570E8" w14:textId="15B33419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1-11 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21593625" w14:textId="24D5B31B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обучающиеся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767EF651" w14:textId="6E8895C2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40 человек полностью выполняли задания в течение 2-х недель</w:t>
                  </w:r>
                </w:p>
              </w:tc>
              <w:tc>
                <w:tcPr>
                  <w:tcW w:w="618" w:type="pct"/>
                </w:tcPr>
                <w:p w14:paraId="7FBC6933" w14:textId="7C524EAE" w:rsidR="00B04E77" w:rsidRPr="00FD0DD8" w:rsidRDefault="00804ED9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https://www.instagram.com/school_51_strizhi/</w:t>
                  </w:r>
                </w:p>
              </w:tc>
            </w:tr>
            <w:tr w:rsidR="00E80F28" w:rsidRPr="00FD0DD8" w14:paraId="5A7D5011" w14:textId="77777777" w:rsidTr="00111450">
              <w:tc>
                <w:tcPr>
                  <w:tcW w:w="862" w:type="pct"/>
                  <w:shd w:val="clear" w:color="auto" w:fill="auto"/>
                </w:tcPr>
                <w:p w14:paraId="3B0138E0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Социокультурное и </w:t>
                  </w:r>
                  <w:proofErr w:type="spellStart"/>
                  <w:r w:rsidRPr="00FD0DD8">
                    <w:rPr>
                      <w:color w:val="auto"/>
                    </w:rPr>
                    <w:t>медиакультурное</w:t>
                  </w:r>
                  <w:proofErr w:type="spellEnd"/>
                </w:p>
              </w:tc>
              <w:tc>
                <w:tcPr>
                  <w:tcW w:w="716" w:type="pct"/>
                  <w:shd w:val="clear" w:color="auto" w:fill="auto"/>
                </w:tcPr>
                <w:p w14:paraId="38EFB37B" w14:textId="27BC77A2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Конкурс «Быть блогером»</w:t>
                  </w:r>
                </w:p>
              </w:tc>
              <w:tc>
                <w:tcPr>
                  <w:tcW w:w="721" w:type="pct"/>
                </w:tcPr>
                <w:p w14:paraId="5EC541CF" w14:textId="7818FE27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всероссийский</w:t>
                  </w:r>
                </w:p>
              </w:tc>
              <w:tc>
                <w:tcPr>
                  <w:tcW w:w="532" w:type="pct"/>
                </w:tcPr>
                <w:p w14:paraId="507A9104" w14:textId="71DB09C3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091A3919" w14:textId="7052428B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8-11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4E0D241C" w14:textId="3CB0AE9F" w:rsidR="00B04E77" w:rsidRPr="00FD0DD8" w:rsidRDefault="000E0B0B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12 об</w:t>
                  </w:r>
                  <w:r w:rsidR="00A42F71" w:rsidRPr="00FD0DD8">
                    <w:rPr>
                      <w:color w:val="auto"/>
                    </w:rPr>
                    <w:t>у</w:t>
                  </w:r>
                  <w:r w:rsidRPr="00FD0DD8">
                    <w:rPr>
                      <w:color w:val="auto"/>
                    </w:rPr>
                    <w:t>чающихся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692F3091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5267282E" w14:textId="77777777" w:rsidR="00B04E77" w:rsidRPr="00FD0DD8" w:rsidRDefault="00B04E77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</w:tr>
            <w:tr w:rsidR="00E80F28" w:rsidRPr="00FD0DD8" w14:paraId="66DE2F3D" w14:textId="77777777" w:rsidTr="00111450">
              <w:tc>
                <w:tcPr>
                  <w:tcW w:w="862" w:type="pct"/>
                  <w:shd w:val="clear" w:color="auto" w:fill="auto"/>
                </w:tcPr>
                <w:p w14:paraId="14757079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proofErr w:type="spellStart"/>
                  <w:r w:rsidRPr="00FD0DD8">
                    <w:rPr>
                      <w:color w:val="auto"/>
                    </w:rPr>
                    <w:t>Культуро</w:t>
                  </w:r>
                  <w:proofErr w:type="spellEnd"/>
                  <w:r w:rsidRPr="00FD0DD8">
                    <w:rPr>
                      <w:color w:val="auto"/>
                    </w:rPr>
                    <w:t>-творческое и эстетическое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786892B1" w14:textId="6AF44383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Конкурс «Большая перемена»</w:t>
                  </w:r>
                </w:p>
              </w:tc>
              <w:tc>
                <w:tcPr>
                  <w:tcW w:w="721" w:type="pct"/>
                </w:tcPr>
                <w:p w14:paraId="5ED08E1B" w14:textId="75476563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всероссийский</w:t>
                  </w:r>
                </w:p>
              </w:tc>
              <w:tc>
                <w:tcPr>
                  <w:tcW w:w="532" w:type="pct"/>
                </w:tcPr>
                <w:p w14:paraId="01E87AC1" w14:textId="4F0985F8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4EB9E287" w14:textId="3B655070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8-11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4C343986" w14:textId="189CD01B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8 обучающихся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0A8FAA6A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44896B17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</w:tr>
            <w:tr w:rsidR="00E80F28" w:rsidRPr="00FD0DD8" w14:paraId="43C97637" w14:textId="77777777" w:rsidTr="00111450">
              <w:tc>
                <w:tcPr>
                  <w:tcW w:w="862" w:type="pct"/>
                  <w:shd w:val="clear" w:color="auto" w:fill="auto"/>
                </w:tcPr>
                <w:p w14:paraId="74C727D9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Правовое и культура безопасности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1750B73B" w14:textId="16897474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Инструктажи о правилах ПДД и поведение на водных объектах на платформе </w:t>
                  </w:r>
                  <w:r w:rsidRPr="00FD0DD8">
                    <w:rPr>
                      <w:color w:val="auto"/>
                      <w:lang w:val="en-US"/>
                    </w:rPr>
                    <w:t>zoom</w:t>
                  </w:r>
                  <w:r w:rsidRPr="00FD0DD8">
                    <w:rPr>
                      <w:color w:val="auto"/>
                    </w:rPr>
                    <w:t xml:space="preserve"> (распространение памяток)</w:t>
                  </w:r>
                </w:p>
              </w:tc>
              <w:tc>
                <w:tcPr>
                  <w:tcW w:w="721" w:type="pct"/>
                </w:tcPr>
                <w:p w14:paraId="0E920E9B" w14:textId="6C9CE47E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32" w:type="pct"/>
                </w:tcPr>
                <w:p w14:paraId="1446FE51" w14:textId="06DAFCDA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59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02973123" w14:textId="2D13F9E2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7D44B8AB" w14:textId="09427C0E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proofErr w:type="gramStart"/>
                  <w:r w:rsidRPr="00FD0DD8">
                    <w:rPr>
                      <w:color w:val="auto"/>
                    </w:rPr>
                    <w:t>1700  обучающихся</w:t>
                  </w:r>
                  <w:proofErr w:type="gramEnd"/>
                </w:p>
              </w:tc>
              <w:tc>
                <w:tcPr>
                  <w:tcW w:w="530" w:type="pct"/>
                  <w:shd w:val="clear" w:color="auto" w:fill="auto"/>
                </w:tcPr>
                <w:p w14:paraId="506D77BA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1296F1DD" w14:textId="4415E5F0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http://school-51.nios.ru/category/news/</w:t>
                  </w:r>
                </w:p>
              </w:tc>
            </w:tr>
            <w:tr w:rsidR="00E80F28" w:rsidRPr="00FD0DD8" w14:paraId="1BA04D8E" w14:textId="77777777" w:rsidTr="00111450">
              <w:tc>
                <w:tcPr>
                  <w:tcW w:w="862" w:type="pct"/>
                  <w:shd w:val="clear" w:color="auto" w:fill="auto"/>
                </w:tcPr>
                <w:p w14:paraId="22C8E809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Экологическое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107A62C3" w14:textId="3503EA55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Онлайн-просмотр мультфильма «Приключения </w:t>
                  </w:r>
                  <w:proofErr w:type="spellStart"/>
                  <w:r w:rsidRPr="00FD0DD8">
                    <w:rPr>
                      <w:color w:val="auto"/>
                    </w:rPr>
                    <w:t>пингвинёнка</w:t>
                  </w:r>
                  <w:proofErr w:type="spellEnd"/>
                  <w:r w:rsidRPr="00FD0DD8">
                    <w:rPr>
                      <w:color w:val="auto"/>
                    </w:rPr>
                    <w:t xml:space="preserve"> </w:t>
                  </w:r>
                  <w:proofErr w:type="spellStart"/>
                  <w:r w:rsidRPr="00FD0DD8">
                    <w:rPr>
                      <w:color w:val="auto"/>
                    </w:rPr>
                    <w:t>Лоло</w:t>
                  </w:r>
                  <w:proofErr w:type="spellEnd"/>
                  <w:r w:rsidRPr="00FD0DD8">
                    <w:rPr>
                      <w:color w:val="auto"/>
                    </w:rPr>
                    <w:t xml:space="preserve">» и </w:t>
                  </w:r>
                  <w:r w:rsidR="004B7680" w:rsidRPr="00FD0DD8">
                    <w:rPr>
                      <w:color w:val="auto"/>
                    </w:rPr>
                    <w:t>совместное обсуждение</w:t>
                  </w:r>
                </w:p>
              </w:tc>
              <w:tc>
                <w:tcPr>
                  <w:tcW w:w="721" w:type="pct"/>
                </w:tcPr>
                <w:p w14:paraId="422B7CE0" w14:textId="772F09B1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32" w:type="pct"/>
                </w:tcPr>
                <w:p w14:paraId="19627365" w14:textId="689AF7FC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70F1B13F" w14:textId="2B348170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1-4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0329A9A3" w14:textId="3BD96AD6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214 обучающихся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705D8D7B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50099B86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</w:tr>
            <w:tr w:rsidR="00E80F28" w:rsidRPr="00FD0DD8" w14:paraId="1D140A89" w14:textId="77777777" w:rsidTr="00111450">
              <w:tc>
                <w:tcPr>
                  <w:tcW w:w="862" w:type="pct"/>
                  <w:shd w:val="clear" w:color="auto" w:fill="auto"/>
                </w:tcPr>
                <w:p w14:paraId="6FCC0D4F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Взаимодействие с родителями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02278FE8" w14:textId="45CB01BA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 xml:space="preserve">Распространение видео-инструктажей </w:t>
                  </w:r>
                  <w:r w:rsidRPr="00FD0DD8">
                    <w:rPr>
                      <w:color w:val="auto"/>
                      <w:lang w:val="en-US"/>
                    </w:rPr>
                    <w:t>x</w:t>
                  </w:r>
                  <w:r w:rsidRPr="00FD0DD8">
                    <w:rPr>
                      <w:color w:val="auto"/>
                    </w:rPr>
                    <w:t xml:space="preserve">о </w:t>
                  </w:r>
                  <w:r w:rsidRPr="00FD0DD8">
                    <w:t>поведение</w:t>
                  </w:r>
                  <w:r w:rsidRPr="00FD0DD8">
                    <w:rPr>
                      <w:color w:val="auto"/>
                    </w:rPr>
                    <w:t xml:space="preserve"> на водных объектах; о организации работы МБОУ СОШ № 51 в период дистанционного обучения</w:t>
                  </w:r>
                </w:p>
              </w:tc>
              <w:tc>
                <w:tcPr>
                  <w:tcW w:w="721" w:type="pct"/>
                </w:tcPr>
                <w:p w14:paraId="42C862AA" w14:textId="0FF109B8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32" w:type="pct"/>
                </w:tcPr>
                <w:p w14:paraId="1C7DF41F" w14:textId="2D0EA40C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270B0402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566" w:type="pct"/>
                  <w:shd w:val="clear" w:color="auto" w:fill="auto"/>
                </w:tcPr>
                <w:p w14:paraId="6CA583C9" w14:textId="383DC07A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100% родителей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24BDA5AA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1A89371D" w14:textId="75F9A28B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https://youtu.be/mGHJCsVBMhQ</w:t>
                  </w:r>
                </w:p>
              </w:tc>
            </w:tr>
            <w:tr w:rsidR="00E80F28" w:rsidRPr="00FD0DD8" w14:paraId="5D315664" w14:textId="77777777" w:rsidTr="00111450">
              <w:tc>
                <w:tcPr>
                  <w:tcW w:w="862" w:type="pct"/>
                  <w:shd w:val="clear" w:color="auto" w:fill="auto"/>
                </w:tcPr>
                <w:p w14:paraId="24E4E9AF" w14:textId="77777777" w:rsidR="00A13688" w:rsidRPr="00FD0DD8" w:rsidRDefault="00A13688" w:rsidP="005F4AD7">
                  <w:pPr>
                    <w:framePr w:hSpace="180" w:wrap="around" w:vAnchor="text" w:hAnchor="text" w:x="-568" w:y="1"/>
                    <w:shd w:val="clear" w:color="auto" w:fill="FFFFFF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Социально-психологическое сопровождение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14:paraId="7CE5B616" w14:textId="7687CFFC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Социально-психологическое тестирование</w:t>
                  </w:r>
                </w:p>
              </w:tc>
              <w:tc>
                <w:tcPr>
                  <w:tcW w:w="721" w:type="pct"/>
                </w:tcPr>
                <w:p w14:paraId="13877031" w14:textId="665A9243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городской</w:t>
                  </w:r>
                </w:p>
              </w:tc>
              <w:tc>
                <w:tcPr>
                  <w:tcW w:w="532" w:type="pct"/>
                </w:tcPr>
                <w:p w14:paraId="4DE7C790" w14:textId="3BA9F992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456" w:type="pct"/>
                  <w:shd w:val="clear" w:color="auto" w:fill="auto"/>
                </w:tcPr>
                <w:p w14:paraId="4FDFCF41" w14:textId="342B719E" w:rsidR="00A13688" w:rsidRPr="00FD0DD8" w:rsidRDefault="004B768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8-11 классы</w:t>
                  </w:r>
                </w:p>
              </w:tc>
              <w:tc>
                <w:tcPr>
                  <w:tcW w:w="566" w:type="pct"/>
                  <w:shd w:val="clear" w:color="auto" w:fill="auto"/>
                </w:tcPr>
                <w:p w14:paraId="581ED8B0" w14:textId="0FF0AE8C" w:rsidR="00A13688" w:rsidRPr="00FD0DD8" w:rsidRDefault="00D764E0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  <w:r w:rsidRPr="00FD0DD8">
                    <w:rPr>
                      <w:color w:val="auto"/>
                    </w:rPr>
                    <w:t>300</w:t>
                  </w:r>
                </w:p>
              </w:tc>
              <w:tc>
                <w:tcPr>
                  <w:tcW w:w="530" w:type="pct"/>
                  <w:shd w:val="clear" w:color="auto" w:fill="auto"/>
                </w:tcPr>
                <w:p w14:paraId="326BBD3E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18" w:type="pct"/>
                </w:tcPr>
                <w:p w14:paraId="6A47BD2D" w14:textId="77777777" w:rsidR="00A13688" w:rsidRPr="00FD0DD8" w:rsidRDefault="00A13688" w:rsidP="005F4AD7">
                  <w:pPr>
                    <w:pStyle w:val="Default"/>
                    <w:framePr w:hSpace="180" w:wrap="around" w:vAnchor="text" w:hAnchor="text" w:x="-568" w:y="1"/>
                    <w:spacing w:line="276" w:lineRule="auto"/>
                    <w:suppressOverlap/>
                    <w:jc w:val="both"/>
                    <w:rPr>
                      <w:color w:val="auto"/>
                    </w:rPr>
                  </w:pPr>
                </w:p>
              </w:tc>
            </w:tr>
          </w:tbl>
          <w:p w14:paraId="48CC1B83" w14:textId="77777777" w:rsidR="00B04E77" w:rsidRPr="00FD0DD8" w:rsidRDefault="00B04E77" w:rsidP="00F45EBF">
            <w:pPr>
              <w:pStyle w:val="Default"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14:paraId="098FD8AF" w14:textId="7E922B54" w:rsidR="00D75316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BCC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раткий анализ динамики результатов успеваемости и качества знаний</w:t>
            </w:r>
          </w:p>
          <w:p w14:paraId="69EFAD14" w14:textId="70CDF00D" w:rsidR="006F2712" w:rsidRPr="00FD0DD8" w:rsidRDefault="006F2712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 начального общего образования по показателям: «успеваемость», «качественная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успеваемость» во втором полугодии 2019/2020 учебного года</w:t>
            </w:r>
          </w:p>
          <w:p w14:paraId="7132B713" w14:textId="6CCF56D8" w:rsidR="00D31F7E" w:rsidRPr="00FD0DD8" w:rsidRDefault="006F2712" w:rsidP="00F45EBF">
            <w:pPr>
              <w:pStyle w:val="a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/>
                <w:bCs/>
                <w:sz w:val="28"/>
                <w:szCs w:val="28"/>
              </w:rPr>
              <w:t>2-</w:t>
            </w:r>
            <w:r w:rsidR="00D31F7E" w:rsidRPr="00FD0DD8">
              <w:rPr>
                <w:rFonts w:ascii="Times New Roman" w:hAnsi="Times New Roman"/>
                <w:bCs/>
                <w:sz w:val="28"/>
                <w:szCs w:val="28"/>
              </w:rPr>
              <w:t>4 классы</w:t>
            </w:r>
          </w:p>
          <w:tbl>
            <w:tblPr>
              <w:tblStyle w:val="ad"/>
              <w:tblW w:w="14582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45"/>
              <w:gridCol w:w="661"/>
              <w:gridCol w:w="586"/>
              <w:gridCol w:w="654"/>
              <w:gridCol w:w="659"/>
              <w:gridCol w:w="6"/>
              <w:gridCol w:w="549"/>
              <w:gridCol w:w="521"/>
              <w:gridCol w:w="562"/>
              <w:gridCol w:w="713"/>
              <w:gridCol w:w="564"/>
              <w:gridCol w:w="11"/>
              <w:gridCol w:w="12"/>
              <w:gridCol w:w="424"/>
              <w:gridCol w:w="11"/>
              <w:gridCol w:w="532"/>
              <w:gridCol w:w="11"/>
              <w:gridCol w:w="496"/>
              <w:gridCol w:w="11"/>
              <w:gridCol w:w="450"/>
              <w:gridCol w:w="11"/>
              <w:gridCol w:w="563"/>
              <w:gridCol w:w="11"/>
              <w:gridCol w:w="19"/>
              <w:gridCol w:w="521"/>
              <w:gridCol w:w="11"/>
              <w:gridCol w:w="542"/>
              <w:gridCol w:w="11"/>
              <w:gridCol w:w="525"/>
              <w:gridCol w:w="11"/>
              <w:gridCol w:w="467"/>
              <w:gridCol w:w="11"/>
              <w:gridCol w:w="549"/>
              <w:gridCol w:w="11"/>
              <w:gridCol w:w="25"/>
              <w:gridCol w:w="467"/>
              <w:gridCol w:w="11"/>
              <w:gridCol w:w="472"/>
              <w:gridCol w:w="11"/>
              <w:gridCol w:w="560"/>
              <w:gridCol w:w="11"/>
              <w:gridCol w:w="462"/>
              <w:gridCol w:w="11"/>
              <w:gridCol w:w="17"/>
              <w:gridCol w:w="348"/>
            </w:tblGrid>
            <w:tr w:rsidR="00E466AA" w:rsidRPr="00FD0DD8" w14:paraId="63844B4B" w14:textId="77777777" w:rsidTr="008F7F9C">
              <w:trPr>
                <w:gridAfter w:val="1"/>
                <w:wAfter w:w="348" w:type="dxa"/>
                <w:trHeight w:val="913"/>
              </w:trPr>
              <w:tc>
                <w:tcPr>
                  <w:tcW w:w="846" w:type="dxa"/>
                </w:tcPr>
                <w:p w14:paraId="78F1FB96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11" w:type="dxa"/>
                  <w:gridSpan w:val="6"/>
                </w:tcPr>
                <w:p w14:paraId="1AF05CE6" w14:textId="70E52C22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932" w:type="dxa"/>
                  <w:gridSpan w:val="7"/>
                </w:tcPr>
                <w:p w14:paraId="6E7BBEA9" w14:textId="11E711D8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2539" w:type="dxa"/>
                  <w:gridSpan w:val="11"/>
                </w:tcPr>
                <w:p w14:paraId="784D045F" w14:textId="3268299D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 «5»</w:t>
                  </w:r>
                </w:p>
              </w:tc>
              <w:tc>
                <w:tcPr>
                  <w:tcW w:w="2684" w:type="dxa"/>
                  <w:gridSpan w:val="11"/>
                </w:tcPr>
                <w:p w14:paraId="04B8EED3" w14:textId="6C009315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 «4» и «5»</w:t>
                  </w:r>
                </w:p>
              </w:tc>
              <w:tc>
                <w:tcPr>
                  <w:tcW w:w="2022" w:type="dxa"/>
                  <w:gridSpan w:val="9"/>
                </w:tcPr>
                <w:p w14:paraId="47214C98" w14:textId="1517B5ED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 одной «3»</w:t>
                  </w:r>
                </w:p>
              </w:tc>
            </w:tr>
            <w:tr w:rsidR="00842726" w:rsidRPr="00FD0DD8" w14:paraId="44C0A207" w14:textId="77777777" w:rsidTr="008F7F9C">
              <w:trPr>
                <w:trHeight w:val="913"/>
              </w:trPr>
              <w:tc>
                <w:tcPr>
                  <w:tcW w:w="846" w:type="dxa"/>
                </w:tcPr>
                <w:p w14:paraId="49549E9F" w14:textId="0AC77026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645" w:type="dxa"/>
                </w:tcPr>
                <w:p w14:paraId="4E560909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661" w:type="dxa"/>
                </w:tcPr>
                <w:p w14:paraId="55A57EDA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586" w:type="dxa"/>
                </w:tcPr>
                <w:p w14:paraId="49005034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654" w:type="dxa"/>
                </w:tcPr>
                <w:p w14:paraId="2C11C105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659" w:type="dxa"/>
                </w:tcPr>
                <w:p w14:paraId="4026A665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55" w:type="dxa"/>
                  <w:gridSpan w:val="2"/>
                </w:tcPr>
                <w:p w14:paraId="5EBC3C81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521" w:type="dxa"/>
                </w:tcPr>
                <w:p w14:paraId="766A10E1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562" w:type="dxa"/>
                </w:tcPr>
                <w:p w14:paraId="5E1676C8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713" w:type="dxa"/>
                </w:tcPr>
                <w:p w14:paraId="1ED7B7FE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575" w:type="dxa"/>
                  <w:gridSpan w:val="2"/>
                </w:tcPr>
                <w:p w14:paraId="07BE40A9" w14:textId="1DCB7661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47" w:type="dxa"/>
                  <w:gridSpan w:val="3"/>
                </w:tcPr>
                <w:p w14:paraId="28C33A5C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3" w:type="dxa"/>
                  <w:gridSpan w:val="2"/>
                </w:tcPr>
                <w:p w14:paraId="64A2A047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507" w:type="dxa"/>
                  <w:gridSpan w:val="2"/>
                </w:tcPr>
                <w:p w14:paraId="4DEBC139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461" w:type="dxa"/>
                  <w:gridSpan w:val="2"/>
                </w:tcPr>
                <w:p w14:paraId="68608417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574" w:type="dxa"/>
                  <w:gridSpan w:val="2"/>
                </w:tcPr>
                <w:p w14:paraId="59B86522" w14:textId="627AEE16" w:rsidR="00E466AA" w:rsidRPr="00FD0DD8" w:rsidRDefault="00E80F28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</w:t>
                  </w:r>
                  <w:r w:rsidR="00E466AA"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551" w:type="dxa"/>
                  <w:gridSpan w:val="3"/>
                </w:tcPr>
                <w:p w14:paraId="120CB015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553" w:type="dxa"/>
                  <w:gridSpan w:val="2"/>
                </w:tcPr>
                <w:p w14:paraId="0BCBCA3B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536" w:type="dxa"/>
                  <w:gridSpan w:val="2"/>
                </w:tcPr>
                <w:p w14:paraId="241A008B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478" w:type="dxa"/>
                  <w:gridSpan w:val="2"/>
                </w:tcPr>
                <w:p w14:paraId="14939670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560" w:type="dxa"/>
                  <w:gridSpan w:val="2"/>
                </w:tcPr>
                <w:p w14:paraId="7CFEF42A" w14:textId="26260519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год</w:t>
                  </w:r>
                </w:p>
                <w:p w14:paraId="5BE9F946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3" w:type="dxa"/>
                  <w:gridSpan w:val="3"/>
                </w:tcPr>
                <w:p w14:paraId="3A0CE2BF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483" w:type="dxa"/>
                  <w:gridSpan w:val="2"/>
                </w:tcPr>
                <w:p w14:paraId="1B639DF1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571" w:type="dxa"/>
                  <w:gridSpan w:val="2"/>
                </w:tcPr>
                <w:p w14:paraId="57AEF73F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473" w:type="dxa"/>
                  <w:gridSpan w:val="2"/>
                </w:tcPr>
                <w:p w14:paraId="6E501DC6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365" w:type="dxa"/>
                  <w:gridSpan w:val="2"/>
                </w:tcPr>
                <w:p w14:paraId="129338BB" w14:textId="0D687711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год</w:t>
                  </w:r>
                </w:p>
                <w:p w14:paraId="34F424E4" w14:textId="77777777" w:rsidR="00E466AA" w:rsidRPr="00FD0DD8" w:rsidRDefault="00E466AA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83BF1" w:rsidRPr="00FD0DD8" w14:paraId="2ACFF2DA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2D14B2E5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645" w:type="dxa"/>
                </w:tcPr>
                <w:p w14:paraId="0E1FD88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76C37F7F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44FF290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0BD55E4A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138EFC9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0FFC9D4A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21" w:type="dxa"/>
                </w:tcPr>
                <w:p w14:paraId="692ADE7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62" w:type="dxa"/>
                </w:tcPr>
                <w:p w14:paraId="2CA4AEF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13" w:type="dxa"/>
                </w:tcPr>
                <w:p w14:paraId="44D8A3ED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64" w:type="dxa"/>
                </w:tcPr>
                <w:p w14:paraId="45D1636B" w14:textId="56E2C2BE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47" w:type="dxa"/>
                  <w:gridSpan w:val="3"/>
                </w:tcPr>
                <w:p w14:paraId="0CDFDF55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" w:type="dxa"/>
                  <w:gridSpan w:val="2"/>
                </w:tcPr>
                <w:p w14:paraId="0387831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7" w:type="dxa"/>
                  <w:gridSpan w:val="2"/>
                </w:tcPr>
                <w:p w14:paraId="00BCE09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dxa"/>
                  <w:gridSpan w:val="2"/>
                </w:tcPr>
                <w:p w14:paraId="69002B5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74" w:type="dxa"/>
                  <w:gridSpan w:val="2"/>
                </w:tcPr>
                <w:p w14:paraId="468C5EF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1" w:type="dxa"/>
                  <w:gridSpan w:val="3"/>
                </w:tcPr>
                <w:p w14:paraId="1223CFF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3" w:type="dxa"/>
                  <w:gridSpan w:val="2"/>
                </w:tcPr>
                <w:p w14:paraId="02ED42D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36" w:type="dxa"/>
                  <w:gridSpan w:val="2"/>
                </w:tcPr>
                <w:p w14:paraId="632925D7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78" w:type="dxa"/>
                  <w:gridSpan w:val="2"/>
                </w:tcPr>
                <w:p w14:paraId="3C9D81C0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0" w:type="dxa"/>
                  <w:gridSpan w:val="2"/>
                </w:tcPr>
                <w:p w14:paraId="018768AA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3" w:type="dxa"/>
                  <w:gridSpan w:val="3"/>
                </w:tcPr>
                <w:p w14:paraId="42C6E0E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</w:tcPr>
                <w:p w14:paraId="62AFD38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1" w:type="dxa"/>
                  <w:gridSpan w:val="2"/>
                </w:tcPr>
                <w:p w14:paraId="0E525815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0809CB0A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3"/>
                </w:tcPr>
                <w:p w14:paraId="7ABEF4F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583BF1" w:rsidRPr="00FD0DD8" w14:paraId="5D5CF297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06A458C9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645" w:type="dxa"/>
                </w:tcPr>
                <w:p w14:paraId="69EEC459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07EF866B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0B04628F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4245B77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079BBD21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040171FD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21" w:type="dxa"/>
                </w:tcPr>
                <w:p w14:paraId="467E973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62" w:type="dxa"/>
                </w:tcPr>
                <w:p w14:paraId="017B8AC0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13" w:type="dxa"/>
                </w:tcPr>
                <w:p w14:paraId="7B868797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64" w:type="dxa"/>
                </w:tcPr>
                <w:p w14:paraId="4953EB99" w14:textId="093A628B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47" w:type="dxa"/>
                  <w:gridSpan w:val="3"/>
                </w:tcPr>
                <w:p w14:paraId="33822AC5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" w:type="dxa"/>
                  <w:gridSpan w:val="2"/>
                </w:tcPr>
                <w:p w14:paraId="23AF876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</w:tcPr>
                <w:p w14:paraId="1FEA7155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dxa"/>
                  <w:gridSpan w:val="2"/>
                </w:tcPr>
                <w:p w14:paraId="000A8779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4" w:type="dxa"/>
                  <w:gridSpan w:val="2"/>
                </w:tcPr>
                <w:p w14:paraId="2EFBEC4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gridSpan w:val="3"/>
                </w:tcPr>
                <w:p w14:paraId="11A3FF91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3" w:type="dxa"/>
                  <w:gridSpan w:val="2"/>
                </w:tcPr>
                <w:p w14:paraId="5B901F6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36" w:type="dxa"/>
                  <w:gridSpan w:val="2"/>
                </w:tcPr>
                <w:p w14:paraId="4310FE45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8" w:type="dxa"/>
                  <w:gridSpan w:val="2"/>
                </w:tcPr>
                <w:p w14:paraId="7DF766B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0" w:type="dxa"/>
                  <w:gridSpan w:val="2"/>
                </w:tcPr>
                <w:p w14:paraId="172C8FE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3" w:type="dxa"/>
                  <w:gridSpan w:val="3"/>
                </w:tcPr>
                <w:p w14:paraId="2398D8C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</w:tcPr>
                <w:p w14:paraId="39C1E21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1" w:type="dxa"/>
                  <w:gridSpan w:val="2"/>
                </w:tcPr>
                <w:p w14:paraId="5E0AD62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3" w:type="dxa"/>
                  <w:gridSpan w:val="2"/>
                </w:tcPr>
                <w:p w14:paraId="60C7966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ind w:right="-186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3"/>
                </w:tcPr>
                <w:p w14:paraId="63E1B24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  <w:tr w:rsidR="00583BF1" w:rsidRPr="00FD0DD8" w14:paraId="30998D8E" w14:textId="77777777" w:rsidTr="008F7F9C">
              <w:trPr>
                <w:trHeight w:val="482"/>
              </w:trPr>
              <w:tc>
                <w:tcPr>
                  <w:tcW w:w="846" w:type="dxa"/>
                </w:tcPr>
                <w:p w14:paraId="51D38117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2в</w:t>
                  </w:r>
                </w:p>
              </w:tc>
              <w:tc>
                <w:tcPr>
                  <w:tcW w:w="645" w:type="dxa"/>
                </w:tcPr>
                <w:p w14:paraId="3A0C415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0332CB3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4EA9FFED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6ACBFAD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2E640A57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06005C4D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21" w:type="dxa"/>
                </w:tcPr>
                <w:p w14:paraId="56E1ABFF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562" w:type="dxa"/>
                </w:tcPr>
                <w:p w14:paraId="2A902E0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13" w:type="dxa"/>
                </w:tcPr>
                <w:p w14:paraId="78438F7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4" w:type="dxa"/>
                </w:tcPr>
                <w:p w14:paraId="6AF98547" w14:textId="0CEEE17D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47" w:type="dxa"/>
                  <w:gridSpan w:val="3"/>
                </w:tcPr>
                <w:p w14:paraId="017AEB09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3" w:type="dxa"/>
                  <w:gridSpan w:val="2"/>
                </w:tcPr>
                <w:p w14:paraId="63975DA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7" w:type="dxa"/>
                  <w:gridSpan w:val="2"/>
                </w:tcPr>
                <w:p w14:paraId="40F0E860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1" w:type="dxa"/>
                  <w:gridSpan w:val="2"/>
                </w:tcPr>
                <w:p w14:paraId="750F70DB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74" w:type="dxa"/>
                  <w:gridSpan w:val="2"/>
                </w:tcPr>
                <w:p w14:paraId="6C69746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1" w:type="dxa"/>
                  <w:gridSpan w:val="3"/>
                </w:tcPr>
                <w:p w14:paraId="24A43E9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3" w:type="dxa"/>
                  <w:gridSpan w:val="2"/>
                </w:tcPr>
                <w:p w14:paraId="4C02A56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36" w:type="dxa"/>
                  <w:gridSpan w:val="2"/>
                </w:tcPr>
                <w:p w14:paraId="1C8FA215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8" w:type="dxa"/>
                  <w:gridSpan w:val="2"/>
                </w:tcPr>
                <w:p w14:paraId="4D49AE4F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60" w:type="dxa"/>
                  <w:gridSpan w:val="2"/>
                </w:tcPr>
                <w:p w14:paraId="1EB0ECC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03" w:type="dxa"/>
                  <w:gridSpan w:val="3"/>
                </w:tcPr>
                <w:p w14:paraId="0477A31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3" w:type="dxa"/>
                  <w:gridSpan w:val="2"/>
                </w:tcPr>
                <w:p w14:paraId="7CB7C62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gridSpan w:val="2"/>
                </w:tcPr>
                <w:p w14:paraId="31398D20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07E7DF11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6" w:type="dxa"/>
                  <w:gridSpan w:val="3"/>
                </w:tcPr>
                <w:p w14:paraId="65654BD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583BF1" w:rsidRPr="00FD0DD8" w14:paraId="3642CDF4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0DD843A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2г</w:t>
                  </w:r>
                </w:p>
              </w:tc>
              <w:tc>
                <w:tcPr>
                  <w:tcW w:w="645" w:type="dxa"/>
                </w:tcPr>
                <w:p w14:paraId="3CA8009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142B46B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5B43EA1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57783C8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3AB6445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4979E2B9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521" w:type="dxa"/>
                </w:tcPr>
                <w:p w14:paraId="63FBB86F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62" w:type="dxa"/>
                </w:tcPr>
                <w:p w14:paraId="4ADF6360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14:paraId="76F426A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64" w:type="dxa"/>
                </w:tcPr>
                <w:p w14:paraId="3A6C4995" w14:textId="1142B7A2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47" w:type="dxa"/>
                  <w:gridSpan w:val="3"/>
                </w:tcPr>
                <w:p w14:paraId="674FB2E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" w:type="dxa"/>
                  <w:gridSpan w:val="2"/>
                </w:tcPr>
                <w:p w14:paraId="778EC5E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7" w:type="dxa"/>
                  <w:gridSpan w:val="2"/>
                </w:tcPr>
                <w:p w14:paraId="3B4ABFB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dxa"/>
                  <w:gridSpan w:val="2"/>
                </w:tcPr>
                <w:p w14:paraId="3DA92A3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4" w:type="dxa"/>
                  <w:gridSpan w:val="2"/>
                </w:tcPr>
                <w:p w14:paraId="1DC65BCD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1" w:type="dxa"/>
                  <w:gridSpan w:val="3"/>
                </w:tcPr>
                <w:p w14:paraId="5DBC81B1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3" w:type="dxa"/>
                  <w:gridSpan w:val="2"/>
                </w:tcPr>
                <w:p w14:paraId="23C84250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36" w:type="dxa"/>
                  <w:gridSpan w:val="2"/>
                </w:tcPr>
                <w:p w14:paraId="54A4B6D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8" w:type="dxa"/>
                  <w:gridSpan w:val="2"/>
                </w:tcPr>
                <w:p w14:paraId="4E06AC9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60" w:type="dxa"/>
                  <w:gridSpan w:val="2"/>
                </w:tcPr>
                <w:p w14:paraId="71182B4B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3" w:type="dxa"/>
                  <w:gridSpan w:val="3"/>
                </w:tcPr>
                <w:p w14:paraId="4741C18D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</w:tcPr>
                <w:p w14:paraId="40AB07E1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1" w:type="dxa"/>
                  <w:gridSpan w:val="2"/>
                </w:tcPr>
                <w:p w14:paraId="7C5A0B6A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3" w:type="dxa"/>
                  <w:gridSpan w:val="2"/>
                </w:tcPr>
                <w:p w14:paraId="2574E90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3"/>
                </w:tcPr>
                <w:p w14:paraId="111D8831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583BF1" w:rsidRPr="00FD0DD8" w14:paraId="0AFCC6BF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3BE3ED1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2д</w:t>
                  </w:r>
                </w:p>
              </w:tc>
              <w:tc>
                <w:tcPr>
                  <w:tcW w:w="645" w:type="dxa"/>
                </w:tcPr>
                <w:p w14:paraId="320AA6C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5DADE97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586" w:type="dxa"/>
                </w:tcPr>
                <w:p w14:paraId="73E1DEF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54" w:type="dxa"/>
                </w:tcPr>
                <w:p w14:paraId="3B333259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361F55FA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7D71AB8A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21" w:type="dxa"/>
                </w:tcPr>
                <w:p w14:paraId="0CCED32F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62" w:type="dxa"/>
                </w:tcPr>
                <w:p w14:paraId="758863E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13" w:type="dxa"/>
                </w:tcPr>
                <w:p w14:paraId="0C6D66BE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4" w:type="dxa"/>
                </w:tcPr>
                <w:p w14:paraId="37D57AE5" w14:textId="5B831CF0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47" w:type="dxa"/>
                  <w:gridSpan w:val="3"/>
                </w:tcPr>
                <w:p w14:paraId="13D86FB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3" w:type="dxa"/>
                  <w:gridSpan w:val="2"/>
                </w:tcPr>
                <w:p w14:paraId="7141C49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7" w:type="dxa"/>
                  <w:gridSpan w:val="2"/>
                </w:tcPr>
                <w:p w14:paraId="031FFF9F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dxa"/>
                  <w:gridSpan w:val="2"/>
                </w:tcPr>
                <w:p w14:paraId="7D9E28B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4" w:type="dxa"/>
                  <w:gridSpan w:val="2"/>
                </w:tcPr>
                <w:p w14:paraId="378DBA6C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gridSpan w:val="3"/>
                </w:tcPr>
                <w:p w14:paraId="5335910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3" w:type="dxa"/>
                  <w:gridSpan w:val="2"/>
                </w:tcPr>
                <w:p w14:paraId="4909CAE7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36" w:type="dxa"/>
                  <w:gridSpan w:val="2"/>
                </w:tcPr>
                <w:p w14:paraId="17B9E87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8" w:type="dxa"/>
                  <w:gridSpan w:val="2"/>
                </w:tcPr>
                <w:p w14:paraId="52171FCD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0" w:type="dxa"/>
                  <w:gridSpan w:val="2"/>
                </w:tcPr>
                <w:p w14:paraId="5C2BD2C3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03" w:type="dxa"/>
                  <w:gridSpan w:val="3"/>
                </w:tcPr>
                <w:p w14:paraId="18417422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3" w:type="dxa"/>
                  <w:gridSpan w:val="2"/>
                </w:tcPr>
                <w:p w14:paraId="22110868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1" w:type="dxa"/>
                  <w:gridSpan w:val="2"/>
                </w:tcPr>
                <w:p w14:paraId="027C3F4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3" w:type="dxa"/>
                  <w:gridSpan w:val="2"/>
                </w:tcPr>
                <w:p w14:paraId="73940A76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gridSpan w:val="3"/>
                </w:tcPr>
                <w:p w14:paraId="4E362D54" w14:textId="77777777" w:rsidR="00583BF1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14:paraId="11624D41" w14:textId="7777777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F7F9C" w:rsidRPr="00FD0DD8" w14:paraId="497FD383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120E2C4A" w14:textId="71F0332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2е</w:t>
                  </w:r>
                </w:p>
              </w:tc>
              <w:tc>
                <w:tcPr>
                  <w:tcW w:w="645" w:type="dxa"/>
                </w:tcPr>
                <w:p w14:paraId="44C5CF33" w14:textId="26E88CC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73AAB9D5" w14:textId="426EA90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86" w:type="dxa"/>
                </w:tcPr>
                <w:p w14:paraId="77A80634" w14:textId="2A585F5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0402F367" w14:textId="1B4E83F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0040694C" w14:textId="2E29822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421448E6" w14:textId="09721F4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21" w:type="dxa"/>
                </w:tcPr>
                <w:p w14:paraId="1F3D738E" w14:textId="7A27BBB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62" w:type="dxa"/>
                </w:tcPr>
                <w:p w14:paraId="1386C1D7" w14:textId="6159472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13" w:type="dxa"/>
                </w:tcPr>
                <w:p w14:paraId="33C711E0" w14:textId="390B7DC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564" w:type="dxa"/>
                </w:tcPr>
                <w:p w14:paraId="77057DC3" w14:textId="08E4461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47" w:type="dxa"/>
                  <w:gridSpan w:val="3"/>
                </w:tcPr>
                <w:p w14:paraId="28B6954E" w14:textId="7C3C8A1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3" w:type="dxa"/>
                  <w:gridSpan w:val="2"/>
                </w:tcPr>
                <w:p w14:paraId="7F8AA7BA" w14:textId="398B86E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7" w:type="dxa"/>
                  <w:gridSpan w:val="2"/>
                </w:tcPr>
                <w:p w14:paraId="055174F9" w14:textId="38C2217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dxa"/>
                  <w:gridSpan w:val="2"/>
                </w:tcPr>
                <w:p w14:paraId="2101253D" w14:textId="0A8A566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4" w:type="dxa"/>
                  <w:gridSpan w:val="2"/>
                </w:tcPr>
                <w:p w14:paraId="43FE5227" w14:textId="7822740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1" w:type="dxa"/>
                  <w:gridSpan w:val="3"/>
                </w:tcPr>
                <w:p w14:paraId="0EA27677" w14:textId="5CCA27F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3" w:type="dxa"/>
                  <w:gridSpan w:val="2"/>
                </w:tcPr>
                <w:p w14:paraId="09A773F9" w14:textId="526C905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6" w:type="dxa"/>
                  <w:gridSpan w:val="2"/>
                </w:tcPr>
                <w:p w14:paraId="7818C888" w14:textId="29EA306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8" w:type="dxa"/>
                  <w:gridSpan w:val="2"/>
                </w:tcPr>
                <w:p w14:paraId="69D208A2" w14:textId="184E936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0" w:type="dxa"/>
                  <w:gridSpan w:val="2"/>
                </w:tcPr>
                <w:p w14:paraId="39A2192D" w14:textId="197925D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3" w:type="dxa"/>
                  <w:gridSpan w:val="3"/>
                </w:tcPr>
                <w:p w14:paraId="1AACA386" w14:textId="57AE748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</w:tcPr>
                <w:p w14:paraId="6C0A0CCA" w14:textId="5AB8AEA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gridSpan w:val="2"/>
                </w:tcPr>
                <w:p w14:paraId="58999BAA" w14:textId="7A10966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3" w:type="dxa"/>
                  <w:gridSpan w:val="2"/>
                </w:tcPr>
                <w:p w14:paraId="17F5B362" w14:textId="6965E80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6" w:type="dxa"/>
                  <w:gridSpan w:val="3"/>
                </w:tcPr>
                <w:p w14:paraId="47EF7C49" w14:textId="4AAD4C5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8F7F9C" w:rsidRPr="00FD0DD8" w14:paraId="5DB3518B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60827384" w14:textId="3862505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2ж</w:t>
                  </w:r>
                </w:p>
              </w:tc>
              <w:tc>
                <w:tcPr>
                  <w:tcW w:w="645" w:type="dxa"/>
                </w:tcPr>
                <w:p w14:paraId="07967DA0" w14:textId="2EB15EA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61" w:type="dxa"/>
                </w:tcPr>
                <w:p w14:paraId="335E2177" w14:textId="6589950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586" w:type="dxa"/>
                </w:tcPr>
                <w:p w14:paraId="3D36B0DE" w14:textId="6A26C4E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54" w:type="dxa"/>
                </w:tcPr>
                <w:p w14:paraId="762BF7EE" w14:textId="6C5D5EF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0FD36A03" w14:textId="5511CDC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3C96B501" w14:textId="27110CD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21" w:type="dxa"/>
                </w:tcPr>
                <w:p w14:paraId="7CAABEE0" w14:textId="54254B2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62" w:type="dxa"/>
                </w:tcPr>
                <w:p w14:paraId="3D699D92" w14:textId="35C0C48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13" w:type="dxa"/>
                </w:tcPr>
                <w:p w14:paraId="17CED02B" w14:textId="3F3F383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564" w:type="dxa"/>
                </w:tcPr>
                <w:p w14:paraId="7414CB33" w14:textId="775C8E6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47" w:type="dxa"/>
                  <w:gridSpan w:val="3"/>
                </w:tcPr>
                <w:p w14:paraId="5CC44B9A" w14:textId="0583E1E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" w:type="dxa"/>
                  <w:gridSpan w:val="2"/>
                </w:tcPr>
                <w:p w14:paraId="71953852" w14:textId="2F7E816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</w:tcPr>
                <w:p w14:paraId="049E98C7" w14:textId="233763D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dxa"/>
                  <w:gridSpan w:val="2"/>
                </w:tcPr>
                <w:p w14:paraId="5357CEDA" w14:textId="1EFE595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4" w:type="dxa"/>
                  <w:gridSpan w:val="2"/>
                </w:tcPr>
                <w:p w14:paraId="6AA762C0" w14:textId="1EB652D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1" w:type="dxa"/>
                  <w:gridSpan w:val="3"/>
                </w:tcPr>
                <w:p w14:paraId="32844C9F" w14:textId="5394119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3" w:type="dxa"/>
                  <w:gridSpan w:val="2"/>
                </w:tcPr>
                <w:p w14:paraId="187C46AE" w14:textId="7272A1E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36" w:type="dxa"/>
                  <w:gridSpan w:val="2"/>
                </w:tcPr>
                <w:p w14:paraId="72B04FA8" w14:textId="32B9AD3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8" w:type="dxa"/>
                  <w:gridSpan w:val="2"/>
                </w:tcPr>
                <w:p w14:paraId="70ECE70D" w14:textId="183663A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0" w:type="dxa"/>
                  <w:gridSpan w:val="2"/>
                </w:tcPr>
                <w:p w14:paraId="4B68C3D9" w14:textId="7999ED9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3" w:type="dxa"/>
                  <w:gridSpan w:val="3"/>
                </w:tcPr>
                <w:p w14:paraId="0D2E4BDA" w14:textId="213D61C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3" w:type="dxa"/>
                  <w:gridSpan w:val="2"/>
                </w:tcPr>
                <w:p w14:paraId="4420B2E0" w14:textId="4ADBC1C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gridSpan w:val="2"/>
                </w:tcPr>
                <w:p w14:paraId="357B1C8F" w14:textId="6BA54CD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4F0363FA" w14:textId="3F81259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6" w:type="dxa"/>
                  <w:gridSpan w:val="3"/>
                </w:tcPr>
                <w:p w14:paraId="501F5957" w14:textId="755613F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8F7F9C" w:rsidRPr="00FD0DD8" w14:paraId="3F27019B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5EA60087" w14:textId="34CF683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645" w:type="dxa"/>
                </w:tcPr>
                <w:p w14:paraId="216F1DF3" w14:textId="13DD264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3EDCC420" w14:textId="26130D2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365CD917" w14:textId="43ED297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23011C8D" w14:textId="7C5CF4A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7CB114DA" w14:textId="1522818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3079E1E9" w14:textId="67CF462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21" w:type="dxa"/>
                </w:tcPr>
                <w:p w14:paraId="4EDC8514" w14:textId="15C2E53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62" w:type="dxa"/>
                </w:tcPr>
                <w:p w14:paraId="7CEA3D82" w14:textId="70DF43E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13" w:type="dxa"/>
                </w:tcPr>
                <w:p w14:paraId="41469DFC" w14:textId="403D744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64" w:type="dxa"/>
                </w:tcPr>
                <w:p w14:paraId="4D27ACD4" w14:textId="10A27C7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47" w:type="dxa"/>
                  <w:gridSpan w:val="3"/>
                </w:tcPr>
                <w:p w14:paraId="061E2A85" w14:textId="588B5A0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3" w:type="dxa"/>
                  <w:gridSpan w:val="2"/>
                </w:tcPr>
                <w:p w14:paraId="4E51DA33" w14:textId="7509D8B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7" w:type="dxa"/>
                  <w:gridSpan w:val="2"/>
                </w:tcPr>
                <w:p w14:paraId="352CC4F9" w14:textId="15CCEA2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dxa"/>
                  <w:gridSpan w:val="2"/>
                </w:tcPr>
                <w:p w14:paraId="118D5442" w14:textId="7140DBF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4" w:type="dxa"/>
                  <w:gridSpan w:val="2"/>
                </w:tcPr>
                <w:p w14:paraId="75E62C9C" w14:textId="6043C38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gridSpan w:val="3"/>
                </w:tcPr>
                <w:p w14:paraId="1A4A4533" w14:textId="22B2389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3" w:type="dxa"/>
                  <w:gridSpan w:val="2"/>
                </w:tcPr>
                <w:p w14:paraId="2E4D77FD" w14:textId="2A30D09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36" w:type="dxa"/>
                  <w:gridSpan w:val="2"/>
                </w:tcPr>
                <w:p w14:paraId="6D01032B" w14:textId="2DBE25D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78" w:type="dxa"/>
                  <w:gridSpan w:val="2"/>
                </w:tcPr>
                <w:p w14:paraId="5AE375CA" w14:textId="72BF6B4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0" w:type="dxa"/>
                  <w:gridSpan w:val="2"/>
                </w:tcPr>
                <w:p w14:paraId="632AB93F" w14:textId="34841E8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3" w:type="dxa"/>
                  <w:gridSpan w:val="3"/>
                </w:tcPr>
                <w:p w14:paraId="7911912E" w14:textId="4B94B5E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3" w:type="dxa"/>
                  <w:gridSpan w:val="2"/>
                </w:tcPr>
                <w:p w14:paraId="31FB961C" w14:textId="23133EF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1" w:type="dxa"/>
                  <w:gridSpan w:val="2"/>
                </w:tcPr>
                <w:p w14:paraId="1BBA8884" w14:textId="3463D16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5E13E959" w14:textId="7465AC1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gridSpan w:val="3"/>
                </w:tcPr>
                <w:p w14:paraId="3CEBDA6B" w14:textId="024A038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8F7F9C" w:rsidRPr="00FD0DD8" w14:paraId="446C01EF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63FFBBF4" w14:textId="448DD5A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645" w:type="dxa"/>
                </w:tcPr>
                <w:p w14:paraId="64DA5A01" w14:textId="104AE54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27BBB474" w14:textId="244B8F3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670682AE" w14:textId="01C12AF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7FD0446B" w14:textId="6A98EE6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73DDBCB2" w14:textId="07FE247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1C9CF460" w14:textId="3BC97AD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21" w:type="dxa"/>
                </w:tcPr>
                <w:p w14:paraId="4C57B628" w14:textId="3B7A57E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62" w:type="dxa"/>
                </w:tcPr>
                <w:p w14:paraId="5BF3E79C" w14:textId="5F8A416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13" w:type="dxa"/>
                </w:tcPr>
                <w:p w14:paraId="370925A9" w14:textId="55FC177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64" w:type="dxa"/>
                </w:tcPr>
                <w:p w14:paraId="74F6A400" w14:textId="431DCEA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47" w:type="dxa"/>
                  <w:gridSpan w:val="3"/>
                </w:tcPr>
                <w:p w14:paraId="34FE8B83" w14:textId="7B88E83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3" w:type="dxa"/>
                  <w:gridSpan w:val="2"/>
                </w:tcPr>
                <w:p w14:paraId="243AEFA4" w14:textId="4E4186C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</w:tcPr>
                <w:p w14:paraId="04083242" w14:textId="42DC89C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  <w:gridSpan w:val="2"/>
                </w:tcPr>
                <w:p w14:paraId="497CD2FC" w14:textId="219EC9C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74" w:type="dxa"/>
                  <w:gridSpan w:val="2"/>
                </w:tcPr>
                <w:p w14:paraId="54B6F28D" w14:textId="63AF7E0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1" w:type="dxa"/>
                  <w:gridSpan w:val="3"/>
                </w:tcPr>
                <w:p w14:paraId="0983DF5F" w14:textId="5E82CF3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3" w:type="dxa"/>
                  <w:gridSpan w:val="2"/>
                </w:tcPr>
                <w:p w14:paraId="231CF251" w14:textId="5B54A12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36" w:type="dxa"/>
                  <w:gridSpan w:val="2"/>
                </w:tcPr>
                <w:p w14:paraId="2888C6BF" w14:textId="58B696F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8" w:type="dxa"/>
                  <w:gridSpan w:val="2"/>
                </w:tcPr>
                <w:p w14:paraId="223D6581" w14:textId="6FCAD7C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0" w:type="dxa"/>
                  <w:gridSpan w:val="2"/>
                </w:tcPr>
                <w:p w14:paraId="286BD0B8" w14:textId="53C5AB4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3" w:type="dxa"/>
                  <w:gridSpan w:val="3"/>
                </w:tcPr>
                <w:p w14:paraId="4B32E7ED" w14:textId="61490B3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3" w:type="dxa"/>
                  <w:gridSpan w:val="2"/>
                </w:tcPr>
                <w:p w14:paraId="7AF85B11" w14:textId="4A4085A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1" w:type="dxa"/>
                  <w:gridSpan w:val="2"/>
                </w:tcPr>
                <w:p w14:paraId="24CA9191" w14:textId="2853A8B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3" w:type="dxa"/>
                  <w:gridSpan w:val="2"/>
                </w:tcPr>
                <w:p w14:paraId="0A3F1ADB" w14:textId="2C7B460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3"/>
                </w:tcPr>
                <w:p w14:paraId="31F5F95C" w14:textId="6C76A02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8F7F9C" w:rsidRPr="00FD0DD8" w14:paraId="4BD0826F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48EE4B86" w14:textId="698ED2D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3в</w:t>
                  </w:r>
                </w:p>
              </w:tc>
              <w:tc>
                <w:tcPr>
                  <w:tcW w:w="645" w:type="dxa"/>
                </w:tcPr>
                <w:p w14:paraId="78D426B2" w14:textId="273C201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7DDD84C1" w14:textId="48A8920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363AD753" w14:textId="05F64DA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0A6364B2" w14:textId="550D4A2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221AB677" w14:textId="79E3394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75D6B6BD" w14:textId="1D1A051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21" w:type="dxa"/>
                </w:tcPr>
                <w:p w14:paraId="492D63C0" w14:textId="0A42B74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62" w:type="dxa"/>
                </w:tcPr>
                <w:p w14:paraId="6D589696" w14:textId="3C7CCEF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13" w:type="dxa"/>
                </w:tcPr>
                <w:p w14:paraId="7A95F086" w14:textId="1B1BD25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564" w:type="dxa"/>
                </w:tcPr>
                <w:p w14:paraId="65394495" w14:textId="1560FE7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47" w:type="dxa"/>
                  <w:gridSpan w:val="3"/>
                </w:tcPr>
                <w:p w14:paraId="6108E45D" w14:textId="103B199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3" w:type="dxa"/>
                  <w:gridSpan w:val="2"/>
                </w:tcPr>
                <w:p w14:paraId="2D2DB4A1" w14:textId="4651B0E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7" w:type="dxa"/>
                  <w:gridSpan w:val="2"/>
                </w:tcPr>
                <w:p w14:paraId="4D774D18" w14:textId="46FBD80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dxa"/>
                  <w:gridSpan w:val="2"/>
                </w:tcPr>
                <w:p w14:paraId="74D56BEE" w14:textId="469C073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4" w:type="dxa"/>
                  <w:gridSpan w:val="2"/>
                </w:tcPr>
                <w:p w14:paraId="3A9A7DFA" w14:textId="6ACCE3E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1" w:type="dxa"/>
                  <w:gridSpan w:val="3"/>
                </w:tcPr>
                <w:p w14:paraId="53DFA4AE" w14:textId="514FED7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3" w:type="dxa"/>
                  <w:gridSpan w:val="2"/>
                </w:tcPr>
                <w:p w14:paraId="45BD7E47" w14:textId="02567C8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36" w:type="dxa"/>
                  <w:gridSpan w:val="2"/>
                </w:tcPr>
                <w:p w14:paraId="11A2462F" w14:textId="4AF2F4C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78" w:type="dxa"/>
                  <w:gridSpan w:val="2"/>
                </w:tcPr>
                <w:p w14:paraId="196B2B21" w14:textId="65A5F5B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0" w:type="dxa"/>
                  <w:gridSpan w:val="2"/>
                </w:tcPr>
                <w:p w14:paraId="3F62515A" w14:textId="2AD0B33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3" w:type="dxa"/>
                  <w:gridSpan w:val="3"/>
                </w:tcPr>
                <w:p w14:paraId="39D7C4A9" w14:textId="23782C3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3" w:type="dxa"/>
                  <w:gridSpan w:val="2"/>
                </w:tcPr>
                <w:p w14:paraId="25A04E81" w14:textId="5445B8D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1" w:type="dxa"/>
                  <w:gridSpan w:val="2"/>
                </w:tcPr>
                <w:p w14:paraId="11F06CCE" w14:textId="11CFD43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4F8AC851" w14:textId="6D0BF9F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gridSpan w:val="3"/>
                </w:tcPr>
                <w:p w14:paraId="1A33AF15" w14:textId="1DEB861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8F7F9C" w:rsidRPr="00FD0DD8" w14:paraId="6835952E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0E118442" w14:textId="450EF12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3г</w:t>
                  </w:r>
                </w:p>
              </w:tc>
              <w:tc>
                <w:tcPr>
                  <w:tcW w:w="645" w:type="dxa"/>
                </w:tcPr>
                <w:p w14:paraId="510B9A83" w14:textId="69470BE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61" w:type="dxa"/>
                </w:tcPr>
                <w:p w14:paraId="453378D1" w14:textId="65A1BFB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86" w:type="dxa"/>
                </w:tcPr>
                <w:p w14:paraId="62AED2F9" w14:textId="0943CA6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54" w:type="dxa"/>
                </w:tcPr>
                <w:p w14:paraId="67E08D9F" w14:textId="08B8E13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2CA5ED92" w14:textId="37A4778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7497C796" w14:textId="3B8A8EF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21" w:type="dxa"/>
                </w:tcPr>
                <w:p w14:paraId="7DD0C59E" w14:textId="4D9BB5E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62" w:type="dxa"/>
                </w:tcPr>
                <w:p w14:paraId="4D3A2F9D" w14:textId="699D674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13" w:type="dxa"/>
                </w:tcPr>
                <w:p w14:paraId="4C41858F" w14:textId="568F25B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64" w:type="dxa"/>
                </w:tcPr>
                <w:p w14:paraId="08AD8B88" w14:textId="4CA7D0E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47" w:type="dxa"/>
                  <w:gridSpan w:val="3"/>
                </w:tcPr>
                <w:p w14:paraId="04CE85F3" w14:textId="7F828D3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3" w:type="dxa"/>
                  <w:gridSpan w:val="2"/>
                </w:tcPr>
                <w:p w14:paraId="01F56ED5" w14:textId="4E6F7DD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7" w:type="dxa"/>
                  <w:gridSpan w:val="2"/>
                </w:tcPr>
                <w:p w14:paraId="3FA993A8" w14:textId="263AC63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dxa"/>
                  <w:gridSpan w:val="2"/>
                </w:tcPr>
                <w:p w14:paraId="6792694D" w14:textId="37D31F8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4" w:type="dxa"/>
                  <w:gridSpan w:val="2"/>
                </w:tcPr>
                <w:p w14:paraId="76DE9493" w14:textId="396D0E9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gridSpan w:val="3"/>
                </w:tcPr>
                <w:p w14:paraId="53F6B0EE" w14:textId="27D6094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3" w:type="dxa"/>
                  <w:gridSpan w:val="2"/>
                </w:tcPr>
                <w:p w14:paraId="39EE7919" w14:textId="592DDE4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36" w:type="dxa"/>
                  <w:gridSpan w:val="2"/>
                </w:tcPr>
                <w:p w14:paraId="0CA8775F" w14:textId="4FB41CB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8" w:type="dxa"/>
                  <w:gridSpan w:val="2"/>
                </w:tcPr>
                <w:p w14:paraId="35F82F56" w14:textId="4BBE355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0" w:type="dxa"/>
                  <w:gridSpan w:val="2"/>
                </w:tcPr>
                <w:p w14:paraId="0D3CB616" w14:textId="5B10AEB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3" w:type="dxa"/>
                  <w:gridSpan w:val="3"/>
                </w:tcPr>
                <w:p w14:paraId="6D22142D" w14:textId="2A0C264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</w:tcPr>
                <w:p w14:paraId="4F6CE64D" w14:textId="2F24822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  <w:gridSpan w:val="2"/>
                </w:tcPr>
                <w:p w14:paraId="1FCBFDCD" w14:textId="26A1D34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6FD4758A" w14:textId="2933451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6" w:type="dxa"/>
                  <w:gridSpan w:val="3"/>
                </w:tcPr>
                <w:p w14:paraId="44AE27B1" w14:textId="6F82E8B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8F7F9C" w:rsidRPr="00FD0DD8" w14:paraId="66FEA5F5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1A923151" w14:textId="5D05F07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3д</w:t>
                  </w:r>
                </w:p>
              </w:tc>
              <w:tc>
                <w:tcPr>
                  <w:tcW w:w="645" w:type="dxa"/>
                </w:tcPr>
                <w:p w14:paraId="757AB475" w14:textId="47E6775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7F69EA01" w14:textId="6F7E3A3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1D433229" w14:textId="588B835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35E803DF" w14:textId="7B3A0E6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20E94599" w14:textId="7D47339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301FD247" w14:textId="2F92640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21" w:type="dxa"/>
                </w:tcPr>
                <w:p w14:paraId="4FD2C383" w14:textId="1E14EB8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62" w:type="dxa"/>
                </w:tcPr>
                <w:p w14:paraId="63A34AA2" w14:textId="239BE18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13" w:type="dxa"/>
                </w:tcPr>
                <w:p w14:paraId="0A732516" w14:textId="2E28935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64" w:type="dxa"/>
                </w:tcPr>
                <w:p w14:paraId="7E62769C" w14:textId="65A98ED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47" w:type="dxa"/>
                  <w:gridSpan w:val="3"/>
                </w:tcPr>
                <w:p w14:paraId="226D32AA" w14:textId="2EEDD48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3" w:type="dxa"/>
                  <w:gridSpan w:val="2"/>
                </w:tcPr>
                <w:p w14:paraId="523D5E20" w14:textId="74FF04B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7" w:type="dxa"/>
                  <w:gridSpan w:val="2"/>
                </w:tcPr>
                <w:p w14:paraId="1750DE93" w14:textId="76652A8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  <w:gridSpan w:val="2"/>
                </w:tcPr>
                <w:p w14:paraId="147764ED" w14:textId="221EABC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4" w:type="dxa"/>
                  <w:gridSpan w:val="2"/>
                </w:tcPr>
                <w:p w14:paraId="4367A26D" w14:textId="0DB1E16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dxa"/>
                  <w:gridSpan w:val="3"/>
                </w:tcPr>
                <w:p w14:paraId="79CF10A0" w14:textId="7C2188B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3" w:type="dxa"/>
                  <w:gridSpan w:val="2"/>
                </w:tcPr>
                <w:p w14:paraId="17BDD2F2" w14:textId="2D86627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6" w:type="dxa"/>
                  <w:gridSpan w:val="2"/>
                </w:tcPr>
                <w:p w14:paraId="68525B76" w14:textId="177D546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8" w:type="dxa"/>
                  <w:gridSpan w:val="2"/>
                </w:tcPr>
                <w:p w14:paraId="3A8BBDFF" w14:textId="3E1C3BC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0" w:type="dxa"/>
                  <w:gridSpan w:val="2"/>
                </w:tcPr>
                <w:p w14:paraId="1E04AA58" w14:textId="5C2E0FE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3" w:type="dxa"/>
                  <w:gridSpan w:val="3"/>
                </w:tcPr>
                <w:p w14:paraId="3407A91E" w14:textId="6E248C6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3" w:type="dxa"/>
                  <w:gridSpan w:val="2"/>
                </w:tcPr>
                <w:p w14:paraId="24EFB1C0" w14:textId="0B2BE8F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1" w:type="dxa"/>
                  <w:gridSpan w:val="2"/>
                </w:tcPr>
                <w:p w14:paraId="1A82E207" w14:textId="2E9554E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3" w:type="dxa"/>
                  <w:gridSpan w:val="2"/>
                </w:tcPr>
                <w:p w14:paraId="2A25E0C4" w14:textId="31E7D1F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6" w:type="dxa"/>
                  <w:gridSpan w:val="3"/>
                </w:tcPr>
                <w:p w14:paraId="0A2C77DA" w14:textId="0C2639E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8F7F9C" w:rsidRPr="00FD0DD8" w14:paraId="1B07AE5D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11389756" w14:textId="34DA330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3е</w:t>
                  </w:r>
                </w:p>
              </w:tc>
              <w:tc>
                <w:tcPr>
                  <w:tcW w:w="645" w:type="dxa"/>
                </w:tcPr>
                <w:p w14:paraId="43127AB6" w14:textId="31E3D08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36FA61FF" w14:textId="0BC4C8F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3E8E5139" w14:textId="175E0BA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74CECC86" w14:textId="0DF2362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3C892232" w14:textId="20133A6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73F1B931" w14:textId="1CB42D8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21" w:type="dxa"/>
                </w:tcPr>
                <w:p w14:paraId="1B5A959F" w14:textId="4744538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562" w:type="dxa"/>
                </w:tcPr>
                <w:p w14:paraId="7D2AC24F" w14:textId="23459C6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13" w:type="dxa"/>
                </w:tcPr>
                <w:p w14:paraId="6C6D50D3" w14:textId="408D783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64" w:type="dxa"/>
                </w:tcPr>
                <w:p w14:paraId="38C29FDF" w14:textId="0E492E7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47" w:type="dxa"/>
                  <w:gridSpan w:val="3"/>
                </w:tcPr>
                <w:p w14:paraId="1D7BF32C" w14:textId="256F416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3" w:type="dxa"/>
                  <w:gridSpan w:val="2"/>
                </w:tcPr>
                <w:p w14:paraId="372CAB90" w14:textId="382D079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7" w:type="dxa"/>
                  <w:gridSpan w:val="2"/>
                </w:tcPr>
                <w:p w14:paraId="47BE7F37" w14:textId="32896A1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dxa"/>
                  <w:gridSpan w:val="2"/>
                </w:tcPr>
                <w:p w14:paraId="72233AE4" w14:textId="5CB8220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4" w:type="dxa"/>
                  <w:gridSpan w:val="2"/>
                </w:tcPr>
                <w:p w14:paraId="4C973BD5" w14:textId="1EFEB51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gridSpan w:val="3"/>
                </w:tcPr>
                <w:p w14:paraId="60DF2FB8" w14:textId="2C7737C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3" w:type="dxa"/>
                  <w:gridSpan w:val="2"/>
                </w:tcPr>
                <w:p w14:paraId="6D36A1C6" w14:textId="74A3E57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6" w:type="dxa"/>
                  <w:gridSpan w:val="2"/>
                </w:tcPr>
                <w:p w14:paraId="63E91367" w14:textId="4EA7296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8" w:type="dxa"/>
                  <w:gridSpan w:val="2"/>
                </w:tcPr>
                <w:p w14:paraId="7F9A3499" w14:textId="7DED05B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0" w:type="dxa"/>
                  <w:gridSpan w:val="2"/>
                </w:tcPr>
                <w:p w14:paraId="59E0DE25" w14:textId="090277B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3" w:type="dxa"/>
                  <w:gridSpan w:val="3"/>
                </w:tcPr>
                <w:p w14:paraId="22B7285B" w14:textId="3EB7366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3" w:type="dxa"/>
                  <w:gridSpan w:val="2"/>
                </w:tcPr>
                <w:p w14:paraId="6793E8A6" w14:textId="15AE79C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  <w:gridSpan w:val="2"/>
                </w:tcPr>
                <w:p w14:paraId="30510DFC" w14:textId="6182FD9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309242AE" w14:textId="7947876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6" w:type="dxa"/>
                  <w:gridSpan w:val="3"/>
                </w:tcPr>
                <w:p w14:paraId="7614E7A5" w14:textId="3187233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8F7F9C" w:rsidRPr="00FD0DD8" w14:paraId="340CB76E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5B799DEF" w14:textId="28897C2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645" w:type="dxa"/>
                </w:tcPr>
                <w:p w14:paraId="63ACD06F" w14:textId="3D6DB37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77C520C4" w14:textId="348AFCB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6086F55D" w14:textId="530E484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347FDBDC" w14:textId="65F6D9E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2822500E" w14:textId="4A12492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4765E75A" w14:textId="3A8D865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21" w:type="dxa"/>
                </w:tcPr>
                <w:p w14:paraId="2B693F5D" w14:textId="6268307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62" w:type="dxa"/>
                </w:tcPr>
                <w:p w14:paraId="7FB09A30" w14:textId="521741A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13" w:type="dxa"/>
                </w:tcPr>
                <w:p w14:paraId="3518279D" w14:textId="613EA55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64" w:type="dxa"/>
                </w:tcPr>
                <w:p w14:paraId="7AB47564" w14:textId="3B5AF11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47" w:type="dxa"/>
                  <w:gridSpan w:val="3"/>
                </w:tcPr>
                <w:p w14:paraId="780888D7" w14:textId="482397A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" w:type="dxa"/>
                  <w:gridSpan w:val="2"/>
                </w:tcPr>
                <w:p w14:paraId="7A76A8B2" w14:textId="187D8B8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7" w:type="dxa"/>
                  <w:gridSpan w:val="2"/>
                </w:tcPr>
                <w:p w14:paraId="3532B9F6" w14:textId="235F8EA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dxa"/>
                  <w:gridSpan w:val="2"/>
                </w:tcPr>
                <w:p w14:paraId="7614F199" w14:textId="23F105E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4" w:type="dxa"/>
                  <w:gridSpan w:val="2"/>
                </w:tcPr>
                <w:p w14:paraId="1C85759E" w14:textId="707CF35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gridSpan w:val="3"/>
                </w:tcPr>
                <w:p w14:paraId="46FDEBC4" w14:textId="049145A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3" w:type="dxa"/>
                  <w:gridSpan w:val="2"/>
                </w:tcPr>
                <w:p w14:paraId="164A8EFB" w14:textId="542AC04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6" w:type="dxa"/>
                  <w:gridSpan w:val="2"/>
                </w:tcPr>
                <w:p w14:paraId="455BDF51" w14:textId="072074F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8" w:type="dxa"/>
                  <w:gridSpan w:val="2"/>
                </w:tcPr>
                <w:p w14:paraId="7092FFBD" w14:textId="0333C82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0" w:type="dxa"/>
                  <w:gridSpan w:val="2"/>
                </w:tcPr>
                <w:p w14:paraId="5269E348" w14:textId="749332C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3" w:type="dxa"/>
                  <w:gridSpan w:val="3"/>
                </w:tcPr>
                <w:p w14:paraId="4341111B" w14:textId="4E0FBA4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3" w:type="dxa"/>
                  <w:gridSpan w:val="2"/>
                </w:tcPr>
                <w:p w14:paraId="323A0B61" w14:textId="4C696F2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1" w:type="dxa"/>
                  <w:gridSpan w:val="2"/>
                </w:tcPr>
                <w:p w14:paraId="77D36885" w14:textId="03D9608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3" w:type="dxa"/>
                  <w:gridSpan w:val="2"/>
                </w:tcPr>
                <w:p w14:paraId="045D9FD2" w14:textId="45596B4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6" w:type="dxa"/>
                  <w:gridSpan w:val="3"/>
                </w:tcPr>
                <w:p w14:paraId="16C8E52D" w14:textId="285EAA7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8F7F9C" w:rsidRPr="00FD0DD8" w14:paraId="4B8679F7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3F0E867D" w14:textId="2AE01FC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645" w:type="dxa"/>
                </w:tcPr>
                <w:p w14:paraId="2B4A44D3" w14:textId="732FEB0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5B3F1D34" w14:textId="1057A42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1F5049D4" w14:textId="0D40A8A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662D201B" w14:textId="04931BF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6C35A0B2" w14:textId="1AA55C0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6062B44A" w14:textId="54C93FD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21" w:type="dxa"/>
                </w:tcPr>
                <w:p w14:paraId="45AB5CD0" w14:textId="47A2917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62" w:type="dxa"/>
                </w:tcPr>
                <w:p w14:paraId="5A1480E9" w14:textId="42B2655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13" w:type="dxa"/>
                </w:tcPr>
                <w:p w14:paraId="5FA25351" w14:textId="50E63A1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64" w:type="dxa"/>
                </w:tcPr>
                <w:p w14:paraId="7163411C" w14:textId="2B4F070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47" w:type="dxa"/>
                  <w:gridSpan w:val="3"/>
                </w:tcPr>
                <w:p w14:paraId="07C5C497" w14:textId="1275077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3" w:type="dxa"/>
                  <w:gridSpan w:val="2"/>
                </w:tcPr>
                <w:p w14:paraId="49137A3F" w14:textId="2EAB379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7" w:type="dxa"/>
                  <w:gridSpan w:val="2"/>
                </w:tcPr>
                <w:p w14:paraId="0B458EDE" w14:textId="797F946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1" w:type="dxa"/>
                  <w:gridSpan w:val="2"/>
                </w:tcPr>
                <w:p w14:paraId="0686952C" w14:textId="2E6C643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4" w:type="dxa"/>
                  <w:gridSpan w:val="2"/>
                </w:tcPr>
                <w:p w14:paraId="74156723" w14:textId="0F4D927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1" w:type="dxa"/>
                  <w:gridSpan w:val="3"/>
                </w:tcPr>
                <w:p w14:paraId="7422A5B8" w14:textId="2DF9663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3" w:type="dxa"/>
                  <w:gridSpan w:val="2"/>
                </w:tcPr>
                <w:p w14:paraId="703C755C" w14:textId="53D3AE5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6" w:type="dxa"/>
                  <w:gridSpan w:val="2"/>
                </w:tcPr>
                <w:p w14:paraId="5A6F2B74" w14:textId="7AD40F5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8" w:type="dxa"/>
                  <w:gridSpan w:val="2"/>
                </w:tcPr>
                <w:p w14:paraId="75E2E3AB" w14:textId="345CED8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0" w:type="dxa"/>
                  <w:gridSpan w:val="2"/>
                </w:tcPr>
                <w:p w14:paraId="1C4511DB" w14:textId="6C11DA3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3" w:type="dxa"/>
                  <w:gridSpan w:val="3"/>
                </w:tcPr>
                <w:p w14:paraId="20CAC66B" w14:textId="03ED5F5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3" w:type="dxa"/>
                  <w:gridSpan w:val="2"/>
                </w:tcPr>
                <w:p w14:paraId="1E2AB1C4" w14:textId="446EC9F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1" w:type="dxa"/>
                  <w:gridSpan w:val="2"/>
                </w:tcPr>
                <w:p w14:paraId="66F27D33" w14:textId="6948031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3" w:type="dxa"/>
                  <w:gridSpan w:val="2"/>
                </w:tcPr>
                <w:p w14:paraId="7FB9F4ED" w14:textId="0AAC7AA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3"/>
                </w:tcPr>
                <w:p w14:paraId="1BF61B6A" w14:textId="52BEFEA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8F7F9C" w:rsidRPr="00FD0DD8" w14:paraId="19594377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44A8BF37" w14:textId="11CE6C3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4в</w:t>
                  </w:r>
                </w:p>
              </w:tc>
              <w:tc>
                <w:tcPr>
                  <w:tcW w:w="645" w:type="dxa"/>
                </w:tcPr>
                <w:p w14:paraId="18BC85FD" w14:textId="371B5D4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136CE8B2" w14:textId="2FD6C6C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5427A777" w14:textId="5D93E96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10505FEB" w14:textId="0E6CED1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767C6C1F" w14:textId="03D0E78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1E4CD27B" w14:textId="004DBFF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21" w:type="dxa"/>
                </w:tcPr>
                <w:p w14:paraId="04337DD9" w14:textId="41C93AF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62" w:type="dxa"/>
                </w:tcPr>
                <w:p w14:paraId="466F940C" w14:textId="5FE9163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13" w:type="dxa"/>
                </w:tcPr>
                <w:p w14:paraId="418F5C43" w14:textId="0C05179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4" w:type="dxa"/>
                </w:tcPr>
                <w:p w14:paraId="33D35041" w14:textId="3A66C1C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47" w:type="dxa"/>
                  <w:gridSpan w:val="3"/>
                </w:tcPr>
                <w:p w14:paraId="4CBAA641" w14:textId="15EB247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3" w:type="dxa"/>
                  <w:gridSpan w:val="2"/>
                </w:tcPr>
                <w:p w14:paraId="2F88E0E2" w14:textId="78E2354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7" w:type="dxa"/>
                  <w:gridSpan w:val="2"/>
                </w:tcPr>
                <w:p w14:paraId="31280CB4" w14:textId="1923CFE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dxa"/>
                  <w:gridSpan w:val="2"/>
                </w:tcPr>
                <w:p w14:paraId="687C1D9F" w14:textId="0DEB670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4" w:type="dxa"/>
                  <w:gridSpan w:val="2"/>
                </w:tcPr>
                <w:p w14:paraId="7C893A7E" w14:textId="1ADC1B1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gridSpan w:val="3"/>
                </w:tcPr>
                <w:p w14:paraId="3795FCE5" w14:textId="0906EC0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3" w:type="dxa"/>
                  <w:gridSpan w:val="2"/>
                </w:tcPr>
                <w:p w14:paraId="1013A041" w14:textId="6999EA1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6" w:type="dxa"/>
                  <w:gridSpan w:val="2"/>
                </w:tcPr>
                <w:p w14:paraId="5BF7A6E4" w14:textId="50B63F8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8" w:type="dxa"/>
                  <w:gridSpan w:val="2"/>
                </w:tcPr>
                <w:p w14:paraId="46CA6B65" w14:textId="7AAF3F2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0" w:type="dxa"/>
                  <w:gridSpan w:val="2"/>
                </w:tcPr>
                <w:p w14:paraId="5E86D11D" w14:textId="3017C99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3" w:type="dxa"/>
                  <w:gridSpan w:val="3"/>
                </w:tcPr>
                <w:p w14:paraId="7511340D" w14:textId="1B9C6AE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</w:tcPr>
                <w:p w14:paraId="3006D3DB" w14:textId="5ABE3F1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  <w:gridSpan w:val="2"/>
                </w:tcPr>
                <w:p w14:paraId="10FA393A" w14:textId="4F86418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3" w:type="dxa"/>
                  <w:gridSpan w:val="2"/>
                </w:tcPr>
                <w:p w14:paraId="6A72102E" w14:textId="6C8C7D0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6" w:type="dxa"/>
                  <w:gridSpan w:val="3"/>
                </w:tcPr>
                <w:p w14:paraId="34E391B3" w14:textId="043D5CC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8F7F9C" w:rsidRPr="00FD0DD8" w14:paraId="50B7B5FE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766C15BE" w14:textId="132441B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4г</w:t>
                  </w:r>
                </w:p>
              </w:tc>
              <w:tc>
                <w:tcPr>
                  <w:tcW w:w="645" w:type="dxa"/>
                </w:tcPr>
                <w:p w14:paraId="2B8B1C2D" w14:textId="70FAB8B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12C4B175" w14:textId="5D8D222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1ED89771" w14:textId="0A639B0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76369DE4" w14:textId="2A3EBD6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28543DD9" w14:textId="43F5B15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42D577C9" w14:textId="43A095D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21" w:type="dxa"/>
                </w:tcPr>
                <w:p w14:paraId="12613E94" w14:textId="02A241E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62" w:type="dxa"/>
                </w:tcPr>
                <w:p w14:paraId="37AA5E1A" w14:textId="25C66BF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13" w:type="dxa"/>
                </w:tcPr>
                <w:p w14:paraId="1DE8D6FA" w14:textId="4827EB8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64" w:type="dxa"/>
                </w:tcPr>
                <w:p w14:paraId="088BEBE5" w14:textId="3E833E8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47" w:type="dxa"/>
                  <w:gridSpan w:val="3"/>
                </w:tcPr>
                <w:p w14:paraId="7AE57712" w14:textId="64A677F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" w:type="dxa"/>
                  <w:gridSpan w:val="2"/>
                </w:tcPr>
                <w:p w14:paraId="5015E74C" w14:textId="6154747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7" w:type="dxa"/>
                  <w:gridSpan w:val="2"/>
                </w:tcPr>
                <w:p w14:paraId="73572EE4" w14:textId="000545F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dxa"/>
                  <w:gridSpan w:val="2"/>
                </w:tcPr>
                <w:p w14:paraId="72AECA53" w14:textId="6558C4F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4" w:type="dxa"/>
                  <w:gridSpan w:val="2"/>
                </w:tcPr>
                <w:p w14:paraId="3694C8C4" w14:textId="1988AA6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1" w:type="dxa"/>
                  <w:gridSpan w:val="3"/>
                </w:tcPr>
                <w:p w14:paraId="04E6CF5D" w14:textId="2AFDBFA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3" w:type="dxa"/>
                  <w:gridSpan w:val="2"/>
                </w:tcPr>
                <w:p w14:paraId="25ADD331" w14:textId="63AE572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6" w:type="dxa"/>
                  <w:gridSpan w:val="2"/>
                </w:tcPr>
                <w:p w14:paraId="188BBF51" w14:textId="3251C20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8" w:type="dxa"/>
                  <w:gridSpan w:val="2"/>
                </w:tcPr>
                <w:p w14:paraId="443748F6" w14:textId="058CE74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0" w:type="dxa"/>
                  <w:gridSpan w:val="2"/>
                </w:tcPr>
                <w:p w14:paraId="17F6EA99" w14:textId="0992324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3" w:type="dxa"/>
                  <w:gridSpan w:val="3"/>
                </w:tcPr>
                <w:p w14:paraId="7692B244" w14:textId="489F248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3" w:type="dxa"/>
                  <w:gridSpan w:val="2"/>
                </w:tcPr>
                <w:p w14:paraId="74CDCDDD" w14:textId="1C4865D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1" w:type="dxa"/>
                  <w:gridSpan w:val="2"/>
                </w:tcPr>
                <w:p w14:paraId="165F9E89" w14:textId="2077E86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3" w:type="dxa"/>
                  <w:gridSpan w:val="2"/>
                </w:tcPr>
                <w:p w14:paraId="6D519BFF" w14:textId="331BCEE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6" w:type="dxa"/>
                  <w:gridSpan w:val="3"/>
                </w:tcPr>
                <w:p w14:paraId="6EDA889C" w14:textId="411D635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8F7F9C" w:rsidRPr="00FD0DD8" w14:paraId="30515796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5B4B441C" w14:textId="4C02D2D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4д</w:t>
                  </w:r>
                </w:p>
              </w:tc>
              <w:tc>
                <w:tcPr>
                  <w:tcW w:w="645" w:type="dxa"/>
                </w:tcPr>
                <w:p w14:paraId="7180DB22" w14:textId="235FE12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776395F1" w14:textId="304DFEA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427C42A6" w14:textId="3B2ED97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3415BD23" w14:textId="0F5A1FD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4105B198" w14:textId="0F848B5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127AF1CF" w14:textId="6AE27BB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21" w:type="dxa"/>
                </w:tcPr>
                <w:p w14:paraId="119B40A8" w14:textId="0DB0358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2" w:type="dxa"/>
                </w:tcPr>
                <w:p w14:paraId="0C0C3830" w14:textId="3C01679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13" w:type="dxa"/>
                </w:tcPr>
                <w:p w14:paraId="4BD44408" w14:textId="1CF0AC0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64" w:type="dxa"/>
                </w:tcPr>
                <w:p w14:paraId="2942C265" w14:textId="5804790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47" w:type="dxa"/>
                  <w:gridSpan w:val="3"/>
                </w:tcPr>
                <w:p w14:paraId="01286E38" w14:textId="4CDE183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3" w:type="dxa"/>
                  <w:gridSpan w:val="2"/>
                </w:tcPr>
                <w:p w14:paraId="0718FF70" w14:textId="7F53BFB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7" w:type="dxa"/>
                  <w:gridSpan w:val="2"/>
                </w:tcPr>
                <w:p w14:paraId="650C1BCA" w14:textId="4AEE78C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dxa"/>
                  <w:gridSpan w:val="2"/>
                </w:tcPr>
                <w:p w14:paraId="1C931141" w14:textId="399BD45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4" w:type="dxa"/>
                  <w:gridSpan w:val="2"/>
                </w:tcPr>
                <w:p w14:paraId="5109A5F5" w14:textId="2A2DDEF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gridSpan w:val="3"/>
                </w:tcPr>
                <w:p w14:paraId="7A307C72" w14:textId="3CD000B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3" w:type="dxa"/>
                  <w:gridSpan w:val="2"/>
                </w:tcPr>
                <w:p w14:paraId="31231674" w14:textId="12B7B1B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6" w:type="dxa"/>
                  <w:gridSpan w:val="2"/>
                </w:tcPr>
                <w:p w14:paraId="2A212F7E" w14:textId="2C2A69E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8" w:type="dxa"/>
                  <w:gridSpan w:val="2"/>
                </w:tcPr>
                <w:p w14:paraId="5627B5F6" w14:textId="722E101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0" w:type="dxa"/>
                  <w:gridSpan w:val="2"/>
                </w:tcPr>
                <w:p w14:paraId="4C7C7941" w14:textId="6C2B691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3" w:type="dxa"/>
                  <w:gridSpan w:val="3"/>
                </w:tcPr>
                <w:p w14:paraId="5E44991D" w14:textId="586C710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3" w:type="dxa"/>
                  <w:gridSpan w:val="2"/>
                </w:tcPr>
                <w:p w14:paraId="08B2D9F6" w14:textId="5337E36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  <w:gridSpan w:val="2"/>
                </w:tcPr>
                <w:p w14:paraId="50605F79" w14:textId="221B5DB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3" w:type="dxa"/>
                  <w:gridSpan w:val="2"/>
                </w:tcPr>
                <w:p w14:paraId="1C3B8C23" w14:textId="0EE77FB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6" w:type="dxa"/>
                  <w:gridSpan w:val="3"/>
                </w:tcPr>
                <w:p w14:paraId="337BD2C3" w14:textId="1F79A02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8F7F9C" w:rsidRPr="00FD0DD8" w14:paraId="05EFBA32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40F9F685" w14:textId="3EA3343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4е</w:t>
                  </w:r>
                </w:p>
              </w:tc>
              <w:tc>
                <w:tcPr>
                  <w:tcW w:w="645" w:type="dxa"/>
                </w:tcPr>
                <w:p w14:paraId="50733571" w14:textId="161710C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61" w:type="dxa"/>
                </w:tcPr>
                <w:p w14:paraId="6ED603D1" w14:textId="0DEC54C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235D6BFA" w14:textId="3E7C202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520423D2" w14:textId="3AE9EF7A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03DF0C81" w14:textId="3B94F27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1EEF62D8" w14:textId="5C267C3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21" w:type="dxa"/>
                </w:tcPr>
                <w:p w14:paraId="60AFB1DD" w14:textId="4B786B0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62" w:type="dxa"/>
                </w:tcPr>
                <w:p w14:paraId="4F474A5E" w14:textId="65ADC61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13" w:type="dxa"/>
                </w:tcPr>
                <w:p w14:paraId="7CFCE53E" w14:textId="5695AAE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64" w:type="dxa"/>
                </w:tcPr>
                <w:p w14:paraId="0CF36759" w14:textId="46C99F54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47" w:type="dxa"/>
                  <w:gridSpan w:val="3"/>
                </w:tcPr>
                <w:p w14:paraId="70D0837E" w14:textId="621B4C7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3" w:type="dxa"/>
                  <w:gridSpan w:val="2"/>
                </w:tcPr>
                <w:p w14:paraId="0A516187" w14:textId="4C51924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7" w:type="dxa"/>
                  <w:gridSpan w:val="2"/>
                </w:tcPr>
                <w:p w14:paraId="6F17291E" w14:textId="7064885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dxa"/>
                  <w:gridSpan w:val="2"/>
                </w:tcPr>
                <w:p w14:paraId="66916320" w14:textId="5BCFBC2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4" w:type="dxa"/>
                  <w:gridSpan w:val="2"/>
                </w:tcPr>
                <w:p w14:paraId="7294ACF2" w14:textId="4B7163A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gridSpan w:val="3"/>
                </w:tcPr>
                <w:p w14:paraId="4CBBB673" w14:textId="5808EEC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3" w:type="dxa"/>
                  <w:gridSpan w:val="2"/>
                </w:tcPr>
                <w:p w14:paraId="58534167" w14:textId="69BE5FAD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6" w:type="dxa"/>
                  <w:gridSpan w:val="2"/>
                </w:tcPr>
                <w:p w14:paraId="0D00EE47" w14:textId="47695FF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8" w:type="dxa"/>
                  <w:gridSpan w:val="2"/>
                </w:tcPr>
                <w:p w14:paraId="77C1D5CF" w14:textId="30927033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0" w:type="dxa"/>
                  <w:gridSpan w:val="2"/>
                </w:tcPr>
                <w:p w14:paraId="623452FE" w14:textId="7CE7319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3" w:type="dxa"/>
                  <w:gridSpan w:val="3"/>
                </w:tcPr>
                <w:p w14:paraId="0C60D097" w14:textId="4C66384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3" w:type="dxa"/>
                  <w:gridSpan w:val="2"/>
                </w:tcPr>
                <w:p w14:paraId="792EDD0F" w14:textId="0889240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1" w:type="dxa"/>
                  <w:gridSpan w:val="2"/>
                </w:tcPr>
                <w:p w14:paraId="15E38F19" w14:textId="1038EC07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3" w:type="dxa"/>
                  <w:gridSpan w:val="2"/>
                </w:tcPr>
                <w:p w14:paraId="55F5754B" w14:textId="72C3923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6" w:type="dxa"/>
                  <w:gridSpan w:val="3"/>
                </w:tcPr>
                <w:p w14:paraId="44A19576" w14:textId="1802E3C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8F7F9C" w:rsidRPr="00FD0DD8" w14:paraId="30EDB2C2" w14:textId="77777777" w:rsidTr="008F7F9C">
              <w:trPr>
                <w:trHeight w:val="457"/>
              </w:trPr>
              <w:tc>
                <w:tcPr>
                  <w:tcW w:w="846" w:type="dxa"/>
                </w:tcPr>
                <w:p w14:paraId="4F0357CC" w14:textId="3FF243B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4ж</w:t>
                  </w:r>
                </w:p>
              </w:tc>
              <w:tc>
                <w:tcPr>
                  <w:tcW w:w="645" w:type="dxa"/>
                </w:tcPr>
                <w:p w14:paraId="4E4BFF4E" w14:textId="4C1B9F8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61" w:type="dxa"/>
                </w:tcPr>
                <w:p w14:paraId="548E3724" w14:textId="5AC43A7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86" w:type="dxa"/>
                </w:tcPr>
                <w:p w14:paraId="6EE637D1" w14:textId="3504A09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54" w:type="dxa"/>
                </w:tcPr>
                <w:p w14:paraId="10F841AB" w14:textId="0D913F6F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59" w:type="dxa"/>
                </w:tcPr>
                <w:p w14:paraId="1EFBF099" w14:textId="183B4DD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55" w:type="dxa"/>
                  <w:gridSpan w:val="2"/>
                </w:tcPr>
                <w:p w14:paraId="4249EF41" w14:textId="36269DCE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21" w:type="dxa"/>
                </w:tcPr>
                <w:p w14:paraId="296C6A01" w14:textId="0280BA1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562" w:type="dxa"/>
                </w:tcPr>
                <w:p w14:paraId="3F2B7697" w14:textId="1F70889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713" w:type="dxa"/>
                </w:tcPr>
                <w:p w14:paraId="01714A9D" w14:textId="3B348FC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564" w:type="dxa"/>
                </w:tcPr>
                <w:p w14:paraId="72480EA5" w14:textId="6A7B9E8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color w:val="000000" w:themeColor="text1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47" w:type="dxa"/>
                  <w:gridSpan w:val="3"/>
                </w:tcPr>
                <w:p w14:paraId="5166D730" w14:textId="53CC773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43" w:type="dxa"/>
                  <w:gridSpan w:val="2"/>
                </w:tcPr>
                <w:p w14:paraId="715A2C91" w14:textId="66060D9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7" w:type="dxa"/>
                  <w:gridSpan w:val="2"/>
                </w:tcPr>
                <w:p w14:paraId="2B6CB89A" w14:textId="11440B76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gridSpan w:val="2"/>
                </w:tcPr>
                <w:p w14:paraId="04F2C497" w14:textId="7A786AC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4" w:type="dxa"/>
                  <w:gridSpan w:val="2"/>
                </w:tcPr>
                <w:p w14:paraId="706C83C2" w14:textId="78A56E5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1" w:type="dxa"/>
                  <w:gridSpan w:val="3"/>
                </w:tcPr>
                <w:p w14:paraId="0E079E71" w14:textId="7D871130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53" w:type="dxa"/>
                  <w:gridSpan w:val="2"/>
                </w:tcPr>
                <w:p w14:paraId="55561D5B" w14:textId="41AB5BF1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6" w:type="dxa"/>
                  <w:gridSpan w:val="2"/>
                </w:tcPr>
                <w:p w14:paraId="63B110C3" w14:textId="65F30FFB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8" w:type="dxa"/>
                  <w:gridSpan w:val="2"/>
                </w:tcPr>
                <w:p w14:paraId="1ADCE77A" w14:textId="38B8EB7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0" w:type="dxa"/>
                  <w:gridSpan w:val="2"/>
                </w:tcPr>
                <w:p w14:paraId="27A8F69C" w14:textId="292D5765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03" w:type="dxa"/>
                  <w:gridSpan w:val="3"/>
                </w:tcPr>
                <w:p w14:paraId="1809767F" w14:textId="4B7E958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3" w:type="dxa"/>
                  <w:gridSpan w:val="2"/>
                </w:tcPr>
                <w:p w14:paraId="3E13A5FA" w14:textId="523A7192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1" w:type="dxa"/>
                  <w:gridSpan w:val="2"/>
                </w:tcPr>
                <w:p w14:paraId="12D3385F" w14:textId="2723C39C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" w:type="dxa"/>
                  <w:gridSpan w:val="2"/>
                </w:tcPr>
                <w:p w14:paraId="4C26521A" w14:textId="2213FBC9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6" w:type="dxa"/>
                  <w:gridSpan w:val="3"/>
                </w:tcPr>
                <w:p w14:paraId="7528951F" w14:textId="41E9CFD8" w:rsidR="008F7F9C" w:rsidRPr="00FD0DD8" w:rsidRDefault="008F7F9C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28D2CB0" w14:textId="77777777" w:rsidR="00D31F7E" w:rsidRPr="00FD0DD8" w:rsidRDefault="00D31F7E" w:rsidP="00F45EBF">
            <w:pPr>
              <w:pStyle w:val="a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6FB730" w14:textId="0F0D1A8B" w:rsidR="006F2712" w:rsidRPr="00FD0DD8" w:rsidRDefault="00230FC5" w:rsidP="00F45EB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42726" w:rsidRPr="00FD0DD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712" w:rsidRPr="00FD0DD8">
              <w:rPr>
                <w:rFonts w:ascii="Times New Roman" w:hAnsi="Times New Roman"/>
                <w:sz w:val="28"/>
                <w:szCs w:val="28"/>
              </w:rPr>
              <w:t xml:space="preserve">В сравнении с первым полугодием 2019/2020 учебного года на уровне начального общего образования отмечается повышение уровня </w:t>
            </w:r>
            <w:proofErr w:type="gramStart"/>
            <w:r w:rsidR="006F2712" w:rsidRPr="00FD0DD8">
              <w:rPr>
                <w:rFonts w:ascii="Times New Roman" w:hAnsi="Times New Roman"/>
                <w:sz w:val="28"/>
                <w:szCs w:val="28"/>
              </w:rPr>
              <w:t>успеваемости  во</w:t>
            </w:r>
            <w:proofErr w:type="gramEnd"/>
            <w:r w:rsidR="006F2712" w:rsidRPr="00FD0DD8">
              <w:rPr>
                <w:rFonts w:ascii="Times New Roman" w:hAnsi="Times New Roman"/>
                <w:sz w:val="28"/>
                <w:szCs w:val="28"/>
              </w:rPr>
              <w:t xml:space="preserve"> втором полугодии 2019/2020 учебного года  в следующих классах: 2д,2е, 3г на 3%. В остальных </w:t>
            </w:r>
            <w:proofErr w:type="gramStart"/>
            <w:r w:rsidR="006F2712" w:rsidRPr="00FD0DD8">
              <w:rPr>
                <w:rFonts w:ascii="Times New Roman" w:hAnsi="Times New Roman"/>
                <w:sz w:val="28"/>
                <w:szCs w:val="28"/>
              </w:rPr>
              <w:t>классах  сохраняется</w:t>
            </w:r>
            <w:proofErr w:type="gramEnd"/>
            <w:r w:rsidR="006F2712" w:rsidRPr="00FD0DD8">
              <w:rPr>
                <w:rFonts w:ascii="Times New Roman" w:hAnsi="Times New Roman"/>
                <w:sz w:val="28"/>
                <w:szCs w:val="28"/>
              </w:rPr>
              <w:t xml:space="preserve"> стабильный уровень   успеваемости – 100%.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Ст</w:t>
            </w:r>
            <w:r w:rsidR="006F2712" w:rsidRPr="00FD0DD8">
              <w:rPr>
                <w:rFonts w:ascii="Times New Roman" w:hAnsi="Times New Roman"/>
                <w:sz w:val="28"/>
                <w:szCs w:val="28"/>
              </w:rPr>
              <w:t xml:space="preserve">абильный </w:t>
            </w:r>
            <w:proofErr w:type="gramStart"/>
            <w:r w:rsidR="006F2712" w:rsidRPr="00FD0DD8">
              <w:rPr>
                <w:rFonts w:ascii="Times New Roman" w:hAnsi="Times New Roman"/>
                <w:sz w:val="28"/>
                <w:szCs w:val="28"/>
              </w:rPr>
              <w:t>уровень  качественной</w:t>
            </w:r>
            <w:proofErr w:type="gramEnd"/>
            <w:r w:rsidR="006F2712" w:rsidRPr="00FD0DD8">
              <w:rPr>
                <w:rFonts w:ascii="Times New Roman" w:hAnsi="Times New Roman"/>
                <w:sz w:val="28"/>
                <w:szCs w:val="28"/>
              </w:rPr>
              <w:t xml:space="preserve">  успеваемости отмечается в классах: 2в, 2ж, 3а, 3г, 3е. В остальных классах </w:t>
            </w:r>
            <w:proofErr w:type="gramStart"/>
            <w:r w:rsidR="006F2712" w:rsidRPr="00FD0DD8">
              <w:rPr>
                <w:rFonts w:ascii="Times New Roman" w:hAnsi="Times New Roman"/>
                <w:sz w:val="28"/>
                <w:szCs w:val="28"/>
              </w:rPr>
              <w:t>уровень  качественной</w:t>
            </w:r>
            <w:proofErr w:type="gramEnd"/>
            <w:r w:rsidR="006F2712" w:rsidRPr="00FD0DD8">
              <w:rPr>
                <w:rFonts w:ascii="Times New Roman" w:hAnsi="Times New Roman"/>
                <w:sz w:val="28"/>
                <w:szCs w:val="28"/>
              </w:rPr>
              <w:t xml:space="preserve"> успеваемости увеличился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>. Наиболее значительный рост произошел во 2д на 38%, в 3д на 31%, во 2г на 25%, в 4д на 20%.  Основная причина повышение уровня качественной успеваемости переход на обучение с использованием дистанционных технологий в 4 четверти, оказание учащимся помощи со стороны родителей.</w:t>
            </w:r>
          </w:p>
          <w:p w14:paraId="54B1D2A2" w14:textId="7967DD65" w:rsidR="00E43378" w:rsidRPr="00FD0DD8" w:rsidRDefault="00E43378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программам основного общего образования по показателям: «успеваемость», «качественная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396B05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успеваемость» во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втором полугодии 2019/2020 учебного года</w:t>
            </w:r>
          </w:p>
          <w:tbl>
            <w:tblPr>
              <w:tblStyle w:val="ad"/>
              <w:tblW w:w="15252" w:type="dxa"/>
              <w:tblLayout w:type="fixed"/>
              <w:tblLook w:val="04A0" w:firstRow="1" w:lastRow="0" w:firstColumn="1" w:lastColumn="0" w:noHBand="0" w:noVBand="1"/>
            </w:tblPr>
            <w:tblGrid>
              <w:gridCol w:w="690"/>
              <w:gridCol w:w="679"/>
              <w:gridCol w:w="472"/>
              <w:gridCol w:w="655"/>
              <w:gridCol w:w="683"/>
              <w:gridCol w:w="683"/>
              <w:gridCol w:w="545"/>
              <w:gridCol w:w="545"/>
              <w:gridCol w:w="599"/>
              <w:gridCol w:w="545"/>
              <w:gridCol w:w="615"/>
              <w:gridCol w:w="12"/>
              <w:gridCol w:w="566"/>
              <w:gridCol w:w="471"/>
              <w:gridCol w:w="471"/>
              <w:gridCol w:w="498"/>
              <w:gridCol w:w="559"/>
              <w:gridCol w:w="22"/>
              <w:gridCol w:w="490"/>
              <w:gridCol w:w="598"/>
              <w:gridCol w:w="530"/>
              <w:gridCol w:w="539"/>
              <w:gridCol w:w="593"/>
              <w:gridCol w:w="6"/>
              <w:gridCol w:w="491"/>
              <w:gridCol w:w="471"/>
              <w:gridCol w:w="471"/>
              <w:gridCol w:w="531"/>
              <w:gridCol w:w="673"/>
              <w:gridCol w:w="39"/>
              <w:gridCol w:w="470"/>
              <w:gridCol w:w="40"/>
            </w:tblGrid>
            <w:tr w:rsidR="009B5333" w:rsidRPr="00FD0DD8" w14:paraId="6D470C4C" w14:textId="036F9172" w:rsidTr="00583BF1">
              <w:trPr>
                <w:trHeight w:val="589"/>
              </w:trPr>
              <w:tc>
                <w:tcPr>
                  <w:tcW w:w="690" w:type="dxa"/>
                </w:tcPr>
                <w:p w14:paraId="397715B3" w14:textId="42015E6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679" w:type="dxa"/>
                </w:tcPr>
                <w:p w14:paraId="28884E3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3" w:type="dxa"/>
                  <w:gridSpan w:val="4"/>
                </w:tcPr>
                <w:p w14:paraId="102E6EAD" w14:textId="4CF186E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58A7A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861" w:type="dxa"/>
                  <w:gridSpan w:val="6"/>
                </w:tcPr>
                <w:p w14:paraId="4423C1F3" w14:textId="7E07E098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2587" w:type="dxa"/>
                  <w:gridSpan w:val="6"/>
                </w:tcPr>
                <w:p w14:paraId="319E6210" w14:textId="52E8C7E0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на «5»</w:t>
                  </w:r>
                </w:p>
              </w:tc>
              <w:tc>
                <w:tcPr>
                  <w:tcW w:w="2756" w:type="dxa"/>
                  <w:gridSpan w:val="6"/>
                </w:tcPr>
                <w:p w14:paraId="2424C3B3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74733C" w14:textId="4B974CB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 «4» и «5»</w:t>
                  </w:r>
                </w:p>
              </w:tc>
              <w:tc>
                <w:tcPr>
                  <w:tcW w:w="2676" w:type="dxa"/>
                  <w:gridSpan w:val="6"/>
                </w:tcPr>
                <w:p w14:paraId="5B758A07" w14:textId="69097FD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с одной «3»</w:t>
                  </w:r>
                </w:p>
              </w:tc>
              <w:tc>
                <w:tcPr>
                  <w:tcW w:w="510" w:type="dxa"/>
                  <w:gridSpan w:val="2"/>
                </w:tcPr>
                <w:p w14:paraId="6A2B70D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2792" w:rsidRPr="00FD0DD8" w14:paraId="4B41D4AD" w14:textId="1F95E62B" w:rsidTr="00583BF1">
              <w:trPr>
                <w:gridAfter w:val="1"/>
                <w:wAfter w:w="40" w:type="dxa"/>
                <w:trHeight w:val="835"/>
              </w:trPr>
              <w:tc>
                <w:tcPr>
                  <w:tcW w:w="690" w:type="dxa"/>
                </w:tcPr>
                <w:p w14:paraId="59AFA6A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9" w:type="dxa"/>
                </w:tcPr>
                <w:p w14:paraId="42988BC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472" w:type="dxa"/>
                </w:tcPr>
                <w:p w14:paraId="71369BC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655" w:type="dxa"/>
                </w:tcPr>
                <w:p w14:paraId="5703A06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683" w:type="dxa"/>
                </w:tcPr>
                <w:p w14:paraId="412E3BC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683" w:type="dxa"/>
                </w:tcPr>
                <w:p w14:paraId="25B92F3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45" w:type="dxa"/>
                </w:tcPr>
                <w:p w14:paraId="4C563C7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545" w:type="dxa"/>
                </w:tcPr>
                <w:p w14:paraId="235A33A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599" w:type="dxa"/>
                </w:tcPr>
                <w:p w14:paraId="567CCE7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545" w:type="dxa"/>
                </w:tcPr>
                <w:p w14:paraId="0D09463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615" w:type="dxa"/>
                </w:tcPr>
                <w:p w14:paraId="37D721B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78" w:type="dxa"/>
                  <w:gridSpan w:val="2"/>
                </w:tcPr>
                <w:p w14:paraId="533547B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471" w:type="dxa"/>
                </w:tcPr>
                <w:p w14:paraId="3E0E0AD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471" w:type="dxa"/>
                </w:tcPr>
                <w:p w14:paraId="3BC259C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498" w:type="dxa"/>
                </w:tcPr>
                <w:p w14:paraId="29FC182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559" w:type="dxa"/>
                </w:tcPr>
                <w:p w14:paraId="4737E56A" w14:textId="0BDFE125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14:paraId="4668EB66" w14:textId="6B1C3FBD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1B845E" w14:textId="3EA56B90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B1DB9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2642411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598" w:type="dxa"/>
                </w:tcPr>
                <w:p w14:paraId="56C703C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530" w:type="dxa"/>
                </w:tcPr>
                <w:p w14:paraId="1B0FD36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3ч</w:t>
                  </w:r>
                </w:p>
                <w:p w14:paraId="606F8CDC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D6CC785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7D3421F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BE840D5" w14:textId="612F1F5E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</w:tcPr>
                <w:p w14:paraId="080C01E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593" w:type="dxa"/>
                </w:tcPr>
                <w:p w14:paraId="4FB28CB5" w14:textId="729D5BA0" w:rsidR="009B5333" w:rsidRPr="00FD0DD8" w:rsidRDefault="00583BF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</w:t>
                  </w:r>
                  <w:r w:rsidR="009B5333"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од</w:t>
                  </w:r>
                </w:p>
                <w:p w14:paraId="0FCCCAA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7" w:type="dxa"/>
                  <w:gridSpan w:val="2"/>
                </w:tcPr>
                <w:p w14:paraId="3E874CC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471" w:type="dxa"/>
                </w:tcPr>
                <w:p w14:paraId="6799152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471" w:type="dxa"/>
                </w:tcPr>
                <w:p w14:paraId="76CE69F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3ч</w:t>
                  </w:r>
                </w:p>
              </w:tc>
              <w:tc>
                <w:tcPr>
                  <w:tcW w:w="531" w:type="dxa"/>
                </w:tcPr>
                <w:p w14:paraId="67C403E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4ч</w:t>
                  </w:r>
                </w:p>
              </w:tc>
              <w:tc>
                <w:tcPr>
                  <w:tcW w:w="673" w:type="dxa"/>
                </w:tcPr>
                <w:p w14:paraId="65D72A75" w14:textId="16E7A50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1EFD65FF" w14:textId="3A6384BA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год</w:t>
                  </w:r>
                </w:p>
                <w:p w14:paraId="7A3E9AB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9" w:type="dxa"/>
                  <w:gridSpan w:val="2"/>
                </w:tcPr>
                <w:p w14:paraId="54ABBA3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71CCC63E" w14:textId="5B13AB77" w:rsidTr="00583BF1">
              <w:trPr>
                <w:gridAfter w:val="1"/>
                <w:wAfter w:w="40" w:type="dxa"/>
                <w:trHeight w:val="347"/>
              </w:trPr>
              <w:tc>
                <w:tcPr>
                  <w:tcW w:w="690" w:type="dxa"/>
                </w:tcPr>
                <w:p w14:paraId="3788BC1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5а</w:t>
                  </w:r>
                </w:p>
              </w:tc>
              <w:tc>
                <w:tcPr>
                  <w:tcW w:w="679" w:type="dxa"/>
                </w:tcPr>
                <w:p w14:paraId="13A40CD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72" w:type="dxa"/>
                </w:tcPr>
                <w:p w14:paraId="178CF86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59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55" w:type="dxa"/>
                </w:tcPr>
                <w:p w14:paraId="1621998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83" w:type="dxa"/>
                </w:tcPr>
                <w:p w14:paraId="220A8B6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0993E33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097F755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5" w:type="dxa"/>
                </w:tcPr>
                <w:p w14:paraId="79C465D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99" w:type="dxa"/>
                </w:tcPr>
                <w:p w14:paraId="7E83B28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45" w:type="dxa"/>
                </w:tcPr>
                <w:p w14:paraId="1D650BE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15" w:type="dxa"/>
                </w:tcPr>
                <w:p w14:paraId="4886B0E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78" w:type="dxa"/>
                  <w:gridSpan w:val="2"/>
                </w:tcPr>
                <w:p w14:paraId="723D5DC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3744005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46CE3AD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70B3074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1F2B97E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  <w:gridSpan w:val="2"/>
                </w:tcPr>
                <w:p w14:paraId="666F095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4CC5ACE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0" w:type="dxa"/>
                </w:tcPr>
                <w:p w14:paraId="5686645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9" w:type="dxa"/>
                </w:tcPr>
                <w:p w14:paraId="7CC462A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3" w:type="dxa"/>
                </w:tcPr>
                <w:p w14:paraId="150A777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7" w:type="dxa"/>
                  <w:gridSpan w:val="2"/>
                </w:tcPr>
                <w:p w14:paraId="4D95EA5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14:paraId="0B4D05B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24E0469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dxa"/>
                </w:tcPr>
                <w:p w14:paraId="4B001EC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3" w:type="dxa"/>
                </w:tcPr>
                <w:p w14:paraId="5EA902D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dxa"/>
                  <w:gridSpan w:val="2"/>
                </w:tcPr>
                <w:p w14:paraId="1CA5EC1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5E96D833" w14:textId="2460065A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57DE233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679" w:type="dxa"/>
                </w:tcPr>
                <w:p w14:paraId="7FFA0E5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2" w:type="dxa"/>
                </w:tcPr>
                <w:p w14:paraId="3705B24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14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5" w:type="dxa"/>
                </w:tcPr>
                <w:p w14:paraId="7095BD30" w14:textId="226966F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3B87C164" w14:textId="11BFCB10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6212E2FB" w14:textId="1EC6B55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099AA63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45" w:type="dxa"/>
                </w:tcPr>
                <w:p w14:paraId="0CE7E04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99" w:type="dxa"/>
                </w:tcPr>
                <w:p w14:paraId="3692E7A5" w14:textId="1A42C0E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45" w:type="dxa"/>
                </w:tcPr>
                <w:p w14:paraId="3CCD6A1A" w14:textId="0912622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15" w:type="dxa"/>
                </w:tcPr>
                <w:p w14:paraId="2F6C3406" w14:textId="76B9366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78" w:type="dxa"/>
                  <w:gridSpan w:val="2"/>
                </w:tcPr>
                <w:p w14:paraId="6514961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61CE7D8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49B31623" w14:textId="0DEECFA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766511FB" w14:textId="1DA232C9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9" w:type="dxa"/>
                </w:tcPr>
                <w:p w14:paraId="1E6FBF26" w14:textId="7283040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  <w:gridSpan w:val="2"/>
                </w:tcPr>
                <w:p w14:paraId="4004DD1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98" w:type="dxa"/>
                </w:tcPr>
                <w:p w14:paraId="15A35FE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30" w:type="dxa"/>
                </w:tcPr>
                <w:p w14:paraId="37A1F303" w14:textId="529F569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39" w:type="dxa"/>
                </w:tcPr>
                <w:p w14:paraId="5AF47D60" w14:textId="13F6ED8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93" w:type="dxa"/>
                </w:tcPr>
                <w:p w14:paraId="707AAA0F" w14:textId="3F90879E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97" w:type="dxa"/>
                  <w:gridSpan w:val="2"/>
                </w:tcPr>
                <w:p w14:paraId="2CDAE7A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14:paraId="64F5C23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14:paraId="43289BEF" w14:textId="26AF90F8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1" w:type="dxa"/>
                </w:tcPr>
                <w:p w14:paraId="07F30581" w14:textId="38593909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1126EC00" w14:textId="51EDD7EC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9" w:type="dxa"/>
                  <w:gridSpan w:val="2"/>
                </w:tcPr>
                <w:p w14:paraId="12E0812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7EB5E456" w14:textId="49C7F343" w:rsidTr="00583BF1">
              <w:trPr>
                <w:gridAfter w:val="1"/>
                <w:wAfter w:w="40" w:type="dxa"/>
                <w:trHeight w:val="589"/>
              </w:trPr>
              <w:tc>
                <w:tcPr>
                  <w:tcW w:w="690" w:type="dxa"/>
                </w:tcPr>
                <w:p w14:paraId="5BF10C6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5в</w:t>
                  </w:r>
                </w:p>
              </w:tc>
              <w:tc>
                <w:tcPr>
                  <w:tcW w:w="679" w:type="dxa"/>
                </w:tcPr>
                <w:p w14:paraId="49756B4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2" w:type="dxa"/>
                </w:tcPr>
                <w:p w14:paraId="38A0CAB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14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5" w:type="dxa"/>
                </w:tcPr>
                <w:p w14:paraId="0B8EE05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034088F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5DD29FFA" w14:textId="518681B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7450218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45" w:type="dxa"/>
                </w:tcPr>
                <w:p w14:paraId="4122EB2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99" w:type="dxa"/>
                </w:tcPr>
                <w:p w14:paraId="73A3BFC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45" w:type="dxa"/>
                </w:tcPr>
                <w:p w14:paraId="6C015796" w14:textId="120E0E3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15" w:type="dxa"/>
                </w:tcPr>
                <w:p w14:paraId="0A8A001E" w14:textId="5E29E5D8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78" w:type="dxa"/>
                  <w:gridSpan w:val="2"/>
                </w:tcPr>
                <w:p w14:paraId="6B3344A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14:paraId="28DDBEF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5DF4E7B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176A68B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9" w:type="dxa"/>
                </w:tcPr>
                <w:p w14:paraId="683F28E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2" w:type="dxa"/>
                  <w:gridSpan w:val="2"/>
                </w:tcPr>
                <w:p w14:paraId="5A107D7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14:paraId="45A9C80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30" w:type="dxa"/>
                </w:tcPr>
                <w:p w14:paraId="1D6C465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9" w:type="dxa"/>
                </w:tcPr>
                <w:p w14:paraId="5DD2F9C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3" w:type="dxa"/>
                </w:tcPr>
                <w:p w14:paraId="01C52B6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7" w:type="dxa"/>
                  <w:gridSpan w:val="2"/>
                </w:tcPr>
                <w:p w14:paraId="041EB54F" w14:textId="04851F49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4 </w:t>
                  </w:r>
                </w:p>
                <w:p w14:paraId="291E5598" w14:textId="15E05558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0BC6740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575E675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14:paraId="5BAEF2D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61A72B3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9" w:type="dxa"/>
                  <w:gridSpan w:val="2"/>
                </w:tcPr>
                <w:p w14:paraId="16CC245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3D772830" w14:textId="309BC127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2305C0B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5г</w:t>
                  </w:r>
                </w:p>
              </w:tc>
              <w:tc>
                <w:tcPr>
                  <w:tcW w:w="679" w:type="dxa"/>
                </w:tcPr>
                <w:p w14:paraId="2EBFD22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72" w:type="dxa"/>
                </w:tcPr>
                <w:p w14:paraId="0FECE9B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59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55" w:type="dxa"/>
                </w:tcPr>
                <w:p w14:paraId="0ECE23D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83" w:type="dxa"/>
                </w:tcPr>
                <w:p w14:paraId="154292B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3603C15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491BE87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5" w:type="dxa"/>
                </w:tcPr>
                <w:p w14:paraId="4EB0EA6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99" w:type="dxa"/>
                </w:tcPr>
                <w:p w14:paraId="741C4EF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45" w:type="dxa"/>
                </w:tcPr>
                <w:p w14:paraId="7D0E881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15" w:type="dxa"/>
                </w:tcPr>
                <w:p w14:paraId="3187A7E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78" w:type="dxa"/>
                  <w:gridSpan w:val="2"/>
                </w:tcPr>
                <w:p w14:paraId="3C41491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2F9EFBE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0133D93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3D20E135" w14:textId="2C8167C8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9" w:type="dxa"/>
                </w:tcPr>
                <w:p w14:paraId="316C7A02" w14:textId="7B771E79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  <w:gridSpan w:val="2"/>
                </w:tcPr>
                <w:p w14:paraId="2991762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8" w:type="dxa"/>
                </w:tcPr>
                <w:p w14:paraId="4C6F287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0" w:type="dxa"/>
                </w:tcPr>
                <w:p w14:paraId="5F71073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9" w:type="dxa"/>
                </w:tcPr>
                <w:p w14:paraId="0E2ED7F2" w14:textId="55BC59DA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3" w:type="dxa"/>
                </w:tcPr>
                <w:p w14:paraId="361F2845" w14:textId="05AF519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7" w:type="dxa"/>
                  <w:gridSpan w:val="2"/>
                </w:tcPr>
                <w:p w14:paraId="6458B23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39BA997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469E32C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3E0E3616" w14:textId="31DAF450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423DBC43" w14:textId="37DB79B4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624DC5F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5629E767" w14:textId="5CAF810C" w:rsidTr="00583BF1">
              <w:trPr>
                <w:gridAfter w:val="1"/>
                <w:wAfter w:w="40" w:type="dxa"/>
                <w:trHeight w:val="268"/>
              </w:trPr>
              <w:tc>
                <w:tcPr>
                  <w:tcW w:w="690" w:type="dxa"/>
                </w:tcPr>
                <w:p w14:paraId="1F4D936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5д</w:t>
                  </w:r>
                </w:p>
              </w:tc>
              <w:tc>
                <w:tcPr>
                  <w:tcW w:w="679" w:type="dxa"/>
                </w:tcPr>
                <w:p w14:paraId="7E1D9C3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72" w:type="dxa"/>
                </w:tcPr>
                <w:p w14:paraId="50FE6E67" w14:textId="3C9330B2" w:rsidR="009B5333" w:rsidRPr="00FD0DD8" w:rsidRDefault="00BB2792" w:rsidP="005F4AD7">
                  <w:pPr>
                    <w:pStyle w:val="aff"/>
                    <w:framePr w:hSpace="180" w:wrap="around" w:vAnchor="text" w:hAnchor="text" w:x="-568" w:y="1"/>
                    <w:ind w:left="-59" w:hanging="96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9B5333"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55" w:type="dxa"/>
                </w:tcPr>
                <w:p w14:paraId="4BDE347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268FAB4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70AA6170" w14:textId="0ED155B2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5368EAB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45" w:type="dxa"/>
                </w:tcPr>
                <w:p w14:paraId="7B005C7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99" w:type="dxa"/>
                </w:tcPr>
                <w:p w14:paraId="57E75A9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5" w:type="dxa"/>
                </w:tcPr>
                <w:p w14:paraId="618ABF99" w14:textId="365FCB6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15" w:type="dxa"/>
                </w:tcPr>
                <w:p w14:paraId="22E536A3" w14:textId="5234D426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78" w:type="dxa"/>
                  <w:gridSpan w:val="2"/>
                </w:tcPr>
                <w:p w14:paraId="4E6DCDD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657E03D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2E6680C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2D66860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9" w:type="dxa"/>
                </w:tcPr>
                <w:p w14:paraId="513024B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2" w:type="dxa"/>
                  <w:gridSpan w:val="2"/>
                </w:tcPr>
                <w:p w14:paraId="3EFE45F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3BCF16B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0" w:type="dxa"/>
                </w:tcPr>
                <w:p w14:paraId="12A7E36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9" w:type="dxa"/>
                </w:tcPr>
                <w:p w14:paraId="4DCB5CE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3" w:type="dxa"/>
                </w:tcPr>
                <w:p w14:paraId="0DB7E12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" w:type="dxa"/>
                  <w:gridSpan w:val="2"/>
                </w:tcPr>
                <w:p w14:paraId="6244BFA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  <w:p w14:paraId="222B474B" w14:textId="020DE2E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715ADC2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45BD38E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1" w:type="dxa"/>
                </w:tcPr>
                <w:p w14:paraId="073C193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27A0D23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9" w:type="dxa"/>
                  <w:gridSpan w:val="2"/>
                </w:tcPr>
                <w:p w14:paraId="53F682A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3F9D24B6" w14:textId="32FFEE1B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209F2C0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679" w:type="dxa"/>
                </w:tcPr>
                <w:p w14:paraId="156867E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72" w:type="dxa"/>
                </w:tcPr>
                <w:p w14:paraId="6165CEB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59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55" w:type="dxa"/>
                </w:tcPr>
                <w:p w14:paraId="19B85A9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83" w:type="dxa"/>
                </w:tcPr>
                <w:p w14:paraId="5077FBF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260B0E66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113431B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5" w:type="dxa"/>
                </w:tcPr>
                <w:p w14:paraId="1A63874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9" w:type="dxa"/>
                </w:tcPr>
                <w:p w14:paraId="7749942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5" w:type="dxa"/>
                </w:tcPr>
                <w:p w14:paraId="5CC62C9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15" w:type="dxa"/>
                </w:tcPr>
                <w:p w14:paraId="39AA213B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78" w:type="dxa"/>
                  <w:gridSpan w:val="2"/>
                </w:tcPr>
                <w:p w14:paraId="4EC9B5F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2B5797C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5A66AA9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2FAA97D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9" w:type="dxa"/>
                </w:tcPr>
                <w:p w14:paraId="3E9066D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gridSpan w:val="2"/>
                </w:tcPr>
                <w:p w14:paraId="44C69F2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12D53CF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0" w:type="dxa"/>
                </w:tcPr>
                <w:p w14:paraId="1991A63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9" w:type="dxa"/>
                </w:tcPr>
                <w:p w14:paraId="03A2E3A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3" w:type="dxa"/>
                </w:tcPr>
                <w:p w14:paraId="1B0341D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7" w:type="dxa"/>
                  <w:gridSpan w:val="2"/>
                </w:tcPr>
                <w:p w14:paraId="6701072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14:paraId="2D7D4D2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14:paraId="3B0571B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5AE7405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749BDD1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1F5E51A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1123218A" w14:textId="0070722E" w:rsidTr="00583BF1">
              <w:trPr>
                <w:gridAfter w:val="1"/>
                <w:wAfter w:w="40" w:type="dxa"/>
                <w:trHeight w:val="347"/>
              </w:trPr>
              <w:tc>
                <w:tcPr>
                  <w:tcW w:w="690" w:type="dxa"/>
                </w:tcPr>
                <w:p w14:paraId="0A963FF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679" w:type="dxa"/>
                </w:tcPr>
                <w:p w14:paraId="411FFAF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72" w:type="dxa"/>
                </w:tcPr>
                <w:p w14:paraId="02EC67B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59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55" w:type="dxa"/>
                </w:tcPr>
                <w:p w14:paraId="4254C7D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83" w:type="dxa"/>
                </w:tcPr>
                <w:p w14:paraId="4982E7C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83" w:type="dxa"/>
                </w:tcPr>
                <w:p w14:paraId="3E01E2DB" w14:textId="13857C02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45" w:type="dxa"/>
                </w:tcPr>
                <w:p w14:paraId="6968BC2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45" w:type="dxa"/>
                </w:tcPr>
                <w:p w14:paraId="72081BA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99" w:type="dxa"/>
                </w:tcPr>
                <w:p w14:paraId="3C18F76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45" w:type="dxa"/>
                </w:tcPr>
                <w:p w14:paraId="24D83DC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15" w:type="dxa"/>
                </w:tcPr>
                <w:p w14:paraId="16C7C654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78" w:type="dxa"/>
                  <w:gridSpan w:val="2"/>
                </w:tcPr>
                <w:p w14:paraId="09104AB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510F7C9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14:paraId="5A2C71F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761D164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9" w:type="dxa"/>
                </w:tcPr>
                <w:p w14:paraId="54EB895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2" w:type="dxa"/>
                  <w:gridSpan w:val="2"/>
                </w:tcPr>
                <w:p w14:paraId="6AFFA9D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14:paraId="6D23668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0" w:type="dxa"/>
                </w:tcPr>
                <w:p w14:paraId="02216FE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9" w:type="dxa"/>
                </w:tcPr>
                <w:p w14:paraId="57CF04E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3" w:type="dxa"/>
                </w:tcPr>
                <w:p w14:paraId="3BFBE1C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7" w:type="dxa"/>
                  <w:gridSpan w:val="2"/>
                </w:tcPr>
                <w:p w14:paraId="49120B5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14:paraId="544A570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1" w:type="dxa"/>
                </w:tcPr>
                <w:p w14:paraId="42F9B7D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1" w:type="dxa"/>
                </w:tcPr>
                <w:p w14:paraId="010F204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3C55335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74D90CC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16775911" w14:textId="45CB0AE0" w:rsidTr="00583BF1">
              <w:trPr>
                <w:gridAfter w:val="1"/>
                <w:wAfter w:w="40" w:type="dxa"/>
                <w:trHeight w:val="365"/>
              </w:trPr>
              <w:tc>
                <w:tcPr>
                  <w:tcW w:w="690" w:type="dxa"/>
                </w:tcPr>
                <w:p w14:paraId="0BCA5BD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6в</w:t>
                  </w:r>
                </w:p>
              </w:tc>
              <w:tc>
                <w:tcPr>
                  <w:tcW w:w="679" w:type="dxa"/>
                </w:tcPr>
                <w:p w14:paraId="6D31FD2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72" w:type="dxa"/>
                </w:tcPr>
                <w:p w14:paraId="31C8B36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59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55" w:type="dxa"/>
                </w:tcPr>
                <w:p w14:paraId="7B975D2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83" w:type="dxa"/>
                </w:tcPr>
                <w:p w14:paraId="78DD2F6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58707009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6C86FF9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45" w:type="dxa"/>
                </w:tcPr>
                <w:p w14:paraId="1207C9B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99" w:type="dxa"/>
                </w:tcPr>
                <w:p w14:paraId="4FD1B87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5" w:type="dxa"/>
                </w:tcPr>
                <w:p w14:paraId="3B9E57F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15" w:type="dxa"/>
                </w:tcPr>
                <w:p w14:paraId="44A0808F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78" w:type="dxa"/>
                  <w:gridSpan w:val="2"/>
                </w:tcPr>
                <w:p w14:paraId="5C70B6C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6B20DF6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6727A74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7749D4A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6670779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gridSpan w:val="2"/>
                </w:tcPr>
                <w:p w14:paraId="03A8C33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8" w:type="dxa"/>
                </w:tcPr>
                <w:p w14:paraId="7C54A80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0" w:type="dxa"/>
                </w:tcPr>
                <w:p w14:paraId="56C013F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9" w:type="dxa"/>
                </w:tcPr>
                <w:p w14:paraId="21CA3CA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3" w:type="dxa"/>
                </w:tcPr>
                <w:p w14:paraId="6685914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7" w:type="dxa"/>
                  <w:gridSpan w:val="2"/>
                </w:tcPr>
                <w:p w14:paraId="2D2457D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  <w:p w14:paraId="5F7F7089" w14:textId="69C57D6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370D0FE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1" w:type="dxa"/>
                </w:tcPr>
                <w:p w14:paraId="0B27425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1" w:type="dxa"/>
                </w:tcPr>
                <w:p w14:paraId="7C2808D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26E93EF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196D12C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07F6EE59" w14:textId="08757F16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7BA0A3C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6г</w:t>
                  </w:r>
                </w:p>
              </w:tc>
              <w:tc>
                <w:tcPr>
                  <w:tcW w:w="679" w:type="dxa"/>
                </w:tcPr>
                <w:p w14:paraId="5CB8423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72" w:type="dxa"/>
                </w:tcPr>
                <w:p w14:paraId="23D11CE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ind w:left="-141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55" w:type="dxa"/>
                </w:tcPr>
                <w:p w14:paraId="284EE3D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7586CC9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4F6302B6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100   </w:t>
                  </w:r>
                </w:p>
              </w:tc>
              <w:tc>
                <w:tcPr>
                  <w:tcW w:w="545" w:type="dxa"/>
                </w:tcPr>
                <w:p w14:paraId="246BDBC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5" w:type="dxa"/>
                </w:tcPr>
                <w:p w14:paraId="58DA5A9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99" w:type="dxa"/>
                </w:tcPr>
                <w:p w14:paraId="4BD17C9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45" w:type="dxa"/>
                </w:tcPr>
                <w:p w14:paraId="3EA66A4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15" w:type="dxa"/>
                </w:tcPr>
                <w:p w14:paraId="11470394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78" w:type="dxa"/>
                  <w:gridSpan w:val="2"/>
                </w:tcPr>
                <w:p w14:paraId="6C60EE9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5DAD64E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6003DFB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FAAFA8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9" w:type="dxa"/>
                </w:tcPr>
                <w:p w14:paraId="2D59CE9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  <w:gridSpan w:val="2"/>
                </w:tcPr>
                <w:p w14:paraId="6957E7A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6C5FA9B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0" w:type="dxa"/>
                </w:tcPr>
                <w:p w14:paraId="2CFFCC5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9" w:type="dxa"/>
                </w:tcPr>
                <w:p w14:paraId="6C4E27A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3" w:type="dxa"/>
                </w:tcPr>
                <w:p w14:paraId="0D53FE8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7" w:type="dxa"/>
                  <w:gridSpan w:val="2"/>
                </w:tcPr>
                <w:p w14:paraId="6A59026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14:paraId="73BEC09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14:paraId="77EFA5D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3FBA177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61236C3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9" w:type="dxa"/>
                  <w:gridSpan w:val="2"/>
                </w:tcPr>
                <w:p w14:paraId="1E9923F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18CACEC5" w14:textId="7405A4AD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2722703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7а</w:t>
                  </w:r>
                </w:p>
              </w:tc>
              <w:tc>
                <w:tcPr>
                  <w:tcW w:w="679" w:type="dxa"/>
                </w:tcPr>
                <w:p w14:paraId="6F3814C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72" w:type="dxa"/>
                </w:tcPr>
                <w:p w14:paraId="5581B02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55" w:type="dxa"/>
                </w:tcPr>
                <w:p w14:paraId="6B4F488A" w14:textId="36FAB67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83" w:type="dxa"/>
                </w:tcPr>
                <w:p w14:paraId="5B9ED2D0" w14:textId="352EBE2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83" w:type="dxa"/>
                </w:tcPr>
                <w:p w14:paraId="770A58FD" w14:textId="511B16F1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6304E38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5" w:type="dxa"/>
                </w:tcPr>
                <w:p w14:paraId="4D99E1E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99" w:type="dxa"/>
                </w:tcPr>
                <w:p w14:paraId="237C1A4F" w14:textId="59B29C3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5" w:type="dxa"/>
                </w:tcPr>
                <w:p w14:paraId="6B0A15CC" w14:textId="720493F4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15" w:type="dxa"/>
                </w:tcPr>
                <w:p w14:paraId="7CF32FC9" w14:textId="66C77804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78" w:type="dxa"/>
                  <w:gridSpan w:val="2"/>
                </w:tcPr>
                <w:p w14:paraId="187D3BD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176C75E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36F3E28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4545428F" w14:textId="0D541569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0D173DAC" w14:textId="6DC61C7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gridSpan w:val="2"/>
                </w:tcPr>
                <w:p w14:paraId="4FA59B2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" w:type="dxa"/>
                </w:tcPr>
                <w:p w14:paraId="1F3E967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0" w:type="dxa"/>
                </w:tcPr>
                <w:p w14:paraId="3F20196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9" w:type="dxa"/>
                </w:tcPr>
                <w:p w14:paraId="4D7B0551" w14:textId="643EA100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3" w:type="dxa"/>
                </w:tcPr>
                <w:p w14:paraId="0387D52A" w14:textId="51B35770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" w:type="dxa"/>
                  <w:gridSpan w:val="2"/>
                </w:tcPr>
                <w:p w14:paraId="0D094C7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  <w:p w14:paraId="38C7C235" w14:textId="58696E1A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14:paraId="6272359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527E762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5887E559" w14:textId="682E46BE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70767B18" w14:textId="525CC5C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178B7AE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080B62C1" w14:textId="5CF6EC13" w:rsidTr="00583BF1">
              <w:trPr>
                <w:gridAfter w:val="1"/>
                <w:wAfter w:w="40" w:type="dxa"/>
                <w:trHeight w:val="347"/>
              </w:trPr>
              <w:tc>
                <w:tcPr>
                  <w:tcW w:w="690" w:type="dxa"/>
                </w:tcPr>
                <w:p w14:paraId="376B11E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7б</w:t>
                  </w:r>
                </w:p>
              </w:tc>
              <w:tc>
                <w:tcPr>
                  <w:tcW w:w="679" w:type="dxa"/>
                </w:tcPr>
                <w:p w14:paraId="219A25C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2" w:type="dxa"/>
                </w:tcPr>
                <w:p w14:paraId="31A7335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97        </w:t>
                  </w:r>
                </w:p>
              </w:tc>
              <w:tc>
                <w:tcPr>
                  <w:tcW w:w="655" w:type="dxa"/>
                </w:tcPr>
                <w:p w14:paraId="766A068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83" w:type="dxa"/>
                </w:tcPr>
                <w:p w14:paraId="5C88FBB3" w14:textId="4F0ADA3A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83" w:type="dxa"/>
                </w:tcPr>
                <w:p w14:paraId="0E2CE4B6" w14:textId="6068809D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545" w:type="dxa"/>
                </w:tcPr>
                <w:p w14:paraId="6B4ED60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45" w:type="dxa"/>
                </w:tcPr>
                <w:p w14:paraId="4A76E34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99" w:type="dxa"/>
                </w:tcPr>
                <w:p w14:paraId="4DF9EEF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45" w:type="dxa"/>
                </w:tcPr>
                <w:p w14:paraId="0850465B" w14:textId="680CCF6C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15" w:type="dxa"/>
                </w:tcPr>
                <w:p w14:paraId="0AA7CA62" w14:textId="614E3776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78" w:type="dxa"/>
                  <w:gridSpan w:val="2"/>
                </w:tcPr>
                <w:p w14:paraId="620BC35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785244E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2        </w:t>
                  </w:r>
                </w:p>
              </w:tc>
              <w:tc>
                <w:tcPr>
                  <w:tcW w:w="471" w:type="dxa"/>
                </w:tcPr>
                <w:p w14:paraId="072A8A1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600807B" w14:textId="14E2C612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9" w:type="dxa"/>
                </w:tcPr>
                <w:p w14:paraId="5C4DA647" w14:textId="5AD56FF6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  <w:gridSpan w:val="2"/>
                </w:tcPr>
                <w:p w14:paraId="29F0E97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14:paraId="1A38E40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0" w:type="dxa"/>
                </w:tcPr>
                <w:p w14:paraId="1391A98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9" w:type="dxa"/>
                </w:tcPr>
                <w:p w14:paraId="56227677" w14:textId="49351EE3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3" w:type="dxa"/>
                </w:tcPr>
                <w:p w14:paraId="032790D2" w14:textId="15EEC13C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7" w:type="dxa"/>
                  <w:gridSpan w:val="2"/>
                </w:tcPr>
                <w:p w14:paraId="1FEB76B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2737488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0EE6CE1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1" w:type="dxa"/>
                </w:tcPr>
                <w:p w14:paraId="477D4124" w14:textId="0377DB50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2B38D46D" w14:textId="28254E9A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07CB6DE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3D086820" w14:textId="2244A21F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37D8307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7в</w:t>
                  </w:r>
                </w:p>
              </w:tc>
              <w:tc>
                <w:tcPr>
                  <w:tcW w:w="679" w:type="dxa"/>
                </w:tcPr>
                <w:p w14:paraId="7BC7774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72" w:type="dxa"/>
                </w:tcPr>
                <w:p w14:paraId="2E38C8C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55" w:type="dxa"/>
                </w:tcPr>
                <w:p w14:paraId="537B1AE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83" w:type="dxa"/>
                </w:tcPr>
                <w:p w14:paraId="34C350D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4400B11A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45" w:type="dxa"/>
                </w:tcPr>
                <w:p w14:paraId="6997155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45" w:type="dxa"/>
                </w:tcPr>
                <w:p w14:paraId="641AEE8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99" w:type="dxa"/>
                </w:tcPr>
                <w:p w14:paraId="783E23F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5" w:type="dxa"/>
                </w:tcPr>
                <w:p w14:paraId="02F6699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15" w:type="dxa"/>
                </w:tcPr>
                <w:p w14:paraId="423C8105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78" w:type="dxa"/>
                  <w:gridSpan w:val="2"/>
                </w:tcPr>
                <w:p w14:paraId="262E702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5E90DEF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76C63A9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2DC287A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1ADBC30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gridSpan w:val="2"/>
                </w:tcPr>
                <w:p w14:paraId="7BD4B7F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8" w:type="dxa"/>
                </w:tcPr>
                <w:p w14:paraId="2AA20D7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0" w:type="dxa"/>
                </w:tcPr>
                <w:p w14:paraId="25EC6C5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9" w:type="dxa"/>
                </w:tcPr>
                <w:p w14:paraId="7A064AE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93" w:type="dxa"/>
                </w:tcPr>
                <w:p w14:paraId="5E75852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7" w:type="dxa"/>
                  <w:gridSpan w:val="2"/>
                </w:tcPr>
                <w:p w14:paraId="5D82B47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7A51032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10F2E08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509CBAD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3" w:type="dxa"/>
                </w:tcPr>
                <w:p w14:paraId="27B99AF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3E0C394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3505B6AE" w14:textId="75FD6314" w:rsidTr="00583BF1">
              <w:trPr>
                <w:gridAfter w:val="1"/>
                <w:wAfter w:w="40" w:type="dxa"/>
                <w:trHeight w:val="347"/>
              </w:trPr>
              <w:tc>
                <w:tcPr>
                  <w:tcW w:w="690" w:type="dxa"/>
                </w:tcPr>
                <w:p w14:paraId="068F5DB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7г</w:t>
                  </w:r>
                </w:p>
              </w:tc>
              <w:tc>
                <w:tcPr>
                  <w:tcW w:w="679" w:type="dxa"/>
                </w:tcPr>
                <w:p w14:paraId="450B9B1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72" w:type="dxa"/>
                </w:tcPr>
                <w:p w14:paraId="69487D4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55" w:type="dxa"/>
                </w:tcPr>
                <w:p w14:paraId="1CFA8C5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83" w:type="dxa"/>
                </w:tcPr>
                <w:p w14:paraId="52E6E25C" w14:textId="3FB2C7C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7E86CDD1" w14:textId="2E036C12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1492C86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5" w:type="dxa"/>
                </w:tcPr>
                <w:p w14:paraId="5E20076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9" w:type="dxa"/>
                </w:tcPr>
                <w:p w14:paraId="0DC86298" w14:textId="147D554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5" w:type="dxa"/>
                </w:tcPr>
                <w:p w14:paraId="5B7B1DD6" w14:textId="273E347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5" w:type="dxa"/>
                </w:tcPr>
                <w:p w14:paraId="1D347290" w14:textId="18700D6E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8" w:type="dxa"/>
                  <w:gridSpan w:val="2"/>
                </w:tcPr>
                <w:p w14:paraId="001BAD4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40D3EBD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1D0A750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3538C6C4" w14:textId="1DBFF806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5E2E27A4" w14:textId="689AC77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gridSpan w:val="2"/>
                </w:tcPr>
                <w:p w14:paraId="2BB3A1A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14:paraId="254CA2A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0" w:type="dxa"/>
                </w:tcPr>
                <w:p w14:paraId="0808187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9" w:type="dxa"/>
                </w:tcPr>
                <w:p w14:paraId="399E56A2" w14:textId="20A576D6" w:rsidR="009B5333" w:rsidRPr="00FD0DD8" w:rsidRDefault="00396B05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3" w:type="dxa"/>
                </w:tcPr>
                <w:p w14:paraId="0A6E4571" w14:textId="06CCAF0F" w:rsidR="009B5333" w:rsidRPr="00FD0DD8" w:rsidRDefault="00396B05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" w:type="dxa"/>
                  <w:gridSpan w:val="2"/>
                </w:tcPr>
                <w:p w14:paraId="436AC98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72C32DB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44BCC8B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196D50EE" w14:textId="75649894" w:rsidR="009B5333" w:rsidRPr="00FD0DD8" w:rsidRDefault="00396B05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11C66745" w14:textId="2F3E6692" w:rsidR="009B5333" w:rsidRPr="00FD0DD8" w:rsidRDefault="00396B05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" w:type="dxa"/>
                  <w:gridSpan w:val="2"/>
                </w:tcPr>
                <w:p w14:paraId="14CEE8C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64A12C5E" w14:textId="60C422EE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373DF7B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679" w:type="dxa"/>
                </w:tcPr>
                <w:p w14:paraId="5F5524C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72" w:type="dxa"/>
                </w:tcPr>
                <w:p w14:paraId="60701B4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55" w:type="dxa"/>
                </w:tcPr>
                <w:p w14:paraId="47D3C68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83" w:type="dxa"/>
                </w:tcPr>
                <w:p w14:paraId="2274821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6AB04E2D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08B404A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45" w:type="dxa"/>
                </w:tcPr>
                <w:p w14:paraId="7D23D24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99" w:type="dxa"/>
                </w:tcPr>
                <w:p w14:paraId="624817C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45" w:type="dxa"/>
                </w:tcPr>
                <w:p w14:paraId="02C45F7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15" w:type="dxa"/>
                </w:tcPr>
                <w:p w14:paraId="428E5674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78" w:type="dxa"/>
                  <w:gridSpan w:val="2"/>
                </w:tcPr>
                <w:p w14:paraId="6997894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7579E07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5FA57BF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6A909B4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48A2AF2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gridSpan w:val="2"/>
                </w:tcPr>
                <w:p w14:paraId="2425CD9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8" w:type="dxa"/>
                </w:tcPr>
                <w:p w14:paraId="594C3D8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0" w:type="dxa"/>
                </w:tcPr>
                <w:p w14:paraId="5CE1DFB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</w:tcPr>
                <w:p w14:paraId="6050C16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3" w:type="dxa"/>
                </w:tcPr>
                <w:p w14:paraId="1519712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7" w:type="dxa"/>
                  <w:gridSpan w:val="2"/>
                </w:tcPr>
                <w:p w14:paraId="0C16B6F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5E76EF3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1" w:type="dxa"/>
                </w:tcPr>
                <w:p w14:paraId="13C4BD2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1" w:type="dxa"/>
                </w:tcPr>
                <w:p w14:paraId="7D9900F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71C608D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9" w:type="dxa"/>
                  <w:gridSpan w:val="2"/>
                </w:tcPr>
                <w:p w14:paraId="5F7CF71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35EC706C" w14:textId="582076D6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162FFA9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679" w:type="dxa"/>
                </w:tcPr>
                <w:p w14:paraId="49ADA15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72" w:type="dxa"/>
                </w:tcPr>
                <w:p w14:paraId="2514483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55" w:type="dxa"/>
                </w:tcPr>
                <w:p w14:paraId="1622971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480AD03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61E230FB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3D7E021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45" w:type="dxa"/>
                </w:tcPr>
                <w:p w14:paraId="2622542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99" w:type="dxa"/>
                </w:tcPr>
                <w:p w14:paraId="0E03B11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45" w:type="dxa"/>
                </w:tcPr>
                <w:p w14:paraId="3EAE87E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15" w:type="dxa"/>
                </w:tcPr>
                <w:p w14:paraId="48A108CE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78" w:type="dxa"/>
                  <w:gridSpan w:val="2"/>
                </w:tcPr>
                <w:p w14:paraId="64DB96C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57346F9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11A9D42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3B3C2C3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9" w:type="dxa"/>
                </w:tcPr>
                <w:p w14:paraId="0E790A3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2" w:type="dxa"/>
                  <w:gridSpan w:val="2"/>
                </w:tcPr>
                <w:p w14:paraId="548A418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" w:type="dxa"/>
                </w:tcPr>
                <w:p w14:paraId="570034C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0" w:type="dxa"/>
                </w:tcPr>
                <w:p w14:paraId="3DF494C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9" w:type="dxa"/>
                </w:tcPr>
                <w:p w14:paraId="6AFB4BE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3" w:type="dxa"/>
                </w:tcPr>
                <w:p w14:paraId="459C126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" w:type="dxa"/>
                  <w:gridSpan w:val="2"/>
                </w:tcPr>
                <w:p w14:paraId="0F7A842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1" w:type="dxa"/>
                </w:tcPr>
                <w:p w14:paraId="6A2BE53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3105592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353A15C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1061EFE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" w:type="dxa"/>
                  <w:gridSpan w:val="2"/>
                </w:tcPr>
                <w:p w14:paraId="707BDA2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096BF669" w14:textId="5A6C6E38" w:rsidTr="00583BF1">
              <w:trPr>
                <w:gridAfter w:val="1"/>
                <w:wAfter w:w="40" w:type="dxa"/>
                <w:trHeight w:val="406"/>
              </w:trPr>
              <w:tc>
                <w:tcPr>
                  <w:tcW w:w="690" w:type="dxa"/>
                </w:tcPr>
                <w:p w14:paraId="4AA1B2E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8в</w:t>
                  </w:r>
                </w:p>
              </w:tc>
              <w:tc>
                <w:tcPr>
                  <w:tcW w:w="679" w:type="dxa"/>
                </w:tcPr>
                <w:p w14:paraId="385A2A2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72" w:type="dxa"/>
                </w:tcPr>
                <w:p w14:paraId="7610F8C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55" w:type="dxa"/>
                </w:tcPr>
                <w:p w14:paraId="0424005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83" w:type="dxa"/>
                </w:tcPr>
                <w:p w14:paraId="742E101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262C9102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16C3D25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5" w:type="dxa"/>
                </w:tcPr>
                <w:p w14:paraId="716A356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99" w:type="dxa"/>
                </w:tcPr>
                <w:p w14:paraId="1290187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45" w:type="dxa"/>
                </w:tcPr>
                <w:p w14:paraId="3D07A24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15" w:type="dxa"/>
                </w:tcPr>
                <w:p w14:paraId="68E8C90B" w14:textId="2EB522EC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78" w:type="dxa"/>
                  <w:gridSpan w:val="2"/>
                </w:tcPr>
                <w:p w14:paraId="457589A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492DCF2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7D704FE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58B610C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5BADB30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gridSpan w:val="2"/>
                </w:tcPr>
                <w:p w14:paraId="31B9D12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8" w:type="dxa"/>
                </w:tcPr>
                <w:p w14:paraId="4098EB0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0" w:type="dxa"/>
                </w:tcPr>
                <w:p w14:paraId="457D580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9" w:type="dxa"/>
                </w:tcPr>
                <w:p w14:paraId="74A7521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3" w:type="dxa"/>
                </w:tcPr>
                <w:p w14:paraId="52045F9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7" w:type="dxa"/>
                  <w:gridSpan w:val="2"/>
                </w:tcPr>
                <w:p w14:paraId="0CD4292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423B9C5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03E9103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dxa"/>
                </w:tcPr>
                <w:p w14:paraId="1F1FF5A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2820FD0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0CCD3DC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1E4DDAE4" w14:textId="38C7B031" w:rsidTr="00583BF1">
              <w:trPr>
                <w:gridAfter w:val="1"/>
                <w:wAfter w:w="40" w:type="dxa"/>
                <w:trHeight w:val="347"/>
              </w:trPr>
              <w:tc>
                <w:tcPr>
                  <w:tcW w:w="690" w:type="dxa"/>
                </w:tcPr>
                <w:p w14:paraId="0DD8D01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679" w:type="dxa"/>
                </w:tcPr>
                <w:p w14:paraId="51B3FA2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72" w:type="dxa"/>
                </w:tcPr>
                <w:p w14:paraId="0091081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55" w:type="dxa"/>
                </w:tcPr>
                <w:p w14:paraId="56F0CE65" w14:textId="5D62339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6F2AE9AF" w14:textId="1F99B44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5C53C094" w14:textId="3D2F9568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140FDE1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5" w:type="dxa"/>
                </w:tcPr>
                <w:p w14:paraId="3FC7B02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9" w:type="dxa"/>
                </w:tcPr>
                <w:p w14:paraId="6ABECBC5" w14:textId="0A3B764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5" w:type="dxa"/>
                </w:tcPr>
                <w:p w14:paraId="349C3675" w14:textId="3DD6CD88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5" w:type="dxa"/>
                </w:tcPr>
                <w:p w14:paraId="67E203F0" w14:textId="79133BC4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8" w:type="dxa"/>
                  <w:gridSpan w:val="2"/>
                </w:tcPr>
                <w:p w14:paraId="64BDFB6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6763A4B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74B3070C" w14:textId="71E8BF6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13226042" w14:textId="09045766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28D3720F" w14:textId="06998A59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gridSpan w:val="2"/>
                </w:tcPr>
                <w:p w14:paraId="52CB782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14:paraId="62CC32D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14:paraId="4EC6A244" w14:textId="58FD63FE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9" w:type="dxa"/>
                </w:tcPr>
                <w:p w14:paraId="354BEDD6" w14:textId="0BF1E503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14:paraId="3CEFEA22" w14:textId="59EB607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" w:type="dxa"/>
                  <w:gridSpan w:val="2"/>
                </w:tcPr>
                <w:p w14:paraId="5AF5E774" w14:textId="683C3CB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471" w:type="dxa"/>
                </w:tcPr>
                <w:p w14:paraId="26BD237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410622EF" w14:textId="35E137F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23770617" w14:textId="1C2C93B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28315CF9" w14:textId="752B818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5FBF2AC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390BC75B" w14:textId="43D91279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2BD3318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679" w:type="dxa"/>
                </w:tcPr>
                <w:p w14:paraId="601EB8B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72" w:type="dxa"/>
                </w:tcPr>
                <w:p w14:paraId="15A12DA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55" w:type="dxa"/>
                </w:tcPr>
                <w:p w14:paraId="636246F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83" w:type="dxa"/>
                </w:tcPr>
                <w:p w14:paraId="4C48B0D8" w14:textId="47B66ED4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1BB51CC5" w14:textId="53147B49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0E1D844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45" w:type="dxa"/>
                </w:tcPr>
                <w:p w14:paraId="1D68D2B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99" w:type="dxa"/>
                </w:tcPr>
                <w:p w14:paraId="59697DE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45" w:type="dxa"/>
                </w:tcPr>
                <w:p w14:paraId="3F10715E" w14:textId="1C9A511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15" w:type="dxa"/>
                </w:tcPr>
                <w:p w14:paraId="74DA0A8C" w14:textId="1FFE9D71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78" w:type="dxa"/>
                  <w:gridSpan w:val="2"/>
                </w:tcPr>
                <w:p w14:paraId="6BD3902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2E4ED6C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21936931" w14:textId="76304D9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2F3733CD" w14:textId="4F5B21E6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9" w:type="dxa"/>
                </w:tcPr>
                <w:p w14:paraId="73CAFF62" w14:textId="4B5D24D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2" w:type="dxa"/>
                  <w:gridSpan w:val="2"/>
                </w:tcPr>
                <w:p w14:paraId="4DB4507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8" w:type="dxa"/>
                </w:tcPr>
                <w:p w14:paraId="19805E85" w14:textId="1B0D3A5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0" w:type="dxa"/>
                </w:tcPr>
                <w:p w14:paraId="6CB6D401" w14:textId="04F71E75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</w:tcPr>
                <w:p w14:paraId="3CF01357" w14:textId="69E8BAB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3" w:type="dxa"/>
                </w:tcPr>
                <w:p w14:paraId="6122B683" w14:textId="12EDBB40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7" w:type="dxa"/>
                  <w:gridSpan w:val="2"/>
                </w:tcPr>
                <w:p w14:paraId="0BC0AB7D" w14:textId="174FB76B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471" w:type="dxa"/>
                </w:tcPr>
                <w:p w14:paraId="797FA37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30AEE9E4" w14:textId="62519B71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414FABC4" w14:textId="6FC52A52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287D532C" w14:textId="79F577A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  <w:gridSpan w:val="2"/>
                </w:tcPr>
                <w:p w14:paraId="79A6814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7098FFC9" w14:textId="03BB3C8B" w:rsidTr="00583BF1">
              <w:trPr>
                <w:gridAfter w:val="1"/>
                <w:wAfter w:w="40" w:type="dxa"/>
                <w:trHeight w:val="332"/>
              </w:trPr>
              <w:tc>
                <w:tcPr>
                  <w:tcW w:w="690" w:type="dxa"/>
                </w:tcPr>
                <w:p w14:paraId="13EBC32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679" w:type="dxa"/>
                </w:tcPr>
                <w:p w14:paraId="56AB7C5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72" w:type="dxa"/>
                </w:tcPr>
                <w:p w14:paraId="0BCF3F5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55" w:type="dxa"/>
                </w:tcPr>
                <w:p w14:paraId="28BE165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83" w:type="dxa"/>
                </w:tcPr>
                <w:p w14:paraId="1F6B0B3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3" w:type="dxa"/>
                </w:tcPr>
                <w:p w14:paraId="689A75D4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14:paraId="08A723F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5" w:type="dxa"/>
                </w:tcPr>
                <w:p w14:paraId="0F1BFF1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99" w:type="dxa"/>
                </w:tcPr>
                <w:p w14:paraId="4016FEC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5" w:type="dxa"/>
                </w:tcPr>
                <w:p w14:paraId="4D3A2E07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15" w:type="dxa"/>
                </w:tcPr>
                <w:p w14:paraId="4C04B2C9" w14:textId="77777777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78" w:type="dxa"/>
                  <w:gridSpan w:val="2"/>
                </w:tcPr>
                <w:p w14:paraId="6B4BA69A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50435D2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4358862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361EF40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5C84D8C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gridSpan w:val="2"/>
                </w:tcPr>
                <w:p w14:paraId="6F7C5BF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14:paraId="10E23775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0" w:type="dxa"/>
                </w:tcPr>
                <w:p w14:paraId="517633A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9" w:type="dxa"/>
                </w:tcPr>
                <w:p w14:paraId="3EA9928C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3" w:type="dxa"/>
                </w:tcPr>
                <w:p w14:paraId="0A67D3C3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" w:type="dxa"/>
                  <w:gridSpan w:val="2"/>
                </w:tcPr>
                <w:p w14:paraId="4C339D95" w14:textId="69204DA6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73312A61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4033AF7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19E0501D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3" w:type="dxa"/>
                </w:tcPr>
                <w:p w14:paraId="4D6E2C1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" w:type="dxa"/>
                  <w:gridSpan w:val="2"/>
                </w:tcPr>
                <w:p w14:paraId="410E64C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B2792" w:rsidRPr="00FD0DD8" w14:paraId="6BD2420F" w14:textId="603C2C29" w:rsidTr="00583BF1">
              <w:trPr>
                <w:gridAfter w:val="1"/>
                <w:wAfter w:w="40" w:type="dxa"/>
                <w:trHeight w:val="347"/>
              </w:trPr>
              <w:tc>
                <w:tcPr>
                  <w:tcW w:w="690" w:type="dxa"/>
                </w:tcPr>
                <w:p w14:paraId="3899B11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679" w:type="dxa"/>
                </w:tcPr>
                <w:p w14:paraId="7B2A9424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72" w:type="dxa"/>
                </w:tcPr>
                <w:p w14:paraId="2B82276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55" w:type="dxa"/>
                </w:tcPr>
                <w:p w14:paraId="3B2EA436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83" w:type="dxa"/>
                </w:tcPr>
                <w:p w14:paraId="075E86E2" w14:textId="3982E624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83" w:type="dxa"/>
                </w:tcPr>
                <w:p w14:paraId="506948B8" w14:textId="196232D0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45" w:type="dxa"/>
                </w:tcPr>
                <w:p w14:paraId="721792A8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5" w:type="dxa"/>
                </w:tcPr>
                <w:p w14:paraId="0D6232B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9" w:type="dxa"/>
                </w:tcPr>
                <w:p w14:paraId="0B41524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5" w:type="dxa"/>
                </w:tcPr>
                <w:p w14:paraId="63FF456A" w14:textId="21163FF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5" w:type="dxa"/>
                </w:tcPr>
                <w:p w14:paraId="5316CD7F" w14:textId="6DA19C42" w:rsidR="009B5333" w:rsidRPr="00FD0DD8" w:rsidRDefault="009B53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8" w:type="dxa"/>
                  <w:gridSpan w:val="2"/>
                </w:tcPr>
                <w:p w14:paraId="2CD660B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374A5089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1" w:type="dxa"/>
                </w:tcPr>
                <w:p w14:paraId="390066B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8" w:type="dxa"/>
                </w:tcPr>
                <w:p w14:paraId="5F727218" w14:textId="4535336F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14:paraId="448FF236" w14:textId="2502F11C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2" w:type="dxa"/>
                  <w:gridSpan w:val="2"/>
                </w:tcPr>
                <w:p w14:paraId="614BE63F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8" w:type="dxa"/>
                </w:tcPr>
                <w:p w14:paraId="37CCD68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14:paraId="484FCCFE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9" w:type="dxa"/>
                </w:tcPr>
                <w:p w14:paraId="38780A16" w14:textId="7CE87318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3" w:type="dxa"/>
                </w:tcPr>
                <w:p w14:paraId="7027B15A" w14:textId="7C945B32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" w:type="dxa"/>
                  <w:gridSpan w:val="2"/>
                </w:tcPr>
                <w:p w14:paraId="3DCBAED9" w14:textId="36B8C312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14:paraId="49FF9D10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14:paraId="6E394DAB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1" w:type="dxa"/>
                </w:tcPr>
                <w:p w14:paraId="276597AD" w14:textId="627B9A8D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3" w:type="dxa"/>
                </w:tcPr>
                <w:p w14:paraId="7F7899BE" w14:textId="3AE50A22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dxa"/>
                  <w:gridSpan w:val="2"/>
                </w:tcPr>
                <w:p w14:paraId="7F76F7E2" w14:textId="77777777" w:rsidR="009B5333" w:rsidRPr="00FD0DD8" w:rsidRDefault="009B533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245E92A" w14:textId="77777777" w:rsidR="00D31F7E" w:rsidRPr="00FD0DD8" w:rsidRDefault="00D31F7E" w:rsidP="00F45EB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6F19B2" w14:textId="2499B521" w:rsidR="004564C1" w:rsidRPr="00FD0DD8" w:rsidRDefault="001376FF" w:rsidP="00F45EB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812D6" w:rsidRPr="00FD0DD8">
              <w:rPr>
                <w:rFonts w:ascii="Times New Roman" w:hAnsi="Times New Roman"/>
                <w:sz w:val="28"/>
                <w:szCs w:val="28"/>
              </w:rPr>
              <w:t xml:space="preserve">Отмечается повышение уровня </w:t>
            </w:r>
            <w:proofErr w:type="gramStart"/>
            <w:r w:rsidR="004564C1" w:rsidRPr="00FD0DD8">
              <w:rPr>
                <w:rFonts w:ascii="Times New Roman" w:hAnsi="Times New Roman"/>
                <w:sz w:val="28"/>
                <w:szCs w:val="28"/>
              </w:rPr>
              <w:t>успеваемост</w:t>
            </w:r>
            <w:r w:rsidR="00B812D6" w:rsidRPr="00FD0DD8">
              <w:rPr>
                <w:rFonts w:ascii="Times New Roman" w:hAnsi="Times New Roman"/>
                <w:sz w:val="28"/>
                <w:szCs w:val="28"/>
              </w:rPr>
              <w:t>и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533" w:rsidRPr="00FD0DD8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proofErr w:type="gramEnd"/>
            <w:r w:rsidR="00851533" w:rsidRPr="00FD0DD8">
              <w:rPr>
                <w:rFonts w:ascii="Times New Roman" w:hAnsi="Times New Roman"/>
                <w:sz w:val="28"/>
                <w:szCs w:val="28"/>
              </w:rPr>
              <w:t xml:space="preserve"> втором полугодии 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 xml:space="preserve">2019/2020 </w:t>
            </w:r>
            <w:proofErr w:type="spellStart"/>
            <w:r w:rsidR="004564C1" w:rsidRPr="00FD0DD8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="004564C1" w:rsidRPr="00FD0D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4F0D" w:rsidRPr="00FD0DD8">
              <w:rPr>
                <w:rFonts w:ascii="Times New Roman" w:hAnsi="Times New Roman"/>
                <w:sz w:val="28"/>
                <w:szCs w:val="28"/>
              </w:rPr>
              <w:t>в сравнении с первым полугодием 2019/2020 учебного года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12D6" w:rsidRPr="00FD0DD8">
              <w:rPr>
                <w:rFonts w:ascii="Times New Roman" w:hAnsi="Times New Roman"/>
                <w:sz w:val="28"/>
                <w:szCs w:val="28"/>
              </w:rPr>
              <w:t>в следующих классах: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7C7" w:rsidRPr="00FD0DD8">
              <w:rPr>
                <w:rFonts w:ascii="Times New Roman" w:hAnsi="Times New Roman"/>
                <w:sz w:val="28"/>
                <w:szCs w:val="28"/>
              </w:rPr>
              <w:t xml:space="preserve">5г, 6г на 6%, 5 г на 8%, 6а на 9%, 5а на 10%, 9а на 14%, 8в на 20% , 9г на 21%. 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B812D6" w:rsidRPr="00FD0DD8">
              <w:rPr>
                <w:rFonts w:ascii="Times New Roman" w:hAnsi="Times New Roman"/>
                <w:sz w:val="28"/>
                <w:szCs w:val="28"/>
              </w:rPr>
              <w:t xml:space="preserve"> уровня </w:t>
            </w:r>
            <w:proofErr w:type="gramStart"/>
            <w:r w:rsidR="00B812D6" w:rsidRPr="00FD0DD8">
              <w:rPr>
                <w:rFonts w:ascii="Times New Roman" w:hAnsi="Times New Roman"/>
                <w:sz w:val="28"/>
                <w:szCs w:val="28"/>
              </w:rPr>
              <w:t xml:space="preserve">успеваемости  </w:t>
            </w:r>
            <w:r w:rsidR="008847C7" w:rsidRPr="00FD0DD8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gramEnd"/>
            <w:r w:rsidR="008847C7" w:rsidRPr="00FD0DD8">
              <w:rPr>
                <w:rFonts w:ascii="Times New Roman" w:hAnsi="Times New Roman"/>
                <w:sz w:val="28"/>
                <w:szCs w:val="28"/>
              </w:rPr>
              <w:t xml:space="preserve"> отмечено.</w:t>
            </w:r>
            <w:r w:rsidR="00E44F0D" w:rsidRPr="00FD0DD8">
              <w:rPr>
                <w:rFonts w:ascii="Times New Roman" w:hAnsi="Times New Roman"/>
                <w:sz w:val="28"/>
                <w:szCs w:val="28"/>
              </w:rPr>
              <w:t xml:space="preserve"> В остальных классах </w:t>
            </w:r>
            <w:proofErr w:type="gramStart"/>
            <w:r w:rsidR="00E44F0D" w:rsidRPr="00FD0DD8">
              <w:rPr>
                <w:rFonts w:ascii="Times New Roman" w:hAnsi="Times New Roman"/>
                <w:sz w:val="28"/>
                <w:szCs w:val="28"/>
              </w:rPr>
              <w:t>сохраняется  стабильный</w:t>
            </w:r>
            <w:proofErr w:type="gramEnd"/>
            <w:r w:rsidR="00E44F0D" w:rsidRPr="00FD0DD8">
              <w:rPr>
                <w:rFonts w:ascii="Times New Roman" w:hAnsi="Times New Roman"/>
                <w:sz w:val="28"/>
                <w:szCs w:val="28"/>
              </w:rPr>
              <w:t xml:space="preserve"> уровень   успеваемости. </w:t>
            </w:r>
            <w:r w:rsidR="00B812D6" w:rsidRPr="00FD0DD8">
              <w:rPr>
                <w:rFonts w:ascii="Times New Roman" w:hAnsi="Times New Roman"/>
                <w:sz w:val="28"/>
                <w:szCs w:val="28"/>
              </w:rPr>
              <w:t>П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>ов</w:t>
            </w:r>
            <w:r w:rsidR="00B812D6" w:rsidRPr="00FD0DD8">
              <w:rPr>
                <w:rFonts w:ascii="Times New Roman" w:hAnsi="Times New Roman"/>
                <w:sz w:val="28"/>
                <w:szCs w:val="28"/>
              </w:rPr>
              <w:t xml:space="preserve">ысился </w:t>
            </w:r>
            <w:proofErr w:type="gramStart"/>
            <w:r w:rsidR="00B812D6" w:rsidRPr="00FD0DD8">
              <w:rPr>
                <w:rFonts w:ascii="Times New Roman" w:hAnsi="Times New Roman"/>
                <w:sz w:val="28"/>
                <w:szCs w:val="28"/>
              </w:rPr>
              <w:t>уровень  качественной</w:t>
            </w:r>
            <w:proofErr w:type="gramEnd"/>
            <w:r w:rsidR="00B812D6" w:rsidRPr="00FD0DD8">
              <w:rPr>
                <w:rFonts w:ascii="Times New Roman" w:hAnsi="Times New Roman"/>
                <w:sz w:val="28"/>
                <w:szCs w:val="28"/>
              </w:rPr>
              <w:t xml:space="preserve"> успеваемости в 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следующих </w:t>
            </w:r>
            <w:r w:rsidR="00B812D6" w:rsidRPr="00FD0DD8">
              <w:rPr>
                <w:rFonts w:ascii="Times New Roman" w:hAnsi="Times New Roman"/>
                <w:sz w:val="28"/>
                <w:szCs w:val="28"/>
              </w:rPr>
              <w:t xml:space="preserve">классах: </w:t>
            </w:r>
            <w:r w:rsidR="009B5333" w:rsidRPr="00FD0DD8">
              <w:rPr>
                <w:rFonts w:ascii="Times New Roman" w:hAnsi="Times New Roman"/>
                <w:sz w:val="28"/>
                <w:szCs w:val="28"/>
              </w:rPr>
              <w:t xml:space="preserve">7в на 29%, 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 xml:space="preserve">6а на </w:t>
            </w:r>
            <w:r w:rsidR="009B5333" w:rsidRPr="00FD0DD8">
              <w:rPr>
                <w:rFonts w:ascii="Times New Roman" w:hAnsi="Times New Roman"/>
                <w:sz w:val="28"/>
                <w:szCs w:val="28"/>
              </w:rPr>
              <w:t>14</w:t>
            </w:r>
            <w:r w:rsidR="004564C1" w:rsidRPr="00FD0DD8">
              <w:rPr>
                <w:rFonts w:ascii="Times New Roman" w:hAnsi="Times New Roman"/>
                <w:sz w:val="28"/>
                <w:szCs w:val="28"/>
              </w:rPr>
              <w:t xml:space="preserve">%, </w:t>
            </w:r>
            <w:r w:rsidR="009B5333" w:rsidRPr="00FD0DD8">
              <w:rPr>
                <w:rFonts w:ascii="Times New Roman" w:hAnsi="Times New Roman"/>
                <w:sz w:val="28"/>
                <w:szCs w:val="28"/>
              </w:rPr>
              <w:t xml:space="preserve">  6б на 11%</w:t>
            </w:r>
            <w:r w:rsidR="00E44F0D" w:rsidRPr="00FD0DD8">
              <w:rPr>
                <w:rFonts w:ascii="Times New Roman" w:hAnsi="Times New Roman"/>
                <w:sz w:val="28"/>
                <w:szCs w:val="28"/>
              </w:rPr>
              <w:t xml:space="preserve">. Снижение уровня </w:t>
            </w:r>
            <w:proofErr w:type="gramStart"/>
            <w:r w:rsidR="00E44F0D" w:rsidRPr="00FD0DD8">
              <w:rPr>
                <w:rFonts w:ascii="Times New Roman" w:hAnsi="Times New Roman"/>
                <w:sz w:val="28"/>
                <w:szCs w:val="28"/>
              </w:rPr>
              <w:t>успеваемости  не</w:t>
            </w:r>
            <w:proofErr w:type="gramEnd"/>
            <w:r w:rsidR="00E44F0D" w:rsidRPr="00FD0DD8">
              <w:rPr>
                <w:rFonts w:ascii="Times New Roman" w:hAnsi="Times New Roman"/>
                <w:sz w:val="28"/>
                <w:szCs w:val="28"/>
              </w:rPr>
              <w:t xml:space="preserve"> отмечено.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Самый высокий уровень качественной успеваемости в 5б классе, низкий уровень в 7г (6%</w:t>
            </w:r>
            <w:proofErr w:type="gramStart"/>
            <w:r w:rsidRPr="00FD0DD8">
              <w:rPr>
                <w:rFonts w:ascii="Times New Roman" w:hAnsi="Times New Roman"/>
                <w:sz w:val="28"/>
                <w:szCs w:val="28"/>
              </w:rPr>
              <w:t>),  9</w:t>
            </w:r>
            <w:proofErr w:type="gramEnd"/>
            <w:r w:rsidRPr="00FD0DD8">
              <w:rPr>
                <w:rFonts w:ascii="Times New Roman" w:hAnsi="Times New Roman"/>
                <w:sz w:val="28"/>
                <w:szCs w:val="28"/>
              </w:rPr>
              <w:t>г (7%), 9а (11%) классах.</w:t>
            </w:r>
          </w:p>
          <w:p w14:paraId="19EF3088" w14:textId="487C637B" w:rsidR="00E43378" w:rsidRPr="00FD0DD8" w:rsidRDefault="00E43378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программам среднего общего образования по показателям: «успеваемость», «качественная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proofErr w:type="gramStart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успеваемость»  во</w:t>
            </w:r>
            <w:proofErr w:type="gram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втором полугодии 2019/2020 учебного года</w:t>
            </w:r>
          </w:p>
          <w:tbl>
            <w:tblPr>
              <w:tblW w:w="14369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033"/>
              <w:gridCol w:w="820"/>
              <w:gridCol w:w="1360"/>
              <w:gridCol w:w="980"/>
              <w:gridCol w:w="1096"/>
              <w:gridCol w:w="1715"/>
              <w:gridCol w:w="2123"/>
              <w:gridCol w:w="820"/>
              <w:gridCol w:w="980"/>
              <w:gridCol w:w="940"/>
              <w:gridCol w:w="1122"/>
            </w:tblGrid>
            <w:tr w:rsidR="003E5522" w:rsidRPr="00FD0DD8" w14:paraId="5F754A4B" w14:textId="77777777" w:rsidTr="009602F7">
              <w:trPr>
                <w:trHeight w:val="300"/>
              </w:trPr>
              <w:tc>
                <w:tcPr>
                  <w:tcW w:w="138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0718CBDF" w14:textId="2DFE7E2B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193" w:type="dxa"/>
                  <w:gridSpan w:val="4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AE11C9B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4934" w:type="dxa"/>
                  <w:gridSpan w:val="3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913397B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Не аттестовано</w:t>
                  </w:r>
                </w:p>
              </w:tc>
              <w:tc>
                <w:tcPr>
                  <w:tcW w:w="3862" w:type="dxa"/>
                  <w:gridSpan w:val="4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190EEFD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Не успевают по предметам</w:t>
                  </w:r>
                </w:p>
              </w:tc>
            </w:tr>
            <w:tr w:rsidR="003E5522" w:rsidRPr="00FD0DD8" w14:paraId="2EEFA4FF" w14:textId="77777777" w:rsidTr="009602F7">
              <w:trPr>
                <w:trHeight w:val="300"/>
              </w:trPr>
              <w:tc>
                <w:tcPr>
                  <w:tcW w:w="138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31B017E2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3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6824562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160" w:type="dxa"/>
                  <w:gridSpan w:val="3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EAC7760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1096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596C6F3F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FF4A7C4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57D4E8E9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42" w:type="dxa"/>
                  <w:gridSpan w:val="3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DF82344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из них</w:t>
                  </w:r>
                </w:p>
              </w:tc>
            </w:tr>
            <w:tr w:rsidR="003E5522" w:rsidRPr="00FD0DD8" w14:paraId="236BA85E" w14:textId="77777777" w:rsidTr="009602F7">
              <w:trPr>
                <w:trHeight w:val="865"/>
              </w:trPr>
              <w:tc>
                <w:tcPr>
                  <w:tcW w:w="138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3A9997AA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3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36E2075C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8412F50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на "5"</w:t>
                  </w:r>
                </w:p>
              </w:tc>
              <w:tc>
                <w:tcPr>
                  <w:tcW w:w="1360" w:type="dxa"/>
                  <w:tcBorders>
                    <w:top w:val="single" w:sz="4" w:space="0" w:color="808080"/>
                    <w:left w:val="nil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7C0D034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на "4", "5"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5B0020F2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с одной "3"</w:t>
                  </w:r>
                </w:p>
              </w:tc>
              <w:tc>
                <w:tcPr>
                  <w:tcW w:w="1096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2EFCDDC0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35D3CF90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br/>
                    <w:t>уважительной</w:t>
                  </w: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br/>
                    <w:t>причине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9CEA5BA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по неуважительной причине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27B87EF4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BEB1AD3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одному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3570F5BB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двум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498FE21F" w14:textId="515579C5" w:rsidR="003E5522" w:rsidRPr="00FD0DD8" w:rsidRDefault="003E55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более двух 2</w:t>
                  </w:r>
                </w:p>
              </w:tc>
            </w:tr>
            <w:tr w:rsidR="003E5522" w:rsidRPr="00FD0DD8" w14:paraId="654EFBF4" w14:textId="77777777" w:rsidTr="009602F7">
              <w:trPr>
                <w:trHeight w:val="387"/>
              </w:trPr>
              <w:tc>
                <w:tcPr>
                  <w:tcW w:w="13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CE1754C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917DFAA" w14:textId="0F9BBE55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3EC4570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A7DC70B" w14:textId="06217D29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649B629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4DDE91B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044A313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430E9D1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386CF91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5D5C2F3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4A48C83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7AF6C2F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E5522" w:rsidRPr="00FD0DD8" w14:paraId="5DEF52C3" w14:textId="77777777" w:rsidTr="009602F7">
              <w:trPr>
                <w:trHeight w:val="387"/>
              </w:trPr>
              <w:tc>
                <w:tcPr>
                  <w:tcW w:w="13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224A8EB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04F12ED" w14:textId="3B55E64B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495DCDA" w14:textId="0A4BF09F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71EA07F" w14:textId="72A36B82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CFFE548" w14:textId="438E75BF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00BB706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C794009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2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29A97D4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FBF4B8C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8C22827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B8B5F78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CDA6FBD" w14:textId="77777777" w:rsidR="003E5522" w:rsidRPr="00FD0DD8" w:rsidRDefault="003E552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67013E19" w14:textId="2C514C44" w:rsidR="00C8684F" w:rsidRPr="00FD0DD8" w:rsidRDefault="001376FF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с первым полугодием 2019/2020 учебного </w:t>
            </w:r>
            <w:r w:rsidR="002B175A" w:rsidRPr="00FD0DD8">
              <w:rPr>
                <w:rFonts w:ascii="Times New Roman" w:hAnsi="Times New Roman" w:cs="Times New Roman"/>
                <w:sz w:val="28"/>
                <w:szCs w:val="28"/>
              </w:rPr>
              <w:t>года во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втором полугодии 2019/2020 учебного года уровень успеваемости</w:t>
            </w:r>
            <w:r w:rsidR="001704D2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и уровень качественной успеваемости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4D2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сохранялись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стабильным</w:t>
            </w:r>
            <w:r w:rsidR="001704D2" w:rsidRPr="00FD0DD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6D61E028" w14:textId="5183F399" w:rsidR="00E87383" w:rsidRPr="00FD0DD8" w:rsidRDefault="00E8738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 начального общего образования по показателям: «успеваемость», «качественная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успеваемость» в первом полугодии 2020/2021 учебном году</w:t>
            </w:r>
          </w:p>
          <w:tbl>
            <w:tblPr>
              <w:tblW w:w="14078" w:type="dxa"/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1628"/>
              <w:gridCol w:w="1628"/>
              <w:gridCol w:w="1683"/>
              <w:gridCol w:w="1628"/>
              <w:gridCol w:w="2010"/>
              <w:gridCol w:w="1966"/>
              <w:gridCol w:w="1966"/>
            </w:tblGrid>
            <w:tr w:rsidR="00611E42" w:rsidRPr="00FD0DD8" w14:paraId="2F9B2DA3" w14:textId="77777777" w:rsidTr="00C8684F">
              <w:trPr>
                <w:trHeight w:val="418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BD1DCF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2D8770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отличников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B1831D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учащихся с одной "4"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FFEEEA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хорошистов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7D6723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учащихся с одной "3"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EAABA4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неуспевающих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C78B38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Абсолютная успеваемость, %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34B89E" w14:textId="77777777" w:rsidR="00611E42" w:rsidRPr="00FD0DD8" w:rsidRDefault="00611E42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Качественная успеваемость, %</w:t>
                  </w:r>
                </w:p>
              </w:tc>
            </w:tr>
            <w:tr w:rsidR="00611E42" w:rsidRPr="00FD0DD8" w14:paraId="61E76D80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28E7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18F892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A8D59A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BB48C1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86F5DD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36FFB3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062FF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6C2580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611E42" w:rsidRPr="00FD0DD8" w14:paraId="6185090A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0A4B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9BB275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41A124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73B736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EC7E35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568F95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3240B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E8A81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  <w:tr w:rsidR="00611E42" w:rsidRPr="00FD0DD8" w14:paraId="5DB20040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8B58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419B1C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C6B53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A225A6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2F37C2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EE0635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7101A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5890A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</w:tr>
            <w:tr w:rsidR="00611E42" w:rsidRPr="00FD0DD8" w14:paraId="6F14D1FC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09030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6683B5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7B9FB8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4F46D3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00E059C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FA017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174397" w14:textId="5D5D7270" w:rsidR="00611E42" w:rsidRPr="00FD0DD8" w:rsidRDefault="00AE30C9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88E06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611E42" w:rsidRPr="00FD0DD8" w14:paraId="0EDD14F9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C8AE3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Д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9CFCBE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CDE33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C92725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39911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0808B4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6D08A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F1B5EC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611E42" w:rsidRPr="00FD0DD8" w14:paraId="424D803B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A6035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Е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BC9C39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6617F1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555DCF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A0AC55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A42BEF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A470A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81B01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611E42" w:rsidRPr="00FD0DD8" w14:paraId="76D1A8D6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D266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Ж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EF74ED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098F0B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656749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C2B65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1DA156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72E1A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48E04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</w:tr>
            <w:tr w:rsidR="00611E42" w:rsidRPr="00FD0DD8" w14:paraId="7DC63FEF" w14:textId="77777777" w:rsidTr="00BB2792">
              <w:trPr>
                <w:trHeight w:val="382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44702C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342F2B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A65856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BBD27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78586A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88B9EB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F53C6F8" w14:textId="2A2495EF" w:rsidR="00611E42" w:rsidRPr="00FD0DD8" w:rsidRDefault="00AE30C9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C04C35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611E42" w:rsidRPr="00FD0DD8" w14:paraId="6FEEE0DD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FAC8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7DACF3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04C942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4DD4D5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8ED48B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20B8695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36AF9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B1F5C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611E42" w:rsidRPr="00FD0DD8" w14:paraId="30EB6302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5735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F96068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984440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233819C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D00242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978986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7BA14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E5FB6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611E42" w:rsidRPr="00FD0DD8" w14:paraId="77B3ED44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42187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B19E2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C0CB02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CEC9B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1D73D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1F2747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6C011C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7341E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  <w:tr w:rsidR="00611E42" w:rsidRPr="00FD0DD8" w14:paraId="2ECB65DC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24C4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95616E5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6B8F86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11E5D8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F6391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4F9F52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3F07B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19332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</w:tr>
            <w:tr w:rsidR="00611E42" w:rsidRPr="00FD0DD8" w14:paraId="250AF0D7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F7FD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Д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9A8298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34F0D3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ABBE980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5F9B58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7B5062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BAF75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AF9C4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611E42" w:rsidRPr="00FD0DD8" w14:paraId="57DD8FFD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61F8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Е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EB54DF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C7C221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133C84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A965CF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579A3E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92DBB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04F2A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611E42" w:rsidRPr="00FD0DD8" w14:paraId="672E96DB" w14:textId="77777777" w:rsidTr="00C8684F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E9B3E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Ж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5A77A5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50D11C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16FE5A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CC9C96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41364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CD5B21" w14:textId="4D3DAFEC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2DC01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611E42" w:rsidRPr="00FD0DD8" w14:paraId="5F0FB26B" w14:textId="77777777" w:rsidTr="00BB2792">
              <w:trPr>
                <w:trHeight w:val="375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15E365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658495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402EB0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EFFF92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D06EBF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98556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111A00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1F33B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611E42" w:rsidRPr="00FD0DD8" w14:paraId="4269A697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83CA2E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941E48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FE84DC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DFCC37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4E406A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ADFD44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DFE76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BC85E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</w:tr>
            <w:tr w:rsidR="00611E42" w:rsidRPr="00FD0DD8" w14:paraId="75EB29FB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A28C71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96BC90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70CDAE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337A2D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86E1B5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31BDCA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EBE84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3AB2D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1E42" w:rsidRPr="00FD0DD8" w14:paraId="64EF0CF4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9B6808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96D0505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6666C1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24D1E3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8E2EC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0A5649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115FC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359F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</w:tr>
            <w:tr w:rsidR="00611E42" w:rsidRPr="00FD0DD8" w14:paraId="35FA295A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1D0DDA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4D3666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D0C02A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0CF02A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0A5CB22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36ECAF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6D4A0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BF039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611E42" w:rsidRPr="00FD0DD8" w14:paraId="564D111A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911259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Д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1DB8E5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EF03E7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199A1D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DE3A06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08E938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BF37C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CC9A6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611E42" w:rsidRPr="00FD0DD8" w14:paraId="084608CD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595F38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Е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AD51A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822169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EC944B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A5D301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40AAA8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3C3A5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79BF0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611E42" w:rsidRPr="00FD0DD8" w14:paraId="3665C0FF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1CC664F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97DA344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ED34E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E12900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2C32C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FA5257B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9BBF11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FDD1C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11E42" w:rsidRPr="00FD0DD8" w14:paraId="6D05AB00" w14:textId="77777777" w:rsidTr="00BB2792">
              <w:trPr>
                <w:trHeight w:val="369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8A9BA3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259F06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687535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56571A3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C5259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9403EF0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0BB6DC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17051F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611E42" w:rsidRPr="00FD0DD8" w14:paraId="26019DC4" w14:textId="77777777" w:rsidTr="00BB2792">
              <w:trPr>
                <w:trHeight w:val="315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D7E0E46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7F63CD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C89D548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EC813AE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307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CA7E309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FBDAE87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ADD5E5D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979F03A" w14:textId="77777777" w:rsidR="00611E42" w:rsidRPr="00FD0DD8" w:rsidRDefault="00611E42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</w:tbl>
          <w:p w14:paraId="27398F73" w14:textId="77777777" w:rsidR="002B175A" w:rsidRPr="00FD0DD8" w:rsidRDefault="002B175A" w:rsidP="00F45EBF">
            <w:pPr>
              <w:spacing w:line="276" w:lineRule="auto"/>
              <w:ind w:left="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D9A49" w14:textId="0F12898F" w:rsidR="002D5646" w:rsidRPr="00FD0DD8" w:rsidRDefault="002B175A" w:rsidP="00F45EBF">
            <w:pPr>
              <w:spacing w:line="276" w:lineRule="auto"/>
              <w:ind w:left="28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9602F7" w:rsidRPr="00FD0DD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792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2020/2021 учебного года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окончили </w:t>
            </w:r>
            <w:r w:rsidR="001704D2" w:rsidRPr="00FD0DD8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4D2" w:rsidRPr="00FD0DD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из них </w:t>
            </w:r>
            <w:proofErr w:type="spellStart"/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безотметочно</w:t>
            </w:r>
            <w:proofErr w:type="spellEnd"/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289 первоклассников.</w:t>
            </w:r>
          </w:p>
          <w:p w14:paraId="285E4117" w14:textId="5F29779D" w:rsidR="00CE4B47" w:rsidRPr="00FD0DD8" w:rsidRDefault="00CE4B47" w:rsidP="00F45EBF">
            <w:pPr>
              <w:pStyle w:val="afe"/>
              <w:shd w:val="clear" w:color="auto" w:fill="FFFFFF"/>
              <w:spacing w:before="0" w:beforeAutospacing="0" w:after="0" w:afterAutospacing="0"/>
              <w:ind w:left="284"/>
              <w:jc w:val="both"/>
              <w:textAlignment w:val="baseline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       </w:t>
            </w:r>
            <w:r w:rsidR="002D5646" w:rsidRPr="00FD0DD8">
              <w:rPr>
                <w:sz w:val="28"/>
                <w:szCs w:val="28"/>
              </w:rPr>
              <w:t xml:space="preserve"> Ср</w:t>
            </w:r>
            <w:r w:rsidR="002D5646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 xml:space="preserve">авнительный анализ итогов </w:t>
            </w:r>
            <w:r w:rsidR="0067422E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 xml:space="preserve">второго полугодия 2019/2020 учебного года и </w:t>
            </w:r>
            <w:r w:rsidR="002D5646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>второй четверт</w:t>
            </w:r>
            <w:r w:rsidR="0067422E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>и/</w:t>
            </w:r>
            <w:r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>перв</w:t>
            </w:r>
            <w:r w:rsidR="0067422E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>ого полугодия</w:t>
            </w:r>
            <w:r w:rsidR="002D5646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 xml:space="preserve"> 2020-2021 учебного года показал </w:t>
            </w:r>
            <w:proofErr w:type="gramStart"/>
            <w:r w:rsidR="002D5646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 xml:space="preserve">стабильный </w:t>
            </w:r>
            <w:r w:rsidR="001704D2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 xml:space="preserve"> уровень</w:t>
            </w:r>
            <w:proofErr w:type="gramEnd"/>
            <w:r w:rsidR="001704D2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 xml:space="preserve"> успеваемости</w:t>
            </w:r>
            <w:r w:rsidR="002D5646" w:rsidRPr="00FD0DD8">
              <w:rPr>
                <w:rStyle w:val="affa"/>
                <w:rFonts w:eastAsiaTheme="majorEastAsia"/>
                <w:b w:val="0"/>
                <w:bCs w:val="0"/>
                <w:color w:val="373737"/>
                <w:sz w:val="28"/>
                <w:szCs w:val="28"/>
                <w:bdr w:val="none" w:sz="0" w:space="0" w:color="auto" w:frame="1"/>
              </w:rPr>
              <w:t xml:space="preserve"> и качественной успеваемости </w:t>
            </w:r>
            <w:r w:rsidR="002D5646" w:rsidRPr="00FD0DD8">
              <w:rPr>
                <w:bCs/>
                <w:sz w:val="28"/>
                <w:szCs w:val="28"/>
              </w:rPr>
              <w:t xml:space="preserve">на  уровне начального общего образования: </w:t>
            </w:r>
            <w:r w:rsidR="002D5646" w:rsidRPr="00FD0DD8">
              <w:rPr>
                <w:sz w:val="28"/>
                <w:szCs w:val="28"/>
              </w:rPr>
              <w:t>99</w:t>
            </w:r>
            <w:r w:rsidR="001704D2" w:rsidRPr="00FD0DD8">
              <w:rPr>
                <w:sz w:val="28"/>
                <w:szCs w:val="28"/>
              </w:rPr>
              <w:t>,7</w:t>
            </w:r>
            <w:r w:rsidR="002D5646" w:rsidRPr="00FD0DD8">
              <w:rPr>
                <w:sz w:val="28"/>
                <w:szCs w:val="28"/>
              </w:rPr>
              <w:t xml:space="preserve">% и 52% соответственно.              </w:t>
            </w:r>
          </w:p>
          <w:p w14:paraId="4C32BF9C" w14:textId="1B124E9B" w:rsidR="002D5646" w:rsidRPr="00FD0DD8" w:rsidRDefault="002D5646" w:rsidP="00F45EBF">
            <w:pPr>
              <w:pStyle w:val="afe"/>
              <w:shd w:val="clear" w:color="auto" w:fill="FFFFFF"/>
              <w:spacing w:before="0" w:beforeAutospacing="0" w:after="0" w:afterAutospacing="0"/>
              <w:ind w:left="284"/>
              <w:jc w:val="both"/>
              <w:textAlignment w:val="baseline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100% </w:t>
            </w:r>
            <w:proofErr w:type="gramStart"/>
            <w:r w:rsidRPr="00FD0DD8">
              <w:rPr>
                <w:sz w:val="28"/>
                <w:szCs w:val="28"/>
              </w:rPr>
              <w:t>уровень  абсолютной</w:t>
            </w:r>
            <w:proofErr w:type="gramEnd"/>
            <w:r w:rsidRPr="00FD0DD8">
              <w:rPr>
                <w:sz w:val="28"/>
                <w:szCs w:val="28"/>
              </w:rPr>
              <w:t xml:space="preserve"> успеваемости сохраняется во 2-4 классах, кроме 4г - 93%. </w:t>
            </w:r>
          </w:p>
          <w:p w14:paraId="51EDB1E4" w14:textId="217B5071" w:rsidR="002D5646" w:rsidRPr="00FD0DD8" w:rsidRDefault="002D5646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Повысился 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уровень  абсолютной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в 3ж классе на 7% и составил 100%.</w:t>
            </w:r>
          </w:p>
          <w:p w14:paraId="73A364B0" w14:textId="7B16607E" w:rsidR="002D5646" w:rsidRPr="00FD0DD8" w:rsidRDefault="00CE4B47" w:rsidP="00F45E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Отмечается рост уровня качественной успеваемости в следующих классах: 2ж на 33% (93%)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2е на 27% (81%)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3а на 7% (66%)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3б на 7% (48%)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3ж на 6 % (36%)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4г на 3% (48%)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4д на 3% (40%)</w:t>
            </w:r>
            <w:r w:rsidR="0049617B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  <w:p w14:paraId="7C951BF1" w14:textId="0BCD519F" w:rsidR="002D5646" w:rsidRPr="00FD0DD8" w:rsidRDefault="00CE4B47" w:rsidP="00F45E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Сохранился стабильный уровень качественной успеваемости в следующих классах: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2в – 77</w:t>
            </w:r>
            <w:proofErr w:type="gramStart"/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%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3</w:t>
            </w:r>
            <w:proofErr w:type="gramEnd"/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 – 66%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3д – 56%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4б – 68%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, </w:t>
            </w:r>
            <w:r w:rsidR="002D5646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4в -62%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  <w:p w14:paraId="2FA7283B" w14:textId="47A12571" w:rsidR="002D5646" w:rsidRPr="00FD0DD8" w:rsidRDefault="002D5646" w:rsidP="00F4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CE4B47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Снизился уровень качественной успеваемости на 6% - 15% в следующих классах</w:t>
            </w:r>
            <w:r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CE4B47"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2а на 15% (50%)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3в на 12% (63%)</w:t>
            </w:r>
            <w:r w:rsidR="00CE4B47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3е на 10% (40%)</w:t>
            </w:r>
            <w:r w:rsidR="00CE4B47" w:rsidRPr="00FD0DD8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2г на 7% (81%)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2д на 6% (27%)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92FDF4" w14:textId="5A2A7DD3" w:rsidR="002D5646" w:rsidRPr="00FD0DD8" w:rsidRDefault="002D5646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Наиболее низкий уровень качественной успеваемости отмечается в классах: 3ж - 36%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2д - 27%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4д, 3е - 40%</w:t>
            </w:r>
            <w:r w:rsidR="00CE4B47" w:rsidRPr="00FD0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FB896D" w14:textId="2E694E2E" w:rsidR="002D5646" w:rsidRPr="00FD0DD8" w:rsidRDefault="00CE4B47" w:rsidP="00F45EBF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D5646" w:rsidRPr="00FD0DD8">
              <w:rPr>
                <w:rFonts w:ascii="Times New Roman" w:hAnsi="Times New Roman"/>
                <w:sz w:val="28"/>
                <w:szCs w:val="28"/>
              </w:rPr>
              <w:t>Наиболее высокий уровень качественной успеваемости отмечается в классах: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646" w:rsidRPr="00FD0DD8">
              <w:rPr>
                <w:rFonts w:ascii="Times New Roman" w:hAnsi="Times New Roman"/>
                <w:sz w:val="28"/>
                <w:szCs w:val="28"/>
              </w:rPr>
              <w:t>2ж - 93%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/>
                <w:sz w:val="28"/>
                <w:szCs w:val="28"/>
              </w:rPr>
              <w:t>2г – 88%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/>
                <w:sz w:val="28"/>
                <w:szCs w:val="28"/>
              </w:rPr>
              <w:t>2г, 2е - 81%</w:t>
            </w:r>
            <w:r w:rsidRPr="00FD0D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639DB8" w14:textId="77777777" w:rsidR="002D5646" w:rsidRPr="00FD0DD8" w:rsidRDefault="002D5646" w:rsidP="00F45EBF">
            <w:pPr>
              <w:pStyle w:val="afa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На уровне основного общего образования уровень абсолютной успеваемости повысился на 1,6% и составил 94%, уровень качественной успеваемости составляет 29,7%, что на 4,7% выше результата 1 четверти 2020/2021 учебного года.</w:t>
            </w:r>
          </w:p>
          <w:p w14:paraId="3518F2AD" w14:textId="36063FA6" w:rsidR="002D5646" w:rsidRPr="00FD0DD8" w:rsidRDefault="002D5646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%  уровень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абсолютной успеваемости отмечается в следующих классах:  5-е, 6а, 6б, 7б, 7в, 7г, 9а, 9б, 9в.</w:t>
            </w:r>
          </w:p>
          <w:p w14:paraId="693DE44A" w14:textId="594244F4" w:rsidR="00E87383" w:rsidRPr="00FD0DD8" w:rsidRDefault="00E8738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 основного общего образования по показателям: «успеваемость», «качественная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успеваемость» в первом полугодии 2020/2021 учебном году.</w:t>
            </w:r>
          </w:p>
          <w:tbl>
            <w:tblPr>
              <w:tblW w:w="14078" w:type="dxa"/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1628"/>
              <w:gridCol w:w="1628"/>
              <w:gridCol w:w="1683"/>
              <w:gridCol w:w="1628"/>
              <w:gridCol w:w="2010"/>
              <w:gridCol w:w="1966"/>
              <w:gridCol w:w="1966"/>
            </w:tblGrid>
            <w:tr w:rsidR="00E87383" w:rsidRPr="00FD0DD8" w14:paraId="19B3C5AC" w14:textId="77777777" w:rsidTr="00C8684F">
              <w:trPr>
                <w:trHeight w:val="418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38C7BF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53BE29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отличников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B2E138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учащихся с одной "4"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76EF44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хорошистов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C6004F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учащихся с одной "3"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06B33D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неуспевающих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16EB26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Абсолютная успеваемость, %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47EF4B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Качественная успеваемость, %</w:t>
                  </w:r>
                </w:p>
              </w:tc>
            </w:tr>
            <w:tr w:rsidR="00E87383" w:rsidRPr="00FD0DD8" w14:paraId="440ED715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4D3E1D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F8B8DD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7CCFBF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EB3FE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4FF162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008C9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51F255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6E897A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E87383" w:rsidRPr="00FD0DD8" w14:paraId="56B1022D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85E0C4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B0AF7B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ECDBFC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64249A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0F31E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9FB30C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48B40C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D40B6C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E87383" w:rsidRPr="00FD0DD8" w14:paraId="2591D275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FAD6B4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AF9C1C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A8C15E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B324A7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5F8C9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A0B90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7E7CC7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29ABEA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E87383" w:rsidRPr="00FD0DD8" w14:paraId="60844738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643A3A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BEA0CA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CF3DAA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21801C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E09D3B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A0CD15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8C74AE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0921D8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E87383" w:rsidRPr="00FD0DD8" w14:paraId="08BFBE75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DAD147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Д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F82E3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311EB4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17B702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789BFC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A8F706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BD7752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B66EA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E87383" w:rsidRPr="00FD0DD8" w14:paraId="6FA1DD8B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EFA546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Е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4852C0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3F76B0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5D2AF6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E9F1E6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95DA95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9370FC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064371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E87383" w:rsidRPr="00FD0DD8" w14:paraId="138CD80C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FBD113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Ж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49234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7DBF1A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BD3563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5A02B3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CA6BAA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53015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2683A2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E87383" w:rsidRPr="00FD0DD8" w14:paraId="53C654FF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D490CF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68339F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352C71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9AB9BF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78AFC7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A0441B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05AC7B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5AC084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87383" w:rsidRPr="00FD0DD8" w14:paraId="19D98173" w14:textId="77777777" w:rsidTr="00BB2792">
              <w:trPr>
                <w:trHeight w:val="363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AB7A63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2711F5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8CC3AD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F991F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A62489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7878CB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62F1E6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8AD426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E87383" w:rsidRPr="00FD0DD8" w14:paraId="171A4E7F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847E14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89B66F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CC9242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B7E09D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D4C9D7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F4139E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456B60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90CD2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E87383" w:rsidRPr="00FD0DD8" w14:paraId="3119DC2B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7421A0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DEC773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3A69DE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A04527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2DBF41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B2F3EC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E87B21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6C7913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E87383" w:rsidRPr="00FD0DD8" w14:paraId="74AAEEEF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8202F8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5CBC94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5F45E1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ACB4B6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418E2E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9C6412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5BEC26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2348A5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E87383" w:rsidRPr="00FD0DD8" w14:paraId="28122E67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C9D38C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69881D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BAC50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F24FA1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89B949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9FE98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8CDB76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700E30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E87383" w:rsidRPr="00FD0DD8" w14:paraId="0E75233B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C8AFB5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Д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AD9DF5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5B2F6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C357D5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B16826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99525F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9DE8DC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9F31B8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E87383" w:rsidRPr="00FD0DD8" w14:paraId="1627D399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ED53F9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5F53D5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C3E7F3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4A2D6D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619C88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62FDB7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503ED1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2ABDC1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87383" w:rsidRPr="00FD0DD8" w14:paraId="4931A964" w14:textId="77777777" w:rsidTr="00BB2792">
              <w:trPr>
                <w:trHeight w:val="395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0ED5B9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CE08E5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C2A16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EB71D5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1ECCD6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8F95A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36CB68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CA24B5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E87383" w:rsidRPr="00FD0DD8" w14:paraId="1293AAC3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13C382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E43B77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6E2350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F18735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80D430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FD1DBA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0E3992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676B1E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E87383" w:rsidRPr="00FD0DD8" w14:paraId="0B932888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60AA50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169BB2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03CED0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C5E120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E6E41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7C869A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E8AAAF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8CD005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E87383" w:rsidRPr="00FD0DD8" w14:paraId="784FF680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786A6D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BBAA9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18B97C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34A872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D2EF50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7ACC0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AF23B7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9E098B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E87383" w:rsidRPr="00FD0DD8" w14:paraId="3E88A103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EB0920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6DEBE0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A2D082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C9FAD4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4C7F54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618A4B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A74D6A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F5C99E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E87383" w:rsidRPr="00FD0DD8" w14:paraId="0A98B194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A95BA1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Д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D11FC6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60D87D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020029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71128E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85A5CD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DA9604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5E057E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E87383" w:rsidRPr="00FD0DD8" w14:paraId="30806789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EE135E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0DD050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A15D26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235877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A9BD11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6B1B49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A6A4FD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B85A10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87383" w:rsidRPr="00FD0DD8" w14:paraId="750F3E26" w14:textId="77777777" w:rsidTr="00BB2792">
              <w:trPr>
                <w:trHeight w:val="399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910B74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153133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B147C8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BF9D0D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9CE59E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C5B751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BA7D77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101971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E87383" w:rsidRPr="00FD0DD8" w14:paraId="3C8982F7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4D0395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335342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B1E525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549F12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0B64B2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C6ED28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28FE62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57C4C5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E87383" w:rsidRPr="00FD0DD8" w14:paraId="71A27209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272242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E1F7F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AF3562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43C7A8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F35192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313E40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D1FFD7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F4ABF8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E87383" w:rsidRPr="00FD0DD8" w14:paraId="7562F3B0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FFDB4E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31323C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050FD0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E08176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77617F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8833BB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97EB5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82D856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E87383" w:rsidRPr="00FD0DD8" w14:paraId="3CD5DE5A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02BA72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5B7E1D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A5F3C1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290E91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C49F92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CE948E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C9ECC0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3061EB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E87383" w:rsidRPr="00FD0DD8" w14:paraId="29EE82A6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3BFE42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3A1AF7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CD58B0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744403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061988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B24BB8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B3AC6A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E4506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87383" w:rsidRPr="00FD0DD8" w14:paraId="001544D0" w14:textId="77777777" w:rsidTr="00BB2792">
              <w:trPr>
                <w:trHeight w:val="425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E16E95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00313B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18FEA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6EECB2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F35EC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08784B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9FBD99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D85A8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E87383" w:rsidRPr="00FD0DD8" w14:paraId="480B7946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AFD7E4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9E27C2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0C0DBA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1B74B3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CE5E7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B0BEC5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777C2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9E3ED1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E87383" w:rsidRPr="00FD0DD8" w14:paraId="05993DA9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B385E2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C81C5D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98F3BF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6FD614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189D11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F2803B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D23C74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0A06D9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E87383" w:rsidRPr="00FD0DD8" w14:paraId="6CCA56B5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2DF1CE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В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465106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4331FA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8511FA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B38446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8A4EB1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9DCFE0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E09E60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E87383" w:rsidRPr="00FD0DD8" w14:paraId="3BE87D1D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96D587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Г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2E87B4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BCDC0F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706E5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746CD3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23A776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802FFB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618AE6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E87383" w:rsidRPr="00FD0DD8" w14:paraId="149399F7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114A27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FAA974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E79B6D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E6907B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E5AB43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C000D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EDED2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AB1082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87383" w:rsidRPr="00FD0DD8" w14:paraId="4EBFEFCF" w14:textId="77777777" w:rsidTr="00BB2792">
              <w:trPr>
                <w:trHeight w:val="441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D86569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5B5ECF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F50025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B778CB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5D332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680124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A49B64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E1EFF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E87383" w:rsidRPr="00FD0DD8" w14:paraId="3798BD5C" w14:textId="77777777" w:rsidTr="00BB2792">
              <w:trPr>
                <w:trHeight w:val="315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45FB59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5-9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6C5153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CC299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0643F5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0DE393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845690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9DA923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128718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14:paraId="28C496DA" w14:textId="18DBF0FB" w:rsidR="00E87383" w:rsidRPr="00FD0DD8" w:rsidRDefault="00E87383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5DA22" w14:textId="642F1CDD" w:rsidR="002D5646" w:rsidRPr="00FD0DD8" w:rsidRDefault="00CE4B47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4D2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B175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04D2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792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основного общего образования отмечается 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абсолютной  успеваемости в следующих классах: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на 4% в 5г, 5е, 6г, 6д, 7а, 9г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на 6% в 8а, 8в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на 8% в 7д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на 10% в 9б</w:t>
            </w:r>
            <w:r w:rsidR="002B175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Повысился уровень качественной  успеваемости в следующих классах: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на 4% в 6а, 8в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на 7% в 5б, 5в, 5е, 6д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на 10% в 8а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в 7б на 15%</w:t>
            </w:r>
            <w:r w:rsidR="0019579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в 5г, 5ж на 18%</w:t>
            </w:r>
            <w:r w:rsidR="002B175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Сохраняется </w:t>
            </w:r>
            <w:proofErr w:type="gramStart"/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стабильный  уровень</w:t>
            </w:r>
            <w:proofErr w:type="gramEnd"/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качественной успеваемости  в классах: 6б, 6в, 8б, 9а, 9б.</w:t>
            </w:r>
            <w:r w:rsidR="002B175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Снизился уровень качественной успеваемости в 6б </w:t>
            </w:r>
            <w:proofErr w:type="spellStart"/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D564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 на 11%. </w:t>
            </w:r>
          </w:p>
          <w:p w14:paraId="55BC740D" w14:textId="17987FCD" w:rsidR="002D5646" w:rsidRPr="00FD0DD8" w:rsidRDefault="002D5646" w:rsidP="00F45EBF">
            <w:pPr>
              <w:pStyle w:val="afa"/>
              <w:spacing w:after="160" w:line="259" w:lineRule="auto"/>
              <w:ind w:left="709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Наиболее низкий уровень качественной успеваемости </w:t>
            </w:r>
            <w:r w:rsidR="00611E42" w:rsidRPr="00FD0DD8">
              <w:rPr>
                <w:sz w:val="28"/>
                <w:szCs w:val="28"/>
              </w:rPr>
              <w:t xml:space="preserve">в </w:t>
            </w:r>
            <w:proofErr w:type="gramStart"/>
            <w:r w:rsidR="00611E42" w:rsidRPr="00FD0DD8">
              <w:rPr>
                <w:sz w:val="28"/>
                <w:szCs w:val="28"/>
              </w:rPr>
              <w:t>следующих</w:t>
            </w:r>
            <w:r w:rsidRPr="00FD0DD8">
              <w:rPr>
                <w:sz w:val="28"/>
                <w:szCs w:val="28"/>
              </w:rPr>
              <w:t xml:space="preserve">  классах</w:t>
            </w:r>
            <w:proofErr w:type="gramEnd"/>
            <w:r w:rsidRPr="00FD0DD8">
              <w:rPr>
                <w:sz w:val="28"/>
                <w:szCs w:val="28"/>
              </w:rPr>
              <w:t>: 9г – 8%</w:t>
            </w:r>
            <w:r w:rsidR="00611E42" w:rsidRPr="00FD0DD8">
              <w:rPr>
                <w:sz w:val="28"/>
                <w:szCs w:val="28"/>
              </w:rPr>
              <w:t xml:space="preserve">, </w:t>
            </w:r>
            <w:r w:rsidRPr="00FD0DD8">
              <w:rPr>
                <w:sz w:val="28"/>
                <w:szCs w:val="28"/>
              </w:rPr>
              <w:t>6д, 8а, 8г – 9%</w:t>
            </w:r>
            <w:r w:rsidR="00611E42" w:rsidRPr="00FD0DD8">
              <w:rPr>
                <w:sz w:val="28"/>
                <w:szCs w:val="28"/>
              </w:rPr>
              <w:t xml:space="preserve">, </w:t>
            </w:r>
            <w:r w:rsidRPr="00FD0DD8">
              <w:rPr>
                <w:sz w:val="28"/>
                <w:szCs w:val="28"/>
              </w:rPr>
              <w:t>5ж – 11%</w:t>
            </w:r>
          </w:p>
          <w:p w14:paraId="734C71ED" w14:textId="13860145" w:rsidR="00E87383" w:rsidRPr="00FD0DD8" w:rsidRDefault="002D5646" w:rsidP="00F45EBF">
            <w:pPr>
              <w:pStyle w:val="afa"/>
              <w:tabs>
                <w:tab w:val="left" w:pos="284"/>
              </w:tabs>
              <w:ind w:left="36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На уровне среднего общего образования уровень абсолютной успеваемости составил 95%, уровень качественной успеваемости - 29 %. </w:t>
            </w:r>
          </w:p>
          <w:p w14:paraId="61E52BBD" w14:textId="78308D5D" w:rsidR="00E87383" w:rsidRPr="00FD0DD8" w:rsidRDefault="00E8738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учащимися программ среднего общего образования по показателям: «успеваемость», «качественная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успеваемость» в первом полугодии 2020/2021 учебном году.</w:t>
            </w:r>
          </w:p>
          <w:tbl>
            <w:tblPr>
              <w:tblW w:w="14078" w:type="dxa"/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1628"/>
              <w:gridCol w:w="1628"/>
              <w:gridCol w:w="1683"/>
              <w:gridCol w:w="1628"/>
              <w:gridCol w:w="2010"/>
              <w:gridCol w:w="1966"/>
              <w:gridCol w:w="1966"/>
            </w:tblGrid>
            <w:tr w:rsidR="00E87383" w:rsidRPr="00FD0DD8" w14:paraId="68A084A2" w14:textId="77777777" w:rsidTr="00C8684F">
              <w:trPr>
                <w:trHeight w:val="418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7D52E5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E1FABB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отличников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5C92C2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учащихся с одной "4"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76C025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хорошистов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B6109A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учащихся с одной "3"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A7B086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неуспевающих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2BD096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Абсолютная успеваемость, %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EDBE0C" w14:textId="77777777" w:rsidR="00E87383" w:rsidRPr="00FD0DD8" w:rsidRDefault="00E8738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Качественная успеваемость, %</w:t>
                  </w:r>
                </w:p>
              </w:tc>
            </w:tr>
            <w:tr w:rsidR="00E87383" w:rsidRPr="00FD0DD8" w14:paraId="5B420F53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84492D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9C29DD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A2F445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25D664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42A16E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BE474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7C07B8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E50C27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</w:tr>
            <w:tr w:rsidR="00E87383" w:rsidRPr="00FD0DD8" w14:paraId="72099366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052BBC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0FB300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F6DD80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406595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29D562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8FF45A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41FDA9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511417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E87383" w:rsidRPr="00FD0DD8" w14:paraId="6913EAF6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468A51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D92591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26FC8C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577426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B3B52C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DE311E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B31B51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CFBF5D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87383" w:rsidRPr="00FD0DD8" w14:paraId="3C9DCF0B" w14:textId="77777777" w:rsidTr="00BB2792">
              <w:trPr>
                <w:trHeight w:val="412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C29CAE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A59596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0C7B6A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8B8317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D4F610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94B04F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E0B52D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377239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E87383" w:rsidRPr="00FD0DD8" w14:paraId="6939D4F3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0D1CBBD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А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25E7DE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E1097C7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D9B821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1DB5DB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7A609F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7D9518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71A5BA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E87383" w:rsidRPr="00FD0DD8" w14:paraId="38BFC295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AAB679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Б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CB1C24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A760C8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DCAA95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2CF982B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10D858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EC993E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63C777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E87383" w:rsidRPr="00FD0DD8" w14:paraId="5051C73F" w14:textId="77777777" w:rsidTr="00BB2792">
              <w:trPr>
                <w:trHeight w:val="300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2F98AA5E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ECCA2A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B87C31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25449F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6A523F9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861F29C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0A50B7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6B67274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87383" w:rsidRPr="00FD0DD8" w14:paraId="214F716D" w14:textId="77777777" w:rsidTr="00BB2792">
              <w:trPr>
                <w:trHeight w:val="358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C55A68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CE1B54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F41592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3EC656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EFAA7FD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0B55A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AE198C0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BADB041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E87383" w:rsidRPr="00FD0DD8" w14:paraId="340444B4" w14:textId="77777777" w:rsidTr="00BB2792">
              <w:trPr>
                <w:trHeight w:val="315"/>
              </w:trPr>
              <w:tc>
                <w:tcPr>
                  <w:tcW w:w="1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FBF24D5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2F4EF1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856553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D8D19C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231ECA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0361255F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0E355E6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C632EB8" w14:textId="77777777" w:rsidR="00E87383" w:rsidRPr="00FD0DD8" w:rsidRDefault="00E87383" w:rsidP="005F4AD7">
                  <w:pPr>
                    <w:framePr w:hSpace="180" w:wrap="around" w:vAnchor="text" w:hAnchor="text" w:x="-568" w:y="1"/>
                    <w:shd w:val="clear" w:color="auto" w:fill="FFFFFF" w:themeFill="background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14:paraId="705B0546" w14:textId="77777777" w:rsidR="001704D2" w:rsidRPr="00FD0DD8" w:rsidRDefault="001704D2" w:rsidP="00F45EBF">
            <w:pPr>
              <w:pStyle w:val="afa"/>
              <w:tabs>
                <w:tab w:val="left" w:pos="284"/>
              </w:tabs>
              <w:ind w:left="360"/>
              <w:jc w:val="both"/>
              <w:rPr>
                <w:sz w:val="28"/>
                <w:szCs w:val="28"/>
              </w:rPr>
            </w:pPr>
          </w:p>
          <w:p w14:paraId="34D34966" w14:textId="5AE22F94" w:rsidR="00E87383" w:rsidRPr="00FD0DD8" w:rsidRDefault="007837FB" w:rsidP="00F45EBF">
            <w:pPr>
              <w:pStyle w:val="afa"/>
              <w:tabs>
                <w:tab w:val="left" w:pos="284"/>
              </w:tabs>
              <w:ind w:left="36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     </w:t>
            </w:r>
            <w:r w:rsidR="00E87383" w:rsidRPr="00FD0DD8">
              <w:rPr>
                <w:sz w:val="28"/>
                <w:szCs w:val="28"/>
              </w:rPr>
              <w:t xml:space="preserve">100% успеваемость сохраняется в 11-х классах, в 10а </w:t>
            </w:r>
            <w:proofErr w:type="spellStart"/>
            <w:r w:rsidR="00E87383" w:rsidRPr="00FD0DD8">
              <w:rPr>
                <w:sz w:val="28"/>
                <w:szCs w:val="28"/>
              </w:rPr>
              <w:t>кл</w:t>
            </w:r>
            <w:proofErr w:type="spellEnd"/>
            <w:r w:rsidR="00E87383" w:rsidRPr="00FD0DD8">
              <w:rPr>
                <w:sz w:val="28"/>
                <w:szCs w:val="28"/>
              </w:rPr>
              <w:t xml:space="preserve">. – 84%, в 10б </w:t>
            </w:r>
            <w:proofErr w:type="spellStart"/>
            <w:proofErr w:type="gramStart"/>
            <w:r w:rsidR="00E87383" w:rsidRPr="00FD0DD8">
              <w:rPr>
                <w:sz w:val="28"/>
                <w:szCs w:val="28"/>
              </w:rPr>
              <w:t>кл</w:t>
            </w:r>
            <w:proofErr w:type="spellEnd"/>
            <w:r w:rsidR="00E87383" w:rsidRPr="00FD0DD8">
              <w:rPr>
                <w:sz w:val="28"/>
                <w:szCs w:val="28"/>
              </w:rPr>
              <w:t>.–</w:t>
            </w:r>
            <w:proofErr w:type="gramEnd"/>
            <w:r w:rsidR="00E87383" w:rsidRPr="00FD0DD8">
              <w:rPr>
                <w:sz w:val="28"/>
                <w:szCs w:val="28"/>
              </w:rPr>
              <w:t xml:space="preserve"> 92%. Качество знаний на параллели 11 </w:t>
            </w:r>
            <w:proofErr w:type="spellStart"/>
            <w:r w:rsidR="00E87383" w:rsidRPr="00FD0DD8">
              <w:rPr>
                <w:sz w:val="28"/>
                <w:szCs w:val="28"/>
              </w:rPr>
              <w:t>кл</w:t>
            </w:r>
            <w:proofErr w:type="spellEnd"/>
            <w:r w:rsidR="00E87383" w:rsidRPr="00FD0DD8">
              <w:rPr>
                <w:sz w:val="28"/>
                <w:szCs w:val="28"/>
              </w:rPr>
              <w:t xml:space="preserve">. в сравнении с итогами 2019/2020 учебного года без изменений – 42%, в 10б </w:t>
            </w:r>
            <w:proofErr w:type="spellStart"/>
            <w:r w:rsidR="00E87383" w:rsidRPr="00FD0DD8">
              <w:rPr>
                <w:sz w:val="28"/>
                <w:szCs w:val="28"/>
              </w:rPr>
              <w:t>кл</w:t>
            </w:r>
            <w:proofErr w:type="spellEnd"/>
            <w:r w:rsidR="00E87383" w:rsidRPr="00FD0DD8">
              <w:rPr>
                <w:sz w:val="28"/>
                <w:szCs w:val="28"/>
              </w:rPr>
              <w:t>. – 19%, в 10а – 29%.</w:t>
            </w:r>
          </w:p>
          <w:p w14:paraId="28B39217" w14:textId="77777777" w:rsidR="00E87383" w:rsidRPr="00FD0DD8" w:rsidRDefault="00E87383" w:rsidP="00F45EBF">
            <w:pPr>
              <w:pStyle w:val="afa"/>
              <w:tabs>
                <w:tab w:val="left" w:pos="284"/>
              </w:tabs>
              <w:ind w:left="360"/>
              <w:jc w:val="both"/>
              <w:rPr>
                <w:sz w:val="28"/>
                <w:szCs w:val="28"/>
              </w:rPr>
            </w:pPr>
          </w:p>
          <w:p w14:paraId="3B4FE4E9" w14:textId="3D0700E8" w:rsidR="002D5646" w:rsidRPr="00FD0DD8" w:rsidRDefault="0049617B" w:rsidP="00F45EBF">
            <w:pPr>
              <w:pStyle w:val="afa"/>
              <w:tabs>
                <w:tab w:val="left" w:pos="284"/>
              </w:tabs>
              <w:ind w:left="360"/>
              <w:jc w:val="both"/>
              <w:rPr>
                <w:bCs/>
                <w:sz w:val="28"/>
                <w:szCs w:val="28"/>
              </w:rPr>
            </w:pPr>
            <w:r w:rsidRPr="00FD0DD8">
              <w:rPr>
                <w:bCs/>
                <w:sz w:val="28"/>
                <w:szCs w:val="28"/>
              </w:rPr>
              <w:t>Динамика успеваемости 2020 года в сравнении с 2019 годом</w:t>
            </w:r>
          </w:p>
          <w:tbl>
            <w:tblPr>
              <w:tblW w:w="1404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74"/>
              <w:gridCol w:w="4340"/>
              <w:gridCol w:w="4720"/>
              <w:gridCol w:w="2708"/>
            </w:tblGrid>
            <w:tr w:rsidR="00C41AC9" w:rsidRPr="00FD0DD8" w14:paraId="28897309" w14:textId="77777777" w:rsidTr="0055066C">
              <w:trPr>
                <w:trHeight w:val="584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2A9E93" w14:textId="16ABB09E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F12528F" w14:textId="77777777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Абсолютная успеваемость (%)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F5F3AA" w14:textId="77777777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 успеваемость (%)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B4E5E6E" w14:textId="487D7C8B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Динамика</w:t>
                  </w:r>
                  <w:r w:rsidR="0055066C"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(%)</w:t>
                  </w:r>
                </w:p>
              </w:tc>
            </w:tr>
            <w:tr w:rsidR="00C41AC9" w:rsidRPr="00FD0DD8" w14:paraId="5BE186A1" w14:textId="77777777" w:rsidTr="0055066C">
              <w:trPr>
                <w:trHeight w:val="432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07562B2" w14:textId="236AD7EB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25812F2" w14:textId="54EA15F5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7DB8973" w14:textId="33592BB3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C34AD1A" w14:textId="7EEE47BE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41AC9" w:rsidRPr="00FD0DD8" w14:paraId="634013F4" w14:textId="77777777" w:rsidTr="0055066C">
              <w:trPr>
                <w:trHeight w:val="547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F4D99AE" w14:textId="16433C70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F0D8A38" w14:textId="2C724445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57C504D" w14:textId="36B1CBA8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D215829" w14:textId="5DDEB589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+1,5/4,5%</w:t>
                  </w:r>
                </w:p>
              </w:tc>
            </w:tr>
            <w:tr w:rsidR="00C41AC9" w:rsidRPr="00FD0DD8" w14:paraId="1918775A" w14:textId="77777777" w:rsidTr="0055066C">
              <w:trPr>
                <w:trHeight w:val="278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83C806E" w14:textId="08700D98" w:rsidR="00C41AC9" w:rsidRPr="00FD0DD8" w:rsidRDefault="00C41AC9" w:rsidP="005F4AD7">
                  <w:pPr>
                    <w:framePr w:hSpace="180" w:wrap="around" w:vAnchor="text" w:hAnchor="text" w:x="-568" w:y="1"/>
                    <w:tabs>
                      <w:tab w:val="left" w:pos="1560"/>
                    </w:tabs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417FBDC" w14:textId="163E5FCD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7262972" w14:textId="71EE04C0" w:rsidR="00C41AC9" w:rsidRPr="00FD0DD8" w:rsidRDefault="00C41AC9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E10E46F" w14:textId="78B03D8C" w:rsidR="00C41AC9" w:rsidRPr="00FD0DD8" w:rsidRDefault="00611E42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5066C" w:rsidRPr="00FD0DD8" w14:paraId="6FE52B28" w14:textId="77777777" w:rsidTr="0055066C">
              <w:trPr>
                <w:trHeight w:val="278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DF87626" w14:textId="45449795" w:rsidR="0055066C" w:rsidRPr="00FD0DD8" w:rsidRDefault="0055066C" w:rsidP="005F4AD7">
                  <w:pPr>
                    <w:framePr w:hSpace="180" w:wrap="around" w:vAnchor="text" w:hAnchor="text" w:x="-568" w:y="1"/>
                    <w:tabs>
                      <w:tab w:val="left" w:pos="1560"/>
                    </w:tabs>
                    <w:spacing w:before="100" w:beforeAutospacing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по школе: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FD96093" w14:textId="13C555A4" w:rsidR="0055066C" w:rsidRPr="00FD0DD8" w:rsidRDefault="0055066C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1704D2"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15AE043" w14:textId="5DE05091" w:rsidR="0055066C" w:rsidRPr="00FD0DD8" w:rsidRDefault="0055066C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65A43BB" w14:textId="017FBC7F" w:rsidR="0055066C" w:rsidRPr="00FD0DD8" w:rsidRDefault="0055066C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2,8/9%</w:t>
                  </w:r>
                </w:p>
              </w:tc>
            </w:tr>
          </w:tbl>
          <w:p w14:paraId="6AD1681F" w14:textId="29D21A38" w:rsidR="00175E94" w:rsidRPr="00FD0DD8" w:rsidRDefault="0049617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характеристика успеваемости по параллелям в 2020 году</w:t>
            </w:r>
          </w:p>
          <w:tbl>
            <w:tblPr>
              <w:tblW w:w="14489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1446"/>
              <w:gridCol w:w="1013"/>
              <w:gridCol w:w="786"/>
              <w:gridCol w:w="791"/>
              <w:gridCol w:w="825"/>
              <w:gridCol w:w="829"/>
              <w:gridCol w:w="791"/>
              <w:gridCol w:w="1600"/>
              <w:gridCol w:w="1835"/>
              <w:gridCol w:w="940"/>
              <w:gridCol w:w="1078"/>
              <w:gridCol w:w="848"/>
              <w:gridCol w:w="845"/>
              <w:gridCol w:w="6"/>
            </w:tblGrid>
            <w:tr w:rsidR="00A9530C" w:rsidRPr="00FD0DD8" w14:paraId="77FEC3BD" w14:textId="77777777" w:rsidTr="00111450">
              <w:trPr>
                <w:trHeight w:val="286"/>
              </w:trPr>
              <w:tc>
                <w:tcPr>
                  <w:tcW w:w="856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A7017A6" w14:textId="2ACFD0DD" w:rsidR="00BD7EDE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Парал</w:t>
                  </w:r>
                  <w:proofErr w:type="spellEnd"/>
                </w:p>
                <w:p w14:paraId="6839651C" w14:textId="18CC233A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лель</w:t>
                  </w:r>
                  <w:proofErr w:type="spellEnd"/>
                </w:p>
              </w:tc>
              <w:tc>
                <w:tcPr>
                  <w:tcW w:w="1446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7CE8C13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br/>
                    <w:t>учащихся</w:t>
                  </w:r>
                </w:p>
              </w:tc>
              <w:tc>
                <w:tcPr>
                  <w:tcW w:w="4244" w:type="dxa"/>
                  <w:gridSpan w:val="5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0848E68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Успевают</w:t>
                  </w:r>
                </w:p>
              </w:tc>
              <w:tc>
                <w:tcPr>
                  <w:tcW w:w="4226" w:type="dxa"/>
                  <w:gridSpan w:val="3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FC0554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Не аттестовано</w:t>
                  </w:r>
                </w:p>
              </w:tc>
              <w:tc>
                <w:tcPr>
                  <w:tcW w:w="3717" w:type="dxa"/>
                  <w:gridSpan w:val="5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40938FC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Не успевают по предметам</w:t>
                  </w:r>
                </w:p>
              </w:tc>
            </w:tr>
            <w:tr w:rsidR="00A9530C" w:rsidRPr="00FD0DD8" w14:paraId="30D44C03" w14:textId="77777777" w:rsidTr="00111450">
              <w:trPr>
                <w:gridAfter w:val="1"/>
                <w:wAfter w:w="6" w:type="dxa"/>
                <w:trHeight w:val="286"/>
              </w:trPr>
              <w:tc>
                <w:tcPr>
                  <w:tcW w:w="856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03A827B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650778D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AB4554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231" w:type="dxa"/>
                  <w:gridSpan w:val="4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33972D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DF6A1D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435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9AB1D0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486703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548C98F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из них</w:t>
                  </w:r>
                </w:p>
              </w:tc>
            </w:tr>
            <w:tr w:rsidR="00A9530C" w:rsidRPr="00FD0DD8" w14:paraId="577B2117" w14:textId="77777777" w:rsidTr="00111450">
              <w:trPr>
                <w:gridAfter w:val="1"/>
                <w:wAfter w:w="6" w:type="dxa"/>
                <w:trHeight w:val="573"/>
              </w:trPr>
              <w:tc>
                <w:tcPr>
                  <w:tcW w:w="856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5B74EF9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301898A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3AA3F60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6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3F219A4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на "5"</w:t>
                  </w: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07291AD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на "4", "5"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4EF7A40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с одной "3"</w:t>
                  </w:r>
                </w:p>
              </w:tc>
              <w:tc>
                <w:tcPr>
                  <w:tcW w:w="791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0D5BF53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BDBD917" w14:textId="761FFB16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уважительн</w:t>
                  </w:r>
                  <w:proofErr w:type="spellEnd"/>
                  <w:r w:rsidR="001E21F9"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br/>
                    <w:t>причине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5C23F61C" w14:textId="28CFDDD1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неуважительн</w:t>
                  </w:r>
                  <w:proofErr w:type="spellEnd"/>
                  <w:r w:rsidR="001E21F9"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 xml:space="preserve"> причине</w:t>
                  </w: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6AA5773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8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8DAB00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одному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89ECCF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двум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F2AC95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более 2</w:t>
                  </w:r>
                </w:p>
              </w:tc>
            </w:tr>
            <w:tr w:rsidR="00A9530C" w:rsidRPr="00FD0DD8" w14:paraId="10F4BEEF" w14:textId="77777777" w:rsidTr="00111450">
              <w:trPr>
                <w:gridAfter w:val="1"/>
                <w:wAfter w:w="6" w:type="dxa"/>
                <w:trHeight w:val="243"/>
              </w:trPr>
              <w:tc>
                <w:tcPr>
                  <w:tcW w:w="856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29B14D6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11F2CD9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2AC6190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0CBA44E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0F34B2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7098130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с одной "4"</w:t>
                  </w:r>
                </w:p>
              </w:tc>
              <w:tc>
                <w:tcPr>
                  <w:tcW w:w="829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151FD6C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017F704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1103216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5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4025E69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090C9A6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438BDAD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6756AB1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14:paraId="02EE746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530C" w:rsidRPr="00FD0DD8" w14:paraId="7A96B76C" w14:textId="77777777" w:rsidTr="00111450">
              <w:trPr>
                <w:gridAfter w:val="1"/>
                <w:wAfter w:w="6" w:type="dxa"/>
                <w:trHeight w:val="243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84D81B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7075038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5414E33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405D0C4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4CAD813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37442C3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4D61547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9F2E15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65BC1E6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7CE70DB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4705029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64112D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297C1CC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FFFFCC" w:fill="FFFFFF"/>
                  <w:vAlign w:val="center"/>
                  <w:hideMark/>
                </w:tcPr>
                <w:p w14:paraId="1969600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9530C" w:rsidRPr="00FD0DD8" w14:paraId="09C0E703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307AF3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8DA542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ADB67B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E259DA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41E244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3618C8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058283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10BFA2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389B0F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457F94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E03266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9E5492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C347A8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44D04E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530C" w:rsidRPr="00FD0DD8" w14:paraId="7DF96CB7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86B053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CB36EB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AAA24C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C5129F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0C42D3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10694A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482B5E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589E8F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6BC0BF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724362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33F840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6B93AB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B0F4CF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508643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530C" w:rsidRPr="00FD0DD8" w14:paraId="0CBBF52E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4CCA76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A3F359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224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5F7E8E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224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2ADBF5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E92C1B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F1DE05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834748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F67096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EDF99C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31AD1A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6E9477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E674D6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C11A34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BB2282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530C" w:rsidRPr="00FD0DD8" w14:paraId="6BDBFA6E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1B9AD5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B3BD55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173882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83B003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A84BCF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152080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309D1A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ABCAB7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30BC09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4E9179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D3A931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B29896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3885F0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1B15A2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9530C" w:rsidRPr="00FD0DD8" w14:paraId="34FF675B" w14:textId="77777777" w:rsidTr="00111450">
              <w:trPr>
                <w:gridAfter w:val="1"/>
                <w:wAfter w:w="6" w:type="dxa"/>
                <w:trHeight w:val="383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123489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 xml:space="preserve">1-4 </w:t>
                  </w:r>
                  <w:proofErr w:type="spellStart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1A5BC9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932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E4031E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641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FC6AD4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3F15DB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DA5443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836F32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F1B251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F69C75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811C12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C2BDFD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A38144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46FA0D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97A544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9530C" w:rsidRPr="00FD0DD8" w14:paraId="57B23D07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52CDFC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592C23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A30C24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B999D3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F304F9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B6B530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F5D7D0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092399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4B7B9E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763DCA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D14390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BDBC97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9CDA2A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0E54C7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9530C" w:rsidRPr="00FD0DD8" w14:paraId="4E0D5BB0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BDC154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52A0A0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159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8D0A84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155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7D3B87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0590B9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31F8A6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C0E9C9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79A340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1CAF55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231F92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230D13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5D8239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FD96F0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3855B5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9530C" w:rsidRPr="00FD0DD8" w14:paraId="1D2C0863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183554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66BD65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20BAFF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569513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45DB2A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99C85D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4C67D2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DBB9C3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165483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5905C9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E3CFB4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48188C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868D8A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94BD4B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9530C" w:rsidRPr="00FD0DD8" w14:paraId="760CD633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D4A6F4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B9B717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55D0CC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DBFA4E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C26FD4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ECE625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E9F27C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AC6C3E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6566C5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C87A71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B21000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C0A157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9E6F7D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CBE92A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9530C" w:rsidRPr="00FD0DD8" w14:paraId="7D95518F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58251F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38E8EA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F03591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E7C7DB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8F003E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AD2FC7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B2BBCD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7F76D2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A223E5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EBD6D2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4119F8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321CB8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289801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004A75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530C" w:rsidRPr="00FD0DD8" w14:paraId="35D28711" w14:textId="77777777" w:rsidTr="00111450">
              <w:trPr>
                <w:gridAfter w:val="1"/>
                <w:wAfter w:w="6" w:type="dxa"/>
                <w:trHeight w:val="383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466C35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 xml:space="preserve">5-9 </w:t>
                  </w:r>
                  <w:proofErr w:type="spellStart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560220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739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406C02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720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205C4C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25AB36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198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CA1376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FD6709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0A9F6F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375599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7FA141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FE0F52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42A4B6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59BDE5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7ADE90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9530C" w:rsidRPr="00FD0DD8" w14:paraId="481029FD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8946DD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147BD8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83FDD9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525682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719D97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5B88BA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3D1CB2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26B4FF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9E7846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1D057A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0BFD73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AB05D9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B03E11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EE025A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9530C" w:rsidRPr="00FD0DD8" w14:paraId="06864F71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F27B7F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1C9252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CA3C36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18D208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E251B5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0973CE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508A21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73F385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F60CA0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F3259F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9B204C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D6E8BB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4F3505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55CDC8F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530C" w:rsidRPr="00FD0DD8" w14:paraId="1F30410C" w14:textId="77777777" w:rsidTr="00111450">
              <w:trPr>
                <w:gridAfter w:val="1"/>
                <w:wAfter w:w="6" w:type="dxa"/>
                <w:trHeight w:val="370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9A24E5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2A3FA2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7BFA95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ED14BC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E54AF7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1DD2FF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D86039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94501D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76549B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3CA91F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D4E239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9B9466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3CECDB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FB789D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530C" w:rsidRPr="00FD0DD8" w14:paraId="46E79E70" w14:textId="77777777" w:rsidTr="00111450">
              <w:trPr>
                <w:gridAfter w:val="1"/>
                <w:wAfter w:w="6" w:type="dxa"/>
                <w:trHeight w:val="383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93C1C7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 xml:space="preserve">10-11 </w:t>
                  </w:r>
                  <w:proofErr w:type="spellStart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21CB01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19B1D7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6C56AC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E9DBE9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4A4809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5E5F86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276345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BC2FA05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01FE7AC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AB983A8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9FC899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8365FB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90383E4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9530C" w:rsidRPr="00FD0DD8" w14:paraId="13C8937F" w14:textId="77777777" w:rsidTr="00111450">
              <w:trPr>
                <w:gridAfter w:val="1"/>
                <w:wAfter w:w="6" w:type="dxa"/>
                <w:trHeight w:val="383"/>
              </w:trPr>
              <w:tc>
                <w:tcPr>
                  <w:tcW w:w="85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EB61C02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B5D5316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1769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649757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1455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7B2B5307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81D31CC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526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30C3B8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27534F8E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131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21FBAF3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653D73D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69752CA1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4F3E04CA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194A8D3B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5C18CDB9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bottom"/>
                  <w:hideMark/>
                </w:tcPr>
                <w:p w14:paraId="3E992260" w14:textId="77777777" w:rsidR="00A9530C" w:rsidRPr="00FD0DD8" w:rsidRDefault="00A9530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14:paraId="484E1DBA" w14:textId="77777777" w:rsidR="001E21F9" w:rsidRPr="00FD0DD8" w:rsidRDefault="00BD7EDE" w:rsidP="00F45EBF">
            <w:pPr>
              <w:pStyle w:val="afa"/>
              <w:tabs>
                <w:tab w:val="left" w:pos="284"/>
              </w:tabs>
              <w:ind w:left="36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       </w:t>
            </w:r>
          </w:p>
          <w:p w14:paraId="00FAA490" w14:textId="3D123AE8" w:rsidR="00943769" w:rsidRPr="00FD0DD8" w:rsidRDefault="001E21F9" w:rsidP="00F45EBF">
            <w:pPr>
              <w:pStyle w:val="afa"/>
              <w:tabs>
                <w:tab w:val="left" w:pos="284"/>
              </w:tabs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       </w:t>
            </w:r>
            <w:r w:rsidR="00BD7EDE" w:rsidRPr="00FD0DD8">
              <w:rPr>
                <w:sz w:val="28"/>
                <w:szCs w:val="28"/>
              </w:rPr>
              <w:t xml:space="preserve">Таким образом, по итогам второй четверти/первого </w:t>
            </w:r>
            <w:proofErr w:type="gramStart"/>
            <w:r w:rsidR="00BD7EDE" w:rsidRPr="00FD0DD8">
              <w:rPr>
                <w:sz w:val="28"/>
                <w:szCs w:val="28"/>
              </w:rPr>
              <w:t>полугодия  2020</w:t>
            </w:r>
            <w:proofErr w:type="gramEnd"/>
            <w:r w:rsidR="00BD7EDE" w:rsidRPr="00FD0DD8">
              <w:rPr>
                <w:sz w:val="28"/>
                <w:szCs w:val="28"/>
              </w:rPr>
              <w:t xml:space="preserve">/2021 учебного года в сравнении со вторым полугодием 2019/2020 учебного года успеваемость по школе увеличилась на 2,8% и составила 98,8%,   качественная успеваемость– 42%, рост составил 9% . </w:t>
            </w:r>
            <w:r w:rsidR="003E007A" w:rsidRPr="00FD0DD8">
              <w:rPr>
                <w:color w:val="000000" w:themeColor="text1"/>
                <w:sz w:val="28"/>
                <w:szCs w:val="28"/>
              </w:rPr>
              <w:t>Во втором полугодии 201</w:t>
            </w:r>
            <w:r w:rsidR="00EA45A3" w:rsidRPr="00FD0DD8">
              <w:rPr>
                <w:color w:val="000000" w:themeColor="text1"/>
                <w:sz w:val="28"/>
                <w:szCs w:val="28"/>
              </w:rPr>
              <w:t>9</w:t>
            </w:r>
            <w:r w:rsidR="003E007A" w:rsidRPr="00FD0DD8">
              <w:rPr>
                <w:color w:val="000000" w:themeColor="text1"/>
                <w:sz w:val="28"/>
                <w:szCs w:val="28"/>
              </w:rPr>
              <w:t>/20</w:t>
            </w:r>
            <w:r w:rsidR="00EA45A3" w:rsidRPr="00FD0DD8">
              <w:rPr>
                <w:color w:val="000000" w:themeColor="text1"/>
                <w:sz w:val="28"/>
                <w:szCs w:val="28"/>
              </w:rPr>
              <w:t>20</w:t>
            </w:r>
            <w:r w:rsidR="003E007A" w:rsidRPr="00FD0DD8">
              <w:rPr>
                <w:color w:val="000000" w:themeColor="text1"/>
                <w:sz w:val="28"/>
                <w:szCs w:val="28"/>
              </w:rPr>
              <w:t xml:space="preserve"> учебного года в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начальной школе обучалось </w:t>
            </w:r>
            <w:r w:rsidR="00EA45A3" w:rsidRPr="00FD0DD8">
              <w:rPr>
                <w:color w:val="000000" w:themeColor="text1"/>
                <w:sz w:val="28"/>
                <w:szCs w:val="28"/>
              </w:rPr>
              <w:t>933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учащихся. Абсолютная успеваемость – 99</w:t>
            </w:r>
            <w:r w:rsidR="00983137" w:rsidRPr="00FD0DD8">
              <w:rPr>
                <w:color w:val="000000" w:themeColor="text1"/>
                <w:sz w:val="28"/>
                <w:szCs w:val="28"/>
              </w:rPr>
              <w:t>,6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%. Общий процент качественной успеваемости составил </w:t>
            </w:r>
            <w:r w:rsidR="00983137" w:rsidRPr="00FD0DD8">
              <w:rPr>
                <w:color w:val="000000" w:themeColor="text1"/>
                <w:sz w:val="28"/>
                <w:szCs w:val="28"/>
              </w:rPr>
              <w:t>53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>%. Самая высокая качественная успеваемость в</w:t>
            </w:r>
            <w:r w:rsidRPr="00FD0DD8">
              <w:rPr>
                <w:color w:val="000000" w:themeColor="text1"/>
                <w:sz w:val="28"/>
                <w:szCs w:val="28"/>
              </w:rPr>
              <w:t>о 2г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классе (7</w:t>
            </w:r>
            <w:r w:rsidRPr="00FD0DD8">
              <w:rPr>
                <w:color w:val="000000" w:themeColor="text1"/>
                <w:sz w:val="28"/>
                <w:szCs w:val="28"/>
              </w:rPr>
              <w:t>8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%), </w:t>
            </w:r>
            <w:r w:rsidR="00D0679A" w:rsidRPr="00FD0DD8">
              <w:rPr>
                <w:color w:val="000000" w:themeColor="text1"/>
                <w:sz w:val="28"/>
                <w:szCs w:val="28"/>
              </w:rPr>
              <w:t>во 2в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43769" w:rsidRPr="00FD0DD8">
              <w:rPr>
                <w:color w:val="000000" w:themeColor="text1"/>
                <w:sz w:val="28"/>
                <w:szCs w:val="28"/>
              </w:rPr>
              <w:t>классе</w:t>
            </w:r>
            <w:r w:rsidR="00226E4E" w:rsidRPr="00FD0DD8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D0DD8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943769" w:rsidRPr="00FD0DD8">
              <w:rPr>
                <w:color w:val="000000" w:themeColor="text1"/>
                <w:sz w:val="28"/>
                <w:szCs w:val="28"/>
              </w:rPr>
              <w:t>7</w:t>
            </w:r>
            <w:r w:rsidR="00983137" w:rsidRPr="00FD0DD8">
              <w:rPr>
                <w:color w:val="000000" w:themeColor="text1"/>
                <w:sz w:val="28"/>
                <w:szCs w:val="28"/>
              </w:rPr>
              <w:t>7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>%</w:t>
            </w:r>
            <w:r w:rsidRPr="00FD0DD8">
              <w:rPr>
                <w:color w:val="000000" w:themeColor="text1"/>
                <w:sz w:val="28"/>
                <w:szCs w:val="28"/>
              </w:rPr>
              <w:t>)</w:t>
            </w:r>
            <w:r w:rsidR="00226E4E" w:rsidRPr="00FD0DD8">
              <w:rPr>
                <w:color w:val="000000" w:themeColor="text1"/>
                <w:sz w:val="28"/>
                <w:szCs w:val="28"/>
              </w:rPr>
              <w:t xml:space="preserve">. 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Самая низкая качественная успеваемость в </w:t>
            </w:r>
            <w:r w:rsidR="00D0679A" w:rsidRPr="00FD0DD8">
              <w:rPr>
                <w:color w:val="000000" w:themeColor="text1"/>
                <w:sz w:val="28"/>
                <w:szCs w:val="28"/>
              </w:rPr>
              <w:t>2д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(2</w:t>
            </w:r>
            <w:r w:rsidR="00D0679A" w:rsidRPr="00FD0DD8">
              <w:rPr>
                <w:color w:val="000000" w:themeColor="text1"/>
                <w:sz w:val="28"/>
                <w:szCs w:val="28"/>
              </w:rPr>
              <w:t>7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%).  В начальной школе </w:t>
            </w:r>
            <w:r w:rsidR="007452C7" w:rsidRPr="00FD0DD8">
              <w:rPr>
                <w:color w:val="000000" w:themeColor="text1"/>
                <w:sz w:val="28"/>
                <w:szCs w:val="28"/>
              </w:rPr>
              <w:t>один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обучающи</w:t>
            </w:r>
            <w:r w:rsidR="007452C7" w:rsidRPr="00FD0DD8">
              <w:rPr>
                <w:color w:val="000000" w:themeColor="text1"/>
                <w:sz w:val="28"/>
                <w:szCs w:val="28"/>
              </w:rPr>
              <w:t>й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>ся,</w:t>
            </w:r>
            <w:r w:rsidR="00983137" w:rsidRPr="00FD0DD8">
              <w:rPr>
                <w:color w:val="000000" w:themeColor="text1"/>
                <w:sz w:val="28"/>
                <w:szCs w:val="28"/>
              </w:rPr>
              <w:t xml:space="preserve"> переведенны</w:t>
            </w:r>
            <w:r w:rsidR="007452C7" w:rsidRPr="00FD0DD8">
              <w:rPr>
                <w:color w:val="000000" w:themeColor="text1"/>
                <w:sz w:val="28"/>
                <w:szCs w:val="28"/>
              </w:rPr>
              <w:t>й в 3 класс</w:t>
            </w:r>
            <w:r w:rsidR="00983137" w:rsidRPr="00FD0DD8">
              <w:rPr>
                <w:color w:val="000000" w:themeColor="text1"/>
                <w:sz w:val="28"/>
                <w:szCs w:val="28"/>
              </w:rPr>
              <w:t xml:space="preserve"> условно, </w:t>
            </w:r>
            <w:proofErr w:type="spellStart"/>
            <w:r w:rsidR="00983137" w:rsidRPr="00FD0DD8">
              <w:rPr>
                <w:color w:val="000000" w:themeColor="text1"/>
                <w:sz w:val="28"/>
                <w:szCs w:val="28"/>
              </w:rPr>
              <w:t>неликвидировавши</w:t>
            </w:r>
            <w:r w:rsidR="007452C7" w:rsidRPr="00FD0DD8">
              <w:rPr>
                <w:color w:val="000000" w:themeColor="text1"/>
                <w:sz w:val="28"/>
                <w:szCs w:val="28"/>
              </w:rPr>
              <w:t>й</w:t>
            </w:r>
            <w:proofErr w:type="spellEnd"/>
            <w:r w:rsidR="00983137" w:rsidRPr="00FD0DD8">
              <w:rPr>
                <w:color w:val="000000" w:themeColor="text1"/>
                <w:sz w:val="28"/>
                <w:szCs w:val="28"/>
              </w:rPr>
              <w:t xml:space="preserve"> в установленные сроки академическую задолженность, 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>по заявлению родителей оставле</w:t>
            </w:r>
            <w:r w:rsidR="007452C7" w:rsidRPr="00FD0DD8">
              <w:rPr>
                <w:color w:val="000000" w:themeColor="text1"/>
                <w:sz w:val="28"/>
                <w:szCs w:val="28"/>
              </w:rPr>
              <w:t>н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на повторный курс обучения. На отлично закончили учебный год </w:t>
            </w:r>
            <w:r w:rsidR="00983137" w:rsidRPr="00FD0DD8">
              <w:rPr>
                <w:color w:val="000000" w:themeColor="text1"/>
                <w:sz w:val="28"/>
                <w:szCs w:val="28"/>
              </w:rPr>
              <w:t xml:space="preserve">55 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обучающихся, что составляет </w:t>
            </w:r>
            <w:r w:rsidR="00983137" w:rsidRPr="00FD0DD8">
              <w:rPr>
                <w:color w:val="000000" w:themeColor="text1"/>
                <w:sz w:val="28"/>
                <w:szCs w:val="28"/>
              </w:rPr>
              <w:t>11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 xml:space="preserve"> % от общего количества учащихся начальной школы. Количество отличников увеличилось на </w:t>
            </w:r>
            <w:r w:rsidR="003E007A" w:rsidRPr="00FD0DD8">
              <w:rPr>
                <w:color w:val="000000" w:themeColor="text1"/>
                <w:sz w:val="28"/>
                <w:szCs w:val="28"/>
              </w:rPr>
              <w:t>0,5</w:t>
            </w:r>
            <w:r w:rsidR="00943769" w:rsidRPr="00FD0DD8">
              <w:rPr>
                <w:color w:val="000000" w:themeColor="text1"/>
                <w:sz w:val="28"/>
                <w:szCs w:val="28"/>
              </w:rPr>
              <w:t>%</w:t>
            </w:r>
            <w:r w:rsidR="007452C7" w:rsidRPr="00FD0DD8">
              <w:rPr>
                <w:color w:val="000000" w:themeColor="text1"/>
                <w:sz w:val="28"/>
                <w:szCs w:val="28"/>
              </w:rPr>
              <w:t xml:space="preserve"> в сравнении с 2019 годом.</w:t>
            </w:r>
          </w:p>
          <w:p w14:paraId="2A87DBF1" w14:textId="5736B43F" w:rsidR="00943769" w:rsidRPr="00FD0DD8" w:rsidRDefault="00111450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первом полугодии 20</w:t>
            </w:r>
            <w:r w:rsidR="00EA45A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</w:t>
            </w:r>
            <w:r w:rsidR="003E007A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A45A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учебного года в начальной школе обучались</w:t>
            </w:r>
            <w:r w:rsidR="00EA45A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933 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(из них в 1-х классах – 2</w:t>
            </w:r>
            <w:r w:rsidR="00EA45A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Общий процент качественной успеваемости </w:t>
            </w:r>
            <w:r w:rsidR="003E007A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составил 5</w:t>
            </w:r>
            <w:r w:rsidR="00D721E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%, что на </w:t>
            </w:r>
            <w:r w:rsidR="00D721E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больше, чем </w:t>
            </w:r>
            <w:r w:rsidR="00D721E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втором полугодии 201</w:t>
            </w:r>
            <w:r w:rsidR="00EA45A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721E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</w:t>
            </w:r>
            <w:r w:rsidR="00EA45A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D721E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21E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уч.года</w:t>
            </w:r>
            <w:proofErr w:type="spellEnd"/>
            <w:proofErr w:type="gramEnd"/>
            <w:r w:rsidR="00D721E4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43769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Самая высокая качественная успеваемость в</w:t>
            </w:r>
            <w:r w:rsidR="00EA45A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2ж</w:t>
            </w:r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классе (</w:t>
            </w:r>
            <w:r w:rsidR="00EA45A3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  <w:proofErr w:type="gramStart"/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%,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E713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5A3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Кочетова</w:t>
            </w:r>
            <w:proofErr w:type="spellEnd"/>
            <w:proofErr w:type="gramEnd"/>
            <w:r w:rsidR="00EA45A3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D5134D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 </w:t>
            </w:r>
            <w:r w:rsidR="007F29C0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2г 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(7</w:t>
            </w:r>
            <w:r w:rsidR="007E713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%, </w:t>
            </w:r>
            <w:r w:rsidR="00D5134D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Сапрыкина А.С.)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2</w:t>
            </w:r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классе </w:t>
            </w:r>
            <w:r w:rsidR="00D5134D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%, </w:t>
            </w:r>
            <w:proofErr w:type="spellStart"/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Потейчук</w:t>
            </w:r>
            <w:proofErr w:type="spellEnd"/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О.Г.). Самая низкая качественная успеваемость в 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(2</w:t>
            </w:r>
            <w:r w:rsidR="00D721E4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94376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%).  </w:t>
            </w:r>
          </w:p>
          <w:p w14:paraId="6C1B3223" w14:textId="4B74DF90" w:rsidR="0084437F" w:rsidRPr="00FD0DD8" w:rsidRDefault="00786DEB" w:rsidP="00F45EBF">
            <w:pPr>
              <w:shd w:val="clear" w:color="auto" w:fill="FFFFFF"/>
              <w:spacing w:before="100" w:beforeAutospacing="1" w:after="100" w:after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Выводы: </w:t>
            </w:r>
          </w:p>
          <w:p w14:paraId="0A0EE5A0" w14:textId="5959E7B5" w:rsidR="0049617B" w:rsidRPr="00FD0DD8" w:rsidRDefault="0049617B" w:rsidP="00F45EBF">
            <w:pPr>
              <w:pStyle w:val="afa"/>
              <w:shd w:val="clear" w:color="auto" w:fill="FFFFFF"/>
              <w:spacing w:before="100" w:beforeAutospacing="1" w:after="100" w:afterAutospacing="1"/>
              <w:ind w:left="1365"/>
              <w:jc w:val="both"/>
              <w:rPr>
                <w:color w:val="FF0000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Если сравнить результаты освоения обучающимися программ основного общего образования по показателю «успеваемость» в 2020 году с результатами освоения учащимися программ основного общего образования по показателю «успеваемость» в 2019 году, то можно отметить, что процент учащихся, окончивших на «4» и «5», вырос на </w:t>
            </w:r>
            <w:r w:rsidRPr="00FD0DD8">
              <w:rPr>
                <w:sz w:val="28"/>
                <w:szCs w:val="28"/>
              </w:rPr>
              <w:t xml:space="preserve">9%. Успеваемость в сравнении </w:t>
            </w:r>
            <w:r w:rsidRPr="00FD0DD8">
              <w:rPr>
                <w:color w:val="000000" w:themeColor="text1"/>
                <w:sz w:val="28"/>
                <w:szCs w:val="28"/>
              </w:rPr>
              <w:t>с 2019 в 2020г.  увеличилась на 2,8%.</w:t>
            </w:r>
          </w:p>
          <w:p w14:paraId="59252DC0" w14:textId="535CACC3" w:rsidR="00116D5A" w:rsidRPr="00FD0DD8" w:rsidRDefault="0084437F" w:rsidP="00F45EBF">
            <w:pPr>
              <w:pStyle w:val="aff"/>
              <w:shd w:val="clear" w:color="auto" w:fill="FFFFFF"/>
              <w:spacing w:before="100" w:beforeAutospacing="1" w:after="100" w:afterAutospacing="1"/>
              <w:ind w:left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14:paraId="52DFA487" w14:textId="57D23E15" w:rsidR="0084437F" w:rsidRPr="00FD0DD8" w:rsidRDefault="0084437F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Углубленного</w:t>
            </w:r>
            <w:r w:rsidR="00D5134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</w:t>
            </w:r>
            <w:r w:rsidR="00DC7A18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платные образовательные услуги школа не оказывала.</w:t>
            </w:r>
          </w:p>
          <w:p w14:paraId="7AA287B1" w14:textId="5DD0B151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51 реализует общеобразовательные программы </w:t>
            </w:r>
            <w:r w:rsidR="0049617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образования,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общего, среднего общего образовани</w:t>
            </w:r>
            <w:r w:rsidR="0049617B" w:rsidRPr="00FD0D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. Качество подготовки учащихся школы соответствует планируемым результатам основных образовательных программ общего образования, требованиям ФГОС и удовлетворяет запросы участников образовательных отношений.</w:t>
            </w:r>
          </w:p>
          <w:p w14:paraId="0290B488" w14:textId="68ADA8BB" w:rsidR="00786DEB" w:rsidRPr="00FD0DD8" w:rsidRDefault="0084437F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A4D67" w:rsidRPr="00FD0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году классным руководителям необходимо обратить внимание на индивидуальную работу с учащимися, имеющими одну - две тройки по отдельным предметам. </w:t>
            </w:r>
            <w:r w:rsidR="00DC7A18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малого педагогического совета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рассматривать предварительную успеваемость не только слабоуспевающих учащихся, но и учащихся, имеющих одну - две тройки по отдельным предметам. Спланировать работу по преодолению снижения успеваемости в отдельных классах и по повышению успеваемости по школе.</w:t>
            </w:r>
          </w:p>
          <w:p w14:paraId="0AE62C0E" w14:textId="77777777" w:rsidR="00111450" w:rsidRPr="00FD0DD8" w:rsidRDefault="00111450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учебных программ находится под контролем со стороны администрации школы и проводится по следующим направлениям:</w:t>
            </w:r>
          </w:p>
          <w:p w14:paraId="3B34DED1" w14:textId="77777777" w:rsidR="00111450" w:rsidRPr="00FD0DD8" w:rsidRDefault="00111450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последовательность прохождения учебного материала и соблюдения количества часов, определенных программой на каждую тему;</w:t>
            </w:r>
          </w:p>
          <w:p w14:paraId="7654C792" w14:textId="77777777" w:rsidR="00111450" w:rsidRPr="00FD0DD8" w:rsidRDefault="00111450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практической части программы: контрольных работ, лабораторных работ, практических работ, предусмотренных программой.</w:t>
            </w:r>
          </w:p>
          <w:p w14:paraId="2D792F77" w14:textId="77777777" w:rsidR="00111450" w:rsidRPr="00FD0DD8" w:rsidRDefault="00111450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обобщения аналитического материала, анализа прохождения образовательных программ на основе записей в журналах и графиков прохождения программного материала выявлено следующее: весь учебный материал, предусмотренный программами, изучен в необходимом объеме, причем соблюдается последовательность в изучения программного материала в том порядке, который дан в учебно-тематическом планировании.</w:t>
            </w:r>
          </w:p>
          <w:p w14:paraId="1D1EB2C9" w14:textId="77777777" w:rsidR="00111450" w:rsidRPr="00FD0DD8" w:rsidRDefault="00111450" w:rsidP="00F45EBF">
            <w:pPr>
              <w:pStyle w:val="4"/>
              <w:jc w:val="both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Вывод: доля обучающихся, освоивших ООП на уровнях НОО, ООО, СОО в сравнении с предыдущим учебным годом остается стабильной, ООП реализована на уровнях НОО, ООО, СОО в полном объеме, учащиеся успешно участвуют в конкурсных мероприятиях.</w:t>
            </w:r>
          </w:p>
          <w:p w14:paraId="58CE57F6" w14:textId="0040CF9F" w:rsidR="00662B7C" w:rsidRPr="00FD0DD8" w:rsidRDefault="00662B7C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содержания и качества подготовки обучающихся</w:t>
            </w:r>
          </w:p>
          <w:p w14:paraId="38AA9DDC" w14:textId="0CC94670" w:rsidR="00662B7C" w:rsidRPr="00FD0DD8" w:rsidRDefault="00662B7C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Полнота реализации ООП. </w:t>
            </w:r>
          </w:p>
          <w:tbl>
            <w:tblPr>
              <w:tblpPr w:leftFromText="180" w:rightFromText="180" w:vertAnchor="text" w:tblpY="1"/>
              <w:tblOverlap w:val="never"/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9"/>
              <w:gridCol w:w="8075"/>
            </w:tblGrid>
            <w:tr w:rsidR="002B0CA4" w:rsidRPr="00FD0DD8" w14:paraId="1188E0E5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33CFC8F2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455CBB43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B0CA4" w:rsidRPr="00FD0DD8" w14:paraId="67D303FB" w14:textId="77777777" w:rsidTr="0047773B">
              <w:trPr>
                <w:trHeight w:val="389"/>
              </w:trPr>
              <w:tc>
                <w:tcPr>
                  <w:tcW w:w="14454" w:type="dxa"/>
                  <w:gridSpan w:val="2"/>
                  <w:shd w:val="clear" w:color="auto" w:fill="auto"/>
                </w:tcPr>
                <w:p w14:paraId="4B2865B7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ООП НОО</w:t>
                  </w:r>
                </w:p>
              </w:tc>
            </w:tr>
            <w:tr w:rsidR="002B0CA4" w:rsidRPr="00FD0DD8" w14:paraId="68806400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254CA09B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журналам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24BBF4F2" w14:textId="77777777" w:rsidR="002B0CA4" w:rsidRDefault="002B0CA4" w:rsidP="00776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часов 1-4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(за уровень НОО)</w:t>
                  </w:r>
                </w:p>
                <w:p w14:paraId="0C7B1279" w14:textId="199EF74E" w:rsidR="0077656C" w:rsidRPr="00FD0DD8" w:rsidRDefault="0077656C" w:rsidP="00776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2970</w:t>
                  </w:r>
                </w:p>
              </w:tc>
            </w:tr>
            <w:tr w:rsidR="002B0CA4" w:rsidRPr="00FD0DD8" w14:paraId="2F19C410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20894F1C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учебным планам</w:t>
                  </w:r>
                </w:p>
                <w:p w14:paraId="4EACA95B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393B32D4" w14:textId="3D6D52DD" w:rsidR="002B0CA4" w:rsidRPr="00FD0DD8" w:rsidRDefault="0099173F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2970</w:t>
                  </w:r>
                </w:p>
              </w:tc>
            </w:tr>
            <w:tr w:rsidR="002B0CA4" w:rsidRPr="00FD0DD8" w14:paraId="640632E6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0A835383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требованиям ФГОС НОО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6B2776D1" w14:textId="2487DD74" w:rsidR="002B0CA4" w:rsidRPr="00FD0DD8" w:rsidRDefault="0077656C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соответствует</w:t>
                  </w:r>
                </w:p>
              </w:tc>
            </w:tr>
            <w:tr w:rsidR="002B0CA4" w:rsidRPr="00FD0DD8" w14:paraId="10A74AF8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5CDB8EE0" w14:textId="6B30180E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всех предметов УП в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журналах</w:t>
                  </w:r>
                  <w:r w:rsidR="0062072B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14:paraId="6E0501BC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51208BBF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1,2,3,4 класс</w:t>
                  </w:r>
                </w:p>
                <w:p w14:paraId="689E015D" w14:textId="5EF2A349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  <w:tr w:rsidR="002B0CA4" w:rsidRPr="00FD0DD8" w14:paraId="5511EF37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7CF3BB12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Отсутствие академической задолженности или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связи с этим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2D5C9D79" w14:textId="550B1BC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Учащийся 2ж переведен с академической задолженностью</w:t>
                  </w:r>
                  <w:r w:rsidR="00D0405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Два раза в установленные сроки проходил промежуточную аттестацию. Не ликвидировал академическую задолженность, по заявлению родителей оставлен на повторное обучение</w:t>
                  </w:r>
                </w:p>
              </w:tc>
            </w:tr>
            <w:tr w:rsidR="002B0CA4" w:rsidRPr="00FD0DD8" w14:paraId="762CF0CE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2C12FD07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плану внеурочной деятельности </w:t>
                  </w:r>
                </w:p>
                <w:p w14:paraId="6F81CC88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7E8602F8" w14:textId="4166DCFE" w:rsidR="002B0CA4" w:rsidRPr="00FD0DD8" w:rsidRDefault="0047773B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556</w:t>
                  </w:r>
                </w:p>
              </w:tc>
            </w:tr>
            <w:tr w:rsidR="002B0CA4" w:rsidRPr="00FD0DD8" w14:paraId="4220CDAA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351F13D6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журналам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75651698" w14:textId="63C7D664" w:rsidR="002B0CA4" w:rsidRPr="00FD0DD8" w:rsidRDefault="0047773B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556</w:t>
                  </w:r>
                </w:p>
              </w:tc>
            </w:tr>
            <w:tr w:rsidR="002B0CA4" w:rsidRPr="00FD0DD8" w14:paraId="5C2256E7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7F7EC3C0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требованиям ФГОС НОО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3D28AA84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2B0CA4" w:rsidRPr="00FD0DD8" w14:paraId="64A7A111" w14:textId="77777777" w:rsidTr="0047773B">
              <w:trPr>
                <w:trHeight w:val="389"/>
              </w:trPr>
              <w:tc>
                <w:tcPr>
                  <w:tcW w:w="14454" w:type="dxa"/>
                  <w:gridSpan w:val="2"/>
                  <w:shd w:val="clear" w:color="auto" w:fill="auto"/>
                </w:tcPr>
                <w:p w14:paraId="2C6CCAAA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ООП ООО</w:t>
                  </w:r>
                </w:p>
              </w:tc>
            </w:tr>
            <w:tr w:rsidR="002B0CA4" w:rsidRPr="00FD0DD8" w14:paraId="06C99C82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0DDAE3B1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журналам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215DC0F7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часов 5-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14:paraId="24C07808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(за уровень ООО)</w:t>
                  </w:r>
                </w:p>
              </w:tc>
            </w:tr>
            <w:tr w:rsidR="002B0CA4" w:rsidRPr="00FD0DD8" w14:paraId="062D6804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7F85D348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учебным планам</w:t>
                  </w:r>
                </w:p>
                <w:p w14:paraId="4C0769DE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5282FCE9" w14:textId="56E97FE8" w:rsidR="002B0CA4" w:rsidRPr="00FD0DD8" w:rsidRDefault="00D0405F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  <w:r w:rsidR="00F43C96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</w:tr>
            <w:tr w:rsidR="002B0CA4" w:rsidRPr="00FD0DD8" w14:paraId="0DBF0DB2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16FC0E1D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требованиям ФГОС ООО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5EB62BE6" w14:textId="73C52E28" w:rsidR="002B0CA4" w:rsidRPr="00FD0DD8" w:rsidRDefault="00AA057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765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соответствует</w:t>
                  </w:r>
                </w:p>
              </w:tc>
            </w:tr>
            <w:tr w:rsidR="002B0CA4" w:rsidRPr="00FD0DD8" w14:paraId="6D80DEED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757D11CB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всех предметов УП в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журналах</w:t>
                  </w:r>
                </w:p>
                <w:p w14:paraId="5A20986C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2F8454DB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5,6,7,8,9 класс</w:t>
                  </w:r>
                </w:p>
                <w:p w14:paraId="02B82570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Да\нет</w:t>
                  </w:r>
                </w:p>
              </w:tc>
            </w:tr>
            <w:tr w:rsidR="002B0CA4" w:rsidRPr="00FD0DD8" w14:paraId="5199625A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03F50E82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Отсутствие академической задолженности </w:t>
                  </w:r>
                </w:p>
                <w:p w14:paraId="6B3A44B3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связи с этим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356A7F10" w14:textId="3D4218D7" w:rsidR="002B0CA4" w:rsidRPr="00FD0DD8" w:rsidRDefault="0047773B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Учащийся 6б, учащийся 7в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классов  с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академической задолженностью. Два раза в установленные сроки проходили промежуточную аттестацию. Ликвидировал академическую задолженность.</w:t>
                  </w:r>
                </w:p>
              </w:tc>
            </w:tr>
            <w:tr w:rsidR="002B0CA4" w:rsidRPr="00FD0DD8" w14:paraId="5FB7E1FC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045EF2DC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плану внеурочной деятельности </w:t>
                  </w:r>
                </w:p>
                <w:p w14:paraId="4997A56F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2B1BAC90" w14:textId="7DE6A7BB" w:rsidR="002B0CA4" w:rsidRPr="00FD0DD8" w:rsidRDefault="0047773B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</w:t>
                  </w:r>
                </w:p>
              </w:tc>
            </w:tr>
            <w:tr w:rsidR="002B0CA4" w:rsidRPr="00FD0DD8" w14:paraId="72947650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2C6559F0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журналам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4E5A2043" w14:textId="6EAD86BB" w:rsidR="002B0CA4" w:rsidRPr="00FD0DD8" w:rsidRDefault="0047773B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695</w:t>
                  </w:r>
                </w:p>
              </w:tc>
            </w:tr>
            <w:tr w:rsidR="002B0CA4" w:rsidRPr="00FD0DD8" w14:paraId="521EAADB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448BE24F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требованиям ФГОС ООО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4575C54B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часов по ФГОС</w:t>
                  </w:r>
                </w:p>
              </w:tc>
            </w:tr>
            <w:tr w:rsidR="002B0CA4" w:rsidRPr="00FD0DD8" w14:paraId="3896121A" w14:textId="77777777" w:rsidTr="0047773B">
              <w:trPr>
                <w:trHeight w:val="389"/>
              </w:trPr>
              <w:tc>
                <w:tcPr>
                  <w:tcW w:w="14454" w:type="dxa"/>
                  <w:gridSpan w:val="2"/>
                  <w:shd w:val="clear" w:color="auto" w:fill="auto"/>
                </w:tcPr>
                <w:p w14:paraId="7D8D80E0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 СОО, ООП СОО</w:t>
                  </w:r>
                </w:p>
              </w:tc>
            </w:tr>
            <w:tr w:rsidR="002B0CA4" w:rsidRPr="00FD0DD8" w14:paraId="456F7841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70414BAE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журналам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0F7638D8" w14:textId="165A9997" w:rsidR="002B0CA4" w:rsidRPr="00FD0DD8" w:rsidRDefault="00556D5F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B94940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</w:tr>
            <w:tr w:rsidR="002B0CA4" w:rsidRPr="00FD0DD8" w14:paraId="7016AD2C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606541E2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учебным планам</w:t>
                  </w:r>
                </w:p>
                <w:p w14:paraId="279D6700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7D2ADABE" w14:textId="79623CD2" w:rsidR="002B0CA4" w:rsidRPr="00FD0DD8" w:rsidRDefault="00556D5F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B94940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</w:tr>
            <w:tr w:rsidR="007F0413" w:rsidRPr="00FD0DD8" w14:paraId="110CF6E0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10C65964" w14:textId="1E9E4A6F" w:rsidR="007F0413" w:rsidRPr="00FD0DD8" w:rsidRDefault="007F0413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ФКГОС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245FFA2B" w14:textId="1DF70C33" w:rsidR="007F0413" w:rsidRPr="00FD0DD8" w:rsidRDefault="00556D5F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94940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590</w:t>
                  </w:r>
                </w:p>
              </w:tc>
            </w:tr>
            <w:tr w:rsidR="002B0CA4" w:rsidRPr="00FD0DD8" w14:paraId="593B52C4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30FE5E75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требованиям ФГОС СОО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297A7084" w14:textId="674C8D02" w:rsidR="002B0CA4" w:rsidRPr="00FD0DD8" w:rsidRDefault="00556D5F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B0CA4" w:rsidRPr="00FD0DD8" w14:paraId="598327B9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53E308BC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всех предметов УП в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журналах</w:t>
                  </w:r>
                </w:p>
                <w:p w14:paraId="47D304D7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056D7F34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10,11 класс</w:t>
                  </w:r>
                </w:p>
                <w:p w14:paraId="54B5B239" w14:textId="650A56B8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556D5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2B0CA4" w:rsidRPr="00FD0DD8" w14:paraId="59C82EFA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1797B715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Отсутствие академической задолженности </w:t>
                  </w:r>
                </w:p>
                <w:p w14:paraId="3257500F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связи с этим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5AA72876" w14:textId="2552A85C" w:rsidR="002B0CA4" w:rsidRPr="00FD0DD8" w:rsidRDefault="00556D5F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отсутствие</w:t>
                  </w:r>
                </w:p>
              </w:tc>
            </w:tr>
            <w:tr w:rsidR="002B0CA4" w:rsidRPr="00FD0DD8" w14:paraId="678658A9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6FBF0D2D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плану внеурочной деятельности </w:t>
                  </w:r>
                </w:p>
                <w:p w14:paraId="0F6967D1" w14:textId="77777777" w:rsidR="002B0CA4" w:rsidRPr="00FD0DD8" w:rsidRDefault="002B0CA4" w:rsidP="00F45EB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4A598669" w14:textId="0B4776F9" w:rsidR="002B0CA4" w:rsidRPr="00FD0DD8" w:rsidRDefault="0077656C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B0CA4" w:rsidRPr="00FD0DD8" w14:paraId="6D346546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28044887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журналам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27E3E77D" w14:textId="0EFEEB66" w:rsidR="002B0CA4" w:rsidRPr="00FD0DD8" w:rsidRDefault="0077656C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2B0CA4" w:rsidRPr="00FD0DD8" w14:paraId="0DDAB399" w14:textId="77777777" w:rsidTr="0047773B">
              <w:trPr>
                <w:trHeight w:val="389"/>
              </w:trPr>
              <w:tc>
                <w:tcPr>
                  <w:tcW w:w="6379" w:type="dxa"/>
                  <w:shd w:val="clear" w:color="auto" w:fill="auto"/>
                </w:tcPr>
                <w:p w14:paraId="0E1E177C" w14:textId="77777777" w:rsidR="002B0CA4" w:rsidRPr="00FD0DD8" w:rsidRDefault="002B0CA4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требованиям ФГОС СОО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337796A3" w14:textId="4FABDB0A" w:rsidR="002B0CA4" w:rsidRPr="00FD0DD8" w:rsidRDefault="0077656C" w:rsidP="00F45E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27703A58" w14:textId="679C8F7A" w:rsidR="002B0CA4" w:rsidRPr="00FD0DD8" w:rsidRDefault="002B0CA4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br w:type="textWrapping" w:clear="all"/>
              <w:t>Доля обучающихся, освоивших ООП</w:t>
            </w:r>
          </w:p>
          <w:tbl>
            <w:tblPr>
              <w:tblW w:w="143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8118"/>
            </w:tblGrid>
            <w:tr w:rsidR="002B0CA4" w:rsidRPr="00FD0DD8" w14:paraId="7F08093A" w14:textId="77777777" w:rsidTr="0047773B">
              <w:tc>
                <w:tcPr>
                  <w:tcW w:w="6237" w:type="dxa"/>
                  <w:shd w:val="clear" w:color="auto" w:fill="auto"/>
                </w:tcPr>
                <w:p w14:paraId="177B05A2" w14:textId="4E64A2FF" w:rsidR="002B0CA4" w:rsidRPr="00FD0DD8" w:rsidRDefault="002B0CA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обучающихся, освоивших ООП </w:t>
                  </w:r>
                </w:p>
                <w:p w14:paraId="6593CC26" w14:textId="77777777" w:rsidR="002B0CA4" w:rsidRPr="00FD0DD8" w:rsidRDefault="002B0CA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НОО (за уровень)</w:t>
                  </w:r>
                </w:p>
                <w:p w14:paraId="720BC5C3" w14:textId="77777777" w:rsidR="002B0CA4" w:rsidRPr="00FD0DD8" w:rsidRDefault="002B0CA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(за уровень)</w:t>
                  </w:r>
                </w:p>
                <w:p w14:paraId="48AEC2A0" w14:textId="77777777" w:rsidR="002B0CA4" w:rsidRPr="00FD0DD8" w:rsidRDefault="002B0CA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 (за уровень)</w:t>
                  </w:r>
                </w:p>
              </w:tc>
              <w:tc>
                <w:tcPr>
                  <w:tcW w:w="8118" w:type="dxa"/>
                  <w:shd w:val="clear" w:color="auto" w:fill="auto"/>
                </w:tcPr>
                <w:p w14:paraId="736D4678" w14:textId="77777777" w:rsidR="002B0CA4" w:rsidRPr="00FD0DD8" w:rsidRDefault="002B0CA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86E0577" w14:textId="44DA64F9" w:rsidR="00944BC9" w:rsidRPr="00FD0DD8" w:rsidRDefault="00944BC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791 человек/</w:t>
                  </w:r>
                  <w:r w:rsidR="004C3AD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99,9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  <w:p w14:paraId="1FD467B8" w14:textId="54A0A960" w:rsidR="00944BC9" w:rsidRPr="00FD0DD8" w:rsidRDefault="00944BC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616 человек/99,</w:t>
                  </w:r>
                  <w:r w:rsidR="004C3AD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  <w:p w14:paraId="42355B56" w14:textId="6D66B078" w:rsidR="00944BC9" w:rsidRPr="00FD0DD8" w:rsidRDefault="00944BC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92 человек/100%</w:t>
                  </w:r>
                </w:p>
                <w:p w14:paraId="090424E5" w14:textId="1E43F68B" w:rsidR="002B0CA4" w:rsidRPr="00FD0DD8" w:rsidRDefault="002B0CA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257046E" w14:textId="77777777" w:rsidR="002B0CA4" w:rsidRPr="00FD0DD8" w:rsidRDefault="002B0CA4" w:rsidP="00F45EB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52EF27A" w14:textId="77777777" w:rsidR="002B0CA4" w:rsidRPr="00FD0DD8" w:rsidRDefault="002B0CA4" w:rsidP="00F45EB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подготовки обучающихся по результатам освоения ООП</w:t>
            </w:r>
          </w:p>
          <w:tbl>
            <w:tblPr>
              <w:tblW w:w="14213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8118"/>
            </w:tblGrid>
            <w:tr w:rsidR="002B0CA4" w:rsidRPr="00FD0DD8" w14:paraId="1DBAA9A5" w14:textId="77777777" w:rsidTr="0047773B">
              <w:tc>
                <w:tcPr>
                  <w:tcW w:w="14213" w:type="dxa"/>
                  <w:gridSpan w:val="2"/>
                </w:tcPr>
                <w:p w14:paraId="35191155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ООП НОО</w:t>
                  </w:r>
                </w:p>
              </w:tc>
            </w:tr>
            <w:tr w:rsidR="002B0CA4" w:rsidRPr="00FD0DD8" w14:paraId="48A5C7A2" w14:textId="77777777" w:rsidTr="0047773B">
              <w:tc>
                <w:tcPr>
                  <w:tcW w:w="6095" w:type="dxa"/>
                </w:tcPr>
                <w:p w14:paraId="1D0AE886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8118" w:type="dxa"/>
                </w:tcPr>
                <w:p w14:paraId="46871E64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B0CA4" w:rsidRPr="00FD0DD8" w14:paraId="50786F76" w14:textId="77777777" w:rsidTr="0047773B">
              <w:tc>
                <w:tcPr>
                  <w:tcW w:w="6095" w:type="dxa"/>
                </w:tcPr>
                <w:p w14:paraId="1AE85B82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Результаты подготовки ниже базового уровня</w:t>
                  </w:r>
                </w:p>
              </w:tc>
              <w:tc>
                <w:tcPr>
                  <w:tcW w:w="8118" w:type="dxa"/>
                </w:tcPr>
                <w:p w14:paraId="5F0B52E8" w14:textId="23773905" w:rsidR="002B0CA4" w:rsidRPr="00FD0DD8" w:rsidRDefault="009422D0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ел./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  <w:tr w:rsidR="002B0CA4" w:rsidRPr="00FD0DD8" w14:paraId="02A33015" w14:textId="77777777" w:rsidTr="0047773B">
              <w:tc>
                <w:tcPr>
                  <w:tcW w:w="6095" w:type="dxa"/>
                </w:tcPr>
                <w:p w14:paraId="3758F243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Результаты подготовки базового уровня</w:t>
                  </w:r>
                </w:p>
              </w:tc>
              <w:tc>
                <w:tcPr>
                  <w:tcW w:w="8118" w:type="dxa"/>
                </w:tcPr>
                <w:p w14:paraId="6A52B97F" w14:textId="63C03F36" w:rsidR="002B0CA4" w:rsidRPr="00FD0DD8" w:rsidRDefault="009422D0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ч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ел./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22,3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  <w:tr w:rsidR="002B0CA4" w:rsidRPr="00FD0DD8" w14:paraId="463B096A" w14:textId="77777777" w:rsidTr="0047773B">
              <w:tc>
                <w:tcPr>
                  <w:tcW w:w="6095" w:type="dxa"/>
                </w:tcPr>
                <w:p w14:paraId="49783B2B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Результаты подготовки высокого уровня</w:t>
                  </w:r>
                </w:p>
              </w:tc>
              <w:tc>
                <w:tcPr>
                  <w:tcW w:w="8118" w:type="dxa"/>
                </w:tcPr>
                <w:p w14:paraId="2482BA8A" w14:textId="5068520E" w:rsidR="002B0CA4" w:rsidRPr="00FD0DD8" w:rsidRDefault="009422D0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140ч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ел./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77,7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  <w:tr w:rsidR="002B0CA4" w:rsidRPr="00FD0DD8" w14:paraId="27665C8B" w14:textId="77777777" w:rsidTr="0047773B">
              <w:tc>
                <w:tcPr>
                  <w:tcW w:w="14213" w:type="dxa"/>
                  <w:gridSpan w:val="2"/>
                </w:tcPr>
                <w:p w14:paraId="61E4F3B5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ООП ООО</w:t>
                  </w:r>
                </w:p>
              </w:tc>
            </w:tr>
            <w:tr w:rsidR="002B0CA4" w:rsidRPr="00FD0DD8" w14:paraId="291C1A34" w14:textId="77777777" w:rsidTr="0047773B">
              <w:tc>
                <w:tcPr>
                  <w:tcW w:w="6095" w:type="dxa"/>
                </w:tcPr>
                <w:p w14:paraId="1CF908A8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8118" w:type="dxa"/>
                </w:tcPr>
                <w:p w14:paraId="18CDC570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B0CA4" w:rsidRPr="00FD0DD8" w14:paraId="1D7ED0B4" w14:textId="77777777" w:rsidTr="0047773B">
              <w:tc>
                <w:tcPr>
                  <w:tcW w:w="6095" w:type="dxa"/>
                </w:tcPr>
                <w:p w14:paraId="3625FF6E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Результаты подготовки ниже базового уровня в 9 классе</w:t>
                  </w:r>
                </w:p>
              </w:tc>
              <w:tc>
                <w:tcPr>
                  <w:tcW w:w="8118" w:type="dxa"/>
                </w:tcPr>
                <w:p w14:paraId="6AC4DDD3" w14:textId="4B00825D" w:rsidR="002B0CA4" w:rsidRPr="00FD0DD8" w:rsidRDefault="00B61C9E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2чел.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1,8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  <w:tr w:rsidR="002B0CA4" w:rsidRPr="00FD0DD8" w14:paraId="4DBBE001" w14:textId="77777777" w:rsidTr="0047773B">
              <w:tc>
                <w:tcPr>
                  <w:tcW w:w="6095" w:type="dxa"/>
                </w:tcPr>
                <w:p w14:paraId="25195658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Результаты подготовки базового уровня в 9 классе</w:t>
                  </w:r>
                </w:p>
              </w:tc>
              <w:tc>
                <w:tcPr>
                  <w:tcW w:w="8118" w:type="dxa"/>
                </w:tcPr>
                <w:p w14:paraId="58123659" w14:textId="704EA69E" w:rsidR="002B0CA4" w:rsidRPr="00FD0DD8" w:rsidRDefault="009422D0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98 </w:t>
                  </w:r>
                  <w:r w:rsidR="0098722C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ел.</w:t>
                  </w:r>
                  <w:r w:rsidR="004C3AD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="00390E17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  <w:tr w:rsidR="002B0CA4" w:rsidRPr="00FD0DD8" w14:paraId="232132B8" w14:textId="77777777" w:rsidTr="0047773B">
              <w:tc>
                <w:tcPr>
                  <w:tcW w:w="6095" w:type="dxa"/>
                </w:tcPr>
                <w:p w14:paraId="3B8D60E1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 xml:space="preserve">Результаты подготовки высокого уровня в 9 классе </w:t>
                  </w:r>
                </w:p>
              </w:tc>
              <w:tc>
                <w:tcPr>
                  <w:tcW w:w="8118" w:type="dxa"/>
                </w:tcPr>
                <w:p w14:paraId="39CA5B66" w14:textId="1A7C9FB4" w:rsidR="002B0CA4" w:rsidRPr="00FD0DD8" w:rsidRDefault="00390E1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B61C9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ел./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9,09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  <w:tr w:rsidR="002B0CA4" w:rsidRPr="00FD0DD8" w14:paraId="5C9C5778" w14:textId="77777777" w:rsidTr="0047773B">
              <w:tc>
                <w:tcPr>
                  <w:tcW w:w="14213" w:type="dxa"/>
                  <w:gridSpan w:val="2"/>
                </w:tcPr>
                <w:p w14:paraId="4BA38E71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ОП СОО, ООП СОО</w:t>
                  </w:r>
                </w:p>
              </w:tc>
            </w:tr>
            <w:tr w:rsidR="002B0CA4" w:rsidRPr="00FD0DD8" w14:paraId="6EC63220" w14:textId="77777777" w:rsidTr="0047773B">
              <w:tc>
                <w:tcPr>
                  <w:tcW w:w="6095" w:type="dxa"/>
                </w:tcPr>
                <w:p w14:paraId="74D48F4D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8118" w:type="dxa"/>
                </w:tcPr>
                <w:p w14:paraId="198A6EB7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</w:tr>
            <w:tr w:rsidR="002B0CA4" w:rsidRPr="00FD0DD8" w14:paraId="2E3D9D5E" w14:textId="77777777" w:rsidTr="0047773B">
              <w:tc>
                <w:tcPr>
                  <w:tcW w:w="6095" w:type="dxa"/>
                </w:tcPr>
                <w:p w14:paraId="447DF90D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Результаты подготовки ниже базового уровня в 11 классе</w:t>
                  </w:r>
                </w:p>
              </w:tc>
              <w:tc>
                <w:tcPr>
                  <w:tcW w:w="8118" w:type="dxa"/>
                </w:tcPr>
                <w:p w14:paraId="2FC83247" w14:textId="4D8C8D57" w:rsidR="002B0CA4" w:rsidRPr="00FD0DD8" w:rsidRDefault="002B0CA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B0CA4" w:rsidRPr="00FD0DD8" w14:paraId="670725FC" w14:textId="77777777" w:rsidTr="0047773B">
              <w:tc>
                <w:tcPr>
                  <w:tcW w:w="6095" w:type="dxa"/>
                </w:tcPr>
                <w:p w14:paraId="0CCAF53F" w14:textId="77777777" w:rsidR="002B0CA4" w:rsidRPr="00FD0DD8" w:rsidRDefault="002B0CA4" w:rsidP="005F4AD7">
                  <w:pPr>
                    <w:pStyle w:val="afa"/>
                    <w:framePr w:hSpace="180" w:wrap="around" w:vAnchor="text" w:hAnchor="text" w:x="-568" w:y="1"/>
                    <w:ind w:left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 xml:space="preserve">Результаты подготовки базового уровня в 11 классе </w:t>
                  </w:r>
                </w:p>
              </w:tc>
              <w:tc>
                <w:tcPr>
                  <w:tcW w:w="8118" w:type="dxa"/>
                </w:tcPr>
                <w:p w14:paraId="612F1A0C" w14:textId="5BA5A042" w:rsidR="002B0CA4" w:rsidRPr="00FD0DD8" w:rsidRDefault="008F01E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29ч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ел./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70,8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  <w:tr w:rsidR="002B0CA4" w:rsidRPr="00FD0DD8" w14:paraId="191B31E8" w14:textId="77777777" w:rsidTr="0047773B">
              <w:trPr>
                <w:trHeight w:val="596"/>
              </w:trPr>
              <w:tc>
                <w:tcPr>
                  <w:tcW w:w="6095" w:type="dxa"/>
                </w:tcPr>
                <w:p w14:paraId="18491668" w14:textId="77777777" w:rsidR="002B0CA4" w:rsidRPr="00FD0DD8" w:rsidRDefault="002B0CA4" w:rsidP="005F4AD7">
                  <w:pPr>
                    <w:framePr w:hSpace="180" w:wrap="around" w:vAnchor="text" w:hAnchor="text" w:x="-568" w:y="1"/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 подготовки высокого уровня в 11 классе</w:t>
                  </w:r>
                </w:p>
              </w:tc>
              <w:tc>
                <w:tcPr>
                  <w:tcW w:w="8118" w:type="dxa"/>
                </w:tcPr>
                <w:p w14:paraId="46ED4FCC" w14:textId="67BA6468" w:rsidR="002B0CA4" w:rsidRPr="00FD0DD8" w:rsidRDefault="008F01E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ч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ел./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29,2</w:t>
                  </w:r>
                  <w:r w:rsidR="002B0CA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(от общего числа освоивших ООП)</w:t>
                  </w:r>
                </w:p>
              </w:tc>
            </w:tr>
          </w:tbl>
          <w:p w14:paraId="4356613B" w14:textId="77777777" w:rsidR="002B0CA4" w:rsidRPr="00FD0DD8" w:rsidRDefault="002B0CA4" w:rsidP="00F45EB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12E03B" w14:textId="77777777" w:rsidR="00662B7C" w:rsidRPr="00FD0DD8" w:rsidRDefault="00662B7C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реализации ООП НОО, ООП ООО, ООП СОО школа имеет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14:paraId="6E30E3B7" w14:textId="77777777" w:rsidR="00662B7C" w:rsidRPr="00FD0DD8" w:rsidRDefault="00662B7C" w:rsidP="00F45EBF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повышения эффективности учебных занятий учителя школы применяют образовательные технологии:</w:t>
            </w:r>
          </w:p>
          <w:p w14:paraId="649CCABB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технология развивающего обучения; </w:t>
            </w:r>
          </w:p>
          <w:p w14:paraId="6E1A4D75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развития критического мышления;</w:t>
            </w:r>
          </w:p>
          <w:p w14:paraId="021A866E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проектная технология;</w:t>
            </w:r>
          </w:p>
          <w:p w14:paraId="4EA3E66D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формирования информационной компетенции;</w:t>
            </w:r>
          </w:p>
          <w:p w14:paraId="00CBD3D9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развития коммуникативной компетенции;</w:t>
            </w:r>
          </w:p>
          <w:p w14:paraId="268AD3B2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формирования исследовательской компетенции;</w:t>
            </w:r>
          </w:p>
          <w:p w14:paraId="36E81F6B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развития логического мышления;</w:t>
            </w:r>
          </w:p>
          <w:p w14:paraId="020A235B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активизации учебно-познавательной деятельности;</w:t>
            </w:r>
          </w:p>
          <w:p w14:paraId="59FAFCD3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эвристического обучения;</w:t>
            </w:r>
          </w:p>
          <w:p w14:paraId="0CC20F49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технология развития социокультурной компетенции;</w:t>
            </w:r>
          </w:p>
          <w:p w14:paraId="0BD12BD4" w14:textId="77777777" w:rsidR="00662B7C" w:rsidRPr="00FD0DD8" w:rsidRDefault="00662B7C" w:rsidP="00F45EBF">
            <w:pPr>
              <w:pStyle w:val="afa"/>
              <w:numPr>
                <w:ilvl w:val="0"/>
                <w:numId w:val="4"/>
              </w:numPr>
              <w:spacing w:before="100" w:beforeAutospacing="1"/>
              <w:ind w:left="0" w:firstLine="510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цифровые технологии и др.</w:t>
            </w:r>
          </w:p>
          <w:p w14:paraId="792B1500" w14:textId="55048B80" w:rsidR="00E855F7" w:rsidRPr="00FD0DD8" w:rsidRDefault="00DC7A18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Результаты </w:t>
            </w:r>
            <w:r w:rsidR="00E07BF9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ГИА </w:t>
            </w:r>
            <w:r w:rsidR="00786DEB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AA4D67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786DEB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="00E855F7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</w:t>
            </w:r>
          </w:p>
          <w:p w14:paraId="6D15975E" w14:textId="6E2175D8" w:rsidR="00E855F7" w:rsidRPr="00FD0DD8" w:rsidRDefault="00E855F7" w:rsidP="00F45EBF">
            <w:pPr>
              <w:pStyle w:val="07BODY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 xml:space="preserve">Расчет среднего балла ГИА-9 по русскому языку и математике невозможен, поскольку ГИА в 2020 году не проводилась на основании приказа </w:t>
            </w:r>
            <w:proofErr w:type="spellStart"/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>Минпросвещения</w:t>
            </w:r>
            <w:proofErr w:type="spellEnd"/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 xml:space="preserve"> России и Рособрнадзора от 11.06.2020 № 293/650.</w:t>
            </w:r>
          </w:p>
          <w:p w14:paraId="3043E3CA" w14:textId="632B25A7" w:rsidR="00D75316" w:rsidRPr="00FD0DD8" w:rsidRDefault="00E855F7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Государственная итоговая аттестация в 2020 году обучающихся, освоивших ООП ООО</w:t>
            </w:r>
            <w:r w:rsidR="00271D07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 в полном объеме выполнивших учебный план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  <w:r w:rsidR="00271D07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имеющие результат «зачет» за итоговое собеседование</w:t>
            </w:r>
            <w:r w:rsidR="0099173F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по русскому языку</w:t>
            </w:r>
            <w:r w:rsidR="00271D07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проводилась в форме промежуточной аттестации. Ее результаты признаны результатами ГИА-9 и явились основанием для выдачи аттестатов об основном общем образовании путем выставления по всем учебным предметам учебного плана, </w:t>
            </w:r>
            <w:proofErr w:type="spellStart"/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изучавшимся</w:t>
            </w:r>
            <w:proofErr w:type="spellEnd"/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в 9-м классе, итоговых отметок. Отметки определялись как среднее арифметическое четвертных отметок за 9-й класс. </w:t>
            </w:r>
          </w:p>
          <w:p w14:paraId="234F552C" w14:textId="387BE632" w:rsidR="00E855F7" w:rsidRPr="00FD0DD8" w:rsidRDefault="00AF7074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</w:rPr>
              <w:t>.</w:t>
            </w:r>
          </w:p>
          <w:p w14:paraId="37868E0E" w14:textId="28118A69" w:rsidR="00D75316" w:rsidRPr="00FD0DD8" w:rsidRDefault="00E855F7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В 2020 году </w:t>
            </w:r>
            <w:r w:rsidR="0099173F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100% 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учащи</w:t>
            </w:r>
            <w:r w:rsidR="0099173F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х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ся 11-х </w:t>
            </w:r>
            <w:proofErr w:type="gramStart"/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классов </w:t>
            </w:r>
            <w:r w:rsidR="0099173F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получили</w:t>
            </w:r>
            <w:proofErr w:type="gramEnd"/>
            <w:r w:rsidR="0099173F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результат «зачет» за 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итоговое сочинение по русскому языку. По итогам испытания все получили «зачет» и были допущены до государственной итоговой аттестации.</w:t>
            </w:r>
          </w:p>
          <w:p w14:paraId="7B17318B" w14:textId="68B7249D" w:rsidR="00E855F7" w:rsidRPr="00FD0DD8" w:rsidRDefault="00E855F7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Государственная итоговая аттестация в 2020 году обучающихся, освоивших ООП СОО, проводилась в форме промежуточной аттестации. Ее результаты были признаны результатами ГИА-11 и явились основанием для выдачи аттестатов о среднем общем образовании путем выставления по всем учебным предметам учебного плана, </w:t>
            </w:r>
            <w:proofErr w:type="spellStart"/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изучавшимся</w:t>
            </w:r>
            <w:proofErr w:type="spellEnd"/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в 11-м классе, итоговых отметок. Отметки определялись как среднее арифметическое </w:t>
            </w:r>
            <w:r w:rsidR="0099173F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полугодовых </w:t>
            </w:r>
            <w:r w:rsidR="00D7531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отметок за 11-й класс. Все дополнительные требования к проведению ГИА-11 в 2020 году школой выдержаны.</w:t>
            </w:r>
          </w:p>
          <w:p w14:paraId="4FEA3ABC" w14:textId="77777777" w:rsidR="00E855F7" w:rsidRPr="00FD0DD8" w:rsidRDefault="00E855F7" w:rsidP="00F45EBF">
            <w:pPr>
              <w:pStyle w:val="07BODY-txt"/>
              <w:rPr>
                <w:rStyle w:val="propis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905592" w14:textId="43D4A5D2" w:rsidR="00E07BF9" w:rsidRPr="00FD0DD8" w:rsidRDefault="00E07BF9" w:rsidP="00F45EBF">
            <w:pPr>
              <w:pStyle w:val="07BODY-tx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численность выпускников 2019 – 2020 </w:t>
            </w:r>
            <w:proofErr w:type="gramStart"/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учебного  года</w:t>
            </w:r>
            <w:proofErr w:type="gramEnd"/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3473"/>
              <w:gridCol w:w="3474"/>
            </w:tblGrid>
            <w:tr w:rsidR="00E07BF9" w:rsidRPr="00FD0DD8" w14:paraId="15B78CC9" w14:textId="77777777" w:rsidTr="00E07BF9">
              <w:tc>
                <w:tcPr>
                  <w:tcW w:w="5812" w:type="dxa"/>
                </w:tcPr>
                <w:p w14:paraId="712F895E" w14:textId="7368D14C" w:rsidR="00E07BF9" w:rsidRPr="00FD0DD8" w:rsidRDefault="00BD7C48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         </w:t>
                  </w:r>
                </w:p>
              </w:tc>
              <w:tc>
                <w:tcPr>
                  <w:tcW w:w="3473" w:type="dxa"/>
                </w:tcPr>
                <w:p w14:paraId="47B5D85A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классы</w:t>
                  </w:r>
                </w:p>
              </w:tc>
              <w:tc>
                <w:tcPr>
                  <w:tcW w:w="3474" w:type="dxa"/>
                </w:tcPr>
                <w:p w14:paraId="2639E29E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классы</w:t>
                  </w:r>
                </w:p>
              </w:tc>
            </w:tr>
            <w:tr w:rsidR="00E07BF9" w:rsidRPr="00FD0DD8" w14:paraId="29B8D0C4" w14:textId="77777777" w:rsidTr="00E07BF9">
              <w:tc>
                <w:tcPr>
                  <w:tcW w:w="5812" w:type="dxa"/>
                </w:tcPr>
                <w:p w14:paraId="3DA0B623" w14:textId="77777777" w:rsidR="00E07BF9" w:rsidRPr="00FD0DD8" w:rsidRDefault="00E07BF9" w:rsidP="005F4AD7">
                  <w:pPr>
                    <w:framePr w:hSpace="180" w:wrap="around" w:vAnchor="text" w:hAnchor="text" w:x="-568" w:y="1"/>
                    <w:tabs>
                      <w:tab w:val="left" w:pos="0"/>
                    </w:tabs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количество выпускников</w:t>
                  </w:r>
                </w:p>
              </w:tc>
              <w:tc>
                <w:tcPr>
                  <w:tcW w:w="3473" w:type="dxa"/>
                </w:tcPr>
                <w:p w14:paraId="5978429E" w14:textId="6E0104AE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B51803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74" w:type="dxa"/>
                </w:tcPr>
                <w:p w14:paraId="75A0826F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E07BF9" w:rsidRPr="00FD0DD8" w14:paraId="034F3564" w14:textId="77777777" w:rsidTr="00E07BF9">
              <w:tc>
                <w:tcPr>
                  <w:tcW w:w="5812" w:type="dxa"/>
                </w:tcPr>
                <w:p w14:paraId="322DAD2C" w14:textId="4912C8B8" w:rsidR="00E07BF9" w:rsidRPr="00FD0DD8" w:rsidRDefault="00B51803" w:rsidP="005F4AD7">
                  <w:pPr>
                    <w:framePr w:hSpace="180" w:wrap="around" w:vAnchor="text" w:hAnchor="text" w:x="-568" w:y="1"/>
                    <w:tabs>
                      <w:tab w:val="left" w:pos="0"/>
                    </w:tabs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них: к</w:t>
                  </w:r>
                  <w:r w:rsidR="00E07BF9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обучающихся на семейном образовании</w:t>
                  </w:r>
                </w:p>
              </w:tc>
              <w:tc>
                <w:tcPr>
                  <w:tcW w:w="3473" w:type="dxa"/>
                </w:tcPr>
                <w:p w14:paraId="1D592CC8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74" w:type="dxa"/>
                </w:tcPr>
                <w:p w14:paraId="0117A630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07BF9" w:rsidRPr="00FD0DD8" w14:paraId="6A3ACED5" w14:textId="77777777" w:rsidTr="00E07BF9">
              <w:tc>
                <w:tcPr>
                  <w:tcW w:w="5812" w:type="dxa"/>
                </w:tcPr>
                <w:p w14:paraId="10BFE86B" w14:textId="17E5EBDE" w:rsidR="00E07BF9" w:rsidRPr="00FD0DD8" w:rsidRDefault="00B51803" w:rsidP="005F4AD7">
                  <w:pPr>
                    <w:framePr w:hSpace="180" w:wrap="around" w:vAnchor="text" w:hAnchor="text" w:x="-568" w:y="1"/>
                    <w:tabs>
                      <w:tab w:val="left" w:pos="0"/>
                    </w:tabs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них: к</w:t>
                  </w:r>
                  <w:r w:rsidR="00E07BF9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обучающихся с ОВЗ</w:t>
                  </w:r>
                </w:p>
              </w:tc>
              <w:tc>
                <w:tcPr>
                  <w:tcW w:w="3473" w:type="dxa"/>
                </w:tcPr>
                <w:p w14:paraId="2D43FA7E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74" w:type="dxa"/>
                </w:tcPr>
                <w:p w14:paraId="23ED8602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07BF9" w:rsidRPr="00FD0DD8" w14:paraId="464E9F67" w14:textId="77777777" w:rsidTr="00E07BF9">
              <w:tc>
                <w:tcPr>
                  <w:tcW w:w="5812" w:type="dxa"/>
                </w:tcPr>
                <w:p w14:paraId="6D1DAA3D" w14:textId="77777777" w:rsidR="00E07BF9" w:rsidRPr="00FD0DD8" w:rsidRDefault="00E07BF9" w:rsidP="005F4AD7">
                  <w:pPr>
                    <w:framePr w:hSpace="180" w:wrap="around" w:vAnchor="text" w:hAnchor="text" w:x="-568" w:y="1"/>
                    <w:tabs>
                      <w:tab w:val="left" w:pos="0"/>
                    </w:tabs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обучающихся, получивших «зачёт» за итоговое собеседование/ сочинение</w:t>
                  </w:r>
                </w:p>
              </w:tc>
              <w:tc>
                <w:tcPr>
                  <w:tcW w:w="3473" w:type="dxa"/>
                </w:tcPr>
                <w:p w14:paraId="2618DB0D" w14:textId="24D59595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B51803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74" w:type="dxa"/>
                </w:tcPr>
                <w:p w14:paraId="229842FD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E07BF9" w:rsidRPr="00FD0DD8" w14:paraId="5080C001" w14:textId="77777777" w:rsidTr="00E07BF9">
              <w:tc>
                <w:tcPr>
                  <w:tcW w:w="5812" w:type="dxa"/>
                </w:tcPr>
                <w:p w14:paraId="514614CC" w14:textId="77777777" w:rsidR="00E07BF9" w:rsidRPr="00FD0DD8" w:rsidRDefault="00E07BF9" w:rsidP="005F4AD7">
                  <w:pPr>
                    <w:framePr w:hSpace="180" w:wrap="around" w:vAnchor="text" w:hAnchor="text" w:x="-568" w:y="1"/>
                    <w:tabs>
                      <w:tab w:val="left" w:pos="0"/>
                    </w:tabs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обучающихся не допущенных к ГИА</w:t>
                  </w:r>
                </w:p>
              </w:tc>
              <w:tc>
                <w:tcPr>
                  <w:tcW w:w="3473" w:type="dxa"/>
                </w:tcPr>
                <w:p w14:paraId="0898C2E9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74" w:type="dxa"/>
                </w:tcPr>
                <w:p w14:paraId="677A0E3A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E07BF9" w:rsidRPr="00FD0DD8" w14:paraId="42728E0E" w14:textId="77777777" w:rsidTr="00E07BF9">
              <w:tc>
                <w:tcPr>
                  <w:tcW w:w="5812" w:type="dxa"/>
                </w:tcPr>
                <w:p w14:paraId="7652C6A5" w14:textId="73D0837B" w:rsidR="00E07BF9" w:rsidRPr="00FD0DD8" w:rsidRDefault="00E07BF9" w:rsidP="005F4AD7">
                  <w:pPr>
                    <w:framePr w:hSpace="180" w:wrap="around" w:vAnchor="text" w:hAnchor="text" w:x="-568" w:y="1"/>
                    <w:tabs>
                      <w:tab w:val="left" w:pos="0"/>
                    </w:tabs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обучающихся, получивших </w:t>
                  </w:r>
                  <w:r w:rsidR="00B51803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ттестат</w:t>
                  </w:r>
                </w:p>
              </w:tc>
              <w:tc>
                <w:tcPr>
                  <w:tcW w:w="3473" w:type="dxa"/>
                </w:tcPr>
                <w:p w14:paraId="609B9170" w14:textId="3AA99AAA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B51803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74" w:type="dxa"/>
                </w:tcPr>
                <w:p w14:paraId="4B276C4C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E07BF9" w:rsidRPr="00FD0DD8" w14:paraId="3D4E150F" w14:textId="77777777" w:rsidTr="00E07BF9">
              <w:tc>
                <w:tcPr>
                  <w:tcW w:w="5812" w:type="dxa"/>
                </w:tcPr>
                <w:p w14:paraId="3FC07EE3" w14:textId="77777777" w:rsidR="00E07BF9" w:rsidRPr="00FD0DD8" w:rsidRDefault="00E07BF9" w:rsidP="005F4AD7">
                  <w:pPr>
                    <w:framePr w:hSpace="180" w:wrap="around" w:vAnchor="text" w:hAnchor="text" w:x="-568" w:y="1"/>
                    <w:tabs>
                      <w:tab w:val="left" w:pos="0"/>
                    </w:tabs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3473" w:type="dxa"/>
                </w:tcPr>
                <w:p w14:paraId="56D08F19" w14:textId="5571626A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B51803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74" w:type="dxa"/>
                </w:tcPr>
                <w:p w14:paraId="1A0E9A9C" w14:textId="77777777" w:rsidR="00E07BF9" w:rsidRPr="00FD0DD8" w:rsidRDefault="00E07BF9" w:rsidP="005F4AD7">
                  <w:pPr>
                    <w:framePr w:hSpace="180" w:wrap="around" w:vAnchor="text" w:hAnchor="text" w:x="-568" w:y="1"/>
                    <w:spacing w:line="36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</w:tbl>
          <w:p w14:paraId="725701D9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</w:rPr>
            </w:pPr>
          </w:p>
          <w:p w14:paraId="7B4E7D03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</w:rPr>
            </w:pPr>
          </w:p>
          <w:p w14:paraId="1F81F3A1" w14:textId="77777777" w:rsidR="00B51803" w:rsidRPr="00FD0DD8" w:rsidRDefault="00B51803" w:rsidP="00F45EBF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по образовательным программам основного общего образования в 2019-2020 учебном году</w:t>
            </w:r>
          </w:p>
          <w:p w14:paraId="576C21A2" w14:textId="77777777" w:rsidR="00B51803" w:rsidRPr="00FD0DD8" w:rsidRDefault="00B51803" w:rsidP="00F45EBF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31BE4" w14:textId="77777777" w:rsidR="00B51803" w:rsidRPr="00FD0DD8" w:rsidRDefault="00B51803" w:rsidP="00F45EBF">
            <w:pPr>
              <w:spacing w:line="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14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79"/>
              <w:gridCol w:w="780"/>
              <w:gridCol w:w="740"/>
              <w:gridCol w:w="848"/>
              <w:gridCol w:w="693"/>
              <w:gridCol w:w="316"/>
              <w:gridCol w:w="571"/>
              <w:gridCol w:w="971"/>
              <w:gridCol w:w="427"/>
              <w:gridCol w:w="567"/>
              <w:gridCol w:w="709"/>
              <w:gridCol w:w="992"/>
              <w:gridCol w:w="2400"/>
            </w:tblGrid>
            <w:tr w:rsidR="00B51803" w:rsidRPr="00FD0DD8" w14:paraId="7A754B20" w14:textId="77777777" w:rsidTr="002C3007">
              <w:trPr>
                <w:trHeight w:val="240"/>
              </w:trPr>
              <w:tc>
                <w:tcPr>
                  <w:tcW w:w="57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161E41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Класс</w:t>
                  </w:r>
                </w:p>
              </w:tc>
              <w:tc>
                <w:tcPr>
                  <w:tcW w:w="87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73779C7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w w:val="98"/>
                    </w:rPr>
                  </w:pPr>
                  <w:r w:rsidRPr="00FD0DD8">
                    <w:rPr>
                      <w:rFonts w:ascii="Times New Roman" w:hAnsi="Times New Roman"/>
                      <w:w w:val="98"/>
                    </w:rPr>
                    <w:t>Коли</w:t>
                  </w:r>
                </w:p>
                <w:p w14:paraId="4EBA933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w w:val="98"/>
                    </w:rPr>
                    <w:t>чество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66AD9258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"5"</w:t>
                  </w:r>
                </w:p>
              </w:tc>
              <w:tc>
                <w:tcPr>
                  <w:tcW w:w="74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2BD4281D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"4"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0513BAD4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4"/>
                      <w:szCs w:val="24"/>
                    </w:rPr>
                    <w:t>Всего "3"</w:t>
                  </w:r>
                </w:p>
              </w:tc>
              <w:tc>
                <w:tcPr>
                  <w:tcW w:w="693" w:type="dxa"/>
                  <w:tcBorders>
                    <w:top w:val="single" w:sz="8" w:space="0" w:color="auto"/>
                    <w:right w:val="single" w:sz="4" w:space="0" w:color="auto"/>
                  </w:tcBorders>
                  <w:vAlign w:val="bottom"/>
                </w:tcPr>
                <w:p w14:paraId="60F305C5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4"/>
                      <w:szCs w:val="24"/>
                    </w:rPr>
                    <w:t>Всего "2"</w:t>
                  </w:r>
                </w:p>
              </w:tc>
              <w:tc>
                <w:tcPr>
                  <w:tcW w:w="8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313D97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 участвовали</w:t>
                  </w:r>
                  <w:proofErr w:type="gramEnd"/>
                </w:p>
              </w:tc>
              <w:tc>
                <w:tcPr>
                  <w:tcW w:w="9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A14C0B2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</w:t>
                  </w:r>
                  <w:proofErr w:type="spellEnd"/>
                </w:p>
                <w:p w14:paraId="59312349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мость</w:t>
                  </w:r>
                  <w:proofErr w:type="spellEnd"/>
                </w:p>
                <w:p w14:paraId="4D239151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8ABC8C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bottom"/>
                </w:tcPr>
                <w:p w14:paraId="2D7024D2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42415D96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>СОУ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60B02067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Средняя отметка</w:t>
                  </w:r>
                </w:p>
              </w:tc>
              <w:tc>
                <w:tcPr>
                  <w:tcW w:w="24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5FD7F23F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6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B51803" w:rsidRPr="00FD0DD8" w14:paraId="3A7DF428" w14:textId="77777777" w:rsidTr="002C3007">
              <w:trPr>
                <w:trHeight w:val="129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0D00E9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8CBF24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обучающихся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31B1FBB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29D313C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769EA4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28B0DD3C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10C1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37A4E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bottom"/>
                </w:tcPr>
                <w:p w14:paraId="1897D309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87CBCD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BA22E8B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7E077BD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95E876A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1803" w:rsidRPr="00FD0DD8" w14:paraId="2A32C1F3" w14:textId="77777777" w:rsidTr="002C3007">
              <w:trPr>
                <w:trHeight w:val="204"/>
              </w:trPr>
              <w:tc>
                <w:tcPr>
                  <w:tcW w:w="579" w:type="dxa"/>
                  <w:tcBorders>
                    <w:left w:val="single" w:sz="8" w:space="0" w:color="auto"/>
                  </w:tcBorders>
                  <w:vAlign w:val="bottom"/>
                </w:tcPr>
                <w:p w14:paraId="0D0C65B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9" w:type="dxa"/>
                  <w:vAlign w:val="bottom"/>
                </w:tcPr>
                <w:p w14:paraId="2FA8013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14:paraId="5B446B7B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14:paraId="6ADC4438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vAlign w:val="bottom"/>
                </w:tcPr>
                <w:p w14:paraId="1F31FFD2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vAlign w:val="bottom"/>
                </w:tcPr>
                <w:p w14:paraId="5C2FEF48" w14:textId="77777777" w:rsidR="00B51803" w:rsidRPr="00FD0DD8" w:rsidRDefault="00B51803" w:rsidP="005F4AD7">
                  <w:pPr>
                    <w:framePr w:hSpace="180" w:wrap="around" w:vAnchor="text" w:hAnchor="text" w:x="-568" w:y="1"/>
                    <w:ind w:right="-3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  <w:gridSpan w:val="2"/>
                </w:tcPr>
                <w:p w14:paraId="35FB8EC0" w14:textId="77777777" w:rsidR="00B51803" w:rsidRPr="00FD0DD8" w:rsidRDefault="00B51803" w:rsidP="005F4AD7">
                  <w:pPr>
                    <w:framePr w:hSpace="180" w:wrap="around" w:vAnchor="text" w:hAnchor="text" w:x="-568" w:y="1"/>
                    <w:ind w:right="185"/>
                    <w:suppressOverlap/>
                    <w:rPr>
                      <w:rFonts w:ascii="Times New Roman" w:hAnsi="Times New Roman" w:cs="Times New Roman"/>
                      <w:w w:val="97"/>
                      <w:sz w:val="28"/>
                      <w:szCs w:val="28"/>
                    </w:rPr>
                  </w:pPr>
                </w:p>
              </w:tc>
              <w:tc>
                <w:tcPr>
                  <w:tcW w:w="1398" w:type="dxa"/>
                  <w:gridSpan w:val="2"/>
                  <w:vAlign w:val="bottom"/>
                </w:tcPr>
                <w:p w14:paraId="7444EDB7" w14:textId="77777777" w:rsidR="008F7F9C" w:rsidRPr="00FD0DD8" w:rsidRDefault="008F7F9C" w:rsidP="005F4AD7">
                  <w:pPr>
                    <w:framePr w:hSpace="180" w:wrap="around" w:vAnchor="text" w:hAnchor="text" w:x="-568" w:y="1"/>
                    <w:ind w:right="-1413"/>
                    <w:suppressOverlap/>
                    <w:rPr>
                      <w:rFonts w:ascii="Times New Roman" w:hAnsi="Times New Roman" w:cs="Times New Roman"/>
                      <w:w w:val="97"/>
                      <w:sz w:val="28"/>
                      <w:szCs w:val="28"/>
                    </w:rPr>
                  </w:pPr>
                </w:p>
                <w:p w14:paraId="0EA01D51" w14:textId="77777777" w:rsidR="00B51803" w:rsidRPr="00FD0DD8" w:rsidRDefault="00B51803" w:rsidP="005F4AD7">
                  <w:pPr>
                    <w:framePr w:hSpace="180" w:wrap="around" w:vAnchor="text" w:hAnchor="text" w:x="-568" w:y="1"/>
                    <w:ind w:right="-1413"/>
                    <w:suppressOverlap/>
                    <w:rPr>
                      <w:rFonts w:ascii="Times New Roman" w:hAnsi="Times New Roman" w:cs="Times New Roman"/>
                      <w:w w:val="97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8"/>
                      <w:szCs w:val="28"/>
                    </w:rPr>
                    <w:t xml:space="preserve">Русский </w:t>
                  </w:r>
                </w:p>
                <w:p w14:paraId="2F915D6E" w14:textId="77777777" w:rsidR="00B51803" w:rsidRPr="00FD0DD8" w:rsidRDefault="00B51803" w:rsidP="005F4AD7">
                  <w:pPr>
                    <w:framePr w:hSpace="180" w:wrap="around" w:vAnchor="text" w:hAnchor="text" w:x="-568" w:y="1"/>
                    <w:ind w:right="-1413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8"/>
                      <w:szCs w:val="28"/>
                    </w:rPr>
                    <w:t xml:space="preserve"> язык</w:t>
                  </w:r>
                </w:p>
              </w:tc>
              <w:tc>
                <w:tcPr>
                  <w:tcW w:w="567" w:type="dxa"/>
                  <w:vAlign w:val="bottom"/>
                </w:tcPr>
                <w:p w14:paraId="76BA16DB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14:paraId="5C0BBDDA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14:paraId="497F3C6C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  <w:tcBorders>
                    <w:right w:val="single" w:sz="8" w:space="0" w:color="auto"/>
                  </w:tcBorders>
                  <w:vAlign w:val="bottom"/>
                </w:tcPr>
                <w:p w14:paraId="313DC81D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1803" w:rsidRPr="00FD0DD8" w14:paraId="56409C1B" w14:textId="77777777" w:rsidTr="002C3007">
              <w:trPr>
                <w:trHeight w:val="53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14:paraId="784750B4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9" w:type="dxa"/>
                  <w:tcBorders>
                    <w:bottom w:val="single" w:sz="8" w:space="0" w:color="auto"/>
                  </w:tcBorders>
                  <w:vAlign w:val="bottom"/>
                </w:tcPr>
                <w:p w14:paraId="62F009E4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</w:tcBorders>
                  <w:vAlign w:val="bottom"/>
                </w:tcPr>
                <w:p w14:paraId="2DB85D73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8" w:space="0" w:color="auto"/>
                  </w:tcBorders>
                  <w:vAlign w:val="bottom"/>
                </w:tcPr>
                <w:p w14:paraId="14E5D4A7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8" w:space="0" w:color="auto"/>
                  </w:tcBorders>
                  <w:vAlign w:val="bottom"/>
                </w:tcPr>
                <w:p w14:paraId="501BD645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8" w:space="0" w:color="auto"/>
                  </w:tcBorders>
                  <w:vAlign w:val="bottom"/>
                </w:tcPr>
                <w:p w14:paraId="56F7F978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</w:tcBorders>
                </w:tcPr>
                <w:p w14:paraId="022A59B9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8" w:space="0" w:color="auto"/>
                  </w:tcBorders>
                  <w:vAlign w:val="bottom"/>
                </w:tcPr>
                <w:p w14:paraId="2DC0BB9D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55EA52B9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bottom"/>
                </w:tcPr>
                <w:p w14:paraId="19746823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vAlign w:val="bottom"/>
                </w:tcPr>
                <w:p w14:paraId="21CBD3E5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  <w:vAlign w:val="bottom"/>
                </w:tcPr>
                <w:p w14:paraId="238CAF1E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26CAD8" w14:textId="77777777" w:rsidR="00B51803" w:rsidRPr="00FD0DD8" w:rsidRDefault="00B51803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1803" w:rsidRPr="00FD0DD8" w14:paraId="034A81E6" w14:textId="77777777" w:rsidTr="002C3007">
              <w:trPr>
                <w:trHeight w:val="170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7B1974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9а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304F54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0427C0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9C430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2C519E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E7F4DA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4D3788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FC2CF7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5F9E09E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EFD96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42,86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7464D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50,57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4D61D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3,5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7AEADB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Адигамова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И.А.</w:t>
                  </w:r>
                </w:p>
              </w:tc>
            </w:tr>
            <w:tr w:rsidR="00B51803" w:rsidRPr="00FD0DD8" w14:paraId="71A2DBD3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C660E5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9б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24061B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AF198F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1866D1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D13BCA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93966F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7A2F640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71D1BA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02BB086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C3D068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C2FE64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57,6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4A1E0A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3,73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3321C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 xml:space="preserve">Митрофанова О.И. </w:t>
                  </w:r>
                </w:p>
              </w:tc>
            </w:tr>
            <w:tr w:rsidR="00B51803" w:rsidRPr="00FD0DD8" w14:paraId="281AC187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FD8316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9в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EB164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C36D6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049C65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94AC5F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49A07D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642CE02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A153A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5013DD3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519E71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39,29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DC21C1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52,14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ABD736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3,54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102163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Сиразитдинова О.М.</w:t>
                  </w:r>
                </w:p>
              </w:tc>
            </w:tr>
            <w:tr w:rsidR="00B51803" w:rsidRPr="00FD0DD8" w14:paraId="54584457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57F1C7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9г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87361C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7A449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6A62B0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CD5AA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41C5C1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F04BB0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3873CD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92,4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5635699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A20476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42,31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36119A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23166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3,23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0205B3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Митрофанова О.И.</w:t>
                  </w:r>
                </w:p>
              </w:tc>
            </w:tr>
            <w:tr w:rsidR="00B51803" w:rsidRPr="00FD0DD8" w14:paraId="2B7F6686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42A50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C10AA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112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C37D9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B5F5A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9ED64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90036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0DEEEB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79B99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98,1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FD1325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8509B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D1E6A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51,75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8976B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3,5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9C4E9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B51803" w:rsidRPr="00FD0DD8" w14:paraId="070E31BC" w14:textId="77777777" w:rsidTr="002C3007">
              <w:trPr>
                <w:trHeight w:val="207"/>
              </w:trPr>
              <w:tc>
                <w:tcPr>
                  <w:tcW w:w="579" w:type="dxa"/>
                  <w:tcBorders>
                    <w:left w:val="single" w:sz="8" w:space="0" w:color="auto"/>
                  </w:tcBorders>
                  <w:vAlign w:val="bottom"/>
                </w:tcPr>
                <w:p w14:paraId="518CE5B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9" w:type="dxa"/>
                  <w:vAlign w:val="bottom"/>
                </w:tcPr>
                <w:p w14:paraId="2556734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14:paraId="0092438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14:paraId="0635D49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8" w:type="dxa"/>
                  <w:vAlign w:val="bottom"/>
                </w:tcPr>
                <w:p w14:paraId="5A283A1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544A001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tabs>
                      <w:tab w:val="left" w:pos="810"/>
                    </w:tabs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3"/>
                  <w:vAlign w:val="bottom"/>
                </w:tcPr>
                <w:p w14:paraId="35F1A07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tabs>
                      <w:tab w:val="left" w:pos="810"/>
                    </w:tabs>
                    <w:ind w:left="-993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Алгебра</w:t>
                  </w:r>
                </w:p>
              </w:tc>
              <w:tc>
                <w:tcPr>
                  <w:tcW w:w="567" w:type="dxa"/>
                  <w:vAlign w:val="bottom"/>
                </w:tcPr>
                <w:p w14:paraId="11A5944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14:paraId="18353CB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14:paraId="4D67B7D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0" w:type="dxa"/>
                  <w:tcBorders>
                    <w:right w:val="single" w:sz="8" w:space="0" w:color="auto"/>
                  </w:tcBorders>
                  <w:vAlign w:val="bottom"/>
                </w:tcPr>
                <w:p w14:paraId="1F0467C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B51803" w:rsidRPr="00FD0DD8" w14:paraId="58F4B144" w14:textId="77777777" w:rsidTr="002C3007">
              <w:trPr>
                <w:trHeight w:val="53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14:paraId="4696B71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9" w:type="dxa"/>
                  <w:tcBorders>
                    <w:bottom w:val="single" w:sz="8" w:space="0" w:color="auto"/>
                  </w:tcBorders>
                  <w:vAlign w:val="bottom"/>
                </w:tcPr>
                <w:p w14:paraId="1EFBA7C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</w:tcBorders>
                  <w:vAlign w:val="bottom"/>
                </w:tcPr>
                <w:p w14:paraId="375F773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8" w:space="0" w:color="auto"/>
                  </w:tcBorders>
                  <w:vAlign w:val="bottom"/>
                </w:tcPr>
                <w:p w14:paraId="646E877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8" w:space="0" w:color="auto"/>
                  </w:tcBorders>
                  <w:vAlign w:val="bottom"/>
                </w:tcPr>
                <w:p w14:paraId="7F4F1F4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8" w:space="0" w:color="auto"/>
                  </w:tcBorders>
                  <w:vAlign w:val="bottom"/>
                </w:tcPr>
                <w:p w14:paraId="196F616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</w:tcBorders>
                </w:tcPr>
                <w:p w14:paraId="60F85CE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8" w:space="0" w:color="auto"/>
                  </w:tcBorders>
                  <w:vAlign w:val="bottom"/>
                </w:tcPr>
                <w:p w14:paraId="3310AB0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217E5D0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vAlign w:val="bottom"/>
                </w:tcPr>
                <w:p w14:paraId="07C47AF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vAlign w:val="bottom"/>
                </w:tcPr>
                <w:p w14:paraId="17AE14E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  <w:vAlign w:val="bottom"/>
                </w:tcPr>
                <w:p w14:paraId="0C6473C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B96F6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  <w:tr w:rsidR="00B51803" w:rsidRPr="00FD0DD8" w14:paraId="19618B3E" w14:textId="77777777" w:rsidTr="002C3007">
              <w:trPr>
                <w:trHeight w:val="60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E41638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9а</w:t>
                  </w:r>
                </w:p>
                <w:p w14:paraId="6D942C7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87B168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28</w:t>
                  </w:r>
                </w:p>
                <w:p w14:paraId="551BA9D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14F2F1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</w:t>
                  </w:r>
                </w:p>
                <w:p w14:paraId="75CE4F9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6D0EDB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11</w:t>
                  </w:r>
                </w:p>
                <w:p w14:paraId="183D2C0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DCEBD2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16</w:t>
                  </w:r>
                </w:p>
                <w:p w14:paraId="7F3AFB8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4D1123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  <w:p w14:paraId="33B562B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097BA1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CA575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  <w:p w14:paraId="5884DE9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C5D60E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5CB59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42,8</w:t>
                  </w:r>
                </w:p>
                <w:p w14:paraId="70AF835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4DF1B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42,29</w:t>
                  </w:r>
                </w:p>
                <w:p w14:paraId="013E454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CF3B7A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3,46</w:t>
                  </w:r>
                </w:p>
                <w:p w14:paraId="3CD9C19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8E3773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Полехин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А.В.</w:t>
                  </w:r>
                </w:p>
              </w:tc>
            </w:tr>
            <w:tr w:rsidR="00B51803" w:rsidRPr="00FD0DD8" w14:paraId="7E10F715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E27929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9б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2F156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C55D26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74E6F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6CEA5F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0C1F32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B99499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2A9622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727376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853DF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76,67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A6F48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69,47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FFF1FE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4,1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976CFD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Е.В.</w:t>
                  </w:r>
                </w:p>
              </w:tc>
            </w:tr>
            <w:tr w:rsidR="00B51803" w:rsidRPr="00FD0DD8" w14:paraId="655DB5D0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E3E61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9в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0FFC3F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0DEE6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8032E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2C711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4FBAEF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7674F0C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F451C0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1950A1B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57CDD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78,57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811A2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61,29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D4607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3,89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84C3F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Е.В.</w:t>
                  </w:r>
                </w:p>
              </w:tc>
            </w:tr>
            <w:tr w:rsidR="00B51803" w:rsidRPr="00FD0DD8" w14:paraId="0C2A150D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14CE6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9г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43FC14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E5A10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60195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B7BE4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0B3D5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73D773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C12F7D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92,31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EB9F58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0D056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23,08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94ED4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60753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3,08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7EB67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Е.В.</w:t>
                  </w:r>
                </w:p>
              </w:tc>
            </w:tr>
            <w:tr w:rsidR="00B51803" w:rsidRPr="00FD0DD8" w14:paraId="33270DFE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763AD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BBF68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112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EDDAF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F5C62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37</w:t>
                  </w:r>
                </w:p>
              </w:tc>
              <w:tc>
                <w:tcPr>
                  <w:tcW w:w="84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BF247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E633A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B5892D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052D2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98,1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11A1E0C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37E66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55,5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8F40F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53,75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BCBA2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3,62</w:t>
                  </w:r>
                </w:p>
              </w:tc>
              <w:tc>
                <w:tcPr>
                  <w:tcW w:w="24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3EED6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C50A73B" w14:textId="77777777" w:rsidR="00B51803" w:rsidRPr="00FD0DD8" w:rsidRDefault="00B51803" w:rsidP="00F45EBF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2C7A18" w14:textId="77777777" w:rsidR="00B51803" w:rsidRPr="00FD0DD8" w:rsidRDefault="00B51803" w:rsidP="00F45EBF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14:paraId="6E54C7B4" w14:textId="77777777" w:rsidR="00B51803" w:rsidRPr="00FD0DD8" w:rsidRDefault="00B51803" w:rsidP="00F45EBF">
            <w:pPr>
              <w:pStyle w:val="a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1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879"/>
              <w:gridCol w:w="779"/>
              <w:gridCol w:w="740"/>
              <w:gridCol w:w="969"/>
              <w:gridCol w:w="693"/>
              <w:gridCol w:w="1009"/>
              <w:gridCol w:w="1010"/>
              <w:gridCol w:w="1135"/>
              <w:gridCol w:w="708"/>
              <w:gridCol w:w="566"/>
              <w:gridCol w:w="2410"/>
            </w:tblGrid>
            <w:tr w:rsidR="00B51803" w:rsidRPr="00FD0DD8" w14:paraId="4CA67E82" w14:textId="77777777" w:rsidTr="002C3007">
              <w:trPr>
                <w:trHeight w:val="170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E2E3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9а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ED39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6F2E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61A5F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7EB8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83D09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536C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  <w:p w14:paraId="00740E1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4C99F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C436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35,71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25FD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48,57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2C4D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3,43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D760B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Полехин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А.В.</w:t>
                  </w:r>
                </w:p>
              </w:tc>
            </w:tr>
            <w:tr w:rsidR="00B51803" w:rsidRPr="00FD0DD8" w14:paraId="1A1C7195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A50313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9б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17E069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CEC9D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A22C6F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3743C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A30DC0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F76AAA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67C960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494D64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83,.33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ED10B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76,13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DA671A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4,3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561F5B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Е.В.</w:t>
                  </w:r>
                </w:p>
              </w:tc>
            </w:tr>
            <w:tr w:rsidR="00B51803" w:rsidRPr="00FD0DD8" w14:paraId="376FF591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03E1D8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9в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9FF609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7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529629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FB702C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AF19B2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1D9F65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61CD4DC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2D14F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88A53D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78,57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DBF78E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77,29</w:t>
                  </w:r>
                </w:p>
              </w:tc>
              <w:tc>
                <w:tcPr>
                  <w:tcW w:w="56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58F3F2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4,32</w:t>
                  </w:r>
                </w:p>
              </w:tc>
              <w:tc>
                <w:tcPr>
                  <w:tcW w:w="241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762B8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Е.В.</w:t>
                  </w:r>
                </w:p>
              </w:tc>
            </w:tr>
            <w:tr w:rsidR="00B51803" w:rsidRPr="00FD0DD8" w14:paraId="055E3846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D2C7F4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9г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F1B010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7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A038BF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51E3AF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3C89ED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283B10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129F44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8C8F1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92,4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859A97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38,46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2C7F53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52,85</w:t>
                  </w:r>
                </w:p>
              </w:tc>
              <w:tc>
                <w:tcPr>
                  <w:tcW w:w="56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C17A39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3,38</w:t>
                  </w:r>
                </w:p>
              </w:tc>
              <w:tc>
                <w:tcPr>
                  <w:tcW w:w="241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EB927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</w:rPr>
                    <w:t xml:space="preserve"> Е.В.</w:t>
                  </w:r>
                </w:p>
              </w:tc>
            </w:tr>
            <w:tr w:rsidR="00B51803" w:rsidRPr="00FD0DD8" w14:paraId="52EE27DD" w14:textId="77777777" w:rsidTr="002C3007">
              <w:trPr>
                <w:trHeight w:val="174"/>
              </w:trPr>
              <w:tc>
                <w:tcPr>
                  <w:tcW w:w="5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A1778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731BF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112</w:t>
                  </w:r>
                </w:p>
              </w:tc>
              <w:tc>
                <w:tcPr>
                  <w:tcW w:w="7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045C6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37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59792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8A1E5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43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BBDB6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DC134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C21A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98,1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03A03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38,1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263FA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63,75</w:t>
                  </w:r>
                </w:p>
              </w:tc>
              <w:tc>
                <w:tcPr>
                  <w:tcW w:w="56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66176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FD0DD8">
                    <w:rPr>
                      <w:rFonts w:ascii="Times New Roman" w:hAnsi="Times New Roman"/>
                    </w:rPr>
                    <w:t>3,85</w:t>
                  </w:r>
                </w:p>
              </w:tc>
              <w:tc>
                <w:tcPr>
                  <w:tcW w:w="241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9BD95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5408C31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</w:rPr>
            </w:pPr>
          </w:p>
          <w:p w14:paraId="2187FC51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</w:rPr>
            </w:pPr>
          </w:p>
          <w:p w14:paraId="79D9694D" w14:textId="78E77482" w:rsidR="00B51803" w:rsidRPr="00FD0DD8" w:rsidRDefault="00B51803" w:rsidP="00F45EBF">
            <w:pPr>
              <w:pStyle w:val="aff"/>
              <w:rPr>
                <w:rFonts w:ascii="Times New Roman" w:hAnsi="Times New Roman"/>
              </w:rPr>
            </w:pPr>
            <w:r w:rsidRPr="00FD0DD8">
              <w:rPr>
                <w:rFonts w:ascii="Times New Roman" w:hAnsi="Times New Roman"/>
              </w:rPr>
              <w:t xml:space="preserve">Объективность выставления отметок </w:t>
            </w:r>
          </w:p>
          <w:p w14:paraId="24A9A549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</w:rPr>
            </w:pPr>
            <w:r w:rsidRPr="00FD0DD8">
              <w:rPr>
                <w:rFonts w:ascii="Times New Roman" w:hAnsi="Times New Roman"/>
              </w:rPr>
              <w:t>Русский язык</w:t>
            </w:r>
          </w:p>
          <w:p w14:paraId="1B36B42B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959"/>
              <w:gridCol w:w="2030"/>
              <w:gridCol w:w="5245"/>
            </w:tblGrid>
            <w:tr w:rsidR="00B51803" w:rsidRPr="00FD0DD8" w14:paraId="4ECDE228" w14:textId="77777777" w:rsidTr="002C3007">
              <w:tc>
                <w:tcPr>
                  <w:tcW w:w="1101" w:type="dxa"/>
                </w:tcPr>
                <w:p w14:paraId="1CAA968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59" w:type="dxa"/>
                </w:tcPr>
                <w:p w14:paraId="575CDE9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</w:t>
                  </w:r>
                </w:p>
              </w:tc>
              <w:tc>
                <w:tcPr>
                  <w:tcW w:w="2030" w:type="dxa"/>
                </w:tcPr>
                <w:p w14:paraId="20D4B0E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</w:t>
                  </w:r>
                </w:p>
              </w:tc>
              <w:tc>
                <w:tcPr>
                  <w:tcW w:w="5245" w:type="dxa"/>
                </w:tcPr>
                <w:p w14:paraId="1A94856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</w:t>
                  </w:r>
                </w:p>
              </w:tc>
            </w:tr>
            <w:tr w:rsidR="00B51803" w:rsidRPr="00FD0DD8" w14:paraId="494D16FB" w14:textId="77777777" w:rsidTr="002C3007">
              <w:tc>
                <w:tcPr>
                  <w:tcW w:w="1101" w:type="dxa"/>
                </w:tcPr>
                <w:p w14:paraId="4B6A056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959" w:type="dxa"/>
                </w:tcPr>
                <w:p w14:paraId="3D5E175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5DB20CB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45" w:type="dxa"/>
                </w:tcPr>
                <w:p w14:paraId="129DC2F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51803" w:rsidRPr="00FD0DD8" w14:paraId="552BF5D1" w14:textId="77777777" w:rsidTr="002C3007">
              <w:tc>
                <w:tcPr>
                  <w:tcW w:w="1101" w:type="dxa"/>
                </w:tcPr>
                <w:p w14:paraId="2D777D3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959" w:type="dxa"/>
                </w:tcPr>
                <w:p w14:paraId="5C0A8AC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1B79F2A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45" w:type="dxa"/>
                </w:tcPr>
                <w:p w14:paraId="305F5AD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51803" w:rsidRPr="00FD0DD8" w14:paraId="3546186D" w14:textId="77777777" w:rsidTr="002C3007">
              <w:tc>
                <w:tcPr>
                  <w:tcW w:w="1101" w:type="dxa"/>
                </w:tcPr>
                <w:p w14:paraId="1282305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959" w:type="dxa"/>
                </w:tcPr>
                <w:p w14:paraId="278626A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0" w:type="dxa"/>
                </w:tcPr>
                <w:p w14:paraId="6086418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45" w:type="dxa"/>
                </w:tcPr>
                <w:p w14:paraId="198C452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51803" w:rsidRPr="00FD0DD8" w14:paraId="5EE4E732" w14:textId="77777777" w:rsidTr="002C3007">
              <w:tc>
                <w:tcPr>
                  <w:tcW w:w="1101" w:type="dxa"/>
                </w:tcPr>
                <w:p w14:paraId="5D23E1F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2959" w:type="dxa"/>
                </w:tcPr>
                <w:p w14:paraId="44A0AEC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635EC1C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45" w:type="dxa"/>
                </w:tcPr>
                <w:p w14:paraId="453D61F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0E866386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14:paraId="71A19C56" w14:textId="77777777" w:rsidR="009B0D6B" w:rsidRPr="00FD0DD8" w:rsidRDefault="009B0D6B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14:paraId="60584A9E" w14:textId="17B40E9F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D0DD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14:paraId="363387A9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959"/>
              <w:gridCol w:w="2030"/>
              <w:gridCol w:w="5245"/>
            </w:tblGrid>
            <w:tr w:rsidR="00B51803" w:rsidRPr="00FD0DD8" w14:paraId="112A9442" w14:textId="77777777" w:rsidTr="002C3007">
              <w:tc>
                <w:tcPr>
                  <w:tcW w:w="1101" w:type="dxa"/>
                </w:tcPr>
                <w:p w14:paraId="71E8265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59" w:type="dxa"/>
                </w:tcPr>
                <w:p w14:paraId="7213266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</w:t>
                  </w:r>
                </w:p>
              </w:tc>
              <w:tc>
                <w:tcPr>
                  <w:tcW w:w="2030" w:type="dxa"/>
                </w:tcPr>
                <w:p w14:paraId="63B4243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</w:t>
                  </w:r>
                </w:p>
              </w:tc>
              <w:tc>
                <w:tcPr>
                  <w:tcW w:w="5245" w:type="dxa"/>
                </w:tcPr>
                <w:p w14:paraId="10DD344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</w:t>
                  </w:r>
                </w:p>
              </w:tc>
            </w:tr>
            <w:tr w:rsidR="00B51803" w:rsidRPr="00FD0DD8" w14:paraId="6D69F16D" w14:textId="77777777" w:rsidTr="002C3007">
              <w:tc>
                <w:tcPr>
                  <w:tcW w:w="1101" w:type="dxa"/>
                </w:tcPr>
                <w:p w14:paraId="2986580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959" w:type="dxa"/>
                </w:tcPr>
                <w:p w14:paraId="21EB08C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50BBF7F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45" w:type="dxa"/>
                </w:tcPr>
                <w:p w14:paraId="56253B8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B51803" w:rsidRPr="00FD0DD8" w14:paraId="22831E73" w14:textId="77777777" w:rsidTr="002C3007">
              <w:tc>
                <w:tcPr>
                  <w:tcW w:w="1101" w:type="dxa"/>
                </w:tcPr>
                <w:p w14:paraId="145FC9B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959" w:type="dxa"/>
                </w:tcPr>
                <w:p w14:paraId="39C9AF7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095D677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45" w:type="dxa"/>
                </w:tcPr>
                <w:p w14:paraId="5F56DDA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B51803" w:rsidRPr="00FD0DD8" w14:paraId="20883783" w14:textId="77777777" w:rsidTr="002C3007">
              <w:tc>
                <w:tcPr>
                  <w:tcW w:w="1101" w:type="dxa"/>
                </w:tcPr>
                <w:p w14:paraId="1B33EB2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959" w:type="dxa"/>
                </w:tcPr>
                <w:p w14:paraId="31D04A8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1EC7C1F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45" w:type="dxa"/>
                </w:tcPr>
                <w:p w14:paraId="7069A91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51803" w:rsidRPr="00FD0DD8" w14:paraId="3DEFFF79" w14:textId="77777777" w:rsidTr="002C3007">
              <w:tc>
                <w:tcPr>
                  <w:tcW w:w="1101" w:type="dxa"/>
                </w:tcPr>
                <w:p w14:paraId="24C66EF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2959" w:type="dxa"/>
                </w:tcPr>
                <w:p w14:paraId="6B9AB89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29A7622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45" w:type="dxa"/>
                </w:tcPr>
                <w:p w14:paraId="156E278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B28A816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14:paraId="21C539BF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14:paraId="2645217D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D0DD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14:paraId="45228EBA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959"/>
              <w:gridCol w:w="2030"/>
              <w:gridCol w:w="5245"/>
            </w:tblGrid>
            <w:tr w:rsidR="00B51803" w:rsidRPr="00FD0DD8" w14:paraId="1E7E11A7" w14:textId="77777777" w:rsidTr="002C3007">
              <w:tc>
                <w:tcPr>
                  <w:tcW w:w="1101" w:type="dxa"/>
                </w:tcPr>
                <w:p w14:paraId="59CA590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59" w:type="dxa"/>
                </w:tcPr>
                <w:p w14:paraId="42C5304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</w:t>
                  </w:r>
                </w:p>
              </w:tc>
              <w:tc>
                <w:tcPr>
                  <w:tcW w:w="2030" w:type="dxa"/>
                </w:tcPr>
                <w:p w14:paraId="21D95D5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</w:t>
                  </w:r>
                </w:p>
              </w:tc>
              <w:tc>
                <w:tcPr>
                  <w:tcW w:w="5245" w:type="dxa"/>
                </w:tcPr>
                <w:p w14:paraId="2ADDEA9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</w:t>
                  </w:r>
                </w:p>
              </w:tc>
            </w:tr>
            <w:tr w:rsidR="00B51803" w:rsidRPr="00FD0DD8" w14:paraId="6C36AFCC" w14:textId="77777777" w:rsidTr="002C3007">
              <w:tc>
                <w:tcPr>
                  <w:tcW w:w="1101" w:type="dxa"/>
                </w:tcPr>
                <w:p w14:paraId="6578093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959" w:type="dxa"/>
                </w:tcPr>
                <w:p w14:paraId="49072D4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33608E2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45" w:type="dxa"/>
                </w:tcPr>
                <w:p w14:paraId="1A3B339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B51803" w:rsidRPr="00FD0DD8" w14:paraId="3133E642" w14:textId="77777777" w:rsidTr="002C3007">
              <w:tc>
                <w:tcPr>
                  <w:tcW w:w="1101" w:type="dxa"/>
                </w:tcPr>
                <w:p w14:paraId="090308B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959" w:type="dxa"/>
                </w:tcPr>
                <w:p w14:paraId="5471313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1579C65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14:paraId="7BBA329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51803" w:rsidRPr="00FD0DD8" w14:paraId="7CE283AA" w14:textId="77777777" w:rsidTr="002C3007">
              <w:tc>
                <w:tcPr>
                  <w:tcW w:w="1101" w:type="dxa"/>
                </w:tcPr>
                <w:p w14:paraId="2F15415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959" w:type="dxa"/>
                </w:tcPr>
                <w:p w14:paraId="5D77F4B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5DF3784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</w:tcPr>
                <w:p w14:paraId="605A224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B51803" w:rsidRPr="00FD0DD8" w14:paraId="62A83F93" w14:textId="77777777" w:rsidTr="002C3007">
              <w:tc>
                <w:tcPr>
                  <w:tcW w:w="1101" w:type="dxa"/>
                </w:tcPr>
                <w:p w14:paraId="18E20A9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2959" w:type="dxa"/>
                </w:tcPr>
                <w:p w14:paraId="32BD2A2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1E08130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45" w:type="dxa"/>
                </w:tcPr>
                <w:p w14:paraId="36CFF2F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6B9BC86F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  <w:p w14:paraId="06664B15" w14:textId="77777777" w:rsidR="002C3007" w:rsidRPr="00FD0DD8" w:rsidRDefault="002C3007" w:rsidP="00F45EBF">
            <w:pPr>
              <w:pStyle w:val="01HEADER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7C6226" w14:textId="4CF73C11" w:rsidR="00D75316" w:rsidRPr="00FD0DD8" w:rsidRDefault="00D75316" w:rsidP="00F45EBF">
            <w:pPr>
              <w:pStyle w:val="01HEADER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</w:t>
            </w:r>
            <w:r w:rsidR="0032660E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ГИА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года</w:t>
            </w:r>
          </w:p>
          <w:p w14:paraId="37F923DE" w14:textId="28784F43" w:rsidR="0032660E" w:rsidRPr="00FD0DD8" w:rsidRDefault="00AF68C4" w:rsidP="00F45EBF">
            <w:pPr>
              <w:pStyle w:val="01HEADER3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Результаты ГИА-11</w:t>
            </w:r>
          </w:p>
          <w:p w14:paraId="0671F0A3" w14:textId="7F7A9E3E" w:rsidR="001943C1" w:rsidRPr="00FD0DD8" w:rsidRDefault="0032660E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 xml:space="preserve"> 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  По итогам 2019/2020 учебного года выпускников 11 </w:t>
            </w:r>
            <w:proofErr w:type="spell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. – 41 чел. и один экстерн на семейной форме образования допущены до ГИА – 100% (42 чел.).  Государственная итоговая аттестация в 11-х классах (ГИА-11) в 2020 году проходила в форме ЕГЭ</w:t>
            </w:r>
            <w:r w:rsidRPr="00FD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D545EB" w:rsidRPr="00FD0DD8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D545EB" w:rsidRPr="00FD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</w:t>
            </w:r>
            <w:r w:rsidRPr="00FD0D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95FC6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545EB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исьмом </w:t>
            </w:r>
            <w:bookmarkStart w:id="1" w:name="_Hlk41985093"/>
            <w:r w:rsidR="00D545EB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Министерства образования Новосибирской области «О проведении итоговой аттестации обучающихся 9, 11 (12) классов в 2020 году» от 29.05.2020 </w:t>
            </w:r>
            <w:bookmarkEnd w:id="1"/>
            <w:r w:rsidR="00D545EB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5087-03/25 </w:t>
            </w:r>
            <w:r w:rsidR="00D545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промежуточной аттестации учащихся 11-х классов по учебным предметам учебного плана образовательной программы среднего общего образования признаны результатами государственной итоговой аттестации.    </w:t>
            </w:r>
          </w:p>
          <w:p w14:paraId="5BE694D8" w14:textId="77777777" w:rsidR="001943C1" w:rsidRPr="00FD0DD8" w:rsidRDefault="001943C1" w:rsidP="00F45EBF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по образовательным программам среднего общего образования в 2019-2020 учебном году</w:t>
            </w:r>
          </w:p>
          <w:p w14:paraId="37E9170F" w14:textId="77777777" w:rsidR="001943C1" w:rsidRPr="00FD0DD8" w:rsidRDefault="001943C1" w:rsidP="00F45EBF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66635" w14:textId="77777777" w:rsidR="001943C1" w:rsidRPr="00FD0DD8" w:rsidRDefault="001943C1" w:rsidP="00F45EBF">
            <w:pPr>
              <w:spacing w:line="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39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1745"/>
              <w:gridCol w:w="780"/>
              <w:gridCol w:w="740"/>
              <w:gridCol w:w="969"/>
              <w:gridCol w:w="693"/>
              <w:gridCol w:w="1775"/>
              <w:gridCol w:w="425"/>
              <w:gridCol w:w="1046"/>
              <w:gridCol w:w="709"/>
              <w:gridCol w:w="1260"/>
              <w:gridCol w:w="2943"/>
            </w:tblGrid>
            <w:tr w:rsidR="001943C1" w:rsidRPr="00FD0DD8" w14:paraId="365E8FC7" w14:textId="77777777" w:rsidTr="001943C1">
              <w:trPr>
                <w:trHeight w:val="240"/>
              </w:trPr>
              <w:tc>
                <w:tcPr>
                  <w:tcW w:w="90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02BA4DE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45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3560B988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w w:val="98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5ABA6AED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"5"</w:t>
                  </w:r>
                </w:p>
              </w:tc>
              <w:tc>
                <w:tcPr>
                  <w:tcW w:w="74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3CA4DBBE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"4"</w:t>
                  </w:r>
                </w:p>
              </w:tc>
              <w:tc>
                <w:tcPr>
                  <w:tcW w:w="96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1B8ED31B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4"/>
                      <w:szCs w:val="24"/>
                    </w:rPr>
                    <w:t>Всего "3"</w:t>
                  </w:r>
                </w:p>
              </w:tc>
              <w:tc>
                <w:tcPr>
                  <w:tcW w:w="693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5145666F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4"/>
                      <w:szCs w:val="24"/>
                    </w:rPr>
                    <w:t>Всего "2"</w:t>
                  </w:r>
                </w:p>
              </w:tc>
              <w:tc>
                <w:tcPr>
                  <w:tcW w:w="1775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6E778FEE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7BD994F8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6534E381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>СОУ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3908BDFB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Средняя отметка</w:t>
                  </w:r>
                </w:p>
              </w:tc>
              <w:tc>
                <w:tcPr>
                  <w:tcW w:w="2943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1F6D122A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6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1943C1" w:rsidRPr="00FD0DD8" w14:paraId="33160E38" w14:textId="77777777" w:rsidTr="001943C1">
              <w:trPr>
                <w:trHeight w:val="129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4BE99CF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F1F963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9D23A54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14A905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0A4EC12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20164C7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A83F1E4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14:paraId="32E3C299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6AD2A57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3E45BE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064059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6DF6442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3C1" w:rsidRPr="00FD0DD8" w14:paraId="256A1248" w14:textId="77777777" w:rsidTr="001943C1">
              <w:trPr>
                <w:trHeight w:val="204"/>
              </w:trPr>
              <w:tc>
                <w:tcPr>
                  <w:tcW w:w="908" w:type="dxa"/>
                  <w:tcBorders>
                    <w:left w:val="single" w:sz="8" w:space="0" w:color="auto"/>
                  </w:tcBorders>
                  <w:vAlign w:val="bottom"/>
                </w:tcPr>
                <w:p w14:paraId="702C56C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45" w:type="dxa"/>
                  <w:vAlign w:val="bottom"/>
                </w:tcPr>
                <w:p w14:paraId="700AFC38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14:paraId="707AD306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14:paraId="32FE6F90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Align w:val="bottom"/>
                </w:tcPr>
                <w:p w14:paraId="660AADD1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vAlign w:val="bottom"/>
                </w:tcPr>
                <w:p w14:paraId="42BB2835" w14:textId="77777777" w:rsidR="001943C1" w:rsidRPr="00FD0DD8" w:rsidRDefault="001943C1" w:rsidP="005F4AD7">
                  <w:pPr>
                    <w:framePr w:hSpace="180" w:wrap="around" w:vAnchor="text" w:hAnchor="text" w:x="-568" w:y="1"/>
                    <w:ind w:right="-3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00" w:type="dxa"/>
                  <w:gridSpan w:val="2"/>
                  <w:vAlign w:val="bottom"/>
                </w:tcPr>
                <w:p w14:paraId="210247B5" w14:textId="77777777" w:rsidR="001943C1" w:rsidRPr="00FD0DD8" w:rsidRDefault="001943C1" w:rsidP="005F4AD7">
                  <w:pPr>
                    <w:framePr w:hSpace="180" w:wrap="around" w:vAnchor="text" w:hAnchor="text" w:x="-568" w:y="1"/>
                    <w:ind w:right="-20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bCs/>
                      <w:w w:val="97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046" w:type="dxa"/>
                  <w:vAlign w:val="bottom"/>
                </w:tcPr>
                <w:p w14:paraId="6F85A50C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14:paraId="7519A355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bottom"/>
                </w:tcPr>
                <w:p w14:paraId="739BFC52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tcBorders>
                    <w:right w:val="single" w:sz="8" w:space="0" w:color="auto"/>
                  </w:tcBorders>
                  <w:vAlign w:val="bottom"/>
                </w:tcPr>
                <w:p w14:paraId="422BCD26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3C1" w:rsidRPr="00FD0DD8" w14:paraId="00F40AE4" w14:textId="77777777" w:rsidTr="001943C1">
              <w:trPr>
                <w:trHeight w:val="53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14:paraId="714C2813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tcBorders>
                    <w:bottom w:val="single" w:sz="8" w:space="0" w:color="auto"/>
                  </w:tcBorders>
                  <w:vAlign w:val="bottom"/>
                </w:tcPr>
                <w:p w14:paraId="11AA4B87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</w:tcBorders>
                  <w:vAlign w:val="bottom"/>
                </w:tcPr>
                <w:p w14:paraId="4D203FCD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8" w:space="0" w:color="auto"/>
                  </w:tcBorders>
                  <w:vAlign w:val="bottom"/>
                </w:tcPr>
                <w:p w14:paraId="693C796E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tcBorders>
                    <w:bottom w:val="single" w:sz="8" w:space="0" w:color="auto"/>
                  </w:tcBorders>
                  <w:vAlign w:val="bottom"/>
                </w:tcPr>
                <w:p w14:paraId="500B689F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8" w:space="0" w:color="auto"/>
                  </w:tcBorders>
                  <w:vAlign w:val="bottom"/>
                </w:tcPr>
                <w:p w14:paraId="60B978AC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5" w:type="dxa"/>
                  <w:tcBorders>
                    <w:bottom w:val="single" w:sz="8" w:space="0" w:color="auto"/>
                  </w:tcBorders>
                  <w:vAlign w:val="bottom"/>
                </w:tcPr>
                <w:p w14:paraId="46574151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14:paraId="1C718A4F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</w:tcBorders>
                  <w:vAlign w:val="bottom"/>
                </w:tcPr>
                <w:p w14:paraId="4AD3AFEC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vAlign w:val="bottom"/>
                </w:tcPr>
                <w:p w14:paraId="3610C58E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vAlign w:val="bottom"/>
                </w:tcPr>
                <w:p w14:paraId="3C77A3BD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4D16A9E" w14:textId="77777777" w:rsidR="001943C1" w:rsidRPr="00FD0DD8" w:rsidRDefault="001943C1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43C1" w:rsidRPr="00FD0DD8" w14:paraId="297FE064" w14:textId="77777777" w:rsidTr="001943C1">
              <w:trPr>
                <w:trHeight w:val="170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D5277F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174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FD1F05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3FF01C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F322B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2881CB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AC1E4C9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B7299C2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06817DC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C3B82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D719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64,57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7C50A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3,95</w:t>
                  </w: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E2EEE7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Митрофанова О.И.</w:t>
                  </w:r>
                </w:p>
              </w:tc>
            </w:tr>
            <w:tr w:rsidR="001943C1" w:rsidRPr="00FD0DD8" w14:paraId="2C0A5CE1" w14:textId="77777777" w:rsidTr="001943C1">
              <w:trPr>
                <w:trHeight w:val="174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9D031E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174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31708AA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5B43FDF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F0306E2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22BE0C5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85AC92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DE379B7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14:paraId="4AC14330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3B5CE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76718C7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92E59A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4,25</w:t>
                  </w: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231D02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Степанова Л.М.</w:t>
                  </w:r>
                </w:p>
              </w:tc>
            </w:tr>
            <w:tr w:rsidR="001943C1" w:rsidRPr="00FD0DD8" w14:paraId="0FFF9103" w14:textId="77777777" w:rsidTr="001943C1">
              <w:trPr>
                <w:trHeight w:val="174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99E3E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4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C7F4C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070995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0759F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1250F5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B8C21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FB96C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BD4D5C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1AA3B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80,5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085F13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345EC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25C4E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3C1" w:rsidRPr="00FD0DD8" w14:paraId="09C8550C" w14:textId="77777777" w:rsidTr="001943C1">
              <w:trPr>
                <w:trHeight w:val="207"/>
              </w:trPr>
              <w:tc>
                <w:tcPr>
                  <w:tcW w:w="908" w:type="dxa"/>
                  <w:tcBorders>
                    <w:left w:val="single" w:sz="8" w:space="0" w:color="auto"/>
                  </w:tcBorders>
                  <w:vAlign w:val="bottom"/>
                </w:tcPr>
                <w:p w14:paraId="5A6AD15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vAlign w:val="bottom"/>
                </w:tcPr>
                <w:p w14:paraId="4EECF73A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vAlign w:val="bottom"/>
                </w:tcPr>
                <w:p w14:paraId="73D54E00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vAlign w:val="bottom"/>
                </w:tcPr>
                <w:p w14:paraId="591E3F59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Align w:val="bottom"/>
                </w:tcPr>
                <w:p w14:paraId="78712227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3" w:type="dxa"/>
                  <w:gridSpan w:val="3"/>
                  <w:vAlign w:val="bottom"/>
                </w:tcPr>
                <w:p w14:paraId="273836C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           Математика</w:t>
                  </w:r>
                </w:p>
              </w:tc>
              <w:tc>
                <w:tcPr>
                  <w:tcW w:w="1046" w:type="dxa"/>
                  <w:vAlign w:val="bottom"/>
                </w:tcPr>
                <w:p w14:paraId="329AD0B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14:paraId="784563C0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bottom"/>
                </w:tcPr>
                <w:p w14:paraId="1910BF3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3" w:type="dxa"/>
                  <w:tcBorders>
                    <w:right w:val="single" w:sz="8" w:space="0" w:color="auto"/>
                  </w:tcBorders>
                  <w:vAlign w:val="bottom"/>
                </w:tcPr>
                <w:p w14:paraId="3283EA82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3C1" w:rsidRPr="00FD0DD8" w14:paraId="78821D85" w14:textId="77777777" w:rsidTr="001943C1">
              <w:trPr>
                <w:trHeight w:val="53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14:paraId="65735C5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  <w:tcBorders>
                    <w:bottom w:val="single" w:sz="8" w:space="0" w:color="auto"/>
                  </w:tcBorders>
                  <w:vAlign w:val="bottom"/>
                </w:tcPr>
                <w:p w14:paraId="15AA4B2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8" w:space="0" w:color="auto"/>
                  </w:tcBorders>
                  <w:vAlign w:val="bottom"/>
                </w:tcPr>
                <w:p w14:paraId="4112C175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tcBorders>
                    <w:bottom w:val="single" w:sz="8" w:space="0" w:color="auto"/>
                  </w:tcBorders>
                  <w:vAlign w:val="bottom"/>
                </w:tcPr>
                <w:p w14:paraId="0794839E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bottom w:val="single" w:sz="8" w:space="0" w:color="auto"/>
                  </w:tcBorders>
                  <w:vAlign w:val="bottom"/>
                </w:tcPr>
                <w:p w14:paraId="6789FD4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8" w:space="0" w:color="auto"/>
                  </w:tcBorders>
                  <w:vAlign w:val="bottom"/>
                </w:tcPr>
                <w:p w14:paraId="33C614B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tcBorders>
                    <w:bottom w:val="single" w:sz="8" w:space="0" w:color="auto"/>
                  </w:tcBorders>
                  <w:vAlign w:val="bottom"/>
                </w:tcPr>
                <w:p w14:paraId="511653E0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14:paraId="609CA193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</w:tcBorders>
                  <w:vAlign w:val="bottom"/>
                </w:tcPr>
                <w:p w14:paraId="73EF5F23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8" w:space="0" w:color="auto"/>
                  </w:tcBorders>
                  <w:vAlign w:val="bottom"/>
                </w:tcPr>
                <w:p w14:paraId="4121C0A5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8" w:space="0" w:color="auto"/>
                  </w:tcBorders>
                  <w:vAlign w:val="bottom"/>
                </w:tcPr>
                <w:p w14:paraId="46E8486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82E04F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43C1" w:rsidRPr="00FD0DD8" w14:paraId="5DBBAE09" w14:textId="77777777" w:rsidTr="001943C1">
              <w:trPr>
                <w:trHeight w:val="170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2B37FB0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174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B364CE5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D30AB6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F2B9F4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78B1880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E37C3EF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C649511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69B7A715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91BED9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76,19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536C18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72,76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2667F5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4,19</w:t>
                  </w: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130871A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1943C1" w:rsidRPr="00FD0DD8" w14:paraId="074CEF40" w14:textId="77777777" w:rsidTr="001943C1">
              <w:trPr>
                <w:trHeight w:val="174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1074F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11б</w:t>
                  </w:r>
                </w:p>
              </w:tc>
              <w:tc>
                <w:tcPr>
                  <w:tcW w:w="174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663546A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BAA1A9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7CAA92F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4C94ED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9E31F2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92EA462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1D652A8E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1E5317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667A77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51,6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74EA4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54D088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Серебренникова С.В.</w:t>
                  </w:r>
                </w:p>
              </w:tc>
            </w:tr>
            <w:tr w:rsidR="001943C1" w:rsidRPr="00FD0DD8" w14:paraId="2976C2F6" w14:textId="77777777" w:rsidTr="001943C1">
              <w:trPr>
                <w:trHeight w:val="174"/>
              </w:trPr>
              <w:tc>
                <w:tcPr>
                  <w:tcW w:w="90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831350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4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88AC39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8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43B71C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D4940D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407942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78BE34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25BA03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715DFF38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150A8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42526F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2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61414B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3,84</w:t>
                  </w:r>
                </w:p>
              </w:tc>
              <w:tc>
                <w:tcPr>
                  <w:tcW w:w="29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12B356" w14:textId="77777777" w:rsidR="001943C1" w:rsidRPr="00FD0DD8" w:rsidRDefault="001943C1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606B063" w14:textId="2F3007CA" w:rsidR="00D545EB" w:rsidRPr="00FD0DD8" w:rsidRDefault="004535EC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45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545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аттестаты – 42 выпускника успешно прошли промежуточную аттестацию и получили аттестаты.</w:t>
            </w:r>
          </w:p>
          <w:p w14:paraId="39633397" w14:textId="5E190CB9" w:rsidR="00D545EB" w:rsidRPr="00FD0DD8" w:rsidRDefault="00D545EB" w:rsidP="00F45EBF">
            <w:pPr>
              <w:pStyle w:val="07BODY-txt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6 выпускников не сдавали ЕГЭ, так как не планировали поступать в вузы.</w:t>
            </w:r>
          </w:p>
          <w:p w14:paraId="020A108B" w14:textId="77777777" w:rsidR="00095FC6" w:rsidRPr="00FD0DD8" w:rsidRDefault="00095FC6" w:rsidP="00F45EBF">
            <w:pPr>
              <w:pStyle w:val="07BODY-txt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4AE63" w14:textId="592D6E53" w:rsidR="00095FC6" w:rsidRPr="00FD0DD8" w:rsidRDefault="00095FC6" w:rsidP="00F45EBF">
            <w:pPr>
              <w:pStyle w:val="07BODY-txt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Выбор предметов </w:t>
            </w:r>
          </w:p>
          <w:p w14:paraId="3EEE58CB" w14:textId="77777777" w:rsidR="00F43C96" w:rsidRPr="00FD0DD8" w:rsidRDefault="00F43C96" w:rsidP="00F45EBF">
            <w:pPr>
              <w:pStyle w:val="07BODY-txt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3FE6C" w14:textId="56DCCEE8" w:rsidR="00095FC6" w:rsidRPr="00FD0DD8" w:rsidRDefault="00095FC6" w:rsidP="00F45EBF">
            <w:pPr>
              <w:pStyle w:val="07BODY-txt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42E2CD" wp14:editId="34734FAB">
                  <wp:extent cx="8553450" cy="2752725"/>
                  <wp:effectExtent l="0" t="0" r="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67E0BC3C" w14:textId="77777777" w:rsidR="008732B2" w:rsidRPr="00FD0DD8" w:rsidRDefault="008732B2" w:rsidP="00F45EBF">
            <w:pPr>
              <w:pStyle w:val="07BODY-txt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DECD5" w14:textId="77777777" w:rsidR="008732B2" w:rsidRPr="00FD0DD8" w:rsidRDefault="008732B2" w:rsidP="00F45EBF">
            <w:pPr>
              <w:pStyle w:val="07BODY-txt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DA1AD" w14:textId="4979DAA9" w:rsidR="00F45EBF" w:rsidRPr="00FD0DD8" w:rsidRDefault="00F45EBF" w:rsidP="00F45EBF">
            <w:pPr>
              <w:pStyle w:val="07BODY-txt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На протяжении последних трех 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лет  данный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выбирают от  60% учащихся 11 классов. На втором месте – математика профиль, доля выпускников, выбирающих данный предмет, выросла в сравнении с 2019 годом на 10%, на третьем месте – биология, доля выпускников выросла на 6%. От 5 до 12% выпускников выбирают предметы: химию, информатику, историю, английский язык.  Только 2</w:t>
            </w:r>
            <w:r w:rsidR="008732B2" w:rsidRPr="00FD0DD8">
              <w:rPr>
                <w:rFonts w:ascii="Times New Roman" w:hAnsi="Times New Roman" w:cs="Times New Roman"/>
                <w:sz w:val="28"/>
                <w:szCs w:val="28"/>
              </w:rPr>
              <w:t>% выпускников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географию и литературу. </w:t>
            </w:r>
          </w:p>
          <w:p w14:paraId="6B5AB430" w14:textId="33404FAD" w:rsidR="00F45EBF" w:rsidRPr="00FD0DD8" w:rsidRDefault="00F45EBF" w:rsidP="00F45EBF">
            <w:pPr>
              <w:pStyle w:val="07BODY-txt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DC2A78F" w14:textId="11AB28EC" w:rsidR="00F45EBF" w:rsidRPr="00FD0DD8" w:rsidRDefault="00F45EBF" w:rsidP="00F45EBF">
            <w:pPr>
              <w:spacing w:after="0" w:line="360" w:lineRule="auto"/>
              <w:ind w:left="6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Количество медалистов за 2018-2020г.г.:</w:t>
            </w:r>
          </w:p>
          <w:tbl>
            <w:tblPr>
              <w:tblStyle w:val="ad"/>
              <w:tblW w:w="0" w:type="auto"/>
              <w:tblInd w:w="430" w:type="dxa"/>
              <w:tblLayout w:type="fixed"/>
              <w:tblLook w:val="01E0" w:firstRow="1" w:lastRow="1" w:firstColumn="1" w:lastColumn="1" w:noHBand="0" w:noVBand="0"/>
            </w:tblPr>
            <w:tblGrid>
              <w:gridCol w:w="1601"/>
              <w:gridCol w:w="1601"/>
              <w:gridCol w:w="1601"/>
            </w:tblGrid>
            <w:tr w:rsidR="00F45EBF" w:rsidRPr="00FD0DD8" w14:paraId="354C1632" w14:textId="77777777" w:rsidTr="00F45EBF"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3255E" w14:textId="77777777" w:rsidR="00F45EBF" w:rsidRPr="00FD0DD8" w:rsidRDefault="00F45EBF" w:rsidP="005F4AD7">
                  <w:pPr>
                    <w:framePr w:hSpace="180" w:wrap="around" w:vAnchor="text" w:hAnchor="text" w:x="-568" w:y="1"/>
                    <w:spacing w:line="360" w:lineRule="auto"/>
                    <w:ind w:left="634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D49E9" w14:textId="77777777" w:rsidR="00F45EBF" w:rsidRPr="00FD0DD8" w:rsidRDefault="00F45EBF" w:rsidP="005F4AD7">
                  <w:pPr>
                    <w:framePr w:hSpace="180" w:wrap="around" w:vAnchor="text" w:hAnchor="text" w:x="-568" w:y="1"/>
                    <w:spacing w:line="360" w:lineRule="auto"/>
                    <w:ind w:left="634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9436A" w14:textId="77777777" w:rsidR="00F45EBF" w:rsidRPr="00FD0DD8" w:rsidRDefault="00F45EBF" w:rsidP="005F4AD7">
                  <w:pPr>
                    <w:framePr w:hSpace="180" w:wrap="around" w:vAnchor="text" w:hAnchor="text" w:x="-568" w:y="1"/>
                    <w:spacing w:line="360" w:lineRule="auto"/>
                    <w:ind w:left="634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</w:tr>
            <w:tr w:rsidR="00F45EBF" w:rsidRPr="00FD0DD8" w14:paraId="2AB8E162" w14:textId="77777777" w:rsidTr="00F45EBF"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C4A17" w14:textId="77777777" w:rsidR="00F45EBF" w:rsidRPr="00FD0DD8" w:rsidRDefault="00F45EBF" w:rsidP="005F4AD7">
                  <w:pPr>
                    <w:framePr w:hSpace="180" w:wrap="around" w:vAnchor="text" w:hAnchor="text" w:x="-568" w:y="1"/>
                    <w:spacing w:line="360" w:lineRule="auto"/>
                    <w:ind w:left="634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32A99" w14:textId="77777777" w:rsidR="00F45EBF" w:rsidRPr="00FD0DD8" w:rsidRDefault="00F45EBF" w:rsidP="005F4AD7">
                  <w:pPr>
                    <w:framePr w:hSpace="180" w:wrap="around" w:vAnchor="text" w:hAnchor="text" w:x="-568" w:y="1"/>
                    <w:spacing w:line="360" w:lineRule="auto"/>
                    <w:ind w:left="634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60C0B" w14:textId="77777777" w:rsidR="00F45EBF" w:rsidRPr="00FD0DD8" w:rsidRDefault="00F45EBF" w:rsidP="005F4AD7">
                  <w:pPr>
                    <w:framePr w:hSpace="180" w:wrap="around" w:vAnchor="text" w:hAnchor="text" w:x="-568" w:y="1"/>
                    <w:spacing w:line="360" w:lineRule="auto"/>
                    <w:ind w:left="634"/>
                    <w:suppressOverlap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480427FF" w14:textId="77777777" w:rsidR="00F45EBF" w:rsidRPr="00FD0DD8" w:rsidRDefault="00F45EBF" w:rsidP="00F45EBF">
            <w:pPr>
              <w:pStyle w:val="07BODY-txt"/>
              <w:ind w:left="634" w:firstLine="67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Количество медалистов в 2020 году увеличилось в 6 раз в сравнении с 2019 годом.</w:t>
            </w:r>
          </w:p>
          <w:p w14:paraId="627F3687" w14:textId="77777777" w:rsidR="00F45EBF" w:rsidRPr="00FD0DD8" w:rsidRDefault="00F45EBF" w:rsidP="00F45EBF">
            <w:pPr>
              <w:pStyle w:val="07BODY-txt"/>
              <w:ind w:left="634" w:firstLine="67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 2020 году результаты ЕГЭ улучшились в сравнении с 2019 годом, повысился средний тестовый бал на 3,6 (с 48,6 до 52,2).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  <w:p w14:paraId="1AA0279D" w14:textId="11BF94F8" w:rsidR="00F45EBF" w:rsidRPr="00FD0DD8" w:rsidRDefault="00F45EBF" w:rsidP="00F45EBF">
            <w:pPr>
              <w:pStyle w:val="07BODY-txt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Spec="center" w:tblpY="128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5"/>
            </w:tblGrid>
            <w:tr w:rsidR="00F45EBF" w:rsidRPr="00FD0DD8" w14:paraId="5C7C6BC8" w14:textId="77777777" w:rsidTr="00F45EBF"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C9EE8" w14:textId="6FFD809D" w:rsidR="00F45EBF" w:rsidRPr="00FD0DD8" w:rsidRDefault="00F45EBF" w:rsidP="00F45EBF">
                  <w:pPr>
                    <w:spacing w:after="0" w:line="360" w:lineRule="auto"/>
                    <w:ind w:firstLine="1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" w:name="_Hlk68766728"/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78046" w14:textId="0D013181" w:rsidR="00F45EBF" w:rsidRPr="00FD0DD8" w:rsidRDefault="00F45EBF" w:rsidP="00F45EBF">
                  <w:pPr>
                    <w:spacing w:after="0" w:line="360" w:lineRule="auto"/>
                    <w:ind w:firstLine="1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72112" w14:textId="75FF9E44" w:rsidR="00F45EBF" w:rsidRPr="00FD0DD8" w:rsidRDefault="00F45EBF" w:rsidP="00F45EBF">
                  <w:pPr>
                    <w:spacing w:after="0" w:line="360" w:lineRule="auto"/>
                    <w:ind w:firstLine="1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</w:tr>
            <w:bookmarkEnd w:id="2"/>
          </w:tbl>
          <w:p w14:paraId="1A170DB2" w14:textId="77777777" w:rsidR="007B03BF" w:rsidRPr="00FD0DD8" w:rsidRDefault="007B03BF" w:rsidP="00F45E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7BF6D8" w14:textId="39681CDE" w:rsidR="004564C1" w:rsidRPr="00FD0DD8" w:rsidRDefault="0032660E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В</w:t>
            </w:r>
            <w:r w:rsidR="004564C1" w:rsidRPr="00FD0DD8">
              <w:rPr>
                <w:rFonts w:ascii="Times New Roman" w:hAnsi="Times New Roman" w:cs="Times New Roman"/>
                <w:sz w:val="28"/>
                <w:szCs w:val="28"/>
              </w:rPr>
              <w:t>ыше уровня</w:t>
            </w:r>
            <w:r w:rsidR="00AA4D67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4C1" w:rsidRPr="00FD0DD8">
              <w:rPr>
                <w:rFonts w:ascii="Times New Roman" w:hAnsi="Times New Roman" w:cs="Times New Roman"/>
                <w:sz w:val="28"/>
                <w:szCs w:val="28"/>
              </w:rPr>
              <w:t>результатов 2019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г. тестовый балл по следующим предметам</w:t>
            </w:r>
            <w:r w:rsidR="004564C1" w:rsidRPr="00FD0D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B9B1E1" w14:textId="53188524" w:rsidR="004564C1" w:rsidRPr="00FD0DD8" w:rsidRDefault="004564C1" w:rsidP="00F45EBF">
            <w:pPr>
              <w:pStyle w:val="afa"/>
              <w:numPr>
                <w:ilvl w:val="0"/>
                <w:numId w:val="9"/>
              </w:numPr>
              <w:spacing w:before="100" w:before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обществознание, биология на </w:t>
            </w:r>
            <w:r w:rsidR="003A1A12" w:rsidRPr="00FD0DD8">
              <w:rPr>
                <w:sz w:val="28"/>
                <w:szCs w:val="28"/>
              </w:rPr>
              <w:t>0,9</w:t>
            </w:r>
            <w:r w:rsidR="00AA4D67" w:rsidRPr="00FD0DD8">
              <w:rPr>
                <w:sz w:val="28"/>
                <w:szCs w:val="28"/>
              </w:rPr>
              <w:t xml:space="preserve"> </w:t>
            </w:r>
            <w:r w:rsidRPr="00FD0DD8">
              <w:rPr>
                <w:sz w:val="28"/>
                <w:szCs w:val="28"/>
              </w:rPr>
              <w:t>б</w:t>
            </w:r>
            <w:r w:rsidR="00AA4D67" w:rsidRPr="00FD0DD8">
              <w:rPr>
                <w:sz w:val="28"/>
                <w:szCs w:val="28"/>
              </w:rPr>
              <w:t>алл</w:t>
            </w:r>
            <w:r w:rsidR="003A1A12" w:rsidRPr="00FD0DD8">
              <w:rPr>
                <w:sz w:val="28"/>
                <w:szCs w:val="28"/>
              </w:rPr>
              <w:t>а</w:t>
            </w:r>
          </w:p>
          <w:p w14:paraId="6EB8A93E" w14:textId="413EF2ED" w:rsidR="003A1A12" w:rsidRPr="00FD0DD8" w:rsidRDefault="003A1A12" w:rsidP="00F45EBF">
            <w:pPr>
              <w:pStyle w:val="afa"/>
              <w:numPr>
                <w:ilvl w:val="0"/>
                <w:numId w:val="9"/>
              </w:numPr>
              <w:spacing w:before="100" w:before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география на 3 балла</w:t>
            </w:r>
          </w:p>
          <w:p w14:paraId="71E9F6C7" w14:textId="73375F57" w:rsidR="004564C1" w:rsidRPr="00FD0DD8" w:rsidRDefault="004564C1" w:rsidP="00F45EBF">
            <w:pPr>
              <w:pStyle w:val="afa"/>
              <w:numPr>
                <w:ilvl w:val="0"/>
                <w:numId w:val="9"/>
              </w:numPr>
              <w:spacing w:before="100" w:before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английский язык на 3</w:t>
            </w:r>
            <w:r w:rsidR="003A1A12" w:rsidRPr="00FD0DD8">
              <w:rPr>
                <w:sz w:val="28"/>
                <w:szCs w:val="28"/>
              </w:rPr>
              <w:t>4,2</w:t>
            </w:r>
            <w:r w:rsidRPr="00FD0DD8">
              <w:rPr>
                <w:sz w:val="28"/>
                <w:szCs w:val="28"/>
              </w:rPr>
              <w:t xml:space="preserve"> б</w:t>
            </w:r>
            <w:r w:rsidR="00AA4D67" w:rsidRPr="00FD0DD8">
              <w:rPr>
                <w:sz w:val="28"/>
                <w:szCs w:val="28"/>
              </w:rPr>
              <w:t>аллов</w:t>
            </w:r>
          </w:p>
          <w:p w14:paraId="27340A48" w14:textId="3E1F99F4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Выпускники, получившие </w:t>
            </w:r>
            <w:r w:rsidR="00D4284D" w:rsidRPr="00FD0DD8">
              <w:rPr>
                <w:rFonts w:ascii="Times New Roman" w:hAnsi="Times New Roman" w:cs="Times New Roman"/>
                <w:sz w:val="28"/>
                <w:szCs w:val="28"/>
              </w:rPr>
              <w:t>свыше 81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балла: </w:t>
            </w:r>
          </w:p>
          <w:p w14:paraId="1ABCFF4F" w14:textId="6353D3A0" w:rsidR="00B97950" w:rsidRPr="00FD0DD8" w:rsidRDefault="00B97950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11а </w:t>
            </w:r>
            <w:proofErr w:type="spell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учит.Адигамова</w:t>
            </w:r>
            <w:proofErr w:type="spellEnd"/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И.А.), , 11б (учит. Степанова Л.М.)</w:t>
            </w:r>
          </w:p>
          <w:p w14:paraId="5F3DA7BA" w14:textId="0D32C789" w:rsidR="00B97950" w:rsidRPr="00FD0DD8" w:rsidRDefault="00B97950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Обществознание, 11б </w:t>
            </w:r>
            <w:proofErr w:type="spell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. (учит. Тимофеева Т.В.)</w:t>
            </w:r>
          </w:p>
          <w:p w14:paraId="7675D8EF" w14:textId="1A69F558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Значительно ниже среднего балла по НСО результаты учащихся по предметам:</w:t>
            </w:r>
            <w:r w:rsidR="004535EC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D85941" w14:textId="3EFA2F71" w:rsidR="00DF4644" w:rsidRPr="00FD0DD8" w:rsidRDefault="004535EC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на 12%, </w:t>
            </w:r>
            <w:r w:rsidR="00DF464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на 14%,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физика на 17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%,   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химия на 25%,   </w:t>
            </w:r>
            <w:r w:rsidR="00DF4644" w:rsidRPr="00FD0DD8">
              <w:rPr>
                <w:rFonts w:ascii="Times New Roman" w:hAnsi="Times New Roman" w:cs="Times New Roman"/>
                <w:sz w:val="28"/>
                <w:szCs w:val="28"/>
              </w:rPr>
              <w:t>математика (профиль) на 29,1%,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на 37%, </w:t>
            </w:r>
            <w:r w:rsidR="00DF464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информатика на 46%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FAE688" w14:textId="74BC2109" w:rsidR="004535EC" w:rsidRPr="00FD0DD8" w:rsidRDefault="004535EC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Выше среднего балла по НСО результаты учащихся по обществознанию на 0,8.</w:t>
            </w:r>
          </w:p>
          <w:p w14:paraId="615C8DDF" w14:textId="3EFB1F82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 ЕГЭ по предметам</w:t>
            </w:r>
          </w:p>
          <w:tbl>
            <w:tblPr>
              <w:tblW w:w="14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6"/>
              <w:gridCol w:w="14"/>
              <w:gridCol w:w="878"/>
              <w:gridCol w:w="716"/>
              <w:gridCol w:w="846"/>
              <w:gridCol w:w="716"/>
              <w:gridCol w:w="846"/>
              <w:gridCol w:w="857"/>
              <w:gridCol w:w="851"/>
              <w:gridCol w:w="848"/>
              <w:gridCol w:w="843"/>
              <w:gridCol w:w="570"/>
              <w:gridCol w:w="17"/>
              <w:gridCol w:w="660"/>
              <w:gridCol w:w="884"/>
              <w:gridCol w:w="506"/>
              <w:gridCol w:w="11"/>
              <w:gridCol w:w="754"/>
              <w:gridCol w:w="290"/>
              <w:gridCol w:w="318"/>
              <w:gridCol w:w="318"/>
            </w:tblGrid>
            <w:tr w:rsidR="003170AD" w:rsidRPr="00FD0DD8" w14:paraId="6CB0D61F" w14:textId="77777777" w:rsidTr="003170AD">
              <w:trPr>
                <w:cantSplit/>
                <w:trHeight w:val="2216"/>
              </w:trPr>
              <w:tc>
                <w:tcPr>
                  <w:tcW w:w="2550" w:type="dxa"/>
                  <w:gridSpan w:val="2"/>
                  <w:shd w:val="clear" w:color="auto" w:fill="auto"/>
                  <w:hideMark/>
                </w:tcPr>
                <w:p w14:paraId="3EBCE0ED" w14:textId="10A3EEB2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13" w:right="113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shd w:val="clear" w:color="auto" w:fill="auto"/>
                  <w:textDirection w:val="btLr"/>
                  <w:vAlign w:val="center"/>
                  <w:hideMark/>
                </w:tcPr>
                <w:p w14:paraId="6F0DBB50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16" w:type="dxa"/>
                  <w:shd w:val="clear" w:color="auto" w:fill="auto"/>
                  <w:textDirection w:val="btLr"/>
                  <w:vAlign w:val="center"/>
                  <w:hideMark/>
                </w:tcPr>
                <w:p w14:paraId="7CD7D662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Математика (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846" w:type="dxa"/>
                  <w:shd w:val="clear" w:color="auto" w:fill="auto"/>
                  <w:textDirection w:val="btLr"/>
                  <w:vAlign w:val="center"/>
                  <w:hideMark/>
                </w:tcPr>
                <w:p w14:paraId="7F486436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Физика</w:t>
                  </w:r>
                </w:p>
              </w:tc>
              <w:tc>
                <w:tcPr>
                  <w:tcW w:w="716" w:type="dxa"/>
                  <w:shd w:val="clear" w:color="auto" w:fill="auto"/>
                  <w:textDirection w:val="btLr"/>
                  <w:vAlign w:val="center"/>
                  <w:hideMark/>
                </w:tcPr>
                <w:p w14:paraId="17395A24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Химия</w:t>
                  </w:r>
                </w:p>
              </w:tc>
              <w:tc>
                <w:tcPr>
                  <w:tcW w:w="846" w:type="dxa"/>
                  <w:shd w:val="clear" w:color="auto" w:fill="auto"/>
                  <w:textDirection w:val="btLr"/>
                  <w:vAlign w:val="center"/>
                  <w:hideMark/>
                </w:tcPr>
                <w:p w14:paraId="0E43C78F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857" w:type="dxa"/>
                  <w:shd w:val="clear" w:color="auto" w:fill="auto"/>
                  <w:textDirection w:val="btLr"/>
                  <w:vAlign w:val="center"/>
                  <w:hideMark/>
                </w:tcPr>
                <w:p w14:paraId="594B806E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  <w:vAlign w:val="center"/>
                  <w:hideMark/>
                </w:tcPr>
                <w:p w14:paraId="408AE0BD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848" w:type="dxa"/>
                  <w:shd w:val="clear" w:color="auto" w:fill="auto"/>
                  <w:textDirection w:val="btLr"/>
                  <w:vAlign w:val="center"/>
                  <w:hideMark/>
                </w:tcPr>
                <w:p w14:paraId="2ADC9844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843" w:type="dxa"/>
                  <w:shd w:val="clear" w:color="auto" w:fill="auto"/>
                  <w:textDirection w:val="btLr"/>
                  <w:vAlign w:val="center"/>
                  <w:hideMark/>
                </w:tcPr>
                <w:p w14:paraId="6BCA27DE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Английский язык </w:t>
                  </w:r>
                </w:p>
              </w:tc>
              <w:tc>
                <w:tcPr>
                  <w:tcW w:w="570" w:type="dxa"/>
                  <w:shd w:val="clear" w:color="auto" w:fill="auto"/>
                  <w:textDirection w:val="btLr"/>
                  <w:vAlign w:val="center"/>
                  <w:hideMark/>
                </w:tcPr>
                <w:p w14:paraId="45684E35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677" w:type="dxa"/>
                  <w:gridSpan w:val="2"/>
                  <w:shd w:val="clear" w:color="auto" w:fill="auto"/>
                  <w:textDirection w:val="btLr"/>
                  <w:vAlign w:val="center"/>
                  <w:hideMark/>
                </w:tcPr>
                <w:p w14:paraId="4D8D2A15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Испанский язык </w:t>
                  </w:r>
                </w:p>
              </w:tc>
              <w:tc>
                <w:tcPr>
                  <w:tcW w:w="884" w:type="dxa"/>
                  <w:shd w:val="clear" w:color="auto" w:fill="auto"/>
                  <w:textDirection w:val="btLr"/>
                  <w:vAlign w:val="center"/>
                  <w:hideMark/>
                </w:tcPr>
                <w:p w14:paraId="3B9457DF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506" w:type="dxa"/>
                  <w:shd w:val="clear" w:color="auto" w:fill="auto"/>
                  <w:textDirection w:val="btLr"/>
                  <w:vAlign w:val="center"/>
                  <w:hideMark/>
                </w:tcPr>
                <w:p w14:paraId="44FBE399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765" w:type="dxa"/>
                  <w:gridSpan w:val="2"/>
                  <w:vMerge w:val="restart"/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0E573967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Средний балл ОО</w:t>
                  </w:r>
                </w:p>
              </w:tc>
              <w:tc>
                <w:tcPr>
                  <w:tcW w:w="290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4341EF92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100-балльники </w:t>
                  </w:r>
                </w:p>
              </w:tc>
              <w:tc>
                <w:tcPr>
                  <w:tcW w:w="636" w:type="dxa"/>
                  <w:gridSpan w:val="2"/>
                  <w:vMerge w:val="restart"/>
                  <w:textDirection w:val="btLr"/>
                </w:tcPr>
                <w:p w14:paraId="539094FF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кол-во, набравшие меньше </w:t>
                  </w: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min</w:t>
                  </w: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порога </w:t>
                  </w:r>
                </w:p>
              </w:tc>
            </w:tr>
            <w:tr w:rsidR="003170AD" w:rsidRPr="00FD0DD8" w14:paraId="10873E0D" w14:textId="77777777" w:rsidTr="003170AD">
              <w:trPr>
                <w:trHeight w:val="216"/>
              </w:trPr>
              <w:tc>
                <w:tcPr>
                  <w:tcW w:w="2550" w:type="dxa"/>
                  <w:gridSpan w:val="2"/>
                  <w:shd w:val="clear" w:color="auto" w:fill="auto"/>
                  <w:hideMark/>
                </w:tcPr>
                <w:p w14:paraId="32556363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Установленный минимальный балл</w:t>
                  </w:r>
                </w:p>
                <w:p w14:paraId="3CBD9672" w14:textId="1E1F5039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shd w:val="clear" w:color="auto" w:fill="auto"/>
                  <w:vAlign w:val="center"/>
                  <w:hideMark/>
                </w:tcPr>
                <w:p w14:paraId="50415E6B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  <w:hideMark/>
                </w:tcPr>
                <w:p w14:paraId="76D001E3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  <w:hideMark/>
                </w:tcPr>
                <w:p w14:paraId="24E56B8F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  <w:hideMark/>
                </w:tcPr>
                <w:p w14:paraId="105C1DCD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  <w:hideMark/>
                </w:tcPr>
                <w:p w14:paraId="38EFF493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857" w:type="dxa"/>
                  <w:shd w:val="clear" w:color="auto" w:fill="auto"/>
                  <w:vAlign w:val="center"/>
                  <w:hideMark/>
                </w:tcPr>
                <w:p w14:paraId="68868098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0B003538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  <w:hideMark/>
                </w:tcPr>
                <w:p w14:paraId="22064B56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  <w:hideMark/>
                </w:tcPr>
                <w:p w14:paraId="6684D93D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  <w:hideMark/>
                </w:tcPr>
                <w:p w14:paraId="118EDF71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677" w:type="dxa"/>
                  <w:gridSpan w:val="2"/>
                  <w:shd w:val="clear" w:color="auto" w:fill="auto"/>
                  <w:vAlign w:val="center"/>
                  <w:hideMark/>
                </w:tcPr>
                <w:p w14:paraId="311EA334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  <w:hideMark/>
                </w:tcPr>
                <w:p w14:paraId="7F67E1B8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  <w:hideMark/>
                </w:tcPr>
                <w:p w14:paraId="4F4B5C42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765" w:type="dxa"/>
                  <w:gridSpan w:val="2"/>
                  <w:vMerge/>
                  <w:vAlign w:val="center"/>
                  <w:hideMark/>
                </w:tcPr>
                <w:p w14:paraId="191F391B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0" w:type="dxa"/>
                  <w:vMerge/>
                  <w:vAlign w:val="center"/>
                  <w:hideMark/>
                </w:tcPr>
                <w:p w14:paraId="5DDE6E37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6" w:type="dxa"/>
                  <w:gridSpan w:val="2"/>
                  <w:vMerge/>
                </w:tcPr>
                <w:p w14:paraId="393710AB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5C05" w:rsidRPr="00FD0DD8" w14:paraId="380BC8B6" w14:textId="77777777" w:rsidTr="003170AD">
              <w:trPr>
                <w:trHeight w:val="296"/>
              </w:trPr>
              <w:tc>
                <w:tcPr>
                  <w:tcW w:w="2536" w:type="dxa"/>
                  <w:shd w:val="clear" w:color="auto" w:fill="auto"/>
                  <w:vAlign w:val="center"/>
                  <w:hideMark/>
                </w:tcPr>
                <w:p w14:paraId="2F64289A" w14:textId="77777777" w:rsidR="00035C05" w:rsidRPr="00FD0DD8" w:rsidRDefault="00035C05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063" w:type="dxa"/>
                  <w:gridSpan w:val="16"/>
                  <w:shd w:val="clear" w:color="auto" w:fill="auto"/>
                  <w:vAlign w:val="center"/>
                </w:tcPr>
                <w:p w14:paraId="30767868" w14:textId="77777777" w:rsidR="00035C05" w:rsidRPr="00FD0DD8" w:rsidRDefault="00035C05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Средний балл ЕГЭ по ОО</w:t>
                  </w:r>
                </w:p>
              </w:tc>
              <w:tc>
                <w:tcPr>
                  <w:tcW w:w="1362" w:type="dxa"/>
                  <w:gridSpan w:val="3"/>
                  <w:vMerge/>
                  <w:shd w:val="clear" w:color="auto" w:fill="auto"/>
                  <w:vAlign w:val="center"/>
                </w:tcPr>
                <w:p w14:paraId="4BF60D2A" w14:textId="77777777" w:rsidR="00035C05" w:rsidRPr="00FD0DD8" w:rsidRDefault="00035C05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" w:type="dxa"/>
                  <w:vMerge/>
                  <w:shd w:val="clear" w:color="auto" w:fill="auto"/>
                  <w:vAlign w:val="center"/>
                </w:tcPr>
                <w:p w14:paraId="3963E6DD" w14:textId="77777777" w:rsidR="00035C05" w:rsidRPr="00FD0DD8" w:rsidRDefault="00035C05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dxa"/>
                  <w:gridSpan w:val="0"/>
                  <w:vMerge/>
                </w:tcPr>
                <w:p w14:paraId="489C879F" w14:textId="77777777" w:rsidR="00035C05" w:rsidRPr="00FD0DD8" w:rsidRDefault="00035C05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170AD" w:rsidRPr="00FD0DD8" w14:paraId="26B0D4AD" w14:textId="77777777" w:rsidTr="003170AD">
              <w:trPr>
                <w:trHeight w:val="116"/>
              </w:trPr>
              <w:tc>
                <w:tcPr>
                  <w:tcW w:w="2550" w:type="dxa"/>
                  <w:gridSpan w:val="2"/>
                  <w:shd w:val="clear" w:color="auto" w:fill="auto"/>
                </w:tcPr>
                <w:p w14:paraId="3D3DE49F" w14:textId="37C0B0E9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2017-2018</w:t>
                  </w: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0A788A39" w14:textId="0AC25A16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61,7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center"/>
                </w:tcPr>
                <w:p w14:paraId="4D5B53BF" w14:textId="3783E35D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41,3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43A89237" w14:textId="4021E890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14:paraId="34FE1AED" w14:textId="614AB1A9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45,6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135BD2DD" w14:textId="5A381D9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49,8</w:t>
                  </w:r>
                </w:p>
              </w:tc>
              <w:tc>
                <w:tcPr>
                  <w:tcW w:w="857" w:type="dxa"/>
                  <w:shd w:val="clear" w:color="auto" w:fill="auto"/>
                  <w:vAlign w:val="center"/>
                </w:tcPr>
                <w:p w14:paraId="44B516D1" w14:textId="65A764A3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39,3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239220B" w14:textId="15C77A40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41,7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4DC0333" w14:textId="20A9A904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5773711A" w14:textId="2C261111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38,4</w:t>
                  </w:r>
                </w:p>
              </w:tc>
              <w:tc>
                <w:tcPr>
                  <w:tcW w:w="587" w:type="dxa"/>
                  <w:gridSpan w:val="2"/>
                  <w:shd w:val="clear" w:color="auto" w:fill="auto"/>
                  <w:vAlign w:val="center"/>
                </w:tcPr>
                <w:p w14:paraId="02C6C76B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vAlign w:val="center"/>
                </w:tcPr>
                <w:p w14:paraId="1EDD069A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2052F44D" w14:textId="366CCC73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47,6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2972FADA" w14:textId="2BB4690A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765" w:type="dxa"/>
                  <w:gridSpan w:val="2"/>
                  <w:shd w:val="clear" w:color="auto" w:fill="auto"/>
                  <w:noWrap/>
                  <w:vAlign w:val="center"/>
                </w:tcPr>
                <w:p w14:paraId="3B0E3E9C" w14:textId="385F613C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48,7</w:t>
                  </w:r>
                </w:p>
              </w:tc>
              <w:tc>
                <w:tcPr>
                  <w:tcW w:w="290" w:type="dxa"/>
                  <w:shd w:val="clear" w:color="auto" w:fill="auto"/>
                  <w:noWrap/>
                  <w:vAlign w:val="center"/>
                </w:tcPr>
                <w:p w14:paraId="2C84B01A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gridSpan w:val="2"/>
                  <w:vAlign w:val="center"/>
                </w:tcPr>
                <w:p w14:paraId="7964AF95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170AD" w:rsidRPr="00FD0DD8" w14:paraId="45F8EA78" w14:textId="77777777" w:rsidTr="003170AD">
              <w:trPr>
                <w:trHeight w:val="116"/>
              </w:trPr>
              <w:tc>
                <w:tcPr>
                  <w:tcW w:w="2550" w:type="dxa"/>
                  <w:gridSpan w:val="2"/>
                  <w:shd w:val="clear" w:color="auto" w:fill="auto"/>
                </w:tcPr>
                <w:p w14:paraId="04FB985F" w14:textId="50971E01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2018-2019</w:t>
                  </w:r>
                </w:p>
              </w:tc>
              <w:tc>
                <w:tcPr>
                  <w:tcW w:w="878" w:type="dxa"/>
                  <w:shd w:val="clear" w:color="auto" w:fill="auto"/>
                  <w:vAlign w:val="center"/>
                </w:tcPr>
                <w:p w14:paraId="43112A03" w14:textId="4DC122D0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62,3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center"/>
                </w:tcPr>
                <w:p w14:paraId="04858318" w14:textId="05B5923A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51,5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1102E692" w14:textId="3D38FF33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55,7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14:paraId="37542104" w14:textId="65324E93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31837636" w14:textId="277BD503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55,6</w:t>
                  </w:r>
                </w:p>
              </w:tc>
              <w:tc>
                <w:tcPr>
                  <w:tcW w:w="857" w:type="dxa"/>
                  <w:shd w:val="clear" w:color="auto" w:fill="auto"/>
                  <w:vAlign w:val="center"/>
                </w:tcPr>
                <w:p w14:paraId="1B5AD4B4" w14:textId="716DA8B6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39,3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69EC420" w14:textId="0181FC05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3D6C516" w14:textId="175B9B1B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31539F15" w14:textId="4ABE6282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33,2</w:t>
                  </w:r>
                </w:p>
              </w:tc>
              <w:tc>
                <w:tcPr>
                  <w:tcW w:w="587" w:type="dxa"/>
                  <w:gridSpan w:val="2"/>
                  <w:shd w:val="clear" w:color="auto" w:fill="auto"/>
                  <w:vAlign w:val="center"/>
                </w:tcPr>
                <w:p w14:paraId="700AA40B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vAlign w:val="center"/>
                </w:tcPr>
                <w:p w14:paraId="63443BC5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4BB5E57C" w14:textId="41E51FC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14:paraId="1C3195A0" w14:textId="56894A03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765" w:type="dxa"/>
                  <w:gridSpan w:val="2"/>
                  <w:shd w:val="clear" w:color="auto" w:fill="auto"/>
                  <w:noWrap/>
                  <w:vAlign w:val="center"/>
                </w:tcPr>
                <w:p w14:paraId="3545CADB" w14:textId="63C66A54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48,6</w:t>
                  </w:r>
                </w:p>
              </w:tc>
              <w:tc>
                <w:tcPr>
                  <w:tcW w:w="290" w:type="dxa"/>
                  <w:shd w:val="clear" w:color="auto" w:fill="auto"/>
                  <w:noWrap/>
                  <w:vAlign w:val="center"/>
                </w:tcPr>
                <w:p w14:paraId="51840215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gridSpan w:val="2"/>
                  <w:vAlign w:val="center"/>
                </w:tcPr>
                <w:p w14:paraId="5050C741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170AD" w:rsidRPr="00FD0DD8" w14:paraId="4E1ADF30" w14:textId="77777777" w:rsidTr="003170AD">
              <w:trPr>
                <w:trHeight w:val="116"/>
              </w:trPr>
              <w:tc>
                <w:tcPr>
                  <w:tcW w:w="2550" w:type="dxa"/>
                  <w:gridSpan w:val="2"/>
                  <w:shd w:val="clear" w:color="auto" w:fill="auto"/>
                  <w:hideMark/>
                </w:tcPr>
                <w:p w14:paraId="3AA58234" w14:textId="7029F39F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2019-2020</w:t>
                  </w:r>
                </w:p>
              </w:tc>
              <w:tc>
                <w:tcPr>
                  <w:tcW w:w="878" w:type="dxa"/>
                  <w:shd w:val="clear" w:color="auto" w:fill="auto"/>
                  <w:vAlign w:val="center"/>
                  <w:hideMark/>
                </w:tcPr>
                <w:p w14:paraId="7A80DAC1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62,0</w:t>
                  </w:r>
                </w:p>
              </w:tc>
              <w:tc>
                <w:tcPr>
                  <w:tcW w:w="716" w:type="dxa"/>
                  <w:shd w:val="clear" w:color="auto" w:fill="auto"/>
                  <w:noWrap/>
                  <w:vAlign w:val="center"/>
                  <w:hideMark/>
                </w:tcPr>
                <w:p w14:paraId="3C552476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39,2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  <w:hideMark/>
                </w:tcPr>
                <w:p w14:paraId="29649092" w14:textId="6F9AF0B8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  <w:hideMark/>
                </w:tcPr>
                <w:p w14:paraId="120AF261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42,4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  <w:hideMark/>
                </w:tcPr>
                <w:p w14:paraId="490135B3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32,5</w:t>
                  </w:r>
                </w:p>
              </w:tc>
              <w:tc>
                <w:tcPr>
                  <w:tcW w:w="857" w:type="dxa"/>
                  <w:shd w:val="clear" w:color="auto" w:fill="auto"/>
                  <w:vAlign w:val="center"/>
                  <w:hideMark/>
                </w:tcPr>
                <w:p w14:paraId="4E75F249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40,4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1DDCC7B1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47,4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  <w:hideMark/>
                </w:tcPr>
                <w:p w14:paraId="39E59DBA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37,0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  <w:hideMark/>
                </w:tcPr>
                <w:p w14:paraId="38E0CCE6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67,0</w:t>
                  </w:r>
                </w:p>
              </w:tc>
              <w:tc>
                <w:tcPr>
                  <w:tcW w:w="587" w:type="dxa"/>
                  <w:gridSpan w:val="2"/>
                  <w:shd w:val="clear" w:color="auto" w:fill="auto"/>
                  <w:vAlign w:val="center"/>
                  <w:hideMark/>
                </w:tcPr>
                <w:p w14:paraId="232175B6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14:paraId="55AD9F02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  <w:hideMark/>
                </w:tcPr>
                <w:p w14:paraId="00B9EC0B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53,9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  <w:hideMark/>
                </w:tcPr>
                <w:p w14:paraId="77A10D14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6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787FA31D" w14:textId="67AF3B55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52,2</w:t>
                  </w:r>
                </w:p>
              </w:tc>
              <w:tc>
                <w:tcPr>
                  <w:tcW w:w="290" w:type="dxa"/>
                  <w:shd w:val="clear" w:color="auto" w:fill="auto"/>
                  <w:noWrap/>
                  <w:vAlign w:val="center"/>
                  <w:hideMark/>
                </w:tcPr>
                <w:p w14:paraId="53A175A9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6" w:type="dxa"/>
                  <w:gridSpan w:val="2"/>
                  <w:vAlign w:val="center"/>
                </w:tcPr>
                <w:p w14:paraId="742BC469" w14:textId="77777777" w:rsidR="003170AD" w:rsidRPr="00FD0DD8" w:rsidRDefault="003170AD" w:rsidP="005F4AD7">
                  <w:pPr>
                    <w:framePr w:hSpace="180" w:wrap="around" w:vAnchor="text" w:hAnchor="text" w:x="-568" w:y="1"/>
                    <w:spacing w:after="0" w:line="240" w:lineRule="auto"/>
                    <w:ind w:left="10" w:hanging="1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</w:tr>
          </w:tbl>
          <w:p w14:paraId="776B8947" w14:textId="77777777" w:rsidR="003170AD" w:rsidRPr="00FD0DD8" w:rsidRDefault="00116D5A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8D52A9E" w14:textId="6F48C2AF" w:rsidR="00116D5A" w:rsidRPr="00FD0DD8" w:rsidRDefault="003170AD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16D5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Анализ итогов ЕГЭ показал, что учащиеся продемонстрировали знания и умения, определённые образовательным стандарт</w:t>
            </w:r>
            <w:r w:rsidR="00BF1E87" w:rsidRPr="00FD0DD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116D5A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 Анализ результатов ЕГЭ показывает, что результаты у выпускников нестабильные. Низкие результаты отдельных учащихся объясняются недостаточным уровнем мотивации учащихся на продолжение обучения в образовательных организациях высшего профессионального образования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</w:t>
            </w:r>
          </w:p>
          <w:p w14:paraId="04D0DD06" w14:textId="4BAED56D" w:rsidR="00116D5A" w:rsidRPr="00FD0DD8" w:rsidRDefault="00116D5A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70A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школы были созданы  условия для подготовки обучающихся к ГИА: на уровне среднего общего образования за счет часов компонента образовательного учреждения увеличено на 1 </w:t>
            </w:r>
            <w:r w:rsidR="00DC7A18" w:rsidRPr="00FD0DD8">
              <w:rPr>
                <w:rFonts w:ascii="Times New Roman" w:hAnsi="Times New Roman" w:cs="Times New Roman"/>
                <w:sz w:val="28"/>
                <w:szCs w:val="28"/>
              </w:rPr>
              <w:t>час количество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часов на изучение русского языка (до 2-х часов в неделю на всем уровне среднего общего образования), на 2 часа увеличено количество часов по математике. С сентября по май еженедельно проводились консультации по всем предметам, выбранным обучающимися для прохождения ЕГЭ, и дополнительные занятия со </w:t>
            </w:r>
            <w:proofErr w:type="spell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слабомотивированными</w:t>
            </w:r>
            <w:proofErr w:type="spell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по математике и русскому языку</w:t>
            </w:r>
            <w:r w:rsidR="00095FC6" w:rsidRPr="00FD0DD8">
              <w:rPr>
                <w:rFonts w:ascii="Times New Roman" w:hAnsi="Times New Roman" w:cs="Times New Roman"/>
                <w:sz w:val="28"/>
                <w:szCs w:val="28"/>
              </w:rPr>
              <w:t>, в 4 четверти 2019/2020 учебного года с применением дистанционных технологий и электронного обучения.</w:t>
            </w:r>
          </w:p>
          <w:p w14:paraId="011A877C" w14:textId="5BBBD8B0" w:rsidR="00786DEB" w:rsidRPr="00FD0DD8" w:rsidRDefault="00116D5A" w:rsidP="00F45E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</w:t>
            </w:r>
          </w:p>
          <w:p w14:paraId="71CC4D00" w14:textId="77777777" w:rsidR="00786DEB" w:rsidRPr="00FD0DD8" w:rsidRDefault="00786DEB" w:rsidP="00F45EBF">
            <w:pPr>
              <w:pStyle w:val="af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выполнение общеобразовательных программ в выпускных классах;</w:t>
            </w:r>
          </w:p>
          <w:p w14:paraId="45B2F89B" w14:textId="77777777" w:rsidR="00786DEB" w:rsidRPr="00FD0DD8" w:rsidRDefault="00786DEB" w:rsidP="00F45EBF">
            <w:pPr>
              <w:pStyle w:val="af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организация повторения учебного материала; </w:t>
            </w:r>
          </w:p>
          <w:p w14:paraId="32ABD788" w14:textId="29DAB744" w:rsidR="00786DEB" w:rsidRPr="00FD0DD8" w:rsidRDefault="00786DEB" w:rsidP="00F45EBF">
            <w:pPr>
              <w:pStyle w:val="af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готовность О</w:t>
            </w:r>
            <w:r w:rsidR="00095FC6" w:rsidRPr="00FD0DD8">
              <w:rPr>
                <w:sz w:val="28"/>
                <w:szCs w:val="28"/>
              </w:rPr>
              <w:t>О</w:t>
            </w:r>
            <w:r w:rsidRPr="00FD0DD8">
              <w:rPr>
                <w:sz w:val="28"/>
                <w:szCs w:val="28"/>
              </w:rPr>
              <w:t xml:space="preserve"> к проведению государственной итоговой аттестации; </w:t>
            </w:r>
          </w:p>
          <w:p w14:paraId="0578550D" w14:textId="77777777" w:rsidR="00786DEB" w:rsidRPr="00FD0DD8" w:rsidRDefault="00786DEB" w:rsidP="00F45EBF">
            <w:pPr>
              <w:pStyle w:val="af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выполнение указаний к ведению классного журнала, устранение замечаний по ведению журнала; </w:t>
            </w:r>
          </w:p>
          <w:p w14:paraId="746382A0" w14:textId="77777777" w:rsidR="00786DEB" w:rsidRPr="00FD0DD8" w:rsidRDefault="00786DEB" w:rsidP="00F45EBF">
            <w:pPr>
              <w:pStyle w:val="af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система учета знаний учащихся; </w:t>
            </w:r>
          </w:p>
          <w:p w14:paraId="28972917" w14:textId="6CDD5A9C" w:rsidR="00786DEB" w:rsidRPr="00FD0DD8" w:rsidRDefault="00786DEB" w:rsidP="00F45EBF">
            <w:pPr>
              <w:pStyle w:val="afa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выполнение требований к заполнению аттестатов и приложений к ним.</w:t>
            </w:r>
          </w:p>
          <w:p w14:paraId="02EA07F0" w14:textId="77777777" w:rsidR="00AF68C4" w:rsidRPr="00FD0DD8" w:rsidRDefault="00AF68C4" w:rsidP="00F45EBF">
            <w:pPr>
              <w:pStyle w:val="afa"/>
              <w:jc w:val="both"/>
              <w:rPr>
                <w:sz w:val="28"/>
                <w:szCs w:val="28"/>
              </w:rPr>
            </w:pPr>
          </w:p>
          <w:p w14:paraId="115C44BC" w14:textId="74B84095" w:rsidR="00FD0DD8" w:rsidRPr="00FD0DD8" w:rsidRDefault="001E21F9" w:rsidP="00FD0DD8">
            <w:pPr>
              <w:pStyle w:val="07BODY-t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FD0DD8"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Результаты ГИА-9</w:t>
            </w:r>
          </w:p>
          <w:p w14:paraId="1BC58F48" w14:textId="77777777" w:rsidR="00FD0DD8" w:rsidRPr="00FD0DD8" w:rsidRDefault="00FD0DD8" w:rsidP="00FD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итогам 2019/2020 учебного года выпускников 9 </w:t>
            </w:r>
            <w:proofErr w:type="spell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. – 112 чел. и один экстерн на семейной форме образования допущены до ГИА – 111 чел.  (98,2%).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Не </w:t>
            </w:r>
            <w:proofErr w:type="gramStart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допущены  до</w:t>
            </w:r>
            <w:proofErr w:type="gram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прохождения ГИА-9 – 2 чел. (1,8%).  Аттестаты особого образца получили </w:t>
            </w:r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2 (1,8%)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чел.</w:t>
            </w:r>
          </w:p>
          <w:p w14:paraId="05166C5D" w14:textId="77777777" w:rsidR="00FD0DD8" w:rsidRPr="00FD0DD8" w:rsidRDefault="00FD0DD8" w:rsidP="00FD0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 xml:space="preserve">            На основании приказа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Федерации, Федеральной службы по надзору в сфере образования и науки от 11.06.2020 № 293/650 "Об особенностях проведения государственной итоговой аттестации по образовательным программам основного общего образования в 2020 году" результаты промежуточной аттестации учащихся 9-х классов по учебным предметам учебного плана образовательной программы основного общего образования признаны результатами государственной итоговой аттестации. С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>редн</w:t>
            </w:r>
            <w:r w:rsidRPr="00FD0DD8">
              <w:rPr>
                <w:rStyle w:val="propis"/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ий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 xml:space="preserve"> балл ГИА-9 по русскому языку </w:t>
            </w:r>
            <w:r w:rsidRPr="00FD0DD8">
              <w:rPr>
                <w:rStyle w:val="propis"/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составил 3,5 балла, по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>математике</w:t>
            </w:r>
            <w:r w:rsidRPr="00FD0DD8">
              <w:rPr>
                <w:rStyle w:val="propis"/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-3,75 балла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2"/>
                <w:sz w:val="28"/>
                <w:szCs w:val="28"/>
              </w:rPr>
              <w:t>.</w:t>
            </w:r>
          </w:p>
          <w:p w14:paraId="4847EFE5" w14:textId="77777777" w:rsidR="00FD0DD8" w:rsidRPr="00FD0DD8" w:rsidRDefault="00FD0DD8" w:rsidP="00FD0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B024E" w14:textId="77777777" w:rsidR="00FD0DD8" w:rsidRPr="00FD0DD8" w:rsidRDefault="00FD0DD8" w:rsidP="00FD0D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Итоговые результаты выпускников на уровне основного общего образования</w:t>
            </w:r>
          </w:p>
          <w:tbl>
            <w:tblPr>
              <w:tblpPr w:leftFromText="180" w:rightFromText="180" w:vertAnchor="text" w:horzAnchor="margin" w:tblpY="270"/>
              <w:tblOverlap w:val="never"/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14596"/>
            </w:tblGrid>
            <w:tr w:rsidR="00FD0DD8" w:rsidRPr="00FD0DD8" w14:paraId="6A677CEC" w14:textId="77777777" w:rsidTr="0016098B">
              <w:trPr>
                <w:trHeight w:val="483"/>
              </w:trPr>
              <w:tc>
                <w:tcPr>
                  <w:tcW w:w="14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242335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FD0DD8" w:rsidRPr="00FD0DD8" w14:paraId="1B12DF44" w14:textId="77777777" w:rsidTr="0016098B">
              <w:trPr>
                <w:trHeight w:val="483"/>
              </w:trPr>
              <w:tc>
                <w:tcPr>
                  <w:tcW w:w="14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04D51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D0DD8" w:rsidRPr="00FD0DD8" w14:paraId="69D31FD4" w14:textId="77777777" w:rsidTr="0016098B">
              <w:trPr>
                <w:trHeight w:val="299"/>
              </w:trPr>
              <w:tc>
                <w:tcPr>
                  <w:tcW w:w="1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0BE814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9-х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классов  –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</w:t>
                  </w:r>
                </w:p>
              </w:tc>
            </w:tr>
            <w:tr w:rsidR="00FD0DD8" w:rsidRPr="00FD0DD8" w14:paraId="338271EF" w14:textId="77777777" w:rsidTr="0016098B">
              <w:trPr>
                <w:trHeight w:val="332"/>
              </w:trPr>
              <w:tc>
                <w:tcPr>
                  <w:tcW w:w="1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78FCAD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выпускников 9-х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классов  –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112, 1  экстерн</w:t>
                  </w:r>
                </w:p>
              </w:tc>
            </w:tr>
            <w:tr w:rsidR="00FD0DD8" w:rsidRPr="00FD0DD8" w14:paraId="4035E578" w14:textId="77777777" w:rsidTr="0016098B">
              <w:trPr>
                <w:trHeight w:val="332"/>
              </w:trPr>
              <w:tc>
                <w:tcPr>
                  <w:tcW w:w="1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59A5AF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выпускников 9-х классов, успевающих по итогам учебного года на "5" – 2 чел./2%</w:t>
                  </w:r>
                </w:p>
              </w:tc>
            </w:tr>
            <w:tr w:rsidR="00FD0DD8" w:rsidRPr="00FD0DD8" w14:paraId="16FD7142" w14:textId="77777777" w:rsidTr="0016098B">
              <w:trPr>
                <w:trHeight w:val="600"/>
              </w:trPr>
              <w:tc>
                <w:tcPr>
                  <w:tcW w:w="1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B0FD97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выпускников 9-х классов, успевающих по итогам учебного года на "4" и "5" – 17чел/21%</w:t>
                  </w:r>
                </w:p>
              </w:tc>
            </w:tr>
            <w:tr w:rsidR="00FD0DD8" w:rsidRPr="00FD0DD8" w14:paraId="48F91BD7" w14:textId="77777777" w:rsidTr="0016098B">
              <w:trPr>
                <w:trHeight w:val="607"/>
              </w:trPr>
              <w:tc>
                <w:tcPr>
                  <w:tcW w:w="1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EEBDEE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выпускников 9-х классов, допущенных к государственной (итоговой) аттестации – 110/98%</w:t>
                  </w:r>
                </w:p>
              </w:tc>
            </w:tr>
            <w:tr w:rsidR="00FD0DD8" w:rsidRPr="00FD0DD8" w14:paraId="074796CF" w14:textId="77777777" w:rsidTr="0016098B">
              <w:trPr>
                <w:trHeight w:val="559"/>
              </w:trPr>
              <w:tc>
                <w:tcPr>
                  <w:tcW w:w="14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ADF2C8" w14:textId="77777777" w:rsidR="00FD0DD8" w:rsidRPr="00FD0DD8" w:rsidRDefault="00FD0DD8" w:rsidP="00FD0DD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выпускников 9-х классов, не допущенных к государственной итоговой) аттестации -2 чел./2%</w:t>
                  </w:r>
                </w:p>
              </w:tc>
            </w:tr>
          </w:tbl>
          <w:p w14:paraId="560EE448" w14:textId="607146DC" w:rsidR="001E21F9" w:rsidRPr="00FD0DD8" w:rsidRDefault="001E21F9" w:rsidP="00F45EB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53E7E5" w14:textId="77777777" w:rsidR="00FD0DD8" w:rsidRPr="00FD0DD8" w:rsidRDefault="00FD0DD8" w:rsidP="00F45EBF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AAC5A" w14:textId="454A1D54" w:rsidR="009E1D04" w:rsidRPr="00FD0DD8" w:rsidRDefault="00B51803" w:rsidP="00F45EBF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государственной итоговой аттестации по образовательным программам основного </w:t>
            </w:r>
          </w:p>
          <w:p w14:paraId="545DEDD6" w14:textId="145FD77E" w:rsidR="00B51803" w:rsidRPr="00FD0DD8" w:rsidRDefault="00B51803" w:rsidP="00F45EBF">
            <w:pPr>
              <w:ind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общего образования в 2019-2020 учебном году</w:t>
            </w:r>
          </w:p>
          <w:p w14:paraId="327A0734" w14:textId="77777777" w:rsidR="00B51803" w:rsidRPr="00FD0DD8" w:rsidRDefault="00B51803" w:rsidP="00F45EBF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3547" w14:textId="77777777" w:rsidR="00B51803" w:rsidRPr="00FD0DD8" w:rsidRDefault="00B51803" w:rsidP="00F45EBF">
            <w:pPr>
              <w:spacing w:line="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8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1047"/>
              <w:gridCol w:w="174"/>
              <w:gridCol w:w="606"/>
              <w:gridCol w:w="174"/>
              <w:gridCol w:w="566"/>
              <w:gridCol w:w="174"/>
              <w:gridCol w:w="674"/>
              <w:gridCol w:w="174"/>
              <w:gridCol w:w="519"/>
              <w:gridCol w:w="490"/>
              <w:gridCol w:w="397"/>
              <w:gridCol w:w="971"/>
              <w:gridCol w:w="427"/>
              <w:gridCol w:w="174"/>
              <w:gridCol w:w="393"/>
              <w:gridCol w:w="174"/>
              <w:gridCol w:w="535"/>
              <w:gridCol w:w="174"/>
              <w:gridCol w:w="818"/>
              <w:gridCol w:w="174"/>
              <w:gridCol w:w="2019"/>
              <w:gridCol w:w="174"/>
            </w:tblGrid>
            <w:tr w:rsidR="009E1D04" w:rsidRPr="00FD0DD8" w14:paraId="716DEEE7" w14:textId="77777777" w:rsidTr="009B19D6">
              <w:trPr>
                <w:gridAfter w:val="1"/>
                <w:wAfter w:w="174" w:type="dxa"/>
                <w:trHeight w:val="240"/>
              </w:trPr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4CFA108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5C61B19B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w w:val="98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w w:val="98"/>
                      <w:sz w:val="24"/>
                      <w:szCs w:val="24"/>
                    </w:rPr>
                    <w:t>Коли</w:t>
                  </w:r>
                </w:p>
                <w:p w14:paraId="315AE1C2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w w:val="98"/>
                      <w:sz w:val="24"/>
                      <w:szCs w:val="24"/>
                    </w:rPr>
                    <w:t>чество</w:t>
                  </w:r>
                  <w:proofErr w:type="spellEnd"/>
                </w:p>
                <w:p w14:paraId="06939217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обучаю</w:t>
                  </w:r>
                </w:p>
                <w:p w14:paraId="41C4B146" w14:textId="2FD5D828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щихся</w:t>
                  </w:r>
                  <w:proofErr w:type="spellEnd"/>
                </w:p>
                <w:p w14:paraId="39D246C8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36F530A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E77155" w14:textId="31D1A9E4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0BF3A48C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"5"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1CFC3A18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"4"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134D7D25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4"/>
                      <w:szCs w:val="24"/>
                    </w:rPr>
                    <w:t>Всего "3"</w:t>
                  </w:r>
                </w:p>
              </w:tc>
              <w:tc>
                <w:tcPr>
                  <w:tcW w:w="693" w:type="dxa"/>
                  <w:gridSpan w:val="2"/>
                  <w:tcBorders>
                    <w:top w:val="single" w:sz="8" w:space="0" w:color="auto"/>
                    <w:right w:val="single" w:sz="4" w:space="0" w:color="auto"/>
                  </w:tcBorders>
                  <w:vAlign w:val="bottom"/>
                </w:tcPr>
                <w:p w14:paraId="1EC6A06D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7"/>
                      <w:sz w:val="24"/>
                      <w:szCs w:val="24"/>
                    </w:rPr>
                    <w:t>Всего "2"</w:t>
                  </w:r>
                </w:p>
              </w:tc>
              <w:tc>
                <w:tcPr>
                  <w:tcW w:w="8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0540FA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 участвовали</w:t>
                  </w:r>
                  <w:proofErr w:type="gramEnd"/>
                </w:p>
              </w:tc>
              <w:tc>
                <w:tcPr>
                  <w:tcW w:w="9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59A8651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</w:t>
                  </w:r>
                  <w:proofErr w:type="spellEnd"/>
                </w:p>
                <w:p w14:paraId="441FC6EA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мость</w:t>
                  </w:r>
                  <w:proofErr w:type="spellEnd"/>
                </w:p>
                <w:p w14:paraId="121ED1A8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35DDAEB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bottom"/>
                </w:tcPr>
                <w:p w14:paraId="02A44EC1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Качество знаний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746DEC5F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</w:rPr>
                    <w:t>СОУ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3811E370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Средняя отметка</w:t>
                  </w:r>
                </w:p>
              </w:tc>
              <w:tc>
                <w:tcPr>
                  <w:tcW w:w="2193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214F11E3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w w:val="96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9E1D04" w:rsidRPr="00FD0DD8" w14:paraId="49A51313" w14:textId="77777777" w:rsidTr="009B19D6">
              <w:trPr>
                <w:gridAfter w:val="1"/>
                <w:wAfter w:w="174" w:type="dxa"/>
                <w:trHeight w:val="129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1731206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6873EA1" w14:textId="40204744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7A8726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09F7C6C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74F6E2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7F2FDFB1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5795A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2D6083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8" w:space="0" w:color="auto"/>
                  </w:tcBorders>
                  <w:vAlign w:val="bottom"/>
                </w:tcPr>
                <w:p w14:paraId="0CDC743C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063D1D5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075760E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53EA7DF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FBABB02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1D04" w:rsidRPr="00FD0DD8" w14:paraId="6C8FF6FA" w14:textId="77777777" w:rsidTr="009B19D6">
              <w:trPr>
                <w:gridAfter w:val="1"/>
                <w:wAfter w:w="174" w:type="dxa"/>
                <w:trHeight w:val="204"/>
              </w:trPr>
              <w:tc>
                <w:tcPr>
                  <w:tcW w:w="845" w:type="dxa"/>
                  <w:tcBorders>
                    <w:left w:val="single" w:sz="8" w:space="0" w:color="auto"/>
                  </w:tcBorders>
                  <w:vAlign w:val="bottom"/>
                </w:tcPr>
                <w:p w14:paraId="5CD999AA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vAlign w:val="bottom"/>
                </w:tcPr>
                <w:p w14:paraId="22E8FFD4" w14:textId="5A4450B0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9807" w:type="dxa"/>
                  <w:gridSpan w:val="20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6A8E34E4" w14:textId="77777777" w:rsidR="009E1D04" w:rsidRPr="00FD0DD8" w:rsidRDefault="009E1D04" w:rsidP="005F4AD7">
                  <w:pPr>
                    <w:framePr w:hSpace="180" w:wrap="around" w:vAnchor="text" w:hAnchor="text" w:x="-568" w:y="1"/>
                    <w:ind w:left="31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1D04" w:rsidRPr="00FD0DD8" w14:paraId="0979DB8A" w14:textId="77777777" w:rsidTr="009B19D6">
              <w:trPr>
                <w:gridAfter w:val="1"/>
                <w:wAfter w:w="174" w:type="dxa"/>
                <w:trHeight w:val="53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14:paraId="6A02C117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tcBorders>
                    <w:bottom w:val="single" w:sz="8" w:space="0" w:color="auto"/>
                  </w:tcBorders>
                  <w:vAlign w:val="bottom"/>
                </w:tcPr>
                <w:p w14:paraId="06B67B55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07" w:type="dxa"/>
                  <w:gridSpan w:val="20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B6A5635" w14:textId="77777777" w:rsidR="009E1D04" w:rsidRPr="00FD0DD8" w:rsidRDefault="009E1D04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1803" w:rsidRPr="00FD0DD8" w14:paraId="26567779" w14:textId="77777777" w:rsidTr="009B19D6">
              <w:trPr>
                <w:gridAfter w:val="1"/>
                <w:wAfter w:w="174" w:type="dxa"/>
                <w:trHeight w:val="170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2E7FE0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08EB3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633ADC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79EE2F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575191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8510DA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6886A32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02CF77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281D645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9F69F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42,86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B04AE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50,57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3709B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7B897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Адигамова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И.А.</w:t>
                  </w:r>
                </w:p>
              </w:tc>
            </w:tr>
            <w:tr w:rsidR="00B51803" w:rsidRPr="00FD0DD8" w14:paraId="0219CC86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E32287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47FA7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5612DE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C2BD6D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DE6FD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875749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D072E8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791EC1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241B9E9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29F544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7110B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9A3B8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3,73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0EA931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Митрофанова О.И. </w:t>
                  </w:r>
                </w:p>
              </w:tc>
            </w:tr>
            <w:tr w:rsidR="00B51803" w:rsidRPr="00FD0DD8" w14:paraId="1E72FCF1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2C7EB2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93F82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9A4C71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1778B8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230E51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D20A9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CECE4C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71261D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273F647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FF203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39,29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84EEF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52,14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1D18BD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3,54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EEFBEA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Сиразитдинова О.М.</w:t>
                  </w:r>
                </w:p>
              </w:tc>
            </w:tr>
            <w:tr w:rsidR="00B51803" w:rsidRPr="00FD0DD8" w14:paraId="4D48847A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C5E7A5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F8794A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5E7D9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706040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CD503B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2FB68E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1F44A5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3D414E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92,4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6A3328C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7B036F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42,31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E3A091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37C4D6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3,23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2B2B7F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Митрофанова О.И.</w:t>
                  </w:r>
                </w:p>
              </w:tc>
            </w:tr>
            <w:tr w:rsidR="00B51803" w:rsidRPr="00FD0DD8" w14:paraId="0506006F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0F1F0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25254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15072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C0AA5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532AB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9A6BE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7C2B147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BD5AB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98,1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A4D388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7D7E8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6C272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51,75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271E1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BB570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1803" w:rsidRPr="00FD0DD8" w14:paraId="3644FCE1" w14:textId="77777777" w:rsidTr="009B19D6">
              <w:trPr>
                <w:trHeight w:val="207"/>
              </w:trPr>
              <w:tc>
                <w:tcPr>
                  <w:tcW w:w="845" w:type="dxa"/>
                  <w:tcBorders>
                    <w:left w:val="single" w:sz="8" w:space="0" w:color="auto"/>
                  </w:tcBorders>
                  <w:vAlign w:val="bottom"/>
                </w:tcPr>
                <w:p w14:paraId="524B5CD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gridSpan w:val="2"/>
                  <w:vAlign w:val="bottom"/>
                </w:tcPr>
                <w:p w14:paraId="30359EFD" w14:textId="3F31E839" w:rsidR="00B51803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Алгебра</w:t>
                  </w:r>
                </w:p>
              </w:tc>
              <w:tc>
                <w:tcPr>
                  <w:tcW w:w="780" w:type="dxa"/>
                  <w:gridSpan w:val="2"/>
                  <w:vAlign w:val="bottom"/>
                </w:tcPr>
                <w:p w14:paraId="1421258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gridSpan w:val="2"/>
                  <w:vAlign w:val="bottom"/>
                </w:tcPr>
                <w:p w14:paraId="56AA83A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gridSpan w:val="2"/>
                  <w:vAlign w:val="bottom"/>
                </w:tcPr>
                <w:p w14:paraId="6689EAB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53FF80F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tabs>
                      <w:tab w:val="left" w:pos="810"/>
                    </w:tabs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9" w:type="dxa"/>
                  <w:gridSpan w:val="4"/>
                  <w:vAlign w:val="bottom"/>
                </w:tcPr>
                <w:p w14:paraId="0C0487C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tabs>
                      <w:tab w:val="left" w:pos="810"/>
                    </w:tabs>
                    <w:ind w:left="-99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Алгебра</w:t>
                  </w:r>
                </w:p>
              </w:tc>
              <w:tc>
                <w:tcPr>
                  <w:tcW w:w="567" w:type="dxa"/>
                  <w:gridSpan w:val="2"/>
                  <w:vAlign w:val="bottom"/>
                </w:tcPr>
                <w:p w14:paraId="24D9F8F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vAlign w:val="bottom"/>
                </w:tcPr>
                <w:p w14:paraId="5932135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vAlign w:val="bottom"/>
                </w:tcPr>
                <w:p w14:paraId="711D067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018DC18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1803" w:rsidRPr="00FD0DD8" w14:paraId="59ECF6CC" w14:textId="77777777" w:rsidTr="009B19D6">
              <w:trPr>
                <w:gridAfter w:val="1"/>
                <w:wAfter w:w="174" w:type="dxa"/>
                <w:trHeight w:val="53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14:paraId="0FA6121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tcBorders>
                    <w:bottom w:val="single" w:sz="8" w:space="0" w:color="auto"/>
                  </w:tcBorders>
                  <w:vAlign w:val="bottom"/>
                </w:tcPr>
                <w:p w14:paraId="7111C7B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14:paraId="52268D0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14:paraId="2BFCC9D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14:paraId="1BD717F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14:paraId="25BF2BA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</w:tcBorders>
                </w:tcPr>
                <w:p w14:paraId="31FBA0F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bottom w:val="single" w:sz="8" w:space="0" w:color="auto"/>
                  </w:tcBorders>
                  <w:vAlign w:val="bottom"/>
                </w:tcPr>
                <w:p w14:paraId="1D5A9C5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vAlign w:val="bottom"/>
                </w:tcPr>
                <w:p w14:paraId="382B839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14:paraId="7863886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14:paraId="1D75984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14:paraId="435F141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192705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1803" w:rsidRPr="00FD0DD8" w14:paraId="50C371FD" w14:textId="77777777" w:rsidTr="009B19D6">
              <w:trPr>
                <w:gridAfter w:val="1"/>
                <w:wAfter w:w="174" w:type="dxa"/>
                <w:trHeight w:val="60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2C4E29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  <w:p w14:paraId="0635F66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3A99C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  <w:p w14:paraId="6629F7E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19255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14:paraId="26BBAB6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8AAFB2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14:paraId="227239F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25E1E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14:paraId="2F57ADA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1AE115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14:paraId="1DDB6A5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058AF5C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F0498C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  <w:p w14:paraId="2E660C4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1BF278B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0D7AF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42,8</w:t>
                  </w:r>
                </w:p>
                <w:p w14:paraId="60332CF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502A3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42,29</w:t>
                  </w:r>
                </w:p>
                <w:p w14:paraId="6C71365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E3E425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3,46</w:t>
                  </w:r>
                </w:p>
                <w:p w14:paraId="4584710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F1F15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Полехин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B51803" w:rsidRPr="00FD0DD8" w14:paraId="3049D132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4F8CE4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80E4BB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77A8D4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38BD88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6FEA22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19FE70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5E6F7D4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625859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18832E0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8893B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76,67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98760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69,47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0F5BA2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DF30D1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B51803" w:rsidRPr="00FD0DD8" w14:paraId="5C699485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EB3A9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D337B0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02F8D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11D06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761B3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FF3EE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461E3FE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85412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0223C2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6A981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78,57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59376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61,29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AEE88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3,89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1C07F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B51803" w:rsidRPr="00FD0DD8" w14:paraId="3D19A8C0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73A8B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1BDAE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AAB89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7995A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6E5AF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3A3A96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28A6330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AFF606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92,31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0221AA8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98D55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23,08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3D369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63EA0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3,08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1566E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B51803" w:rsidRPr="00FD0DD8" w14:paraId="32691C78" w14:textId="77777777" w:rsidTr="009B19D6">
              <w:trPr>
                <w:gridAfter w:val="1"/>
                <w:wAfter w:w="174" w:type="dxa"/>
                <w:trHeight w:val="174"/>
              </w:trPr>
              <w:tc>
                <w:tcPr>
                  <w:tcW w:w="8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6B98C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4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CFF72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78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48B71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A4716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84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9F4EE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A3405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7" w:type="dxa"/>
                  <w:gridSpan w:val="2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1DE7776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DCC71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98,1</w:t>
                  </w:r>
                </w:p>
              </w:tc>
              <w:tc>
                <w:tcPr>
                  <w:tcW w:w="427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57CEB64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34152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55,5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1CD5C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53,75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4143B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3,62</w:t>
                  </w:r>
                </w:p>
              </w:tc>
              <w:tc>
                <w:tcPr>
                  <w:tcW w:w="2193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CFFEA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575EC3B" w14:textId="77777777" w:rsidR="00B51803" w:rsidRPr="00FD0DD8" w:rsidRDefault="00B51803" w:rsidP="00F45EBF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45599" w14:textId="77777777" w:rsidR="00B51803" w:rsidRPr="00FD0DD8" w:rsidRDefault="00B51803" w:rsidP="00F45EBF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14:paraId="138490F9" w14:textId="77777777" w:rsidR="00B51803" w:rsidRPr="00FD0DD8" w:rsidRDefault="00B51803" w:rsidP="00F45EBF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16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879"/>
              <w:gridCol w:w="779"/>
              <w:gridCol w:w="740"/>
              <w:gridCol w:w="969"/>
              <w:gridCol w:w="693"/>
              <w:gridCol w:w="1009"/>
              <w:gridCol w:w="1010"/>
              <w:gridCol w:w="1135"/>
              <w:gridCol w:w="708"/>
              <w:gridCol w:w="566"/>
              <w:gridCol w:w="2335"/>
            </w:tblGrid>
            <w:tr w:rsidR="00B51803" w:rsidRPr="00FD0DD8" w14:paraId="158390AD" w14:textId="77777777" w:rsidTr="009B19D6">
              <w:trPr>
                <w:trHeight w:val="170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A516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10DE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0ED63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3DF06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3B634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C4A7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0E55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A8AD9B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E907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97A4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35,71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3D29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48,57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3206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3,43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0F141E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Полехин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B51803" w:rsidRPr="00FD0DD8" w14:paraId="448617A5" w14:textId="77777777" w:rsidTr="009B19D6">
              <w:trPr>
                <w:trHeight w:val="174"/>
              </w:trPr>
              <w:tc>
                <w:tcPr>
                  <w:tcW w:w="85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52052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C9C8DE0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CFB82A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7CFDD9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C74C80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72B0DD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9BE9B4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05849D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6157C6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83,.33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153015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76,13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8684D9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475568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B51803" w:rsidRPr="00FD0DD8" w14:paraId="2C2D156B" w14:textId="77777777" w:rsidTr="009B19D6">
              <w:trPr>
                <w:trHeight w:val="174"/>
              </w:trPr>
              <w:tc>
                <w:tcPr>
                  <w:tcW w:w="85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45E62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F9BAF3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29D1E7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0A71E5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643B84A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F01A9B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3DD8286C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937C6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D17FB4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78,57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C0F51F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77,29</w:t>
                  </w:r>
                </w:p>
              </w:tc>
              <w:tc>
                <w:tcPr>
                  <w:tcW w:w="56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2C8710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23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A4325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B51803" w:rsidRPr="00FD0DD8" w14:paraId="6215DA35" w14:textId="77777777" w:rsidTr="009B19D6">
              <w:trPr>
                <w:trHeight w:val="174"/>
              </w:trPr>
              <w:tc>
                <w:tcPr>
                  <w:tcW w:w="85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89B789F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6F41E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7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A411CF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F00A025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60C8DA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AA3DE5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14:paraId="7B95AE28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8472CC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92,4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8E2FC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38,46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2CAC7F1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52,85</w:t>
                  </w:r>
                </w:p>
              </w:tc>
              <w:tc>
                <w:tcPr>
                  <w:tcW w:w="56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86557AB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3,38</w:t>
                  </w:r>
                </w:p>
              </w:tc>
              <w:tc>
                <w:tcPr>
                  <w:tcW w:w="23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E1235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Кашун</w:t>
                  </w:r>
                  <w:proofErr w:type="spellEnd"/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B51803" w:rsidRPr="00FD0DD8" w14:paraId="6CB7729F" w14:textId="77777777" w:rsidTr="009B19D6">
              <w:trPr>
                <w:trHeight w:val="174"/>
              </w:trPr>
              <w:tc>
                <w:tcPr>
                  <w:tcW w:w="85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610B07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F0FB56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7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E6EC6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4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732C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6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3411ED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9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A080D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7ADC5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2FC1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98,1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6D26E9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38,1</w:t>
                  </w:r>
                </w:p>
              </w:tc>
              <w:tc>
                <w:tcPr>
                  <w:tcW w:w="70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7AB9D3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63,75</w:t>
                  </w:r>
                </w:p>
              </w:tc>
              <w:tc>
                <w:tcPr>
                  <w:tcW w:w="56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78CD2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3,85</w:t>
                  </w:r>
                </w:p>
              </w:tc>
              <w:tc>
                <w:tcPr>
                  <w:tcW w:w="23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2244D4" w14:textId="77777777" w:rsidR="00B51803" w:rsidRPr="00FD0DD8" w:rsidRDefault="00B51803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091CC77" w14:textId="0887CE9C" w:rsidR="00B51803" w:rsidRPr="00FD0DD8" w:rsidRDefault="00B51803" w:rsidP="00F45EBF">
            <w:pPr>
              <w:spacing w:after="0" w:line="360" w:lineRule="auto"/>
              <w:ind w:left="-567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E0F8D" w14:textId="77777777" w:rsidR="009E1D04" w:rsidRPr="00FD0DD8" w:rsidRDefault="009E1D04" w:rsidP="00F45EBF">
            <w:pPr>
              <w:pStyle w:val="aff"/>
              <w:rPr>
                <w:rFonts w:ascii="Times New Roman" w:hAnsi="Times New Roman"/>
                <w:sz w:val="32"/>
                <w:szCs w:val="32"/>
              </w:rPr>
            </w:pPr>
            <w:r w:rsidRPr="00FD0DD8">
              <w:rPr>
                <w:rFonts w:ascii="Times New Roman" w:hAnsi="Times New Roman"/>
                <w:sz w:val="32"/>
                <w:szCs w:val="32"/>
              </w:rPr>
              <w:t xml:space="preserve">Объективность выставления отметок </w:t>
            </w:r>
          </w:p>
          <w:p w14:paraId="30EE20F5" w14:textId="2D06E774" w:rsidR="009E1D04" w:rsidRPr="00FD0DD8" w:rsidRDefault="009E1D04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D0DD8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959"/>
              <w:gridCol w:w="2030"/>
              <w:gridCol w:w="2030"/>
            </w:tblGrid>
            <w:tr w:rsidR="009E1D04" w:rsidRPr="00FD0DD8" w14:paraId="0D19EA35" w14:textId="77777777" w:rsidTr="00F35514">
              <w:tc>
                <w:tcPr>
                  <w:tcW w:w="1101" w:type="dxa"/>
                </w:tcPr>
                <w:p w14:paraId="3A7326F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59" w:type="dxa"/>
                </w:tcPr>
                <w:p w14:paraId="6EAA3136" w14:textId="02CDFD9C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</w:t>
                  </w:r>
                </w:p>
              </w:tc>
              <w:tc>
                <w:tcPr>
                  <w:tcW w:w="2030" w:type="dxa"/>
                </w:tcPr>
                <w:p w14:paraId="122EC4E7" w14:textId="5D87C285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</w:t>
                  </w:r>
                </w:p>
              </w:tc>
              <w:tc>
                <w:tcPr>
                  <w:tcW w:w="2030" w:type="dxa"/>
                </w:tcPr>
                <w:p w14:paraId="27449521" w14:textId="3D4E7541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</w:t>
                  </w:r>
                </w:p>
              </w:tc>
            </w:tr>
            <w:tr w:rsidR="009E1D04" w:rsidRPr="00FD0DD8" w14:paraId="6E64BF8B" w14:textId="77777777" w:rsidTr="00F35514">
              <w:tc>
                <w:tcPr>
                  <w:tcW w:w="1101" w:type="dxa"/>
                </w:tcPr>
                <w:p w14:paraId="363AB737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959" w:type="dxa"/>
                </w:tcPr>
                <w:p w14:paraId="05938928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080184A6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030" w:type="dxa"/>
                </w:tcPr>
                <w:p w14:paraId="3D4A81DD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E1D04" w:rsidRPr="00FD0DD8" w14:paraId="2C861EFB" w14:textId="77777777" w:rsidTr="00F35514">
              <w:tc>
                <w:tcPr>
                  <w:tcW w:w="1101" w:type="dxa"/>
                </w:tcPr>
                <w:p w14:paraId="2A15238B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959" w:type="dxa"/>
                </w:tcPr>
                <w:p w14:paraId="080162A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3831EA92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30" w:type="dxa"/>
                </w:tcPr>
                <w:p w14:paraId="6E00B755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E1D04" w:rsidRPr="00FD0DD8" w14:paraId="5C41BEC9" w14:textId="77777777" w:rsidTr="00F35514">
              <w:tc>
                <w:tcPr>
                  <w:tcW w:w="1101" w:type="dxa"/>
                </w:tcPr>
                <w:p w14:paraId="305F5AA0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959" w:type="dxa"/>
                </w:tcPr>
                <w:p w14:paraId="552484FD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0" w:type="dxa"/>
                </w:tcPr>
                <w:p w14:paraId="750EC815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30" w:type="dxa"/>
                </w:tcPr>
                <w:p w14:paraId="531EB63A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E1D04" w:rsidRPr="00FD0DD8" w14:paraId="0A32C165" w14:textId="77777777" w:rsidTr="00F35514">
              <w:tc>
                <w:tcPr>
                  <w:tcW w:w="1101" w:type="dxa"/>
                </w:tcPr>
                <w:p w14:paraId="61411E8D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2959" w:type="dxa"/>
                </w:tcPr>
                <w:p w14:paraId="1A3DF8E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56820B5C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30" w:type="dxa"/>
                </w:tcPr>
                <w:p w14:paraId="55FA9BAB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16D04333" w14:textId="67A48172" w:rsidR="009E1D04" w:rsidRPr="00FD0DD8" w:rsidRDefault="009E1D04" w:rsidP="00F45EBF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959"/>
              <w:gridCol w:w="2030"/>
              <w:gridCol w:w="2030"/>
            </w:tblGrid>
            <w:tr w:rsidR="009E1D04" w:rsidRPr="00FD0DD8" w14:paraId="7BA7F37B" w14:textId="77777777" w:rsidTr="00F35514">
              <w:tc>
                <w:tcPr>
                  <w:tcW w:w="1101" w:type="dxa"/>
                </w:tcPr>
                <w:p w14:paraId="4EAEB8BE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59" w:type="dxa"/>
                </w:tcPr>
                <w:p w14:paraId="1FF23A3A" w14:textId="5C5C58F8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</w:t>
                  </w:r>
                </w:p>
              </w:tc>
              <w:tc>
                <w:tcPr>
                  <w:tcW w:w="2030" w:type="dxa"/>
                </w:tcPr>
                <w:p w14:paraId="2AB07772" w14:textId="5DCE0FDD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</w:t>
                  </w:r>
                </w:p>
              </w:tc>
              <w:tc>
                <w:tcPr>
                  <w:tcW w:w="2030" w:type="dxa"/>
                </w:tcPr>
                <w:p w14:paraId="4EE328FB" w14:textId="45436F18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</w:t>
                  </w:r>
                </w:p>
              </w:tc>
            </w:tr>
            <w:tr w:rsidR="009E1D04" w:rsidRPr="00FD0DD8" w14:paraId="7401AB65" w14:textId="77777777" w:rsidTr="00F35514">
              <w:tc>
                <w:tcPr>
                  <w:tcW w:w="1101" w:type="dxa"/>
                </w:tcPr>
                <w:p w14:paraId="7534AEC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959" w:type="dxa"/>
                </w:tcPr>
                <w:p w14:paraId="0121836D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7DBBA790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30" w:type="dxa"/>
                </w:tcPr>
                <w:p w14:paraId="23183DA5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E1D04" w:rsidRPr="00FD0DD8" w14:paraId="79BD024F" w14:textId="77777777" w:rsidTr="00F35514">
              <w:tc>
                <w:tcPr>
                  <w:tcW w:w="1101" w:type="dxa"/>
                </w:tcPr>
                <w:p w14:paraId="7F19345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959" w:type="dxa"/>
                </w:tcPr>
                <w:p w14:paraId="04F9776D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71673C47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30" w:type="dxa"/>
                </w:tcPr>
                <w:p w14:paraId="20806C07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E1D04" w:rsidRPr="00FD0DD8" w14:paraId="32F1862E" w14:textId="77777777" w:rsidTr="00F35514">
              <w:tc>
                <w:tcPr>
                  <w:tcW w:w="1101" w:type="dxa"/>
                </w:tcPr>
                <w:p w14:paraId="630E92A0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959" w:type="dxa"/>
                </w:tcPr>
                <w:p w14:paraId="411BDCC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64F12078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30" w:type="dxa"/>
                </w:tcPr>
                <w:p w14:paraId="1177908F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E1D04" w:rsidRPr="00FD0DD8" w14:paraId="4E773BC8" w14:textId="77777777" w:rsidTr="00F35514">
              <w:tc>
                <w:tcPr>
                  <w:tcW w:w="1101" w:type="dxa"/>
                </w:tcPr>
                <w:p w14:paraId="76B57071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2959" w:type="dxa"/>
                </w:tcPr>
                <w:p w14:paraId="29A7A82C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1FEB630C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30" w:type="dxa"/>
                </w:tcPr>
                <w:p w14:paraId="24438CA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ECD3DC9" w14:textId="77777777" w:rsidR="009E1D04" w:rsidRPr="00FD0DD8" w:rsidRDefault="009E1D04" w:rsidP="00F45EBF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2959"/>
              <w:gridCol w:w="2030"/>
              <w:gridCol w:w="2030"/>
            </w:tblGrid>
            <w:tr w:rsidR="009E1D04" w:rsidRPr="00FD0DD8" w14:paraId="6F56DD35" w14:textId="77777777" w:rsidTr="00F35514">
              <w:tc>
                <w:tcPr>
                  <w:tcW w:w="1101" w:type="dxa"/>
                </w:tcPr>
                <w:p w14:paraId="34C1AFD5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59" w:type="dxa"/>
                </w:tcPr>
                <w:p w14:paraId="05835B5E" w14:textId="6C5D7BAB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</w:t>
                  </w:r>
                </w:p>
              </w:tc>
              <w:tc>
                <w:tcPr>
                  <w:tcW w:w="2030" w:type="dxa"/>
                </w:tcPr>
                <w:p w14:paraId="1B54E896" w14:textId="595E468E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</w:t>
                  </w:r>
                </w:p>
              </w:tc>
              <w:tc>
                <w:tcPr>
                  <w:tcW w:w="2030" w:type="dxa"/>
                </w:tcPr>
                <w:p w14:paraId="236B8841" w14:textId="10C5A41C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</w:t>
                  </w:r>
                </w:p>
              </w:tc>
            </w:tr>
            <w:tr w:rsidR="009E1D04" w:rsidRPr="00FD0DD8" w14:paraId="1C5FCD1E" w14:textId="77777777" w:rsidTr="00F35514">
              <w:tc>
                <w:tcPr>
                  <w:tcW w:w="1101" w:type="dxa"/>
                </w:tcPr>
                <w:p w14:paraId="727131E9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2959" w:type="dxa"/>
                </w:tcPr>
                <w:p w14:paraId="7B94BAFE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13D68C26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030" w:type="dxa"/>
                </w:tcPr>
                <w:p w14:paraId="28CB5A9C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E1D04" w:rsidRPr="00FD0DD8" w14:paraId="18877C5C" w14:textId="77777777" w:rsidTr="00F35514">
              <w:tc>
                <w:tcPr>
                  <w:tcW w:w="1101" w:type="dxa"/>
                </w:tcPr>
                <w:p w14:paraId="224CC57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2959" w:type="dxa"/>
                </w:tcPr>
                <w:p w14:paraId="763FA68A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02E4ED34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30" w:type="dxa"/>
                </w:tcPr>
                <w:p w14:paraId="236C9B1D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9E1D04" w:rsidRPr="00FD0DD8" w14:paraId="652FFE6E" w14:textId="77777777" w:rsidTr="00F35514">
              <w:tc>
                <w:tcPr>
                  <w:tcW w:w="1101" w:type="dxa"/>
                </w:tcPr>
                <w:p w14:paraId="20BA9138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2959" w:type="dxa"/>
                </w:tcPr>
                <w:p w14:paraId="3061C2DF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317DC153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0" w:type="dxa"/>
                </w:tcPr>
                <w:p w14:paraId="406E5E9A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9E1D04" w:rsidRPr="00FD0DD8" w14:paraId="3B2B65E7" w14:textId="77777777" w:rsidTr="00F35514">
              <w:tc>
                <w:tcPr>
                  <w:tcW w:w="1101" w:type="dxa"/>
                </w:tcPr>
                <w:p w14:paraId="7D409C8C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2959" w:type="dxa"/>
                </w:tcPr>
                <w:p w14:paraId="32C297DA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30" w:type="dxa"/>
                </w:tcPr>
                <w:p w14:paraId="6E485CBC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030" w:type="dxa"/>
                </w:tcPr>
                <w:p w14:paraId="691A90A1" w14:textId="77777777" w:rsidR="009E1D04" w:rsidRPr="00FD0DD8" w:rsidRDefault="009E1D04" w:rsidP="005F4AD7">
                  <w:pPr>
                    <w:pStyle w:val="aff"/>
                    <w:framePr w:hSpace="180" w:wrap="around" w:vAnchor="text" w:hAnchor="text" w:x="-56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tbl>
            <w:tblPr>
              <w:tblpPr w:leftFromText="180" w:rightFromText="180" w:vertAnchor="page" w:horzAnchor="margin" w:tblpXSpec="center" w:tblpY="128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1495"/>
            </w:tblGrid>
            <w:tr w:rsidR="00F34887" w:rsidRPr="00FD0DD8" w14:paraId="6A87C07D" w14:textId="77777777" w:rsidTr="00F34887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3EBA3" w14:textId="7258B60D" w:rsidR="00F34887" w:rsidRPr="00FD0DD8" w:rsidRDefault="004C204C" w:rsidP="00F45E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ыбор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предметов для сдачи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ЕГЭ</w:t>
                  </w:r>
                  <w:r w:rsidR="00F34887"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ебные</w:t>
                  </w:r>
                  <w:proofErr w:type="spellEnd"/>
                  <w:r w:rsidR="00F34887"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предметы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90D9" w14:textId="77777777" w:rsidR="00F34887" w:rsidRPr="00FD0DD8" w:rsidRDefault="00F34887" w:rsidP="00F45EB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</w:tr>
          </w:tbl>
          <w:p w14:paraId="66C67514" w14:textId="77777777" w:rsidR="004C204C" w:rsidRPr="00FD0DD8" w:rsidRDefault="004C204C" w:rsidP="00F45E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55D02A" w14:textId="6302AD83" w:rsidR="005520E4" w:rsidRPr="00FD0DD8" w:rsidRDefault="009B0AA9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5520E4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Исходя из данных таблиц, только 2% выпускников 9-х классов понизили отметку по русскому языку, 42% повысили, 56% подтвердили. По алгебре подтвердили отметку 65,7%, повысили 34,3%. По геометрии подтвердили 54%, повысили отметку 46%.</w:t>
            </w:r>
          </w:p>
          <w:p w14:paraId="11AF87C9" w14:textId="59DF702E" w:rsidR="009B0AA9" w:rsidRPr="00FD0DD8" w:rsidRDefault="005520E4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86DEB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Подводя итоги анализа государственной итоговой аттестации в формате </w:t>
            </w:r>
            <w:proofErr w:type="gramStart"/>
            <w:r w:rsidR="009B19D6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786DEB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ГЭ  </w:t>
            </w:r>
            <w:r w:rsidR="0056589C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86DEB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тметим</w:t>
            </w:r>
            <w:proofErr w:type="gramEnd"/>
            <w:r w:rsidR="00786DEB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результаты </w:t>
            </w:r>
          </w:p>
          <w:p w14:paraId="773C83C5" w14:textId="14B5308A" w:rsidR="009B0AA9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0AA9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>нестабильные по предметам, поэтому исходя из вышеперечисленных результатов ставим проблемой, которую</w:t>
            </w:r>
          </w:p>
          <w:p w14:paraId="345FC6D8" w14:textId="21ACEA7A" w:rsidR="00786DEB" w:rsidRPr="00FD0DD8" w:rsidRDefault="00786DEB" w:rsidP="00F45EBF">
            <w:pPr>
              <w:spacing w:before="100" w:beforeAutospacing="1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решать в течение следующего года:</w:t>
            </w:r>
            <w:r w:rsidR="003170AD" w:rsidRPr="00FD0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по 11 классы отрабатывать умения и навыки, связанные с </w:t>
            </w:r>
            <w:r w:rsidR="003170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      </w:r>
          </w:p>
          <w:p w14:paraId="595C106D" w14:textId="3A545EAB" w:rsidR="00786DEB" w:rsidRPr="00FD0DD8" w:rsidRDefault="00786DEB" w:rsidP="00F45EBF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практиковать для отработки соответствующих навыков написание сжатого изложения на основе аудиозаписи;</w:t>
            </w:r>
          </w:p>
          <w:p w14:paraId="3BEF1C23" w14:textId="18E5E59A" w:rsidR="00786DEB" w:rsidRPr="00FD0DD8" w:rsidRDefault="00C20AFF" w:rsidP="00F45EB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 использовать работу над сочинениями и изложениями для автоматизации орфографических и пунктуационных навыков;</w:t>
            </w:r>
          </w:p>
          <w:p w14:paraId="5F172BD3" w14:textId="46A600E3" w:rsidR="00786DEB" w:rsidRPr="00FD0DD8" w:rsidRDefault="00C20AFF" w:rsidP="00F45EB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заместителю директора по УВР усилить контроль за преподаванием математики, географии, английского языка в 5-11 классах, в течение года проводить мониторинг усвоения тем учащимися;</w:t>
            </w:r>
          </w:p>
          <w:p w14:paraId="16F937F0" w14:textId="6BE34247" w:rsidR="00786DEB" w:rsidRPr="00FD0DD8" w:rsidRDefault="00C20AFF" w:rsidP="00F45EB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 математики, географии, английского языка</w:t>
            </w:r>
            <w:r w:rsidR="003170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химии, </w:t>
            </w:r>
            <w:proofErr w:type="gramStart"/>
            <w:r w:rsidR="003170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информатики 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разработать</w:t>
            </w:r>
            <w:proofErr w:type="gramEnd"/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технологию обучения наиболее сложным для усвоения тем на базовом уровне; корректировать проблемы учащихся на основе прогнозируемых результатов, формируя тем самым индивидуальную траекторию обучения для каждого уч</w:t>
            </w:r>
            <w:r w:rsidR="003170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ащегося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1E3B672" w14:textId="77BF0695" w:rsidR="00786DEB" w:rsidRPr="00FD0DD8" w:rsidRDefault="00C20AFF" w:rsidP="00F45EBF">
            <w:pPr>
              <w:spacing w:before="100" w:beforeAutospacing="1"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 подготовке к ГИА-9 материалы открытого банка заданий ГИА-9</w:t>
            </w:r>
            <w:r w:rsidR="003170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ГИА-11,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опубликованные на сайте ФИПИ.</w:t>
            </w:r>
          </w:p>
          <w:p w14:paraId="046E86C8" w14:textId="0415C793" w:rsidR="00C20AFF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Выводы:  </w:t>
            </w:r>
          </w:p>
          <w:p w14:paraId="670E523B" w14:textId="36A9B12C" w:rsidR="00786DEB" w:rsidRPr="00FD0DD8" w:rsidRDefault="00C20AFF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>редний балл ГИА-11 20</w:t>
            </w:r>
            <w:r w:rsidR="009B19D6" w:rsidRPr="00FD0D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>г. по школе в сравнении со средним баллом по школе за 201</w:t>
            </w:r>
            <w:r w:rsidR="009B19D6" w:rsidRPr="00FD0D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год увеличился </w:t>
            </w:r>
            <w:r w:rsidR="003170AD" w:rsidRPr="00FD0DD8">
              <w:rPr>
                <w:rFonts w:ascii="Times New Roman" w:hAnsi="Times New Roman" w:cs="Times New Roman"/>
                <w:sz w:val="28"/>
                <w:szCs w:val="28"/>
              </w:rPr>
              <w:t>на 3</w:t>
            </w:r>
            <w:r w:rsidR="003170AD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,6 (с 48,6 до 52,2)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>. Выше среднего балла по НСО набрали учащиеся по</w:t>
            </w:r>
            <w:r w:rsidR="003170A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одному предмету.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8B3875" w14:textId="51494CD7" w:rsidR="009E1D04" w:rsidRPr="00FD0DD8" w:rsidRDefault="009E1D04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ab/>
              <w:t>школа провела планомерную работу по подготовке и проведению государственной итоговой аттестации выпускников в форме ЕГЭ, обеспечила организованное проведение государственной итоговой аттестации;</w:t>
            </w:r>
          </w:p>
          <w:p w14:paraId="4ED3A201" w14:textId="5AD756D9" w:rsidR="009E1D04" w:rsidRPr="00FD0DD8" w:rsidRDefault="009E1D04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ab/>
              <w:t>обращений родителей по вопросам нарушений в подготовке к проведению государственной итоговой государственной аттестации выпускников в школу не поступало;</w:t>
            </w:r>
          </w:p>
          <w:p w14:paraId="4C5DCD95" w14:textId="1627EB1C" w:rsidR="009E1D04" w:rsidRPr="00FD0DD8" w:rsidRDefault="009E1D04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проведены </w:t>
            </w:r>
            <w:r w:rsidR="003170AD" w:rsidRPr="00FD0DD8">
              <w:rPr>
                <w:rFonts w:ascii="Times New Roman" w:hAnsi="Times New Roman" w:cs="Times New Roman"/>
                <w:sz w:val="28"/>
                <w:szCs w:val="28"/>
              </w:rPr>
              <w:t>пробные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экзамены по всем выбранным предметам;</w:t>
            </w:r>
          </w:p>
          <w:p w14:paraId="6482781C" w14:textId="6C445EF4" w:rsidR="009E1D04" w:rsidRPr="00FD0DD8" w:rsidRDefault="009E1D04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ab/>
              <w:t>результаты ГИА показали, что 100% выпускников 11 классов овладели ЗУН на уровне СОО</w:t>
            </w:r>
            <w:r w:rsidR="000D3AD2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(ФКГОС)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170AD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99,8 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% выпускников 9 классов </w:t>
            </w:r>
            <w:r w:rsidR="003170AD" w:rsidRPr="00FD0DD8">
              <w:rPr>
                <w:rFonts w:ascii="Times New Roman" w:hAnsi="Times New Roman" w:cs="Times New Roman"/>
                <w:sz w:val="28"/>
                <w:szCs w:val="28"/>
              </w:rPr>
              <w:t>достигли планируемых результатов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– на уровне ООО.</w:t>
            </w:r>
          </w:p>
          <w:p w14:paraId="689DAA35" w14:textId="3D7A7B37" w:rsidR="00C67DB5" w:rsidRPr="00FD0DD8" w:rsidRDefault="00C67DB5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ВПР 20</w:t>
            </w:r>
            <w:r w:rsidR="003B5CD1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0A58D68B" w14:textId="77777777" w:rsidR="003B5CD1" w:rsidRPr="00FD0DD8" w:rsidRDefault="003B5CD1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соответствии со статьей 28 Федерального закона от 29.12.2012 </w:t>
            </w:r>
            <w:proofErr w:type="spell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</w:t>
            </w:r>
            <w:proofErr w:type="spell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273-ФЗ «Об образовании в Российской Федерации», приказом Рособрнадзора от 05.08.2020 </w:t>
            </w:r>
            <w:proofErr w:type="spell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</w:t>
            </w:r>
            <w:proofErr w:type="spell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821 «О внесении изменений в приказ Федеральной службы по надзору в сфере образования и науки от 27 декабря 2019 г. </w:t>
            </w:r>
            <w:proofErr w:type="spell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</w:t>
            </w:r>
            <w:proofErr w:type="spell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1746 “О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году”», письмом Рособрнадзора от 05.08.2020 </w:t>
            </w:r>
            <w:proofErr w:type="spell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</w:t>
            </w:r>
            <w:proofErr w:type="spell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13-404 «О проведении всероссийских проверочных работ в 5-9 классах осенью 2020 года (в дополнение к письму Рособрнадзора от 22.05.2020 </w:t>
            </w:r>
            <w:proofErr w:type="spell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</w:t>
            </w:r>
            <w:proofErr w:type="spell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14-12)» в сентябре-октябре 2020 года в  МБОУ СОШ № 51  были проведены Всероссийские</w:t>
            </w:r>
            <w:r w:rsidRPr="00FD0DD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проверочные работы (далее - ВПР).</w:t>
            </w:r>
          </w:p>
          <w:p w14:paraId="0D2B3E8F" w14:textId="77777777" w:rsidR="003B5CD1" w:rsidRPr="00FD0DD8" w:rsidRDefault="003B5CD1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Всероссийские проверочные работы (</w:t>
            </w:r>
            <w:proofErr w:type="gramStart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ВПР)  проводились</w:t>
            </w:r>
            <w:proofErr w:type="gramEnd"/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целях:</w:t>
            </w:r>
          </w:p>
          <w:p w14:paraId="4F0B9FEE" w14:textId="77777777" w:rsidR="003B5CD1" w:rsidRPr="00FD0DD8" w:rsidRDefault="003B5CD1" w:rsidP="00F45EBF">
            <w:pPr>
              <w:pStyle w:val="aff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      </w:r>
          </w:p>
          <w:p w14:paraId="0C035F35" w14:textId="77777777" w:rsidR="003B5CD1" w:rsidRPr="00FD0DD8" w:rsidRDefault="003B5CD1" w:rsidP="00F45EBF">
            <w:pPr>
              <w:pStyle w:val="aff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совершенствования преподавания учебных предметов и повышения качества образования в образовательных организациях;</w:t>
            </w:r>
          </w:p>
          <w:p w14:paraId="78681D63" w14:textId="77777777" w:rsidR="003B5CD1" w:rsidRPr="00FD0DD8" w:rsidRDefault="003B5CD1" w:rsidP="00F45EBF">
            <w:pPr>
              <w:pStyle w:val="aff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корректировки организации образовательного процесса по учебным предметам на 2020/2021 учебный год.</w:t>
            </w:r>
          </w:p>
          <w:p w14:paraId="4D3C5474" w14:textId="77777777" w:rsidR="003B5CD1" w:rsidRPr="00FD0DD8" w:rsidRDefault="003B5CD1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Участниками ВПР являлись все обучающиеся соответствующих классов, реализующих программы начального общего и основного общего образования. Перечень учебных предметов соответствовал учебным предметам по программам 2019/2020 учебного года:</w:t>
            </w:r>
          </w:p>
          <w:p w14:paraId="1E80B8CA" w14:textId="77777777" w:rsidR="003B5CD1" w:rsidRPr="00FD0DD8" w:rsidRDefault="003B5CD1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классы – русский язык, математика, окружающий мир (за уровень начального общего образования 2019/2020 учебного года);</w:t>
            </w:r>
          </w:p>
          <w:p w14:paraId="4B3DDE45" w14:textId="77777777" w:rsidR="003B5CD1" w:rsidRPr="00FD0DD8" w:rsidRDefault="003B5CD1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классы – русский язык, математика, история, биология (за 5 класс 2019/2020 учебного года);</w:t>
            </w:r>
          </w:p>
          <w:p w14:paraId="1F84E272" w14:textId="77777777" w:rsidR="003B5CD1" w:rsidRPr="00FD0DD8" w:rsidRDefault="003B5CD1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классы – русский язык, математика, история, биология, география, обществознание (за 6 класс 2019/2020 учебного года);</w:t>
            </w:r>
          </w:p>
          <w:p w14:paraId="1ED5C7A5" w14:textId="499841E9" w:rsidR="003B5CD1" w:rsidRPr="00FD0DD8" w:rsidRDefault="003B5CD1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классы – русский язык, математика, история, биология, география, обществознание, физика, английский язык (за 7 класс 2019/2020 учебного года).</w:t>
            </w:r>
          </w:p>
          <w:p w14:paraId="42A95D41" w14:textId="6582CEDC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 по русскому языку</w:t>
            </w:r>
          </w:p>
          <w:tbl>
            <w:tblPr>
              <w:tblStyle w:val="ad"/>
              <w:tblW w:w="14313" w:type="dxa"/>
              <w:tblLayout w:type="fixed"/>
              <w:tblLook w:val="04A0" w:firstRow="1" w:lastRow="0" w:firstColumn="1" w:lastColumn="0" w:noHBand="0" w:noVBand="1"/>
            </w:tblPr>
            <w:tblGrid>
              <w:gridCol w:w="2170"/>
              <w:gridCol w:w="1088"/>
              <w:gridCol w:w="1520"/>
              <w:gridCol w:w="1291"/>
              <w:gridCol w:w="1317"/>
              <w:gridCol w:w="1302"/>
              <w:gridCol w:w="2656"/>
              <w:gridCol w:w="2969"/>
            </w:tblGrid>
            <w:tr w:rsidR="003B5CD1" w:rsidRPr="00FD0DD8" w14:paraId="585323FC" w14:textId="77777777" w:rsidTr="003B5CD1">
              <w:tc>
                <w:tcPr>
                  <w:tcW w:w="758" w:type="pct"/>
                  <w:vMerge w:val="restart"/>
                </w:tcPr>
                <w:p w14:paraId="766B51C3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80" w:type="pct"/>
                </w:tcPr>
                <w:p w14:paraId="0E2CAD2A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7" w:type="pct"/>
                  <w:gridSpan w:val="4"/>
                </w:tcPr>
                <w:p w14:paraId="62FBD988" w14:textId="77777777" w:rsidR="003B5CD1" w:rsidRPr="00FD0DD8" w:rsidRDefault="003B5CD1" w:rsidP="005F4AD7">
                  <w:pPr>
                    <w:framePr w:hSpace="180" w:wrap="around" w:vAnchor="text" w:hAnchor="text" w:x="-568" w:y="1"/>
                    <w:tabs>
                      <w:tab w:val="left" w:pos="2569"/>
                    </w:tabs>
                    <w:ind w:firstLine="3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928" w:type="pct"/>
                </w:tcPr>
                <w:p w14:paraId="72D515D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</w:t>
                  </w:r>
                </w:p>
                <w:p w14:paraId="73B4A8D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Соответствующий уровень</w:t>
                  </w:r>
                </w:p>
              </w:tc>
              <w:tc>
                <w:tcPr>
                  <w:tcW w:w="1038" w:type="pct"/>
                </w:tcPr>
                <w:p w14:paraId="74BED73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Качество, % Соответствующий уровень</w:t>
                  </w:r>
                </w:p>
              </w:tc>
            </w:tr>
            <w:tr w:rsidR="003B5CD1" w:rsidRPr="00FD0DD8" w14:paraId="1FCD94E2" w14:textId="77777777" w:rsidTr="003B5CD1">
              <w:tc>
                <w:tcPr>
                  <w:tcW w:w="758" w:type="pct"/>
                  <w:vMerge/>
                </w:tcPr>
                <w:p w14:paraId="08984DA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80" w:type="pct"/>
                </w:tcPr>
                <w:p w14:paraId="55E77746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left="-729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531" w:type="pct"/>
                </w:tcPr>
                <w:p w14:paraId="2BD7AB72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451" w:type="pct"/>
                </w:tcPr>
                <w:p w14:paraId="0BD9074A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460" w:type="pct"/>
                </w:tcPr>
                <w:p w14:paraId="1FF95151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454" w:type="pct"/>
                </w:tcPr>
                <w:p w14:paraId="3AB1431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928" w:type="pct"/>
                </w:tcPr>
                <w:p w14:paraId="3D672803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38" w:type="pct"/>
                </w:tcPr>
                <w:p w14:paraId="3976DB73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B5CD1" w:rsidRPr="00FD0DD8" w14:paraId="22E2A15C" w14:textId="77777777" w:rsidTr="003B5CD1">
              <w:tc>
                <w:tcPr>
                  <w:tcW w:w="758" w:type="pct"/>
                </w:tcPr>
                <w:p w14:paraId="2CD56E3B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 классы</w:t>
                  </w:r>
                </w:p>
              </w:tc>
              <w:tc>
                <w:tcPr>
                  <w:tcW w:w="380" w:type="pct"/>
                </w:tcPr>
                <w:p w14:paraId="12F295E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left="-729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5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6D181A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40,1</w:t>
                  </w: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429A3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44,7</w:t>
                  </w:r>
                </w:p>
              </w:tc>
              <w:tc>
                <w:tcPr>
                  <w:tcW w:w="460" w:type="pct"/>
                  <w:vAlign w:val="bottom"/>
                </w:tcPr>
                <w:p w14:paraId="712280F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14,6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3BBBB1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3,4</w:t>
                  </w:r>
                </w:p>
              </w:tc>
              <w:tc>
                <w:tcPr>
                  <w:tcW w:w="928" w:type="pct"/>
                  <w:vAlign w:val="bottom"/>
                </w:tcPr>
                <w:p w14:paraId="64060067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038" w:type="pct"/>
                  <w:vAlign w:val="bottom"/>
                </w:tcPr>
                <w:p w14:paraId="554A6A73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14,6</w:t>
                  </w:r>
                </w:p>
              </w:tc>
            </w:tr>
            <w:tr w:rsidR="003B5CD1" w:rsidRPr="00FD0DD8" w14:paraId="59C4C2C8" w14:textId="77777777" w:rsidTr="003B5CD1">
              <w:tc>
                <w:tcPr>
                  <w:tcW w:w="758" w:type="pct"/>
                </w:tcPr>
                <w:p w14:paraId="6B550941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380" w:type="pct"/>
                </w:tcPr>
                <w:p w14:paraId="385103B7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left="-729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085C20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46,67</w:t>
                  </w: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C2E688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60" w:type="pct"/>
                  <w:vAlign w:val="bottom"/>
                </w:tcPr>
                <w:p w14:paraId="6E12BE01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8,4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0101AF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0,83</w:t>
                  </w:r>
                </w:p>
              </w:tc>
              <w:tc>
                <w:tcPr>
                  <w:tcW w:w="928" w:type="pct"/>
                  <w:vAlign w:val="bottom"/>
                </w:tcPr>
                <w:p w14:paraId="64E706BD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038" w:type="pct"/>
                  <w:vAlign w:val="bottom"/>
                </w:tcPr>
                <w:p w14:paraId="0DFA636B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8,4</w:t>
                  </w:r>
                </w:p>
              </w:tc>
            </w:tr>
            <w:tr w:rsidR="003B5CD1" w:rsidRPr="00FD0DD8" w14:paraId="2C2D0939" w14:textId="77777777" w:rsidTr="003B5CD1">
              <w:tc>
                <w:tcPr>
                  <w:tcW w:w="758" w:type="pct"/>
                </w:tcPr>
                <w:p w14:paraId="6C71545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80" w:type="pct"/>
                </w:tcPr>
                <w:p w14:paraId="52BE483B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left="-729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5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8E5CE2E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37,07</w:t>
                  </w: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323B73E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36,2</w:t>
                  </w:r>
                </w:p>
              </w:tc>
              <w:tc>
                <w:tcPr>
                  <w:tcW w:w="460" w:type="pct"/>
                  <w:vAlign w:val="bottom"/>
                </w:tcPr>
                <w:p w14:paraId="1C399B0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8FCCBF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2,59</w:t>
                  </w:r>
                </w:p>
              </w:tc>
              <w:tc>
                <w:tcPr>
                  <w:tcW w:w="928" w:type="pct"/>
                  <w:vAlign w:val="bottom"/>
                </w:tcPr>
                <w:p w14:paraId="4529583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1038" w:type="pct"/>
                  <w:vAlign w:val="bottom"/>
                </w:tcPr>
                <w:p w14:paraId="5E2AD4A8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</w:tr>
            <w:tr w:rsidR="003B5CD1" w:rsidRPr="00FD0DD8" w14:paraId="2F82791B" w14:textId="77777777" w:rsidTr="003B5CD1">
              <w:tc>
                <w:tcPr>
                  <w:tcW w:w="758" w:type="pct"/>
                </w:tcPr>
                <w:p w14:paraId="56C7A187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80" w:type="pct"/>
                </w:tcPr>
                <w:p w14:paraId="438C9F5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left="-729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5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CAC580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36,08</w:t>
                  </w: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0765A3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37,1</w:t>
                  </w:r>
                </w:p>
              </w:tc>
              <w:tc>
                <w:tcPr>
                  <w:tcW w:w="460" w:type="pct"/>
                  <w:vAlign w:val="bottom"/>
                </w:tcPr>
                <w:p w14:paraId="20D3098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26,8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20C4A0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7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1,03</w:t>
                  </w:r>
                </w:p>
              </w:tc>
              <w:tc>
                <w:tcPr>
                  <w:tcW w:w="928" w:type="pct"/>
                  <w:vAlign w:val="bottom"/>
                </w:tcPr>
                <w:p w14:paraId="1324066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038" w:type="pct"/>
                  <w:vAlign w:val="bottom"/>
                </w:tcPr>
                <w:p w14:paraId="6816031E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26,8</w:t>
                  </w:r>
                </w:p>
              </w:tc>
            </w:tr>
          </w:tbl>
          <w:p w14:paraId="3B6CC72B" w14:textId="77777777" w:rsidR="003B5CD1" w:rsidRPr="00FD0DD8" w:rsidRDefault="003B5CD1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Вывод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данных таблицы 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наибольший процент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несправившихся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учащихся с заданиями ВПР в 5 и 6 классах. Наиболее низкий уровень качества продемонстрировали учащиеся 6 классов. Результаты проверочной работы показали, что не все учащиеся достигли базового уровня подготовки по русскому языку в соответствии с требованиями ФГОС.</w:t>
            </w:r>
          </w:p>
          <w:p w14:paraId="5721859A" w14:textId="77777777" w:rsidR="003B5CD1" w:rsidRPr="00FD0DD8" w:rsidRDefault="003B5CD1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606"/>
              <w:gridCol w:w="1788"/>
              <w:gridCol w:w="2133"/>
              <w:gridCol w:w="2106"/>
              <w:gridCol w:w="2441"/>
              <w:gridCol w:w="3633"/>
            </w:tblGrid>
            <w:tr w:rsidR="003B5CD1" w:rsidRPr="00FD0DD8" w14:paraId="47169C9B" w14:textId="77777777" w:rsidTr="003B5CD1">
              <w:trPr>
                <w:trHeight w:val="1500"/>
              </w:trPr>
              <w:tc>
                <w:tcPr>
                  <w:tcW w:w="886" w:type="pct"/>
                </w:tcPr>
                <w:p w14:paraId="3C0F3BA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608" w:type="pct"/>
                </w:tcPr>
                <w:p w14:paraId="2F6FBC2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Участвовали</w:t>
                  </w:r>
                </w:p>
                <w:p w14:paraId="6C90DE4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725" w:type="pct"/>
                </w:tcPr>
                <w:p w14:paraId="0CAC550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716" w:type="pct"/>
                </w:tcPr>
                <w:p w14:paraId="4A461A7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830" w:type="pct"/>
                </w:tcPr>
                <w:p w14:paraId="7E7176C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235" w:type="pct"/>
                </w:tcPr>
                <w:p w14:paraId="61E5C72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B5CD1" w:rsidRPr="00FD0DD8" w14:paraId="41879C8B" w14:textId="77777777" w:rsidTr="003B5CD1">
              <w:trPr>
                <w:trHeight w:val="414"/>
              </w:trPr>
              <w:tc>
                <w:tcPr>
                  <w:tcW w:w="886" w:type="pct"/>
                </w:tcPr>
                <w:p w14:paraId="4982B3E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 классы</w:t>
                  </w:r>
                </w:p>
              </w:tc>
              <w:tc>
                <w:tcPr>
                  <w:tcW w:w="608" w:type="pct"/>
                </w:tcPr>
                <w:p w14:paraId="363DB88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152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DE0C8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82,8</w:t>
                  </w:r>
                </w:p>
              </w:tc>
              <w:tc>
                <w:tcPr>
                  <w:tcW w:w="71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939B4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16,5</w:t>
                  </w:r>
                </w:p>
              </w:tc>
              <w:tc>
                <w:tcPr>
                  <w:tcW w:w="83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EB956A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0,6</w:t>
                  </w:r>
                </w:p>
              </w:tc>
              <w:tc>
                <w:tcPr>
                  <w:tcW w:w="1235" w:type="pct"/>
                </w:tcPr>
                <w:p w14:paraId="173E066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17,1</w:t>
                  </w:r>
                </w:p>
              </w:tc>
            </w:tr>
            <w:tr w:rsidR="003B5CD1" w:rsidRPr="00FD0DD8" w14:paraId="2DA51194" w14:textId="77777777" w:rsidTr="003B5CD1">
              <w:trPr>
                <w:trHeight w:val="414"/>
              </w:trPr>
              <w:tc>
                <w:tcPr>
                  <w:tcW w:w="886" w:type="pct"/>
                </w:tcPr>
                <w:p w14:paraId="0A8D4A2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608" w:type="pct"/>
                </w:tcPr>
                <w:p w14:paraId="696282D9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42A005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71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E01837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1DF13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35" w:type="pct"/>
                </w:tcPr>
                <w:p w14:paraId="16BB61D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3B5CD1" w:rsidRPr="00FD0DD8" w14:paraId="33B61D3D" w14:textId="77777777" w:rsidTr="003B5CD1">
              <w:trPr>
                <w:trHeight w:val="414"/>
              </w:trPr>
              <w:tc>
                <w:tcPr>
                  <w:tcW w:w="886" w:type="pct"/>
                </w:tcPr>
                <w:p w14:paraId="30A0358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608" w:type="pct"/>
                </w:tcPr>
                <w:p w14:paraId="0D316E6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66404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68,1</w:t>
                  </w:r>
                </w:p>
              </w:tc>
              <w:tc>
                <w:tcPr>
                  <w:tcW w:w="71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BC1D1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29,3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B3B6A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2,59</w:t>
                  </w:r>
                </w:p>
              </w:tc>
              <w:tc>
                <w:tcPr>
                  <w:tcW w:w="1235" w:type="pct"/>
                </w:tcPr>
                <w:p w14:paraId="09739F6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31,89</w:t>
                  </w:r>
                </w:p>
              </w:tc>
            </w:tr>
            <w:tr w:rsidR="003B5CD1" w:rsidRPr="00FD0DD8" w14:paraId="494D1EC1" w14:textId="77777777" w:rsidTr="003B5CD1">
              <w:trPr>
                <w:trHeight w:val="414"/>
              </w:trPr>
              <w:tc>
                <w:tcPr>
                  <w:tcW w:w="886" w:type="pct"/>
                </w:tcPr>
                <w:p w14:paraId="6C8C79B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608" w:type="pct"/>
                </w:tcPr>
                <w:p w14:paraId="6425A3A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03206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61,86</w:t>
                  </w:r>
                </w:p>
              </w:tc>
              <w:tc>
                <w:tcPr>
                  <w:tcW w:w="71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FE9269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36,08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43D08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2,06</w:t>
                  </w:r>
                </w:p>
              </w:tc>
              <w:tc>
                <w:tcPr>
                  <w:tcW w:w="1235" w:type="pct"/>
                </w:tcPr>
                <w:p w14:paraId="62A4047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38,14</w:t>
                  </w:r>
                </w:p>
              </w:tc>
            </w:tr>
          </w:tbl>
          <w:tbl>
            <w:tblPr>
              <w:tblW w:w="146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2"/>
              <w:gridCol w:w="20"/>
            </w:tblGrid>
            <w:tr w:rsidR="003B5CD1" w:rsidRPr="00FD0DD8" w14:paraId="77F272AB" w14:textId="77777777" w:rsidTr="003B5CD1">
              <w:trPr>
                <w:trHeight w:val="813"/>
              </w:trPr>
              <w:tc>
                <w:tcPr>
                  <w:tcW w:w="14602" w:type="dxa"/>
                  <w:vAlign w:val="bottom"/>
                </w:tcPr>
                <w:p w14:paraId="2EA1A8CF" w14:textId="77777777" w:rsidR="003B5CD1" w:rsidRPr="00FD0DD8" w:rsidRDefault="003B5CD1" w:rsidP="005F4AD7">
                  <w:pPr>
                    <w:framePr w:hSpace="180" w:wrap="around" w:vAnchor="text" w:hAnchor="text" w:x="-568" w:y="1"/>
                    <w:spacing w:line="240" w:lineRule="auto"/>
                    <w:ind w:right="-426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      </w:t>
                  </w:r>
                </w:p>
                <w:p w14:paraId="4636540B" w14:textId="0133C2C4" w:rsidR="003B5CD1" w:rsidRPr="00FD0DD8" w:rsidRDefault="003B5CD1" w:rsidP="005F4AD7">
                  <w:pPr>
                    <w:framePr w:hSpace="180" w:wrap="around" w:vAnchor="text" w:hAnchor="text" w:x="-568" w:y="1"/>
                    <w:spacing w:line="240" w:lineRule="auto"/>
                    <w:ind w:right="-425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Вывод:</w:t>
                  </w:r>
                  <w:r w:rsidRPr="00FD0DD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исходя из данных таблицы,</w:t>
                  </w:r>
                  <w:r w:rsidRPr="00FD0DD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видно,</w:t>
                  </w:r>
                  <w:r w:rsidRPr="00FD0DD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что наибольший процент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учащихся,  понизивших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отметку, обучается в 6 классах. Наибольшее доля, подтвердивших и повысивших отметку, обучается на параллели 7 классов. Незначительный процент учащихся повысил отметки в 6, 7, 8 классах.</w:t>
                  </w:r>
                </w:p>
                <w:p w14:paraId="2D430EDA" w14:textId="77777777" w:rsidR="003B5CD1" w:rsidRPr="00FD0DD8" w:rsidRDefault="003B5CD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Результаты ВПР МБОУ СОШ № 51 ниже результатов ВПР по РФ, НСО, Центральному округу г. Новосибирска.</w:t>
                  </w:r>
                </w:p>
                <w:p w14:paraId="009D8768" w14:textId="77777777" w:rsidR="003B5CD1" w:rsidRPr="00FD0DD8" w:rsidRDefault="003B5CD1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6605BD3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FD0DD8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Динамика результатов ВПР по русскому языку за курс 4 класса, в %</w:t>
                  </w:r>
                </w:p>
                <w:p w14:paraId="29AF8C97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B26096D" wp14:editId="6D446573">
                        <wp:extent cx="3962400" cy="1638300"/>
                        <wp:effectExtent l="0" t="0" r="0" b="0"/>
                        <wp:docPr id="2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</w:p>
                <w:p w14:paraId="4EB1411D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Динамика результатов ВПР по русскому языку за курс 5 класса, в %</w:t>
                  </w:r>
                </w:p>
                <w:p w14:paraId="011BE196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F4D839" wp14:editId="1317EED5">
                        <wp:extent cx="3990975" cy="1666875"/>
                        <wp:effectExtent l="0" t="0" r="9525" b="9525"/>
                        <wp:docPr id="5" name="Диаграмма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:inline>
                    </w:drawing>
                  </w:r>
                </w:p>
                <w:p w14:paraId="25A9E81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023AC2A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Динамика результатов ВПР по русскому языку за курс 6 класса, в %</w:t>
                  </w:r>
                </w:p>
                <w:p w14:paraId="234B7540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iCs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832190E" wp14:editId="54F7DFFD">
                        <wp:extent cx="4029075" cy="1771650"/>
                        <wp:effectExtent l="0" t="0" r="9525" b="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:inline>
                    </w:drawing>
                  </w:r>
                </w:p>
                <w:p w14:paraId="20DDE6E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  <w:p w14:paraId="7BEF885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</w:rPr>
                    <w:t>Динамика результатов ВПР по русскому языку за курс 7 класса, в %</w:t>
                  </w:r>
                </w:p>
                <w:p w14:paraId="2F4F3D9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458C5B3" wp14:editId="1CA5473C">
                        <wp:extent cx="4067175" cy="1752600"/>
                        <wp:effectExtent l="0" t="0" r="9525" b="0"/>
                        <wp:docPr id="7" name="Диаграмма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:inline>
                    </w:drawing>
                  </w:r>
                </w:p>
                <w:p w14:paraId="0DFA1449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Динамика результатов в 2020 году в сравнении с результатами 2019 года отрицательная: доля обучающихся, справившихся с проверочной работой </w:t>
                  </w:r>
                </w:p>
                <w:p w14:paraId="4DE8ECDD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уменьшилась:</w:t>
                  </w:r>
                </w:p>
                <w:p w14:paraId="7BD3CAE6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 4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– на 38%</w:t>
                  </w:r>
                </w:p>
                <w:p w14:paraId="071BD9F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 5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– на 39%</w:t>
                  </w:r>
                </w:p>
                <w:p w14:paraId="528658E9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 6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– на 4%</w:t>
                  </w:r>
                </w:p>
                <w:p w14:paraId="070DBD9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 7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– на 8%</w:t>
                  </w:r>
                </w:p>
                <w:p w14:paraId="352FD0C8" w14:textId="7645C17A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Доля обучающихся, справившихся на повышенном уровне, уменьшилась.</w:t>
                  </w:r>
                </w:p>
                <w:p w14:paraId="7635EE6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  <w:t>Дефициты, выявленные по результатам ВПР по русскому языку</w:t>
                  </w:r>
                </w:p>
                <w:p w14:paraId="0E08BB9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  <w:t xml:space="preserve"> в 5-8 классах</w:t>
                  </w:r>
                </w:p>
                <w:tbl>
                  <w:tblPr>
                    <w:tblStyle w:val="ad"/>
                    <w:tblW w:w="4856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8"/>
                    <w:gridCol w:w="1709"/>
                    <w:gridCol w:w="10275"/>
                  </w:tblGrid>
                  <w:tr w:rsidR="003C59C7" w:rsidRPr="00FD0DD8" w14:paraId="55E4B9D4" w14:textId="77777777" w:rsidTr="003C59C7">
                    <w:tc>
                      <w:tcPr>
                        <w:tcW w:w="772" w:type="pct"/>
                      </w:tcPr>
                      <w:p w14:paraId="00126528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Параллель</w:t>
                        </w:r>
                      </w:p>
                    </w:tc>
                    <w:tc>
                      <w:tcPr>
                        <w:tcW w:w="603" w:type="pct"/>
                      </w:tcPr>
                      <w:p w14:paraId="5CBF7151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№ проблемных заданий ВПР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376B1CB3" w14:textId="4C5CEFFF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ООО</w:t>
                        </w:r>
                      </w:p>
                    </w:tc>
                  </w:tr>
                  <w:tr w:rsidR="003C59C7" w:rsidRPr="00FD0DD8" w14:paraId="15B987EC" w14:textId="77777777" w:rsidTr="003C59C7">
                    <w:tc>
                      <w:tcPr>
                        <w:tcW w:w="772" w:type="pct"/>
                        <w:vMerge w:val="restart"/>
                      </w:tcPr>
                      <w:p w14:paraId="42B9E8E9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603" w:type="pct"/>
                      </w:tcPr>
                      <w:p w14:paraId="712905E3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4DD3CE19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            </w:r>
                      </w:p>
                    </w:tc>
                  </w:tr>
                  <w:tr w:rsidR="003C59C7" w:rsidRPr="00FD0DD8" w14:paraId="2CBAC083" w14:textId="77777777" w:rsidTr="003C59C7">
                    <w:tc>
                      <w:tcPr>
                        <w:tcW w:w="772" w:type="pct"/>
                        <w:vMerge/>
                      </w:tcPr>
                      <w:p w14:paraId="09A02F3F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14:paraId="61413470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13.2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1D85A181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            </w:r>
                      </w:p>
                    </w:tc>
                  </w:tr>
                  <w:tr w:rsidR="003C59C7" w:rsidRPr="00FD0DD8" w14:paraId="0C8AE6D8" w14:textId="77777777" w:rsidTr="003C59C7">
                    <w:tc>
                      <w:tcPr>
                        <w:tcW w:w="772" w:type="pct"/>
                        <w:vMerge/>
                      </w:tcPr>
                      <w:p w14:paraId="13781D3C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14:paraId="020650C1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15.1</w:t>
                        </w:r>
                      </w:p>
                      <w:p w14:paraId="4754BA4E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15.2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187C130A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            </w:r>
                      </w:p>
                    </w:tc>
                  </w:tr>
                  <w:tr w:rsidR="003C59C7" w:rsidRPr="00FD0DD8" w14:paraId="55FC15A2" w14:textId="77777777" w:rsidTr="003C59C7">
                    <w:trPr>
                      <w:trHeight w:val="556"/>
                    </w:trPr>
                    <w:tc>
                      <w:tcPr>
                        <w:tcW w:w="772" w:type="pct"/>
                        <w:vMerge w:val="restart"/>
                      </w:tcPr>
                      <w:p w14:paraId="47C6B453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603" w:type="pct"/>
                      </w:tcPr>
                      <w:p w14:paraId="2D00B569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4.2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0F3C4E25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            </w:r>
                      </w:p>
                    </w:tc>
                  </w:tr>
                  <w:tr w:rsidR="003C59C7" w:rsidRPr="00FD0DD8" w14:paraId="67B74D1C" w14:textId="77777777" w:rsidTr="003C59C7">
                    <w:tc>
                      <w:tcPr>
                        <w:tcW w:w="772" w:type="pct"/>
                        <w:vMerge/>
                      </w:tcPr>
                      <w:p w14:paraId="732C2CE9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14:paraId="00C3ED72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7778D932" w14:textId="3DB98B19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Совершенствование видов речевой деятельности (чтения), обеспечивающих эффективное овладение разными учебными предметами</w:t>
                        </w:r>
                      </w:p>
                    </w:tc>
                  </w:tr>
                  <w:tr w:rsidR="003C59C7" w:rsidRPr="00FD0DD8" w14:paraId="6AB3DFD6" w14:textId="77777777" w:rsidTr="003C59C7">
                    <w:tc>
                      <w:tcPr>
                        <w:tcW w:w="772" w:type="pct"/>
                        <w:vMerge w:val="restart"/>
                      </w:tcPr>
                      <w:p w14:paraId="1E3BCEE9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</w:p>
                      <w:p w14:paraId="777D783E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237ACAD3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14:paraId="38C3D47F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14.2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4BBBEFCA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            </w:r>
                        <w:proofErr w:type="gramStart"/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умение  строить</w:t>
                        </w:r>
                        <w:proofErr w:type="gramEnd"/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            </w:r>
                      </w:p>
                    </w:tc>
                  </w:tr>
                  <w:tr w:rsidR="003C59C7" w:rsidRPr="00FD0DD8" w14:paraId="7C57ADD6" w14:textId="77777777" w:rsidTr="003C59C7">
                    <w:tc>
                      <w:tcPr>
                        <w:tcW w:w="772" w:type="pct"/>
                        <w:vMerge/>
                      </w:tcPr>
                      <w:p w14:paraId="119F140C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14:paraId="1ED0DB24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7.2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4D73B231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            </w:r>
                      </w:p>
                    </w:tc>
                  </w:tr>
                  <w:tr w:rsidR="003C59C7" w:rsidRPr="00FD0DD8" w14:paraId="3C4E1AC2" w14:textId="77777777" w:rsidTr="003C59C7">
                    <w:tc>
                      <w:tcPr>
                        <w:tcW w:w="772" w:type="pct"/>
                        <w:vMerge w:val="restart"/>
                      </w:tcPr>
                      <w:p w14:paraId="4AB4EE2B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603" w:type="pct"/>
                      </w:tcPr>
                      <w:p w14:paraId="1A21B22D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19BD37ED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Распознавать случаи нарушения грамматических норм русского литературного языка в заданных предложениях и исправлять эти нарушения </w:t>
                        </w: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br/>
                          <w:t>Соблюдать основные языковые нормы в устной и письменной речи</w:t>
                        </w:r>
                      </w:p>
                      <w:p w14:paraId="0B172ED5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59C7" w:rsidRPr="00FD0DD8" w14:paraId="33221E6D" w14:textId="77777777" w:rsidTr="003C59C7">
                    <w:tc>
                      <w:tcPr>
                        <w:tcW w:w="772" w:type="pct"/>
                        <w:vMerge/>
                      </w:tcPr>
                      <w:p w14:paraId="1B656656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3" w:type="pct"/>
                      </w:tcPr>
                      <w:p w14:paraId="1C13AD43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13.1</w:t>
                        </w:r>
                      </w:p>
                      <w:p w14:paraId="39EAA9C6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13.2</w:t>
                        </w:r>
                      </w:p>
                    </w:tc>
                    <w:tc>
                      <w:tcPr>
                        <w:tcW w:w="3625" w:type="pct"/>
                      </w:tcPr>
                      <w:p w14:paraId="7A7FE0E0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Распознавать стилистически окрашенное слово в заданном контексте, подбирать к найденному слову близкие по значению слова (синонимы).</w:t>
                        </w:r>
                      </w:p>
                      <w:p w14:paraId="16E2EA50" w14:textId="77777777" w:rsidR="003C59C7" w:rsidRPr="00FD0DD8" w:rsidRDefault="003C59C7" w:rsidP="005F4AD7">
                        <w:pPr>
                          <w:framePr w:hSpace="180" w:wrap="around" w:vAnchor="text" w:hAnchor="text" w:x="-568" w:y="1"/>
                          <w:ind w:firstLine="709"/>
                          <w:suppressOverlap/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</w:rPr>
            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            </w:r>
                      </w:p>
                    </w:tc>
                  </w:tr>
                </w:tbl>
                <w:p w14:paraId="6D1C6AB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18523A60" w14:textId="4397CE04" w:rsidR="003B5CD1" w:rsidRPr="00FD0DD8" w:rsidRDefault="003C59C7" w:rsidP="005F4AD7">
                  <w:pPr>
                    <w:framePr w:hSpace="180" w:wrap="around" w:vAnchor="text" w:hAnchor="text" w:x="-568" w:y="1"/>
                    <w:spacing w:line="240" w:lineRule="auto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На   </w:t>
                  </w:r>
                  <w:r w:rsidR="003B5CD1"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результаты ВПР в 2020 году мог повлиять дистанционный формат обучения в конце 2019-2020 учебного </w:t>
                  </w:r>
                </w:p>
                <w:p w14:paraId="0E7F8063" w14:textId="77777777" w:rsidR="003B5CD1" w:rsidRPr="00FD0DD8" w:rsidRDefault="003B5CD1" w:rsidP="005F4AD7">
                  <w:pPr>
                    <w:framePr w:hSpace="180" w:wrap="around" w:vAnchor="text" w:hAnchor="text" w:x="-568" w:y="1"/>
                    <w:spacing w:line="240" w:lineRule="auto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года, а также то, что оценивали проверочные работы за курс начального общего образования в 5 классе </w:t>
                  </w:r>
                </w:p>
                <w:p w14:paraId="75EE8DE5" w14:textId="77777777" w:rsidR="003B5CD1" w:rsidRPr="00FD0DD8" w:rsidRDefault="003B5CD1" w:rsidP="005F4AD7">
                  <w:pPr>
                    <w:framePr w:hSpace="180" w:wrap="around" w:vAnchor="text" w:hAnchor="text" w:x="-568" w:y="1"/>
                    <w:spacing w:line="240" w:lineRule="auto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учителя основной школы.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Дефициты, выявленные по результатам ВПР по русскому языку, были восполнены </w:t>
                  </w:r>
                </w:p>
                <w:p w14:paraId="3A4DB278" w14:textId="3AEF204E" w:rsidR="003B5CD1" w:rsidRPr="00FD0DD8" w:rsidRDefault="003B5CD1" w:rsidP="005F4AD7">
                  <w:pPr>
                    <w:framePr w:hSpace="180" w:wrap="around" w:vAnchor="text" w:hAnchor="text" w:x="-568" w:y="1"/>
                    <w:spacing w:line="240" w:lineRule="auto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за счет часов повторения.</w:t>
                  </w:r>
                </w:p>
              </w:tc>
              <w:tc>
                <w:tcPr>
                  <w:tcW w:w="20" w:type="dxa"/>
                  <w:vAlign w:val="bottom"/>
                </w:tcPr>
                <w:p w14:paraId="51C46F66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right="-426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20FF6454" w14:textId="44D187DB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Качественная оценка результатов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математике</w:t>
            </w:r>
          </w:p>
          <w:tbl>
            <w:tblPr>
              <w:tblStyle w:val="ad"/>
              <w:tblW w:w="5010" w:type="pct"/>
              <w:tblLayout w:type="fixed"/>
              <w:tblLook w:val="04A0" w:firstRow="1" w:lastRow="0" w:firstColumn="1" w:lastColumn="0" w:noHBand="0" w:noVBand="1"/>
            </w:tblPr>
            <w:tblGrid>
              <w:gridCol w:w="2101"/>
              <w:gridCol w:w="1523"/>
              <w:gridCol w:w="1295"/>
              <w:gridCol w:w="1077"/>
              <w:gridCol w:w="1225"/>
              <w:gridCol w:w="1133"/>
              <w:gridCol w:w="3544"/>
              <w:gridCol w:w="2856"/>
            </w:tblGrid>
            <w:tr w:rsidR="003B5CD1" w:rsidRPr="00FD0DD8" w14:paraId="47B39B07" w14:textId="77777777" w:rsidTr="003B5CD1">
              <w:tc>
                <w:tcPr>
                  <w:tcW w:w="712" w:type="pct"/>
                </w:tcPr>
                <w:p w14:paraId="00B8AB8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516" w:type="pct"/>
                </w:tcPr>
                <w:p w14:paraId="479A338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участ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</w:t>
                  </w:r>
                </w:p>
                <w:p w14:paraId="01B7FD85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вовали</w:t>
                  </w:r>
                  <w:proofErr w:type="spellEnd"/>
                </w:p>
                <w:p w14:paraId="0A8581B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1603" w:type="pct"/>
                  <w:gridSpan w:val="4"/>
                  <w:tcBorders>
                    <w:right w:val="single" w:sz="4" w:space="0" w:color="000000"/>
                  </w:tcBorders>
                </w:tcPr>
                <w:p w14:paraId="3ECE8F1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201" w:type="pct"/>
                </w:tcPr>
                <w:p w14:paraId="15536F7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68" w:type="pct"/>
                </w:tcPr>
                <w:p w14:paraId="3CE8BD5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Качество, %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Соответствую-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щий</w:t>
                  </w:r>
                  <w:proofErr w:type="spellEnd"/>
                  <w:proofErr w:type="gram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уровень</w:t>
                  </w:r>
                </w:p>
              </w:tc>
            </w:tr>
            <w:tr w:rsidR="003B5CD1" w:rsidRPr="00FD0DD8" w14:paraId="54B11491" w14:textId="77777777" w:rsidTr="003B5CD1">
              <w:tc>
                <w:tcPr>
                  <w:tcW w:w="712" w:type="pct"/>
                </w:tcPr>
                <w:p w14:paraId="504F23C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516" w:type="pct"/>
                </w:tcPr>
                <w:p w14:paraId="071C40A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39" w:type="pct"/>
                </w:tcPr>
                <w:p w14:paraId="61E99C8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365" w:type="pct"/>
                </w:tcPr>
                <w:p w14:paraId="5A2636D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415" w:type="pct"/>
                </w:tcPr>
                <w:p w14:paraId="07139DF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14:paraId="16A0EDB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201" w:type="pct"/>
                </w:tcPr>
                <w:p w14:paraId="36CC7A85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68" w:type="pct"/>
                </w:tcPr>
                <w:p w14:paraId="5D850F8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B5CD1" w:rsidRPr="00FD0DD8" w14:paraId="74A5AE63" w14:textId="77777777" w:rsidTr="003B5CD1">
              <w:tc>
                <w:tcPr>
                  <w:tcW w:w="712" w:type="pct"/>
                </w:tcPr>
                <w:p w14:paraId="286EE1C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 классы</w:t>
                  </w:r>
                </w:p>
              </w:tc>
              <w:tc>
                <w:tcPr>
                  <w:tcW w:w="516" w:type="pct"/>
                </w:tcPr>
                <w:p w14:paraId="40D9819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4D4AF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14,4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416F5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29,4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588039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43,9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3BBFA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12,2</w:t>
                  </w:r>
                </w:p>
              </w:tc>
              <w:tc>
                <w:tcPr>
                  <w:tcW w:w="1201" w:type="pct"/>
                  <w:vAlign w:val="bottom"/>
                </w:tcPr>
                <w:p w14:paraId="7935602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968" w:type="pct"/>
                  <w:vAlign w:val="bottom"/>
                </w:tcPr>
                <w:p w14:paraId="0FB6D8B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56,1</w:t>
                  </w:r>
                </w:p>
              </w:tc>
            </w:tr>
            <w:tr w:rsidR="003B5CD1" w:rsidRPr="00FD0DD8" w14:paraId="01A06FC8" w14:textId="77777777" w:rsidTr="003B5CD1">
              <w:tc>
                <w:tcPr>
                  <w:tcW w:w="712" w:type="pct"/>
                </w:tcPr>
                <w:p w14:paraId="1320031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516" w:type="pct"/>
                </w:tcPr>
                <w:p w14:paraId="4E23CF1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CC8C9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38,6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3AFBB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D65F9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1CDBE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5,04</w:t>
                  </w:r>
                </w:p>
              </w:tc>
              <w:tc>
                <w:tcPr>
                  <w:tcW w:w="1201" w:type="pct"/>
                  <w:vAlign w:val="bottom"/>
                </w:tcPr>
                <w:p w14:paraId="0E2BDB9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968" w:type="pct"/>
                  <w:vAlign w:val="bottom"/>
                </w:tcPr>
                <w:p w14:paraId="4393368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30,3</w:t>
                  </w:r>
                </w:p>
              </w:tc>
            </w:tr>
            <w:tr w:rsidR="003B5CD1" w:rsidRPr="00FD0DD8" w14:paraId="3487946C" w14:textId="77777777" w:rsidTr="003B5CD1">
              <w:tc>
                <w:tcPr>
                  <w:tcW w:w="712" w:type="pct"/>
                </w:tcPr>
                <w:p w14:paraId="02ECF3B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516" w:type="pct"/>
                </w:tcPr>
                <w:p w14:paraId="574FA0A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D424B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19,2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904DA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52,8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FEDD3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26,4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79B55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1,6</w:t>
                  </w:r>
                </w:p>
              </w:tc>
              <w:tc>
                <w:tcPr>
                  <w:tcW w:w="1201" w:type="pct"/>
                  <w:vAlign w:val="bottom"/>
                </w:tcPr>
                <w:p w14:paraId="5B2E981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968" w:type="pct"/>
                  <w:vAlign w:val="bottom"/>
                </w:tcPr>
                <w:p w14:paraId="258D306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28</w:t>
                  </w:r>
                </w:p>
              </w:tc>
            </w:tr>
            <w:tr w:rsidR="003B5CD1" w:rsidRPr="00FD0DD8" w14:paraId="24E794AF" w14:textId="77777777" w:rsidTr="003B5CD1">
              <w:tc>
                <w:tcPr>
                  <w:tcW w:w="712" w:type="pct"/>
                </w:tcPr>
                <w:p w14:paraId="5055D05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516" w:type="pct"/>
                </w:tcPr>
                <w:p w14:paraId="07279DE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4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5E0CAF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20,2</w:t>
                  </w:r>
                </w:p>
              </w:tc>
              <w:tc>
                <w:tcPr>
                  <w:tcW w:w="36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D7DDE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47,8</w:t>
                  </w:r>
                </w:p>
              </w:tc>
              <w:tc>
                <w:tcPr>
                  <w:tcW w:w="41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368647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24,4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6E2438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7,4</w:t>
                  </w:r>
                </w:p>
              </w:tc>
              <w:tc>
                <w:tcPr>
                  <w:tcW w:w="1201" w:type="pct"/>
                </w:tcPr>
                <w:p w14:paraId="114665C5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968" w:type="pct"/>
                </w:tcPr>
                <w:p w14:paraId="54BAFF7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</w:tr>
          </w:tbl>
          <w:p w14:paraId="633FBB3D" w14:textId="77777777" w:rsidR="003B5CD1" w:rsidRPr="00FD0DD8" w:rsidRDefault="003B5CD1" w:rsidP="00F45EBF">
            <w:pPr>
              <w:tabs>
                <w:tab w:val="left" w:pos="1393"/>
              </w:tabs>
              <w:spacing w:after="0" w:line="359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EFEFFCF" w14:textId="77777777" w:rsidR="003B5CD1" w:rsidRPr="00FD0DD8" w:rsidRDefault="003B5CD1" w:rsidP="00F45EBF">
            <w:pPr>
              <w:tabs>
                <w:tab w:val="left" w:pos="1393"/>
              </w:tabs>
              <w:spacing w:after="0" w:line="3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работой по математике справились 80 и более процентов учащихся 5, 7, 8 классов. Наиболее низкий уровень успеваемости в 6 классах (62%).</w:t>
            </w:r>
          </w:p>
          <w:p w14:paraId="37A86A36" w14:textId="77777777" w:rsidR="003B5CD1" w:rsidRPr="00FD0DD8" w:rsidRDefault="003B5CD1" w:rsidP="00F45EBF">
            <w:pPr>
              <w:spacing w:line="221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проверочной работы показали, что не все учащиеся достигли базового уровня подготовки по математике в соответствии с требованиями ФГОС.</w:t>
            </w:r>
          </w:p>
          <w:p w14:paraId="2D227F7F" w14:textId="636DF747" w:rsidR="003B5CD1" w:rsidRPr="00FD0DD8" w:rsidRDefault="003B5CD1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W w:w="4733" w:type="pct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2399"/>
              <w:gridCol w:w="2623"/>
              <w:gridCol w:w="2420"/>
              <w:gridCol w:w="3432"/>
            </w:tblGrid>
            <w:tr w:rsidR="003B5CD1" w:rsidRPr="00FD0DD8" w14:paraId="44D18901" w14:textId="77777777" w:rsidTr="003B5CD1">
              <w:trPr>
                <w:trHeight w:val="1140"/>
              </w:trPr>
              <w:tc>
                <w:tcPr>
                  <w:tcW w:w="1099" w:type="pct"/>
                </w:tcPr>
                <w:p w14:paraId="1F81F55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860" w:type="pct"/>
                </w:tcPr>
                <w:p w14:paraId="57ACF785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941" w:type="pct"/>
                </w:tcPr>
                <w:p w14:paraId="21A0940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868" w:type="pct"/>
                </w:tcPr>
                <w:p w14:paraId="285B2A1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231" w:type="pct"/>
                </w:tcPr>
                <w:p w14:paraId="4C6B20A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B5CD1" w:rsidRPr="00FD0DD8" w14:paraId="5444D62C" w14:textId="77777777" w:rsidTr="003B5CD1">
              <w:tc>
                <w:tcPr>
                  <w:tcW w:w="1099" w:type="pct"/>
                </w:tcPr>
                <w:p w14:paraId="3581C46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 классы</w:t>
                  </w:r>
                </w:p>
              </w:tc>
              <w:tc>
                <w:tcPr>
                  <w:tcW w:w="860" w:type="pct"/>
                </w:tcPr>
                <w:p w14:paraId="4E578EF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34,44</w:t>
                  </w:r>
                </w:p>
              </w:tc>
              <w:tc>
                <w:tcPr>
                  <w:tcW w:w="941" w:type="pct"/>
                </w:tcPr>
                <w:p w14:paraId="101539E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51,11</w:t>
                  </w:r>
                </w:p>
              </w:tc>
              <w:tc>
                <w:tcPr>
                  <w:tcW w:w="868" w:type="pct"/>
                </w:tcPr>
                <w:p w14:paraId="195B436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14,44</w:t>
                  </w:r>
                </w:p>
              </w:tc>
              <w:tc>
                <w:tcPr>
                  <w:tcW w:w="1231" w:type="pct"/>
                </w:tcPr>
                <w:p w14:paraId="5D34F91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68,55</w:t>
                  </w:r>
                </w:p>
              </w:tc>
            </w:tr>
            <w:tr w:rsidR="003B5CD1" w:rsidRPr="00FD0DD8" w14:paraId="0AC16B79" w14:textId="77777777" w:rsidTr="003B5CD1">
              <w:tc>
                <w:tcPr>
                  <w:tcW w:w="1099" w:type="pct"/>
                </w:tcPr>
                <w:p w14:paraId="6FD9489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860" w:type="pct"/>
                </w:tcPr>
                <w:p w14:paraId="7DC3F88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68,9</w:t>
                  </w:r>
                </w:p>
              </w:tc>
              <w:tc>
                <w:tcPr>
                  <w:tcW w:w="941" w:type="pct"/>
                </w:tcPr>
                <w:p w14:paraId="6221CA6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30,25</w:t>
                  </w:r>
                </w:p>
              </w:tc>
              <w:tc>
                <w:tcPr>
                  <w:tcW w:w="868" w:type="pct"/>
                </w:tcPr>
                <w:p w14:paraId="455F95C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0,84</w:t>
                  </w:r>
                </w:p>
              </w:tc>
              <w:tc>
                <w:tcPr>
                  <w:tcW w:w="1231" w:type="pct"/>
                </w:tcPr>
                <w:p w14:paraId="7F01FFD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31,09</w:t>
                  </w:r>
                </w:p>
              </w:tc>
            </w:tr>
            <w:tr w:rsidR="003B5CD1" w:rsidRPr="00FD0DD8" w14:paraId="1F3E0F0B" w14:textId="77777777" w:rsidTr="003B5CD1">
              <w:tc>
                <w:tcPr>
                  <w:tcW w:w="1099" w:type="pct"/>
                </w:tcPr>
                <w:p w14:paraId="3944BEA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860" w:type="pct"/>
                </w:tcPr>
                <w:p w14:paraId="1D51C669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40,8</w:t>
                  </w:r>
                </w:p>
              </w:tc>
              <w:tc>
                <w:tcPr>
                  <w:tcW w:w="941" w:type="pct"/>
                </w:tcPr>
                <w:p w14:paraId="65356C2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50,4</w:t>
                  </w:r>
                </w:p>
              </w:tc>
              <w:tc>
                <w:tcPr>
                  <w:tcW w:w="868" w:type="pct"/>
                </w:tcPr>
                <w:p w14:paraId="4D83155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231" w:type="pct"/>
                </w:tcPr>
                <w:p w14:paraId="38D6B08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59,2</w:t>
                  </w:r>
                </w:p>
              </w:tc>
            </w:tr>
            <w:tr w:rsidR="003B5CD1" w:rsidRPr="00FD0DD8" w14:paraId="1969678B" w14:textId="77777777" w:rsidTr="003B5CD1">
              <w:tc>
                <w:tcPr>
                  <w:tcW w:w="1099" w:type="pct"/>
                </w:tcPr>
                <w:p w14:paraId="2AD3EC1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860" w:type="pct"/>
                </w:tcPr>
                <w:p w14:paraId="1F15190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47,87</w:t>
                  </w:r>
                </w:p>
              </w:tc>
              <w:tc>
                <w:tcPr>
                  <w:tcW w:w="941" w:type="pct"/>
                </w:tcPr>
                <w:p w14:paraId="076EFAB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41,49</w:t>
                  </w:r>
                </w:p>
              </w:tc>
              <w:tc>
                <w:tcPr>
                  <w:tcW w:w="868" w:type="pct"/>
                </w:tcPr>
                <w:p w14:paraId="4795F78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10,64</w:t>
                  </w:r>
                </w:p>
              </w:tc>
              <w:tc>
                <w:tcPr>
                  <w:tcW w:w="1231" w:type="pct"/>
                </w:tcPr>
                <w:p w14:paraId="5F45F23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52,13</w:t>
                  </w:r>
                </w:p>
              </w:tc>
            </w:tr>
          </w:tbl>
          <w:p w14:paraId="7BB6113D" w14:textId="77777777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A3CD420" w14:textId="13209F53" w:rsidR="003B5CD1" w:rsidRPr="00FD0DD8" w:rsidRDefault="003B5CD1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Вывод: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данных таблицы,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наибольший процент учащихся, понизивших отметку, обучается в 6 классах. Наибольшее доля, подтвердивших и повысивших отметку, обучается на параллели 5 классов. </w:t>
            </w:r>
          </w:p>
          <w:p w14:paraId="5AA28FFD" w14:textId="77777777" w:rsidR="003B5CD1" w:rsidRPr="00FD0DD8" w:rsidRDefault="003B5CD1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Результаты ВПР МБОУ СОШ № 51 ниже результатов ВПР по РФ, НСО, Центральному </w:t>
            </w:r>
          </w:p>
          <w:p w14:paraId="297AB7E0" w14:textId="77777777" w:rsidR="003B5CD1" w:rsidRPr="00FD0DD8" w:rsidRDefault="003B5CD1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округу г. Новосибирска.</w:t>
            </w:r>
          </w:p>
          <w:p w14:paraId="63ECD37B" w14:textId="77777777" w:rsidR="003B5CD1" w:rsidRPr="00FD0DD8" w:rsidRDefault="003B5CD1" w:rsidP="00F45EBF">
            <w:pPr>
              <w:ind w:right="-426" w:firstLine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Динамика результатов ВПР по математике за курс 4 класса, в %</w:t>
            </w:r>
          </w:p>
          <w:p w14:paraId="0F79FDFD" w14:textId="77777777" w:rsidR="003B5CD1" w:rsidRPr="00FD0DD8" w:rsidRDefault="003B5CD1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3E5B159" wp14:editId="5B8133C7">
                  <wp:extent cx="3657600" cy="114300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14:paraId="56118064" w14:textId="77777777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Динамика результатов ВПР по математике за курс 5 класса, в %</w:t>
            </w:r>
            <w:r w:rsidRPr="00FD0DD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3FEC93C" wp14:editId="607AC28F">
                  <wp:extent cx="3619500" cy="163830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14:paraId="78775FFB" w14:textId="77777777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Динамика результатов ВПР по математике за курс 6 класса, в %</w:t>
            </w:r>
          </w:p>
          <w:p w14:paraId="16AA105B" w14:textId="77777777" w:rsidR="003B5CD1" w:rsidRPr="00FD0DD8" w:rsidRDefault="003B5CD1" w:rsidP="00F45EB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086D7E4" wp14:editId="30152DE8">
                  <wp:extent cx="3495675" cy="1762125"/>
                  <wp:effectExtent l="0" t="0" r="9525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  <w:p w14:paraId="15422364" w14:textId="77777777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Динамика результатов ВПР по математике за курс 7 класса, в %</w:t>
            </w:r>
          </w:p>
          <w:p w14:paraId="25546CE0" w14:textId="77777777" w:rsidR="003B5CD1" w:rsidRPr="00FD0DD8" w:rsidRDefault="003B5CD1" w:rsidP="00F45EBF">
            <w:pPr>
              <w:ind w:right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78EDC39" wp14:editId="7EA3405C">
                  <wp:extent cx="3676650" cy="1571625"/>
                  <wp:effectExtent l="0" t="0" r="0" b="952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  <w:p w14:paraId="32E19409" w14:textId="77777777" w:rsidR="003B5CD1" w:rsidRPr="00FD0DD8" w:rsidRDefault="003B5CD1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Динамика результатов в 2020 году в сравнении с результатами 2019 года отрицательная: доля обучающихся, справившихся с проверочной работой уменьшилась:</w:t>
            </w:r>
          </w:p>
          <w:p w14:paraId="12F8DBC3" w14:textId="77777777" w:rsidR="003B5CD1" w:rsidRPr="00FD0DD8" w:rsidRDefault="003B5CD1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4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9%</w:t>
            </w:r>
          </w:p>
          <w:p w14:paraId="70138E0C" w14:textId="77777777" w:rsidR="003B5CD1" w:rsidRPr="00FD0DD8" w:rsidRDefault="003B5CD1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5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20%</w:t>
            </w:r>
          </w:p>
          <w:p w14:paraId="393D43C4" w14:textId="77777777" w:rsidR="003B5CD1" w:rsidRPr="00FD0DD8" w:rsidRDefault="003B5CD1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6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2%</w:t>
            </w:r>
          </w:p>
          <w:p w14:paraId="7E5D9522" w14:textId="77777777" w:rsidR="003B5CD1" w:rsidRPr="00FD0DD8" w:rsidRDefault="003B5CD1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7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5%</w:t>
            </w:r>
          </w:p>
          <w:p w14:paraId="672F3EDF" w14:textId="06AC4EB6" w:rsidR="003B5CD1" w:rsidRPr="00FD0DD8" w:rsidRDefault="003B5CD1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Доля обучающихся, справившихся на повышенном уровне, уменьшилась.</w:t>
            </w:r>
          </w:p>
          <w:p w14:paraId="652C3E15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Дефициты, выявленные по результатам ВПР по математике</w:t>
            </w:r>
          </w:p>
          <w:tbl>
            <w:tblPr>
              <w:tblStyle w:val="ad"/>
              <w:tblW w:w="14313" w:type="dxa"/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763"/>
              <w:gridCol w:w="11078"/>
            </w:tblGrid>
            <w:tr w:rsidR="003C59C7" w:rsidRPr="00FD0DD8" w14:paraId="0A5BB77D" w14:textId="77777777" w:rsidTr="003C59C7">
              <w:tc>
                <w:tcPr>
                  <w:tcW w:w="514" w:type="pct"/>
                </w:tcPr>
                <w:p w14:paraId="6D56978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616" w:type="pct"/>
                </w:tcPr>
                <w:p w14:paraId="2DFFDF1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№ проблемных заданий ВПР</w:t>
                  </w:r>
                </w:p>
              </w:tc>
              <w:tc>
                <w:tcPr>
                  <w:tcW w:w="3870" w:type="pct"/>
                </w:tcPr>
                <w:p w14:paraId="4C1E9FD1" w14:textId="10049EA2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ООО</w:t>
                  </w:r>
                </w:p>
              </w:tc>
            </w:tr>
            <w:tr w:rsidR="003C59C7" w:rsidRPr="00FD0DD8" w14:paraId="7A066CBB" w14:textId="77777777" w:rsidTr="003C59C7">
              <w:tc>
                <w:tcPr>
                  <w:tcW w:w="514" w:type="pct"/>
                  <w:vMerge w:val="restart"/>
                </w:tcPr>
                <w:p w14:paraId="7B9AF1C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16" w:type="pct"/>
                </w:tcPr>
                <w:p w14:paraId="02394D9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9.2</w:t>
                  </w:r>
                </w:p>
              </w:tc>
              <w:tc>
                <w:tcPr>
                  <w:tcW w:w="3870" w:type="pct"/>
                </w:tcPr>
                <w:p w14:paraId="6B6135B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      </w:r>
                </w:p>
              </w:tc>
            </w:tr>
            <w:tr w:rsidR="003C59C7" w:rsidRPr="00FD0DD8" w14:paraId="20E15A8B" w14:textId="77777777" w:rsidTr="003C59C7">
              <w:tc>
                <w:tcPr>
                  <w:tcW w:w="514" w:type="pct"/>
                  <w:vMerge/>
                </w:tcPr>
                <w:p w14:paraId="638649B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31C65D5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870" w:type="pct"/>
                </w:tcPr>
                <w:p w14:paraId="21F7185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Овладение основами логического и алгоритмического мышления.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Решать задачи в 3–4 действия.</w:t>
                  </w:r>
                </w:p>
              </w:tc>
            </w:tr>
            <w:tr w:rsidR="003C59C7" w:rsidRPr="00FD0DD8" w14:paraId="15552CD3" w14:textId="77777777" w:rsidTr="003C59C7">
              <w:tc>
                <w:tcPr>
                  <w:tcW w:w="514" w:type="pct"/>
                  <w:vMerge w:val="restart"/>
                </w:tcPr>
                <w:p w14:paraId="005B48F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490ABD4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16" w:type="pct"/>
                </w:tcPr>
                <w:p w14:paraId="3C0BA08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0" w:type="pct"/>
                </w:tcPr>
                <w:p w14:paraId="25199C68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      </w:r>
                </w:p>
              </w:tc>
            </w:tr>
            <w:tr w:rsidR="003C59C7" w:rsidRPr="00FD0DD8" w14:paraId="70CCBE6E" w14:textId="77777777" w:rsidTr="003C59C7">
              <w:tc>
                <w:tcPr>
                  <w:tcW w:w="514" w:type="pct"/>
                  <w:vMerge/>
                </w:tcPr>
                <w:p w14:paraId="7FA5476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02B0654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0" w:type="pct"/>
                </w:tcPr>
                <w:p w14:paraId="442B07A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      </w:r>
                </w:p>
              </w:tc>
            </w:tr>
            <w:tr w:rsidR="003C59C7" w:rsidRPr="00FD0DD8" w14:paraId="1E532660" w14:textId="77777777" w:rsidTr="003C59C7">
              <w:tc>
                <w:tcPr>
                  <w:tcW w:w="514" w:type="pct"/>
                  <w:vMerge/>
                </w:tcPr>
                <w:p w14:paraId="79B2784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4EBCE81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70" w:type="pct"/>
                </w:tcPr>
                <w:p w14:paraId="4020083B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      </w:r>
                </w:p>
              </w:tc>
            </w:tr>
            <w:tr w:rsidR="003C59C7" w:rsidRPr="00FD0DD8" w14:paraId="5880F1C2" w14:textId="77777777" w:rsidTr="003C59C7">
              <w:tc>
                <w:tcPr>
                  <w:tcW w:w="514" w:type="pct"/>
                  <w:vMerge/>
                </w:tcPr>
                <w:p w14:paraId="5A73306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101454C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870" w:type="pct"/>
                </w:tcPr>
                <w:p w14:paraId="7705381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      </w:r>
                </w:p>
                <w:p w14:paraId="1E450C51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7633AFAB" w14:textId="77777777" w:rsidTr="003C59C7">
              <w:tc>
                <w:tcPr>
                  <w:tcW w:w="514" w:type="pct"/>
                  <w:vMerge w:val="restart"/>
                </w:tcPr>
                <w:p w14:paraId="65C7759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16" w:type="pct"/>
                </w:tcPr>
                <w:p w14:paraId="2FF6309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70" w:type="pct"/>
                </w:tcPr>
                <w:p w14:paraId="12B1EBF1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Овладение символьным языком алгебры. Оперировать понятием модуль числа, геометрическая интерпретация модуля числа</w:t>
                  </w:r>
                </w:p>
                <w:p w14:paraId="4EB5380B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585B3DAC" w14:textId="77777777" w:rsidTr="003C59C7">
              <w:tc>
                <w:tcPr>
                  <w:tcW w:w="514" w:type="pct"/>
                  <w:vMerge/>
                </w:tcPr>
                <w:p w14:paraId="0F6AA48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0935F3A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870" w:type="pct"/>
                </w:tcPr>
                <w:p w14:paraId="75D0509C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      </w:r>
                </w:p>
              </w:tc>
            </w:tr>
            <w:tr w:rsidR="003C59C7" w:rsidRPr="00FD0DD8" w14:paraId="4778C76C" w14:textId="77777777" w:rsidTr="003C59C7">
              <w:tc>
                <w:tcPr>
                  <w:tcW w:w="514" w:type="pct"/>
                  <w:vMerge w:val="restart"/>
                </w:tcPr>
                <w:p w14:paraId="3F59CB5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16" w:type="pct"/>
                </w:tcPr>
                <w:p w14:paraId="72DAE35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870" w:type="pct"/>
                </w:tcPr>
                <w:p w14:paraId="52501117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Развитие умения использовать функционально графические представления для описания реальных зависимостей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      </w:r>
                </w:p>
              </w:tc>
            </w:tr>
            <w:tr w:rsidR="003C59C7" w:rsidRPr="00FD0DD8" w14:paraId="547E7B0A" w14:textId="77777777" w:rsidTr="003C59C7">
              <w:tc>
                <w:tcPr>
                  <w:tcW w:w="514" w:type="pct"/>
                  <w:vMerge/>
                </w:tcPr>
                <w:p w14:paraId="7F87595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16" w:type="pct"/>
                </w:tcPr>
                <w:p w14:paraId="067A658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870" w:type="pct"/>
                </w:tcPr>
                <w:p w14:paraId="20958B2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Развитие умений применять изученные понятия, результаты, методы для решения задач практического характера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      </w:r>
                </w:p>
              </w:tc>
            </w:tr>
          </w:tbl>
          <w:p w14:paraId="1B545870" w14:textId="0DD17CA2" w:rsidR="003C59C7" w:rsidRPr="00FD0DD8" w:rsidRDefault="003C59C7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A71251" w14:textId="77777777" w:rsidR="003C59C7" w:rsidRPr="00FD0DD8" w:rsidRDefault="003C59C7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8BE53A" w14:textId="182B4618" w:rsidR="003B5CD1" w:rsidRPr="00FD0DD8" w:rsidRDefault="003B5CD1" w:rsidP="00F45EBF">
            <w:pPr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результаты ВПР в 2020 году мог повлиять дистанционный формат обучения в конце 2019-2020 учебного года, а также то, что оценивали проверочные работы за курс начального общего образования в 5 классе учителя основной школы.</w:t>
            </w:r>
          </w:p>
          <w:p w14:paraId="01B6646D" w14:textId="77777777" w:rsidR="003B5CD1" w:rsidRPr="00FD0DD8" w:rsidRDefault="003B5CD1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ВПР по биологии в 5-8-х классах</w:t>
            </w:r>
          </w:p>
          <w:p w14:paraId="4D376251" w14:textId="77777777" w:rsidR="003B5CD1" w:rsidRPr="00FD0DD8" w:rsidRDefault="003B5CD1" w:rsidP="00F45EBF">
            <w:pPr>
              <w:spacing w:line="4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C3AA86" w14:textId="25BF71F5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</w:t>
            </w:r>
            <w:r w:rsidR="003C59C7"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по биологии</w:t>
            </w:r>
          </w:p>
          <w:tbl>
            <w:tblPr>
              <w:tblStyle w:val="ad"/>
              <w:tblW w:w="5144" w:type="pct"/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1145"/>
              <w:gridCol w:w="1588"/>
              <w:gridCol w:w="1342"/>
              <w:gridCol w:w="1288"/>
              <w:gridCol w:w="1160"/>
              <w:gridCol w:w="3490"/>
              <w:gridCol w:w="3018"/>
            </w:tblGrid>
            <w:tr w:rsidR="003B5CD1" w:rsidRPr="00FD0DD8" w14:paraId="32A211BB" w14:textId="77777777" w:rsidTr="003B5CD1">
              <w:tc>
                <w:tcPr>
                  <w:tcW w:w="699" w:type="pct"/>
                  <w:vMerge w:val="restart"/>
                </w:tcPr>
                <w:p w14:paraId="4D71B32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78" w:type="pct"/>
                </w:tcPr>
                <w:p w14:paraId="1DF24B7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75" w:type="pct"/>
                  <w:gridSpan w:val="4"/>
                </w:tcPr>
                <w:p w14:paraId="7345D07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152" w:type="pct"/>
                </w:tcPr>
                <w:p w14:paraId="585B8D4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996" w:type="pct"/>
                </w:tcPr>
                <w:p w14:paraId="4B486045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Качество, %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Соответствую-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щий</w:t>
                  </w:r>
                  <w:proofErr w:type="spellEnd"/>
                  <w:proofErr w:type="gram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уровень</w:t>
                  </w:r>
                </w:p>
              </w:tc>
            </w:tr>
            <w:tr w:rsidR="003B5CD1" w:rsidRPr="00FD0DD8" w14:paraId="3BB41F30" w14:textId="77777777" w:rsidTr="003B5CD1">
              <w:tc>
                <w:tcPr>
                  <w:tcW w:w="699" w:type="pct"/>
                  <w:vMerge/>
                </w:tcPr>
                <w:p w14:paraId="0E8F0489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8" w:type="pct"/>
                </w:tcPr>
                <w:p w14:paraId="1FADA7D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524" w:type="pct"/>
                </w:tcPr>
                <w:p w14:paraId="640C425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443" w:type="pct"/>
                </w:tcPr>
                <w:p w14:paraId="455AB52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425" w:type="pct"/>
                </w:tcPr>
                <w:p w14:paraId="43E4DBC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83" w:type="pct"/>
                </w:tcPr>
                <w:p w14:paraId="3DCF709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152" w:type="pct"/>
                </w:tcPr>
                <w:p w14:paraId="5A1F969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6" w:type="pct"/>
                </w:tcPr>
                <w:p w14:paraId="08E1061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B5CD1" w:rsidRPr="00FD0DD8" w14:paraId="4BD7E7D5" w14:textId="77777777" w:rsidTr="003B5CD1">
              <w:tc>
                <w:tcPr>
                  <w:tcW w:w="699" w:type="pct"/>
                </w:tcPr>
                <w:p w14:paraId="081D451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378" w:type="pct"/>
                </w:tcPr>
                <w:p w14:paraId="65EF3B5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5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C58D1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42,03</w:t>
                  </w: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C1B20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33,33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FD84D4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22,46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196B3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2,17</w:t>
                  </w:r>
                </w:p>
              </w:tc>
              <w:tc>
                <w:tcPr>
                  <w:tcW w:w="1152" w:type="pct"/>
                  <w:vAlign w:val="bottom"/>
                </w:tcPr>
                <w:p w14:paraId="62340A4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996" w:type="pct"/>
                  <w:vAlign w:val="bottom"/>
                </w:tcPr>
                <w:p w14:paraId="017A4C90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24,6</w:t>
                  </w:r>
                </w:p>
              </w:tc>
            </w:tr>
            <w:tr w:rsidR="003B5CD1" w:rsidRPr="00FD0DD8" w14:paraId="245EA604" w14:textId="77777777" w:rsidTr="003B5CD1">
              <w:tc>
                <w:tcPr>
                  <w:tcW w:w="699" w:type="pct"/>
                </w:tcPr>
                <w:p w14:paraId="34E5C71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78" w:type="pct"/>
                </w:tcPr>
                <w:p w14:paraId="6E12EA08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5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6A935B5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45,9</w:t>
                  </w: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7E43E3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38,52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FF1AD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14,75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B610A9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0,82</w:t>
                  </w:r>
                </w:p>
              </w:tc>
              <w:tc>
                <w:tcPr>
                  <w:tcW w:w="1152" w:type="pct"/>
                  <w:vAlign w:val="bottom"/>
                </w:tcPr>
                <w:p w14:paraId="0EA9F9CA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996" w:type="pct"/>
                  <w:vAlign w:val="bottom"/>
                </w:tcPr>
                <w:p w14:paraId="29E07E6B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15,8</w:t>
                  </w:r>
                </w:p>
              </w:tc>
            </w:tr>
            <w:tr w:rsidR="003B5CD1" w:rsidRPr="00FD0DD8" w14:paraId="6E84BBD6" w14:textId="77777777" w:rsidTr="003B5CD1">
              <w:tc>
                <w:tcPr>
                  <w:tcW w:w="699" w:type="pct"/>
                </w:tcPr>
                <w:p w14:paraId="5E13A471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78" w:type="pct"/>
                </w:tcPr>
                <w:p w14:paraId="32987DB6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5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F1B6FDC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9EFBF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25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3664D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8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C85C9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52" w:type="pct"/>
                  <w:vAlign w:val="bottom"/>
                </w:tcPr>
                <w:p w14:paraId="7E959CD7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996" w:type="pct"/>
                  <w:vAlign w:val="bottom"/>
                </w:tcPr>
                <w:p w14:paraId="4CAEF1F2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</w:tr>
          </w:tbl>
          <w:p w14:paraId="7526E24C" w14:textId="77777777" w:rsidR="003B5CD1" w:rsidRPr="00FD0DD8" w:rsidRDefault="003B5CD1" w:rsidP="00F45EBF">
            <w:pPr>
              <w:tabs>
                <w:tab w:val="left" w:pos="1393"/>
              </w:tabs>
              <w:spacing w:after="0" w:line="3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работой по биологии справились 50 и более процентов учащихся 6-8 классов. </w:t>
            </w:r>
          </w:p>
          <w:p w14:paraId="6FC46AA1" w14:textId="77777777" w:rsidR="003B5CD1" w:rsidRPr="00FD0DD8" w:rsidRDefault="003B5CD1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Результаты проверочной работы показали, что значительная часть учащихся не достигла базового уровня подготовки по биологии в соответствии с требованиями ФГОС.</w:t>
            </w:r>
          </w:p>
          <w:p w14:paraId="5D3B876A" w14:textId="77777777" w:rsidR="003B5CD1" w:rsidRPr="00FD0DD8" w:rsidRDefault="003B5CD1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W w:w="4708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1101"/>
              <w:gridCol w:w="2498"/>
              <w:gridCol w:w="2681"/>
              <w:gridCol w:w="2296"/>
              <w:gridCol w:w="3061"/>
            </w:tblGrid>
            <w:tr w:rsidR="003B5CD1" w:rsidRPr="00FD0DD8" w14:paraId="59540512" w14:textId="77777777" w:rsidTr="003B5CD1">
              <w:tc>
                <w:tcPr>
                  <w:tcW w:w="803" w:type="pct"/>
                </w:tcPr>
                <w:p w14:paraId="4FC6E11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97" w:type="pct"/>
                </w:tcPr>
                <w:p w14:paraId="1BB7468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901" w:type="pct"/>
                </w:tcPr>
                <w:p w14:paraId="6119112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967" w:type="pct"/>
                </w:tcPr>
                <w:p w14:paraId="19B36E18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828" w:type="pct"/>
                </w:tcPr>
                <w:p w14:paraId="1393444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104" w:type="pct"/>
                </w:tcPr>
                <w:p w14:paraId="13AFC638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B5CD1" w:rsidRPr="00FD0DD8" w14:paraId="3803B467" w14:textId="77777777" w:rsidTr="003B5CD1">
              <w:tc>
                <w:tcPr>
                  <w:tcW w:w="803" w:type="pct"/>
                </w:tcPr>
                <w:p w14:paraId="07535C42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397" w:type="pct"/>
                </w:tcPr>
                <w:p w14:paraId="240705DA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901" w:type="pct"/>
                </w:tcPr>
                <w:p w14:paraId="3C7846AD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86,96</w:t>
                  </w:r>
                </w:p>
              </w:tc>
              <w:tc>
                <w:tcPr>
                  <w:tcW w:w="967" w:type="pct"/>
                </w:tcPr>
                <w:p w14:paraId="6D3C2373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13,04</w:t>
                  </w:r>
                </w:p>
              </w:tc>
              <w:tc>
                <w:tcPr>
                  <w:tcW w:w="828" w:type="pct"/>
                </w:tcPr>
                <w:p w14:paraId="3728F35B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04" w:type="pct"/>
                </w:tcPr>
                <w:p w14:paraId="390CB836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13,04</w:t>
                  </w:r>
                </w:p>
              </w:tc>
            </w:tr>
            <w:tr w:rsidR="003B5CD1" w:rsidRPr="00FD0DD8" w14:paraId="33D4E1CB" w14:textId="77777777" w:rsidTr="003B5CD1">
              <w:tc>
                <w:tcPr>
                  <w:tcW w:w="803" w:type="pct"/>
                </w:tcPr>
                <w:p w14:paraId="012CA38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97" w:type="pct"/>
                </w:tcPr>
                <w:p w14:paraId="2889DF76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901" w:type="pct"/>
                </w:tcPr>
                <w:p w14:paraId="4C4E89E9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87,7</w:t>
                  </w:r>
                </w:p>
              </w:tc>
              <w:tc>
                <w:tcPr>
                  <w:tcW w:w="967" w:type="pct"/>
                </w:tcPr>
                <w:p w14:paraId="7C0D7F07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9,8</w:t>
                  </w:r>
                </w:p>
              </w:tc>
              <w:tc>
                <w:tcPr>
                  <w:tcW w:w="828" w:type="pct"/>
                </w:tcPr>
                <w:p w14:paraId="2CCF2DB9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2,46</w:t>
                  </w:r>
                </w:p>
              </w:tc>
              <w:tc>
                <w:tcPr>
                  <w:tcW w:w="1104" w:type="pct"/>
                </w:tcPr>
                <w:p w14:paraId="2319E78D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12,26</w:t>
                  </w:r>
                </w:p>
              </w:tc>
            </w:tr>
            <w:tr w:rsidR="003B5CD1" w:rsidRPr="00FD0DD8" w14:paraId="2EE87C1B" w14:textId="77777777" w:rsidTr="003B5CD1">
              <w:tc>
                <w:tcPr>
                  <w:tcW w:w="803" w:type="pct"/>
                </w:tcPr>
                <w:p w14:paraId="08E6ECD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97" w:type="pct"/>
                </w:tcPr>
                <w:p w14:paraId="1E196BA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901" w:type="pct"/>
                </w:tcPr>
                <w:p w14:paraId="50445E5B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91,11</w:t>
                  </w:r>
                </w:p>
              </w:tc>
              <w:tc>
                <w:tcPr>
                  <w:tcW w:w="967" w:type="pct"/>
                </w:tcPr>
                <w:p w14:paraId="69E49DBA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8,89</w:t>
                  </w:r>
                </w:p>
              </w:tc>
              <w:tc>
                <w:tcPr>
                  <w:tcW w:w="828" w:type="pct"/>
                </w:tcPr>
                <w:p w14:paraId="0283CC27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04" w:type="pct"/>
                </w:tcPr>
                <w:p w14:paraId="153BB702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8,89</w:t>
                  </w:r>
                </w:p>
              </w:tc>
            </w:tr>
          </w:tbl>
          <w:p w14:paraId="27EDE104" w14:textId="77777777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BDE1BAF" w14:textId="77777777" w:rsidR="003B5CD1" w:rsidRPr="00FD0DD8" w:rsidRDefault="003B5CD1" w:rsidP="00F45EBF">
            <w:pPr>
              <w:tabs>
                <w:tab w:val="left" w:pos="10065"/>
              </w:tabs>
              <w:ind w:right="283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Вывод: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данных таблицы,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 параллели 6-8 классов высокий процент учащихся, понизивших отметку. Незначительная доля учащихся 6-8 классов (8-13%) подтвердила и повысила отметку.</w:t>
            </w:r>
          </w:p>
          <w:p w14:paraId="42D9027C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ВПР МБОУ СОШ № 51 ниже результатов ВПР по РФ, </w:t>
            </w:r>
          </w:p>
          <w:p w14:paraId="1A4116E8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НСО, Центральному округу г. Новосибирска.</w:t>
            </w:r>
          </w:p>
          <w:p w14:paraId="4E187D2D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Динамика результатов в 2020 году в сравнении с результатами 2019 </w:t>
            </w:r>
          </w:p>
          <w:p w14:paraId="1C86F859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отрицательная: доля обучающихся, справившихся с проверочной </w:t>
            </w:r>
          </w:p>
          <w:p w14:paraId="00F22F60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работой уменьшилась:</w:t>
            </w:r>
          </w:p>
          <w:p w14:paraId="66101C76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5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40%</w:t>
            </w:r>
          </w:p>
          <w:p w14:paraId="1320C99E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6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38%</w:t>
            </w:r>
          </w:p>
          <w:p w14:paraId="6BE35CCE" w14:textId="77777777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обучающихся, справившихся на повышенном уровне, уменьшилась.</w:t>
            </w:r>
          </w:p>
          <w:p w14:paraId="306DDD0E" w14:textId="1C9FAB8E" w:rsidR="003B5CD1" w:rsidRPr="00FD0DD8" w:rsidRDefault="003B5CD1" w:rsidP="00F45EBF">
            <w:pPr>
              <w:tabs>
                <w:tab w:val="left" w:pos="10065"/>
              </w:tabs>
              <w:ind w:right="-426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результаты ВПР в 2020 году мог повлиять дистанционный формат обучения в конце 2019-2020 учебного года.</w:t>
            </w:r>
          </w:p>
          <w:p w14:paraId="29CFA88B" w14:textId="77777777" w:rsidR="003B5CD1" w:rsidRPr="00FD0DD8" w:rsidRDefault="003B5CD1" w:rsidP="00F45EBF">
            <w:pPr>
              <w:tabs>
                <w:tab w:val="left" w:pos="10065"/>
              </w:tabs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Дефициты, выявленные по результатам ВПР по биологии</w:t>
            </w:r>
          </w:p>
          <w:tbl>
            <w:tblPr>
              <w:tblStyle w:val="ad"/>
              <w:tblW w:w="4958" w:type="pct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2018"/>
              <w:gridCol w:w="11068"/>
            </w:tblGrid>
            <w:tr w:rsidR="003B5CD1" w:rsidRPr="00FD0DD8" w14:paraId="1203C530" w14:textId="77777777" w:rsidTr="003B5CD1">
              <w:tc>
                <w:tcPr>
                  <w:tcW w:w="519" w:type="pct"/>
                </w:tcPr>
                <w:p w14:paraId="1E81B464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691" w:type="pct"/>
                </w:tcPr>
                <w:p w14:paraId="70F21646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№ проблемных заданий ВПР</w:t>
                  </w:r>
                </w:p>
              </w:tc>
              <w:tc>
                <w:tcPr>
                  <w:tcW w:w="3790" w:type="pct"/>
                </w:tcPr>
                <w:p w14:paraId="124D733E" w14:textId="67CCB336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ООО</w:t>
                  </w:r>
                </w:p>
              </w:tc>
            </w:tr>
            <w:tr w:rsidR="003B5CD1" w:rsidRPr="00FD0DD8" w14:paraId="2AAB6877" w14:textId="77777777" w:rsidTr="003B5CD1">
              <w:tc>
                <w:tcPr>
                  <w:tcW w:w="519" w:type="pct"/>
                </w:tcPr>
                <w:p w14:paraId="35B088F2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1" w:type="pct"/>
                </w:tcPr>
                <w:p w14:paraId="508282D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3790" w:type="pct"/>
                </w:tcPr>
                <w:p w14:paraId="39E1F3D4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Царство Растения. Царство Животные.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</w:tc>
            </w:tr>
            <w:tr w:rsidR="003B5CD1" w:rsidRPr="00FD0DD8" w14:paraId="6A5A47DF" w14:textId="77777777" w:rsidTr="003B5CD1">
              <w:tc>
                <w:tcPr>
                  <w:tcW w:w="519" w:type="pct"/>
                  <w:vMerge w:val="restart"/>
                </w:tcPr>
                <w:p w14:paraId="0CD358E0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91" w:type="pct"/>
                  <w:vMerge w:val="restart"/>
                </w:tcPr>
                <w:p w14:paraId="23055355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1.1</w:t>
                  </w:r>
                </w:p>
                <w:p w14:paraId="1E5AA212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1.2</w:t>
                  </w:r>
                </w:p>
                <w:p w14:paraId="16085D3D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3790" w:type="pct"/>
                </w:tcPr>
                <w:p w14:paraId="59EDB8B0" w14:textId="0F025249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Свойства живых организмов их проявление у растений. Жизнедеятельность </w:t>
                  </w:r>
                  <w:r w:rsidR="003C59C7"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цветковых </w:t>
                  </w:r>
                  <w:proofErr w:type="spellStart"/>
                  <w:proofErr w:type="gramStart"/>
                  <w:r w:rsidR="003C59C7"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растений.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Формирование</w:t>
                  </w:r>
                  <w:proofErr w:type="spellEnd"/>
                  <w:proofErr w:type="gramEnd"/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      </w:r>
                </w:p>
                <w:p w14:paraId="0FD31560" w14:textId="7C58B301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Свойства живых организмов их проявление у растений. Жизнедеятельность цветковых растений</w:t>
                  </w:r>
                  <w:r w:rsidR="003C59C7"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B5CD1" w:rsidRPr="00FD0DD8" w14:paraId="1E3337C8" w14:textId="77777777" w:rsidTr="003B5CD1">
              <w:tc>
                <w:tcPr>
                  <w:tcW w:w="519" w:type="pct"/>
                  <w:vMerge/>
                </w:tcPr>
                <w:p w14:paraId="24841639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14:paraId="7A5544D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90" w:type="pct"/>
                </w:tcPr>
                <w:p w14:paraId="344019BF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Микроскопическое строение растений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      </w:r>
                </w:p>
              </w:tc>
            </w:tr>
            <w:tr w:rsidR="003B5CD1" w:rsidRPr="00FD0DD8" w14:paraId="6605E6D7" w14:textId="77777777" w:rsidTr="003B5CD1">
              <w:tc>
                <w:tcPr>
                  <w:tcW w:w="519" w:type="pct"/>
                  <w:vMerge/>
                </w:tcPr>
                <w:p w14:paraId="2DEFC4A8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91" w:type="pct"/>
                </w:tcPr>
                <w:p w14:paraId="62582211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8.3</w:t>
                  </w:r>
                </w:p>
              </w:tc>
              <w:tc>
                <w:tcPr>
                  <w:tcW w:w="3790" w:type="pct"/>
                </w:tcPr>
                <w:p w14:paraId="6A1FD97D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      </w:r>
                </w:p>
              </w:tc>
            </w:tr>
            <w:tr w:rsidR="003B5CD1" w:rsidRPr="00FD0DD8" w14:paraId="265E9FCD" w14:textId="77777777" w:rsidTr="003B5CD1">
              <w:tc>
                <w:tcPr>
                  <w:tcW w:w="519" w:type="pct"/>
                  <w:vMerge w:val="restart"/>
                </w:tcPr>
                <w:p w14:paraId="0B75A09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91" w:type="pct"/>
                  <w:vMerge w:val="restart"/>
                </w:tcPr>
                <w:p w14:paraId="3A9FB76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  <w:p w14:paraId="0ECB1A34" w14:textId="2FB40BC6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13.2</w:t>
                  </w:r>
                </w:p>
              </w:tc>
              <w:tc>
                <w:tcPr>
                  <w:tcW w:w="3790" w:type="pct"/>
                </w:tcPr>
                <w:p w14:paraId="20B90845" w14:textId="328E75F8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Царство</w:t>
                  </w:r>
                  <w:r w:rsidR="003C59C7"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Р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астения.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Умения создавать, применять и преобразовывать знаки и символы, модели и схемы для решения учебных и познавательных задач</w:t>
                  </w:r>
                </w:p>
              </w:tc>
            </w:tr>
            <w:tr w:rsidR="003B5CD1" w:rsidRPr="00FD0DD8" w14:paraId="60D16196" w14:textId="77777777" w:rsidTr="003C59C7">
              <w:trPr>
                <w:trHeight w:val="1656"/>
              </w:trPr>
              <w:tc>
                <w:tcPr>
                  <w:tcW w:w="519" w:type="pct"/>
                  <w:vMerge/>
                </w:tcPr>
                <w:p w14:paraId="17254E1F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14:paraId="0D32BC27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90" w:type="pct"/>
                </w:tcPr>
                <w:p w14:paraId="6E68E32E" w14:textId="77777777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Царство Растения.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      </w:r>
                </w:p>
              </w:tc>
            </w:tr>
            <w:tr w:rsidR="003B5CD1" w:rsidRPr="00FD0DD8" w14:paraId="26699975" w14:textId="77777777" w:rsidTr="003B5CD1">
              <w:tc>
                <w:tcPr>
                  <w:tcW w:w="519" w:type="pct"/>
                  <w:vMerge/>
                </w:tcPr>
                <w:p w14:paraId="5B99990C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91" w:type="pct"/>
                </w:tcPr>
                <w:p w14:paraId="2E914E3B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1773045A" w14:textId="77777777" w:rsidR="003B5CD1" w:rsidRPr="00FD0DD8" w:rsidRDefault="003B5CD1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90" w:type="pct"/>
                </w:tcPr>
                <w:p w14:paraId="2A03CF1A" w14:textId="5D960D74" w:rsidR="003B5CD1" w:rsidRPr="00FD0DD8" w:rsidRDefault="003B5CD1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Царство Растения. Царство Бактерии. Царство Грибы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      </w:r>
                  <w:r w:rsidR="003C59C7"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3C30E775" w14:textId="77777777" w:rsidR="003B5CD1" w:rsidRPr="00FD0DD8" w:rsidRDefault="003B5CD1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AD61F68" w14:textId="77777777" w:rsidR="003C59C7" w:rsidRPr="00FD0DD8" w:rsidRDefault="003C59C7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ВПР по географии в 7-8-х классах</w:t>
            </w:r>
          </w:p>
          <w:p w14:paraId="637FBC22" w14:textId="77777777" w:rsidR="003C59C7" w:rsidRPr="00FD0DD8" w:rsidRDefault="003C59C7" w:rsidP="00F45EBF">
            <w:pPr>
              <w:spacing w:line="4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615F03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</w:t>
            </w:r>
          </w:p>
          <w:tbl>
            <w:tblPr>
              <w:tblStyle w:val="ad"/>
              <w:tblW w:w="5320" w:type="pct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1147"/>
              <w:gridCol w:w="1479"/>
              <w:gridCol w:w="1241"/>
              <w:gridCol w:w="1278"/>
              <w:gridCol w:w="987"/>
              <w:gridCol w:w="3560"/>
              <w:gridCol w:w="3748"/>
            </w:tblGrid>
            <w:tr w:rsidR="003C59C7" w:rsidRPr="00FD0DD8" w14:paraId="6ECFAEAE" w14:textId="77777777" w:rsidTr="003C59C7">
              <w:tc>
                <w:tcPr>
                  <w:tcW w:w="711" w:type="pct"/>
                  <w:vMerge w:val="restart"/>
                </w:tcPr>
                <w:p w14:paraId="5086B6D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66" w:type="pct"/>
                </w:tcPr>
                <w:p w14:paraId="5B20BA75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91" w:type="pct"/>
                  <w:gridSpan w:val="4"/>
                </w:tcPr>
                <w:p w14:paraId="119DF35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136" w:type="pct"/>
                </w:tcPr>
                <w:p w14:paraId="738E475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1196" w:type="pct"/>
                </w:tcPr>
                <w:p w14:paraId="3452FD6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Качество, % Соответствующий уровень</w:t>
                  </w:r>
                </w:p>
              </w:tc>
            </w:tr>
            <w:tr w:rsidR="003C59C7" w:rsidRPr="00FD0DD8" w14:paraId="1264D5EE" w14:textId="77777777" w:rsidTr="003C59C7">
              <w:tc>
                <w:tcPr>
                  <w:tcW w:w="711" w:type="pct"/>
                  <w:vMerge/>
                </w:tcPr>
                <w:p w14:paraId="306D42B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6" w:type="pct"/>
                </w:tcPr>
                <w:p w14:paraId="6AA664D6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472" w:type="pct"/>
                </w:tcPr>
                <w:p w14:paraId="0C77629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396" w:type="pct"/>
                </w:tcPr>
                <w:p w14:paraId="5B0D6C67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408" w:type="pct"/>
                </w:tcPr>
                <w:p w14:paraId="2D04A4CE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14" w:type="pct"/>
                </w:tcPr>
                <w:p w14:paraId="2633303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136" w:type="pct"/>
                </w:tcPr>
                <w:p w14:paraId="14CD0BAB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96" w:type="pct"/>
                </w:tcPr>
                <w:p w14:paraId="19454B4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380F96E5" w14:textId="77777777" w:rsidTr="003C59C7">
              <w:tc>
                <w:tcPr>
                  <w:tcW w:w="711" w:type="pct"/>
                </w:tcPr>
                <w:p w14:paraId="416FD2B8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66" w:type="pct"/>
                </w:tcPr>
                <w:p w14:paraId="79F3ACB7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4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35DA73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24,81</w:t>
                  </w:r>
                </w:p>
              </w:tc>
              <w:tc>
                <w:tcPr>
                  <w:tcW w:w="39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0A2BE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62,79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E42B9EC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12,4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E3626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6" w:type="pct"/>
                  <w:vAlign w:val="bottom"/>
                </w:tcPr>
                <w:p w14:paraId="3E4226AA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196" w:type="pct"/>
                  <w:vAlign w:val="bottom"/>
                </w:tcPr>
                <w:p w14:paraId="0AD2122A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12,4</w:t>
                  </w:r>
                </w:p>
              </w:tc>
            </w:tr>
            <w:tr w:rsidR="003C59C7" w:rsidRPr="00FD0DD8" w14:paraId="51A3F13B" w14:textId="77777777" w:rsidTr="003C59C7">
              <w:tc>
                <w:tcPr>
                  <w:tcW w:w="711" w:type="pct"/>
                </w:tcPr>
                <w:p w14:paraId="491CAD87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66" w:type="pct"/>
                </w:tcPr>
                <w:p w14:paraId="6C39E1D1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4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98FD99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57,61</w:t>
                  </w:r>
                </w:p>
              </w:tc>
              <w:tc>
                <w:tcPr>
                  <w:tcW w:w="39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F45950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42,39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71E03D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B469B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6" w:type="pct"/>
                  <w:vAlign w:val="bottom"/>
                </w:tcPr>
                <w:p w14:paraId="2647638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196" w:type="pct"/>
                  <w:vAlign w:val="bottom"/>
                </w:tcPr>
                <w:p w14:paraId="1BC0E1D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96A4A44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AFC069" w14:textId="77777777" w:rsidR="003C59C7" w:rsidRPr="00FD0DD8" w:rsidRDefault="003C59C7" w:rsidP="00F45EBF">
            <w:pPr>
              <w:tabs>
                <w:tab w:val="left" w:pos="1393"/>
              </w:tabs>
              <w:spacing w:after="0" w:line="3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работой по географии справились 75% учащихся 7 классов, менее половины учащихся 8 классов.</w:t>
            </w:r>
          </w:p>
          <w:p w14:paraId="7A754E56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проверочной работы показали, что более половины учащихся 8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не достигли базового уровня подготовки по географии в соответствии с требованиями ФГОС.</w:t>
            </w:r>
          </w:p>
          <w:p w14:paraId="014B436A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4994" w:type="pct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097"/>
              <w:gridCol w:w="2500"/>
              <w:gridCol w:w="2683"/>
              <w:gridCol w:w="2665"/>
              <w:gridCol w:w="3636"/>
            </w:tblGrid>
            <w:tr w:rsidR="003C59C7" w:rsidRPr="00FD0DD8" w14:paraId="1C1B9FFD" w14:textId="77777777" w:rsidTr="003C59C7">
              <w:tc>
                <w:tcPr>
                  <w:tcW w:w="723" w:type="pct"/>
                </w:tcPr>
                <w:p w14:paraId="3F65EAE3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73" w:type="pct"/>
                </w:tcPr>
                <w:p w14:paraId="43F0D4D7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850" w:type="pct"/>
                </w:tcPr>
                <w:p w14:paraId="09222143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912" w:type="pct"/>
                </w:tcPr>
                <w:p w14:paraId="7D62C30E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906" w:type="pct"/>
                </w:tcPr>
                <w:p w14:paraId="50E1E75F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236" w:type="pct"/>
                </w:tcPr>
                <w:p w14:paraId="057607F3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C59C7" w:rsidRPr="00FD0DD8" w14:paraId="2C9E8C3C" w14:textId="77777777" w:rsidTr="003C59C7">
              <w:tc>
                <w:tcPr>
                  <w:tcW w:w="723" w:type="pct"/>
                </w:tcPr>
                <w:p w14:paraId="6AD574EA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73" w:type="pct"/>
                </w:tcPr>
                <w:p w14:paraId="19F32434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850" w:type="pct"/>
                </w:tcPr>
                <w:p w14:paraId="1FC0A7A6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98,45</w:t>
                  </w:r>
                </w:p>
              </w:tc>
              <w:tc>
                <w:tcPr>
                  <w:tcW w:w="912" w:type="pct"/>
                </w:tcPr>
                <w:p w14:paraId="3CEC4D18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1,55</w:t>
                  </w:r>
                </w:p>
              </w:tc>
              <w:tc>
                <w:tcPr>
                  <w:tcW w:w="906" w:type="pct"/>
                </w:tcPr>
                <w:p w14:paraId="505657A0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36" w:type="pct"/>
                </w:tcPr>
                <w:p w14:paraId="1B6C8106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1,55</w:t>
                  </w:r>
                </w:p>
              </w:tc>
            </w:tr>
            <w:tr w:rsidR="003C59C7" w:rsidRPr="00FD0DD8" w14:paraId="17304B0B" w14:textId="77777777" w:rsidTr="003C59C7">
              <w:tc>
                <w:tcPr>
                  <w:tcW w:w="723" w:type="pct"/>
                </w:tcPr>
                <w:p w14:paraId="5976B775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73" w:type="pct"/>
                </w:tcPr>
                <w:p w14:paraId="3A68DF4B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850" w:type="pct"/>
                </w:tcPr>
                <w:p w14:paraId="644B0747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96,74</w:t>
                  </w:r>
                </w:p>
              </w:tc>
              <w:tc>
                <w:tcPr>
                  <w:tcW w:w="912" w:type="pct"/>
                </w:tcPr>
                <w:p w14:paraId="2D631020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3,26</w:t>
                  </w:r>
                </w:p>
              </w:tc>
              <w:tc>
                <w:tcPr>
                  <w:tcW w:w="906" w:type="pct"/>
                </w:tcPr>
                <w:p w14:paraId="4C6E7397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36" w:type="pct"/>
                </w:tcPr>
                <w:p w14:paraId="44554B23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3,26</w:t>
                  </w:r>
                </w:p>
              </w:tc>
            </w:tr>
          </w:tbl>
          <w:p w14:paraId="7403F18A" w14:textId="77777777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7D96D02" w14:textId="7FD2AD1A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Вывод: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данных таблицы,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большинство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  7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-8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понизили отметку. И лишь незначительная доля учащихся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подтвердила  и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повысила отметку. </w:t>
            </w:r>
          </w:p>
          <w:p w14:paraId="10EB9B52" w14:textId="6AD9FE84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Результаты ВПР МБОУ СОШ № 51 ниже результатов ВПР по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РФ,  НСО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Центральному округу г. Новосибирска.</w:t>
            </w:r>
          </w:p>
          <w:p w14:paraId="5BED019E" w14:textId="4EAFE4F8" w:rsidR="003C59C7" w:rsidRPr="00FD0DD8" w:rsidRDefault="003C59C7" w:rsidP="00F45EBF">
            <w:pPr>
              <w:ind w:right="-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Динамика результатов в 2020 году в сравнении с результатами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 года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отрицательная: доля обучающихся, справившихся с проверочной работой уменьшилась: в 6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14%.      Доля обучающихся, справившихся на повышенном уровне, уменьшилась.</w:t>
            </w:r>
          </w:p>
          <w:p w14:paraId="6A4EF971" w14:textId="777564C2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FD0D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Дефициты, выявленные по результатам ВПР по географии</w:t>
            </w:r>
          </w:p>
          <w:tbl>
            <w:tblPr>
              <w:tblStyle w:val="ad"/>
              <w:tblW w:w="14464" w:type="dxa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958"/>
              <w:gridCol w:w="11033"/>
            </w:tblGrid>
            <w:tr w:rsidR="003C59C7" w:rsidRPr="00FD0DD8" w14:paraId="24A5E9FE" w14:textId="77777777" w:rsidTr="000D3AD2">
              <w:tc>
                <w:tcPr>
                  <w:tcW w:w="509" w:type="pct"/>
                </w:tcPr>
                <w:p w14:paraId="72C4635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3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677" w:type="pct"/>
                </w:tcPr>
                <w:p w14:paraId="732464D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3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№ проблемных заданий ВПР</w:t>
                  </w:r>
                </w:p>
              </w:tc>
              <w:tc>
                <w:tcPr>
                  <w:tcW w:w="3814" w:type="pct"/>
                </w:tcPr>
                <w:p w14:paraId="563D4A5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3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</w:tr>
            <w:tr w:rsidR="003C59C7" w:rsidRPr="00FD0DD8" w14:paraId="470635BA" w14:textId="77777777" w:rsidTr="000D3AD2">
              <w:tc>
                <w:tcPr>
                  <w:tcW w:w="509" w:type="pct"/>
                  <w:vMerge w:val="restart"/>
                </w:tcPr>
                <w:p w14:paraId="0C0E689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77" w:type="pct"/>
                  <w:vMerge w:val="restart"/>
                </w:tcPr>
                <w:p w14:paraId="1FCF9FA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10.2 К.2</w:t>
                  </w:r>
                </w:p>
                <w:p w14:paraId="7B2DB7D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3F2A6F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EFB64D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98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3.1</w:t>
                  </w:r>
                </w:p>
                <w:p w14:paraId="7D5928A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607A967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59EB4BC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32C7683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6F4D12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1909A01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214F45A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79310E4E" w14:textId="77777777" w:rsidR="003C59C7" w:rsidRPr="00FD0DD8" w:rsidRDefault="003C59C7" w:rsidP="005F4AD7">
                  <w:pPr>
                    <w:framePr w:hSpace="180" w:wrap="around" w:vAnchor="text" w:hAnchor="text" w:x="-568" w:y="1"/>
                    <w:tabs>
                      <w:tab w:val="left" w:pos="1263"/>
                    </w:tabs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814" w:type="pct"/>
                </w:tcPr>
                <w:p w14:paraId="69FECE5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Первичные компетенции использования территориального подхода как основы географического мышления.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      </w:r>
                </w:p>
              </w:tc>
            </w:tr>
            <w:tr w:rsidR="003C59C7" w:rsidRPr="00FD0DD8" w14:paraId="0720EA1B" w14:textId="77777777" w:rsidTr="000D3AD2">
              <w:trPr>
                <w:trHeight w:val="1766"/>
              </w:trPr>
              <w:tc>
                <w:tcPr>
                  <w:tcW w:w="509" w:type="pct"/>
                  <w:vMerge/>
                </w:tcPr>
                <w:p w14:paraId="0C5D9F0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77" w:type="pct"/>
                  <w:vMerge/>
                </w:tcPr>
                <w:p w14:paraId="7EA98D7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814" w:type="pct"/>
                </w:tcPr>
                <w:p w14:paraId="49A5704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Умение устанавливать причинно-следственные связи, строить логическое рассуждение, умозаключение и делать выводы. 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      </w:r>
                </w:p>
              </w:tc>
            </w:tr>
            <w:tr w:rsidR="003C59C7" w:rsidRPr="00FD0DD8" w14:paraId="3B7B8B3D" w14:textId="77777777" w:rsidTr="000D3AD2">
              <w:tc>
                <w:tcPr>
                  <w:tcW w:w="509" w:type="pct"/>
                  <w:vMerge w:val="restart"/>
                </w:tcPr>
                <w:p w14:paraId="14C1CE7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77" w:type="pct"/>
                </w:tcPr>
                <w:p w14:paraId="6A1AC86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8.3</w:t>
                  </w:r>
                </w:p>
              </w:tc>
              <w:tc>
                <w:tcPr>
                  <w:tcW w:w="3814" w:type="pct"/>
                </w:tcPr>
                <w:p w14:paraId="208800F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Умения:  различать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 культуры регионов и отдельных стран</w:t>
                  </w:r>
                </w:p>
              </w:tc>
            </w:tr>
            <w:tr w:rsidR="003C59C7" w:rsidRPr="00FD0DD8" w14:paraId="087CA0FF" w14:textId="77777777" w:rsidTr="000D3AD2">
              <w:tc>
                <w:tcPr>
                  <w:tcW w:w="509" w:type="pct"/>
                  <w:vMerge/>
                </w:tcPr>
                <w:p w14:paraId="0D99812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77" w:type="pct"/>
                </w:tcPr>
                <w:p w14:paraId="54FB538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3814" w:type="pct"/>
                </w:tcPr>
                <w:p w14:paraId="48C171DC" w14:textId="081242F5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Население материков Земли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Умение  устанавливать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 причинно-следственные  связи,  строить  логическое  рассуждение,  умозаключение  и делать выводы.</w:t>
                  </w:r>
                </w:p>
              </w:tc>
            </w:tr>
          </w:tbl>
          <w:p w14:paraId="30390DDC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B2F26C" w14:textId="77777777" w:rsidR="003C59C7" w:rsidRPr="00FD0DD8" w:rsidRDefault="003C59C7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ВПР по истории в 6-8-х классах</w:t>
            </w:r>
          </w:p>
          <w:p w14:paraId="230ADA59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</w:t>
            </w:r>
          </w:p>
          <w:tbl>
            <w:tblPr>
              <w:tblStyle w:val="ad"/>
              <w:tblW w:w="5182" w:type="pct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1135"/>
              <w:gridCol w:w="18"/>
              <w:gridCol w:w="1377"/>
              <w:gridCol w:w="1157"/>
              <w:gridCol w:w="1160"/>
              <w:gridCol w:w="986"/>
              <w:gridCol w:w="21"/>
              <w:gridCol w:w="3562"/>
              <w:gridCol w:w="3745"/>
            </w:tblGrid>
            <w:tr w:rsidR="003C59C7" w:rsidRPr="00FD0DD8" w14:paraId="48424AA1" w14:textId="77777777" w:rsidTr="003C59C7">
              <w:trPr>
                <w:trHeight w:val="1461"/>
              </w:trPr>
              <w:tc>
                <w:tcPr>
                  <w:tcW w:w="688" w:type="pct"/>
                  <w:vMerge w:val="restart"/>
                </w:tcPr>
                <w:p w14:paraId="72675C4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16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78" w:type="pct"/>
                  <w:gridSpan w:val="2"/>
                </w:tcPr>
                <w:p w14:paraId="024AEDE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40" w:type="pct"/>
                  <w:gridSpan w:val="5"/>
                </w:tcPr>
                <w:p w14:paraId="0F94702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167" w:type="pct"/>
                </w:tcPr>
                <w:p w14:paraId="4C9EA65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1227" w:type="pct"/>
                </w:tcPr>
                <w:p w14:paraId="7D5F335C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Качество, % Соответствующий уровень</w:t>
                  </w:r>
                </w:p>
              </w:tc>
            </w:tr>
            <w:tr w:rsidR="003C59C7" w:rsidRPr="00FD0DD8" w14:paraId="48EBB291" w14:textId="77777777" w:rsidTr="003C59C7">
              <w:tc>
                <w:tcPr>
                  <w:tcW w:w="688" w:type="pct"/>
                  <w:vMerge/>
                </w:tcPr>
                <w:p w14:paraId="3235E63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2" w:type="pct"/>
                </w:tcPr>
                <w:p w14:paraId="58CDC31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457" w:type="pct"/>
                  <w:gridSpan w:val="2"/>
                </w:tcPr>
                <w:p w14:paraId="68C3286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2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379" w:type="pct"/>
                </w:tcPr>
                <w:p w14:paraId="21F1840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380" w:type="pct"/>
                </w:tcPr>
                <w:p w14:paraId="496207F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23" w:type="pct"/>
                </w:tcPr>
                <w:p w14:paraId="50D91E6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172" w:type="pct"/>
                  <w:gridSpan w:val="2"/>
                </w:tcPr>
                <w:p w14:paraId="3470E0D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27" w:type="pct"/>
                </w:tcPr>
                <w:p w14:paraId="696E562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4DFF972F" w14:textId="77777777" w:rsidTr="003C59C7">
              <w:tc>
                <w:tcPr>
                  <w:tcW w:w="688" w:type="pct"/>
                </w:tcPr>
                <w:p w14:paraId="152E3873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384A1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F7F955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47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29,92</w:t>
                  </w:r>
                </w:p>
              </w:tc>
              <w:tc>
                <w:tcPr>
                  <w:tcW w:w="3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9233C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41,73</w:t>
                  </w:r>
                </w:p>
              </w:tc>
              <w:tc>
                <w:tcPr>
                  <w:tcW w:w="38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D84FA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23,62</w:t>
                  </w:r>
                </w:p>
              </w:tc>
              <w:tc>
                <w:tcPr>
                  <w:tcW w:w="3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7479A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4,72</w:t>
                  </w:r>
                </w:p>
              </w:tc>
              <w:tc>
                <w:tcPr>
                  <w:tcW w:w="1172" w:type="pct"/>
                  <w:gridSpan w:val="2"/>
                  <w:vAlign w:val="bottom"/>
                </w:tcPr>
                <w:p w14:paraId="776C008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227" w:type="pct"/>
                  <w:vAlign w:val="bottom"/>
                </w:tcPr>
                <w:p w14:paraId="055CA3A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28,5</w:t>
                  </w:r>
                </w:p>
              </w:tc>
            </w:tr>
            <w:tr w:rsidR="003C59C7" w:rsidRPr="00FD0DD8" w14:paraId="59D9BE82" w14:textId="77777777" w:rsidTr="003C59C7">
              <w:tc>
                <w:tcPr>
                  <w:tcW w:w="688" w:type="pct"/>
                </w:tcPr>
                <w:p w14:paraId="6157CB87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027D1A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2A21AA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36,51</w:t>
                  </w:r>
                </w:p>
              </w:tc>
              <w:tc>
                <w:tcPr>
                  <w:tcW w:w="3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FE55A9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8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D1974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12,7</w:t>
                  </w:r>
                </w:p>
              </w:tc>
              <w:tc>
                <w:tcPr>
                  <w:tcW w:w="3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FA62A6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0,79</w:t>
                  </w:r>
                </w:p>
              </w:tc>
              <w:tc>
                <w:tcPr>
                  <w:tcW w:w="1172" w:type="pct"/>
                  <w:gridSpan w:val="2"/>
                  <w:vAlign w:val="bottom"/>
                </w:tcPr>
                <w:p w14:paraId="44B6A66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227" w:type="pct"/>
                  <w:vAlign w:val="bottom"/>
                </w:tcPr>
                <w:p w14:paraId="2E1AEBE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13,5</w:t>
                  </w:r>
                </w:p>
              </w:tc>
            </w:tr>
            <w:tr w:rsidR="003C59C7" w:rsidRPr="00FD0DD8" w14:paraId="08F5DBDA" w14:textId="77777777" w:rsidTr="003C59C7">
              <w:tc>
                <w:tcPr>
                  <w:tcW w:w="688" w:type="pct"/>
                </w:tcPr>
                <w:p w14:paraId="116E7226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72" w:type="pct"/>
                </w:tcPr>
                <w:p w14:paraId="551DC50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1C008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68,04</w:t>
                  </w:r>
                </w:p>
              </w:tc>
              <w:tc>
                <w:tcPr>
                  <w:tcW w:w="3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4DC96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31,96</w:t>
                  </w:r>
                </w:p>
              </w:tc>
              <w:tc>
                <w:tcPr>
                  <w:tcW w:w="38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E339C3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FD3EE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727" w:right="-121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72" w:type="pct"/>
                  <w:gridSpan w:val="2"/>
                  <w:vAlign w:val="bottom"/>
                </w:tcPr>
                <w:p w14:paraId="7A63EC7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227" w:type="pct"/>
                  <w:vAlign w:val="bottom"/>
                </w:tcPr>
                <w:p w14:paraId="6673F11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AFFE667" w14:textId="77777777" w:rsidR="003C59C7" w:rsidRPr="00FD0DD8" w:rsidRDefault="003C59C7" w:rsidP="00F45EBF">
            <w:pPr>
              <w:tabs>
                <w:tab w:val="left" w:pos="1393"/>
              </w:tabs>
              <w:spacing w:after="0" w:line="3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работой по истории справились 80 % учащихся 6 классов, 74% учащихся 7 классов.</w:t>
            </w:r>
          </w:p>
          <w:p w14:paraId="2636DDB4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проверочной работы показали, что не все учащиеся достигли базового уровня подготовки по математике в соответствии с требованиями ФГОС.</w:t>
            </w:r>
          </w:p>
          <w:p w14:paraId="21E40587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4674" w:type="pct"/>
              <w:tblLayout w:type="fixed"/>
              <w:tblLook w:val="04A0" w:firstRow="1" w:lastRow="0" w:firstColumn="1" w:lastColumn="0" w:noHBand="0" w:noVBand="1"/>
            </w:tblPr>
            <w:tblGrid>
              <w:gridCol w:w="2129"/>
              <w:gridCol w:w="1101"/>
              <w:gridCol w:w="2497"/>
              <w:gridCol w:w="2681"/>
              <w:gridCol w:w="2296"/>
              <w:gridCol w:w="3061"/>
            </w:tblGrid>
            <w:tr w:rsidR="003C59C7" w:rsidRPr="00FD0DD8" w14:paraId="4A8E99BF" w14:textId="77777777" w:rsidTr="003C59C7">
              <w:tc>
                <w:tcPr>
                  <w:tcW w:w="773" w:type="pct"/>
                </w:tcPr>
                <w:p w14:paraId="43B4DC4B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0C73F155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56FDF350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676C2F0F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3C563AFA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400" w:type="pct"/>
                </w:tcPr>
                <w:p w14:paraId="53214B35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Чел. </w:t>
                  </w:r>
                </w:p>
              </w:tc>
              <w:tc>
                <w:tcPr>
                  <w:tcW w:w="907" w:type="pct"/>
                </w:tcPr>
                <w:p w14:paraId="3F4F078C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974" w:type="pct"/>
                </w:tcPr>
                <w:p w14:paraId="55E150C9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834" w:type="pct"/>
                </w:tcPr>
                <w:p w14:paraId="3FE5216F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112" w:type="pct"/>
                </w:tcPr>
                <w:p w14:paraId="5440872D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C59C7" w:rsidRPr="00FD0DD8" w14:paraId="52484408" w14:textId="77777777" w:rsidTr="003C59C7">
              <w:tc>
                <w:tcPr>
                  <w:tcW w:w="773" w:type="pct"/>
                </w:tcPr>
                <w:p w14:paraId="5BAD0A67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 классы</w:t>
                  </w:r>
                </w:p>
              </w:tc>
              <w:tc>
                <w:tcPr>
                  <w:tcW w:w="4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74FF57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07" w:type="pct"/>
                </w:tcPr>
                <w:p w14:paraId="5B7471FD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67,7</w:t>
                  </w:r>
                </w:p>
              </w:tc>
              <w:tc>
                <w:tcPr>
                  <w:tcW w:w="974" w:type="pct"/>
                </w:tcPr>
                <w:p w14:paraId="1D45D865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34" w:type="pct"/>
                </w:tcPr>
                <w:p w14:paraId="1B8B5A3C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1,57</w:t>
                  </w:r>
                </w:p>
              </w:tc>
              <w:tc>
                <w:tcPr>
                  <w:tcW w:w="1112" w:type="pct"/>
                </w:tcPr>
                <w:p w14:paraId="4C116479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31,57</w:t>
                  </w:r>
                </w:p>
              </w:tc>
            </w:tr>
            <w:tr w:rsidR="003C59C7" w:rsidRPr="00FD0DD8" w14:paraId="73E1A036" w14:textId="77777777" w:rsidTr="003C59C7">
              <w:tc>
                <w:tcPr>
                  <w:tcW w:w="773" w:type="pct"/>
                </w:tcPr>
                <w:p w14:paraId="3966CB16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4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89DF36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907" w:type="pct"/>
                </w:tcPr>
                <w:p w14:paraId="3F44FAC0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84,9</w:t>
                  </w:r>
                </w:p>
              </w:tc>
              <w:tc>
                <w:tcPr>
                  <w:tcW w:w="974" w:type="pct"/>
                </w:tcPr>
                <w:p w14:paraId="54547350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34" w:type="pct"/>
                </w:tcPr>
                <w:p w14:paraId="46D89C8D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2" w:type="pct"/>
                </w:tcPr>
                <w:p w14:paraId="7EFABAEA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</w:tr>
            <w:tr w:rsidR="003C59C7" w:rsidRPr="00FD0DD8" w14:paraId="4D76991E" w14:textId="77777777" w:rsidTr="003C59C7">
              <w:tc>
                <w:tcPr>
                  <w:tcW w:w="773" w:type="pct"/>
                </w:tcPr>
                <w:p w14:paraId="31CC258A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400" w:type="pct"/>
                </w:tcPr>
                <w:p w14:paraId="7FC8E496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907" w:type="pct"/>
                </w:tcPr>
                <w:p w14:paraId="58F65D4E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86,6</w:t>
                  </w:r>
                </w:p>
              </w:tc>
              <w:tc>
                <w:tcPr>
                  <w:tcW w:w="974" w:type="pct"/>
                </w:tcPr>
                <w:p w14:paraId="7E665B44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12,37 </w:t>
                  </w:r>
                </w:p>
              </w:tc>
              <w:tc>
                <w:tcPr>
                  <w:tcW w:w="834" w:type="pct"/>
                </w:tcPr>
                <w:p w14:paraId="37C8290E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1,03</w:t>
                  </w:r>
                </w:p>
              </w:tc>
              <w:tc>
                <w:tcPr>
                  <w:tcW w:w="1112" w:type="pct"/>
                </w:tcPr>
                <w:p w14:paraId="14DBC08D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12,40</w:t>
                  </w:r>
                </w:p>
              </w:tc>
            </w:tr>
          </w:tbl>
          <w:p w14:paraId="59DD0111" w14:textId="77777777" w:rsidR="003C59C7" w:rsidRPr="00FD0DD8" w:rsidRDefault="003C59C7" w:rsidP="00F45EBF">
            <w:pPr>
              <w:spacing w:line="221" w:lineRule="auto"/>
              <w:ind w:right="-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E7EDBF8" w14:textId="77777777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D927E33" w14:textId="35808806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Вывод: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данных таблицы,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наибольший процент учащихся, понизивших отметку, обучается в 7-8 классах. Наибольшее доля, подтвердивших и повысивших отметку, обучается на параллели 6 классов. </w:t>
            </w:r>
          </w:p>
          <w:p w14:paraId="580046D6" w14:textId="77777777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ВПР МБОУ СОШ № 51 ниже результатов ВПР по РФ, НСО, Центральному округу г. Новосибирска.</w:t>
            </w:r>
          </w:p>
          <w:p w14:paraId="2FB94712" w14:textId="1EEF2746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Динамика результатов в 2020 году в сравнении с результатами 2019 года отрицательная: доля обучающихся, справившихся с проверочной работой уменьшилась:</w:t>
            </w:r>
          </w:p>
          <w:p w14:paraId="71E85820" w14:textId="77777777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5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18%</w:t>
            </w:r>
          </w:p>
          <w:p w14:paraId="7989B49D" w14:textId="77777777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6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8%</w:t>
            </w:r>
          </w:p>
          <w:p w14:paraId="32E2E7F1" w14:textId="77777777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7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48%</w:t>
            </w:r>
          </w:p>
          <w:p w14:paraId="45E8DA99" w14:textId="77777777" w:rsidR="003C59C7" w:rsidRPr="00FD0DD8" w:rsidRDefault="003C59C7" w:rsidP="00F45EBF">
            <w:pPr>
              <w:ind w:right="-42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Доля обучающихся, справившихся на повышенном уровне, уменьшилась.</w:t>
            </w:r>
          </w:p>
          <w:p w14:paraId="38D31CC3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Дефициты, выявленные по результатам ВПР по истории</w:t>
            </w:r>
          </w:p>
          <w:tbl>
            <w:tblPr>
              <w:tblStyle w:val="ad"/>
              <w:tblW w:w="4866" w:type="pct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797"/>
              <w:gridCol w:w="8314"/>
              <w:gridCol w:w="2723"/>
            </w:tblGrid>
            <w:tr w:rsidR="003C59C7" w:rsidRPr="00FD0DD8" w14:paraId="2B895BAF" w14:textId="77777777" w:rsidTr="003C59C7">
              <w:tc>
                <w:tcPr>
                  <w:tcW w:w="522" w:type="pct"/>
                  <w:vMerge w:val="restart"/>
                </w:tcPr>
                <w:p w14:paraId="1603327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27" w:type="pct"/>
                </w:tcPr>
                <w:p w14:paraId="13B3DFF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01" w:type="pct"/>
                </w:tcPr>
                <w:p w14:paraId="76A3CD4F" w14:textId="61740DA1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Умение создавать, применять и преобразовывать знаки и символы, модели и схемы для решения учебных и познавательных задач;</w:t>
                  </w:r>
                </w:p>
              </w:tc>
              <w:tc>
                <w:tcPr>
                  <w:tcW w:w="950" w:type="pct"/>
                </w:tcPr>
                <w:p w14:paraId="050853F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  <w:tr w:rsidR="003C59C7" w:rsidRPr="00FD0DD8" w14:paraId="4058510D" w14:textId="77777777" w:rsidTr="003C59C7">
              <w:tc>
                <w:tcPr>
                  <w:tcW w:w="522" w:type="pct"/>
                  <w:vMerge/>
                </w:tcPr>
                <w:p w14:paraId="4F8F0A3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27" w:type="pct"/>
                </w:tcPr>
                <w:p w14:paraId="3D8797F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01" w:type="pct"/>
                </w:tcPr>
                <w:p w14:paraId="15DD396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      </w:r>
                </w:p>
              </w:tc>
              <w:tc>
                <w:tcPr>
                  <w:tcW w:w="950" w:type="pct"/>
                </w:tcPr>
                <w:p w14:paraId="62F0862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  <w:tr w:rsidR="003C59C7" w:rsidRPr="00FD0DD8" w14:paraId="292C14E1" w14:textId="77777777" w:rsidTr="003C59C7">
              <w:tc>
                <w:tcPr>
                  <w:tcW w:w="522" w:type="pct"/>
                  <w:vMerge/>
                </w:tcPr>
                <w:p w14:paraId="172A3E5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27" w:type="pct"/>
                </w:tcPr>
                <w:p w14:paraId="4AA712B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01" w:type="pct"/>
                </w:tcPr>
                <w:p w14:paraId="068587F1" w14:textId="606E934D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Умение создавать обобщения, классифицировать</w:t>
                  </w:r>
                </w:p>
              </w:tc>
              <w:tc>
                <w:tcPr>
                  <w:tcW w:w="950" w:type="pct"/>
                </w:tcPr>
                <w:p w14:paraId="4BBCE86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  <w:tr w:rsidR="003C59C7" w:rsidRPr="00FD0DD8" w14:paraId="3C0D0E6A" w14:textId="77777777" w:rsidTr="003C59C7">
              <w:tc>
                <w:tcPr>
                  <w:tcW w:w="522" w:type="pct"/>
                  <w:vMerge w:val="restart"/>
                </w:tcPr>
                <w:p w14:paraId="1B29B95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27" w:type="pct"/>
                </w:tcPr>
                <w:p w14:paraId="2AB7B13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01" w:type="pct"/>
                </w:tcPr>
                <w:p w14:paraId="6415914C" w14:textId="4247A6C9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Умение создавать, применять и преобразовывать знаки и символы, модели и схемы для решения учебных и познавательных задач</w:t>
                  </w:r>
                </w:p>
              </w:tc>
              <w:tc>
                <w:tcPr>
                  <w:tcW w:w="950" w:type="pct"/>
                </w:tcPr>
                <w:p w14:paraId="2A73EB0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  <w:tr w:rsidR="003C59C7" w:rsidRPr="00FD0DD8" w14:paraId="4A0A3EA8" w14:textId="77777777" w:rsidTr="003C59C7">
              <w:tc>
                <w:tcPr>
                  <w:tcW w:w="522" w:type="pct"/>
                  <w:vMerge/>
                </w:tcPr>
                <w:p w14:paraId="5BEED74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27" w:type="pct"/>
                </w:tcPr>
                <w:p w14:paraId="74C6297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01" w:type="pct"/>
                </w:tcPr>
                <w:p w14:paraId="7131B689" w14:textId="36F97640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      </w:r>
                </w:p>
              </w:tc>
              <w:tc>
                <w:tcPr>
                  <w:tcW w:w="950" w:type="pct"/>
                </w:tcPr>
                <w:p w14:paraId="1B348CC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  <w:tr w:rsidR="003C59C7" w:rsidRPr="00FD0DD8" w14:paraId="7E589C91" w14:textId="77777777" w:rsidTr="003C59C7">
              <w:tc>
                <w:tcPr>
                  <w:tcW w:w="522" w:type="pct"/>
                  <w:vMerge w:val="restart"/>
                </w:tcPr>
                <w:p w14:paraId="061296F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7" w:type="pct"/>
                </w:tcPr>
                <w:p w14:paraId="1237273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01" w:type="pct"/>
                </w:tcPr>
                <w:p w14:paraId="68E8A233" w14:textId="0D15E604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Умение создавать, применять и преобразовывать знаки и символы, модели и схемы для решения учебных и познавательных задач. 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br/>
      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      </w:r>
                </w:p>
              </w:tc>
              <w:tc>
                <w:tcPr>
                  <w:tcW w:w="950" w:type="pct"/>
                </w:tcPr>
                <w:p w14:paraId="3FA37F5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  <w:tr w:rsidR="003C59C7" w:rsidRPr="00FD0DD8" w14:paraId="3F3415EB" w14:textId="77777777" w:rsidTr="003C59C7">
              <w:tc>
                <w:tcPr>
                  <w:tcW w:w="522" w:type="pct"/>
                  <w:vMerge/>
                </w:tcPr>
                <w:p w14:paraId="3613868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27" w:type="pct"/>
                </w:tcPr>
                <w:p w14:paraId="261BB16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01" w:type="pct"/>
                </w:tcPr>
                <w:p w14:paraId="0F7141D1" w14:textId="71B4807F" w:rsidR="003C59C7" w:rsidRPr="00FD0DD8" w:rsidRDefault="003C59C7" w:rsidP="005F4AD7">
                  <w:pPr>
                    <w:framePr w:hSpace="180" w:wrap="around" w:vAnchor="text" w:hAnchor="text" w:x="-568" w:y="1"/>
                    <w:ind w:firstLine="3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      </w:r>
                </w:p>
              </w:tc>
              <w:tc>
                <w:tcPr>
                  <w:tcW w:w="950" w:type="pct"/>
                </w:tcPr>
                <w:p w14:paraId="06F6A56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  <w:tr w:rsidR="003C59C7" w:rsidRPr="00FD0DD8" w14:paraId="6C9D9A7B" w14:textId="77777777" w:rsidTr="003C59C7">
              <w:tc>
                <w:tcPr>
                  <w:tcW w:w="522" w:type="pct"/>
                  <w:vMerge/>
                </w:tcPr>
                <w:p w14:paraId="4C39A65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27" w:type="pct"/>
                </w:tcPr>
                <w:p w14:paraId="5AB067B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01" w:type="pct"/>
                </w:tcPr>
                <w:p w14:paraId="3C87FC8C" w14:textId="50898138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</w:t>
                  </w:r>
                  <w:r w:rsidR="000D3AD2"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речью</w:t>
                  </w:r>
                </w:p>
              </w:tc>
              <w:tc>
                <w:tcPr>
                  <w:tcW w:w="950" w:type="pct"/>
                </w:tcPr>
                <w:p w14:paraId="47F0669E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</w:tbl>
          <w:p w14:paraId="753C4DC7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D400475" w14:textId="77777777" w:rsidR="003C59C7" w:rsidRPr="00FD0DD8" w:rsidRDefault="003C59C7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ВПР по обществознанию в 7-8-х классах</w:t>
            </w:r>
          </w:p>
          <w:p w14:paraId="6BF7C602" w14:textId="77777777" w:rsidR="003C59C7" w:rsidRPr="00FD0DD8" w:rsidRDefault="003C59C7" w:rsidP="00F45EBF">
            <w:pPr>
              <w:spacing w:line="4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741BD6" w14:textId="4D7C6DD2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 по обществознанию</w:t>
            </w:r>
          </w:p>
          <w:tbl>
            <w:tblPr>
              <w:tblStyle w:val="ad"/>
              <w:tblW w:w="5144" w:type="pct"/>
              <w:tblLayout w:type="fixed"/>
              <w:tblLook w:val="04A0" w:firstRow="1" w:lastRow="0" w:firstColumn="1" w:lastColumn="0" w:noHBand="0" w:noVBand="1"/>
            </w:tblPr>
            <w:tblGrid>
              <w:gridCol w:w="2089"/>
              <w:gridCol w:w="1142"/>
              <w:gridCol w:w="1233"/>
              <w:gridCol w:w="1354"/>
              <w:gridCol w:w="1148"/>
              <w:gridCol w:w="1157"/>
              <w:gridCol w:w="3505"/>
              <w:gridCol w:w="3521"/>
            </w:tblGrid>
            <w:tr w:rsidR="003C59C7" w:rsidRPr="00FD0DD8" w14:paraId="0910A964" w14:textId="77777777" w:rsidTr="003C59C7">
              <w:tc>
                <w:tcPr>
                  <w:tcW w:w="689" w:type="pct"/>
                  <w:vMerge w:val="restart"/>
                </w:tcPr>
                <w:p w14:paraId="505CA3C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77" w:type="pct"/>
                </w:tcPr>
                <w:p w14:paraId="0D04DF1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15" w:type="pct"/>
                  <w:gridSpan w:val="4"/>
                </w:tcPr>
                <w:p w14:paraId="0EF04E1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157" w:type="pct"/>
                </w:tcPr>
                <w:p w14:paraId="33F10AD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1162" w:type="pct"/>
                </w:tcPr>
                <w:p w14:paraId="413AD52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Качество, % Соответствующий уровень</w:t>
                  </w:r>
                </w:p>
              </w:tc>
            </w:tr>
            <w:tr w:rsidR="003C59C7" w:rsidRPr="00FD0DD8" w14:paraId="4B06DACD" w14:textId="77777777" w:rsidTr="003C59C7">
              <w:tc>
                <w:tcPr>
                  <w:tcW w:w="689" w:type="pct"/>
                  <w:vMerge/>
                </w:tcPr>
                <w:p w14:paraId="5F3F21D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7" w:type="pct"/>
                </w:tcPr>
                <w:p w14:paraId="14021E0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407" w:type="pct"/>
                </w:tcPr>
                <w:p w14:paraId="3045F19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447" w:type="pct"/>
                </w:tcPr>
                <w:p w14:paraId="065216E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379" w:type="pct"/>
                </w:tcPr>
                <w:p w14:paraId="16458F1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82" w:type="pct"/>
                </w:tcPr>
                <w:p w14:paraId="058EF97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157" w:type="pct"/>
                </w:tcPr>
                <w:p w14:paraId="59040B3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62" w:type="pct"/>
                </w:tcPr>
                <w:p w14:paraId="0B2FFCE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1145B6D5" w14:textId="77777777" w:rsidTr="003C59C7">
              <w:tc>
                <w:tcPr>
                  <w:tcW w:w="689" w:type="pct"/>
                </w:tcPr>
                <w:p w14:paraId="6104C7F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77" w:type="pct"/>
                </w:tcPr>
                <w:p w14:paraId="0F78DC6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AC045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34,4</w:t>
                  </w:r>
                </w:p>
              </w:tc>
              <w:tc>
                <w:tcPr>
                  <w:tcW w:w="44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2EEB1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59,2</w:t>
                  </w:r>
                </w:p>
              </w:tc>
              <w:tc>
                <w:tcPr>
                  <w:tcW w:w="3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FDFD1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5,6</w:t>
                  </w:r>
                </w:p>
              </w:tc>
              <w:tc>
                <w:tcPr>
                  <w:tcW w:w="38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8E3417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157" w:type="pct"/>
                  <w:vAlign w:val="bottom"/>
                </w:tcPr>
                <w:p w14:paraId="5153FBA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62" w:type="pct"/>
                  <w:vAlign w:val="bottom"/>
                </w:tcPr>
                <w:p w14:paraId="1DE9113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3C59C7" w:rsidRPr="00FD0DD8" w14:paraId="03304939" w14:textId="77777777" w:rsidTr="003C59C7">
              <w:tc>
                <w:tcPr>
                  <w:tcW w:w="689" w:type="pct"/>
                </w:tcPr>
                <w:p w14:paraId="3A83D30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77" w:type="pct"/>
                </w:tcPr>
                <w:p w14:paraId="6E43C8F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80F37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44,3</w:t>
                  </w:r>
                </w:p>
              </w:tc>
              <w:tc>
                <w:tcPr>
                  <w:tcW w:w="44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08BFF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45,36</w:t>
                  </w:r>
                </w:p>
              </w:tc>
              <w:tc>
                <w:tcPr>
                  <w:tcW w:w="37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1B97F9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8,25</w:t>
                  </w:r>
                </w:p>
              </w:tc>
              <w:tc>
                <w:tcPr>
                  <w:tcW w:w="38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6065F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2,06</w:t>
                  </w:r>
                </w:p>
              </w:tc>
              <w:tc>
                <w:tcPr>
                  <w:tcW w:w="1157" w:type="pct"/>
                  <w:vAlign w:val="bottom"/>
                </w:tcPr>
                <w:p w14:paraId="6133E78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162" w:type="pct"/>
                  <w:vAlign w:val="bottom"/>
                </w:tcPr>
                <w:p w14:paraId="1F4708F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38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10,3</w:t>
                  </w:r>
                </w:p>
              </w:tc>
            </w:tr>
          </w:tbl>
          <w:p w14:paraId="6E75C07C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663868" w14:textId="77777777" w:rsidR="003C59C7" w:rsidRPr="00FD0DD8" w:rsidRDefault="003C59C7" w:rsidP="00F45EBF">
            <w:pPr>
              <w:tabs>
                <w:tab w:val="left" w:pos="1393"/>
              </w:tabs>
              <w:spacing w:after="0" w:line="3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работой по истории справились 80 и более процентов учащихся 5, 7, 8 классов. Наиболее низкий уровень успеваемости в 6 классах (62%).</w:t>
            </w:r>
          </w:p>
          <w:p w14:paraId="0A8EB2CB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проверочной работы показали, что не все учащиеся достигли базового уровня подготовки по математике в соответствии с требованиями ФГОС.</w:t>
            </w:r>
          </w:p>
          <w:p w14:paraId="1F6DD463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4739" w:type="pct"/>
              <w:tblLayout w:type="fixed"/>
              <w:tblLook w:val="04A0" w:firstRow="1" w:lastRow="0" w:firstColumn="1" w:lastColumn="0" w:noHBand="0" w:noVBand="1"/>
            </w:tblPr>
            <w:tblGrid>
              <w:gridCol w:w="2319"/>
              <w:gridCol w:w="1103"/>
              <w:gridCol w:w="2498"/>
              <w:gridCol w:w="2680"/>
              <w:gridCol w:w="2294"/>
              <w:gridCol w:w="3062"/>
            </w:tblGrid>
            <w:tr w:rsidR="003C59C7" w:rsidRPr="00FD0DD8" w14:paraId="3FF63BE7" w14:textId="77777777" w:rsidTr="003C59C7">
              <w:tc>
                <w:tcPr>
                  <w:tcW w:w="831" w:type="pct"/>
                </w:tcPr>
                <w:p w14:paraId="5379AE1C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95" w:type="pct"/>
                </w:tcPr>
                <w:p w14:paraId="7E194155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Чел. </w:t>
                  </w:r>
                </w:p>
              </w:tc>
              <w:tc>
                <w:tcPr>
                  <w:tcW w:w="895" w:type="pct"/>
                </w:tcPr>
                <w:p w14:paraId="29EC5FED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960" w:type="pct"/>
                </w:tcPr>
                <w:p w14:paraId="6C28DF49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822" w:type="pct"/>
                </w:tcPr>
                <w:p w14:paraId="770AEBB4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097" w:type="pct"/>
                </w:tcPr>
                <w:p w14:paraId="79013FB7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C59C7" w:rsidRPr="00FD0DD8" w14:paraId="0D26245F" w14:textId="77777777" w:rsidTr="003C59C7">
              <w:tc>
                <w:tcPr>
                  <w:tcW w:w="831" w:type="pct"/>
                </w:tcPr>
                <w:p w14:paraId="6464E076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 классы</w:t>
                  </w:r>
                </w:p>
              </w:tc>
              <w:tc>
                <w:tcPr>
                  <w:tcW w:w="395" w:type="pct"/>
                </w:tcPr>
                <w:p w14:paraId="0D03FD04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895" w:type="pct"/>
                </w:tcPr>
                <w:p w14:paraId="6D0E3660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87,2</w:t>
                  </w:r>
                </w:p>
              </w:tc>
              <w:tc>
                <w:tcPr>
                  <w:tcW w:w="960" w:type="pct"/>
                </w:tcPr>
                <w:p w14:paraId="5548FC5B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12,8</w:t>
                  </w:r>
                </w:p>
              </w:tc>
              <w:tc>
                <w:tcPr>
                  <w:tcW w:w="822" w:type="pct"/>
                </w:tcPr>
                <w:p w14:paraId="6C061615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97" w:type="pct"/>
                </w:tcPr>
                <w:p w14:paraId="408A1A77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12,8</w:t>
                  </w:r>
                </w:p>
              </w:tc>
            </w:tr>
            <w:tr w:rsidR="003C59C7" w:rsidRPr="00FD0DD8" w14:paraId="03F72A81" w14:textId="77777777" w:rsidTr="003C59C7">
              <w:tc>
                <w:tcPr>
                  <w:tcW w:w="831" w:type="pct"/>
                </w:tcPr>
                <w:p w14:paraId="0B4DFB86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95" w:type="pct"/>
                </w:tcPr>
                <w:p w14:paraId="49B70132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895" w:type="pct"/>
                </w:tcPr>
                <w:p w14:paraId="0CB5B9E0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90,7</w:t>
                  </w:r>
                </w:p>
              </w:tc>
              <w:tc>
                <w:tcPr>
                  <w:tcW w:w="960" w:type="pct"/>
                </w:tcPr>
                <w:p w14:paraId="32A890A1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9,28</w:t>
                  </w:r>
                </w:p>
              </w:tc>
              <w:tc>
                <w:tcPr>
                  <w:tcW w:w="822" w:type="pct"/>
                </w:tcPr>
                <w:p w14:paraId="07C14A8E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97" w:type="pct"/>
                </w:tcPr>
                <w:p w14:paraId="1D55E9CD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9,28</w:t>
                  </w:r>
                </w:p>
              </w:tc>
            </w:tr>
          </w:tbl>
          <w:p w14:paraId="3C263FDA" w14:textId="77777777" w:rsidR="003C59C7" w:rsidRPr="00FD0DD8" w:rsidRDefault="003C59C7" w:rsidP="00F45EBF">
            <w:pPr>
              <w:spacing w:line="221" w:lineRule="auto"/>
              <w:ind w:right="-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26C4F63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8F9CAE9" w14:textId="398DE955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Вывод: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данных таблицы,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большинство учащихся 7-8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понизивших отметку. Незначительная доля (9-12%) подтвердила и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повысила  отметку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319C14B9" w14:textId="143D25C4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ВПР МБОУ СОШ № 51 ниже результатов ВПР по РФ, НСО, Центральному округу г. Новосибирска.</w:t>
            </w:r>
          </w:p>
          <w:p w14:paraId="229691A6" w14:textId="464298CD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Динамика результатов в 2020 году в сравнении с результатами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 года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отрицательная: доля обучающихся, справившихся с проверочной  работой уменьшилась в 6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4%.</w:t>
            </w:r>
          </w:p>
          <w:p w14:paraId="055E4DF9" w14:textId="77777777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Доля обучающихся, справившихся на повышенном уровне, уменьшилась.</w:t>
            </w:r>
          </w:p>
          <w:p w14:paraId="3049DEAA" w14:textId="03ECCAC4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результаты ВПР в 2020 году мог повлиять дистанционный формат обучения в конце 2019-2020 учебного года.</w:t>
            </w:r>
          </w:p>
          <w:p w14:paraId="1CEFE332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Дефициты, выявленные по результатам ВПР по обществознанию</w:t>
            </w:r>
          </w:p>
          <w:tbl>
            <w:tblPr>
              <w:tblStyle w:val="ad"/>
              <w:tblW w:w="4866" w:type="pct"/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1817"/>
              <w:gridCol w:w="8294"/>
              <w:gridCol w:w="2703"/>
            </w:tblGrid>
            <w:tr w:rsidR="003C59C7" w:rsidRPr="00FD0DD8" w14:paraId="52603E9F" w14:textId="77777777" w:rsidTr="003C59C7">
              <w:tc>
                <w:tcPr>
                  <w:tcW w:w="529" w:type="pct"/>
                </w:tcPr>
                <w:p w14:paraId="39EBBAE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634" w:type="pct"/>
                </w:tcPr>
                <w:p w14:paraId="236ECDB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№ проблемных заданий ВПР</w:t>
                  </w:r>
                </w:p>
              </w:tc>
              <w:tc>
                <w:tcPr>
                  <w:tcW w:w="2894" w:type="pct"/>
                </w:tcPr>
                <w:p w14:paraId="6CD5F6F5" w14:textId="62D07A08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Соответствие блокам ООП обучающийся научится / получит возможность научиться или проверяемых умений/требований к освоению в соответствии с ФГОС </w:t>
                  </w:r>
                </w:p>
              </w:tc>
              <w:tc>
                <w:tcPr>
                  <w:tcW w:w="943" w:type="pct"/>
                </w:tcPr>
                <w:p w14:paraId="67701847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Способ восполнения дефицитов</w:t>
                  </w:r>
                </w:p>
              </w:tc>
            </w:tr>
            <w:tr w:rsidR="003C59C7" w:rsidRPr="00FD0DD8" w14:paraId="09B2D77A" w14:textId="77777777" w:rsidTr="003C59C7">
              <w:tc>
                <w:tcPr>
                  <w:tcW w:w="529" w:type="pct"/>
                  <w:vMerge w:val="restart"/>
                </w:tcPr>
                <w:p w14:paraId="514F4A0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34" w:type="pct"/>
                  <w:vMerge w:val="restart"/>
                </w:tcPr>
                <w:p w14:paraId="69D6E5F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8.2</w:t>
                  </w:r>
                </w:p>
                <w:p w14:paraId="7440701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8.3</w:t>
                  </w:r>
                </w:p>
              </w:tc>
              <w:tc>
                <w:tcPr>
                  <w:tcW w:w="28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193A3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      </w:r>
                </w:p>
              </w:tc>
              <w:tc>
                <w:tcPr>
                  <w:tcW w:w="943" w:type="pct"/>
                  <w:vMerge w:val="restart"/>
                </w:tcPr>
                <w:p w14:paraId="4DDBF0D4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За счет часов повторения</w:t>
                  </w:r>
                </w:p>
              </w:tc>
            </w:tr>
            <w:tr w:rsidR="003C59C7" w:rsidRPr="00FD0DD8" w14:paraId="61985824" w14:textId="77777777" w:rsidTr="003C59C7">
              <w:tc>
                <w:tcPr>
                  <w:tcW w:w="529" w:type="pct"/>
                  <w:vMerge/>
                </w:tcPr>
                <w:p w14:paraId="2D010A5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vMerge/>
                </w:tcPr>
                <w:p w14:paraId="1BF7374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9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60F653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      </w:r>
                </w:p>
              </w:tc>
              <w:tc>
                <w:tcPr>
                  <w:tcW w:w="943" w:type="pct"/>
                  <w:vMerge/>
                </w:tcPr>
                <w:p w14:paraId="47AA0BE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1D39852F" w14:textId="77777777" w:rsidTr="003C59C7">
              <w:tc>
                <w:tcPr>
                  <w:tcW w:w="529" w:type="pct"/>
                  <w:vMerge/>
                </w:tcPr>
                <w:p w14:paraId="2C7A3D23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</w:tcPr>
                <w:p w14:paraId="68883C4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6.1</w:t>
                  </w:r>
                </w:p>
              </w:tc>
              <w:tc>
                <w:tcPr>
                  <w:tcW w:w="2894" w:type="pct"/>
                </w:tcPr>
                <w:p w14:paraId="4D7E7F4F" w14:textId="2D5FBF22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</w:t>
                  </w:r>
                </w:p>
              </w:tc>
              <w:tc>
                <w:tcPr>
                  <w:tcW w:w="943" w:type="pct"/>
                </w:tcPr>
                <w:p w14:paraId="08E6E70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За счет часов повторения</w:t>
                  </w:r>
                </w:p>
              </w:tc>
            </w:tr>
            <w:tr w:rsidR="003C59C7" w:rsidRPr="00FD0DD8" w14:paraId="6B12BDCE" w14:textId="77777777" w:rsidTr="003C59C7">
              <w:tc>
                <w:tcPr>
                  <w:tcW w:w="529" w:type="pct"/>
                  <w:vMerge w:val="restart"/>
                </w:tcPr>
                <w:p w14:paraId="42B711C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34" w:type="pct"/>
                  <w:vMerge w:val="restart"/>
                </w:tcPr>
                <w:p w14:paraId="0432A20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9.2</w:t>
                  </w:r>
                </w:p>
                <w:p w14:paraId="257E444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9.3</w:t>
                  </w:r>
                </w:p>
              </w:tc>
              <w:tc>
                <w:tcPr>
                  <w:tcW w:w="2894" w:type="pct"/>
                </w:tcPr>
                <w:p w14:paraId="780F176F" w14:textId="6DC9F432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Анализировать несложные практические ситуации, связанные с гражданскими, семейными, трудовыми правоотношениями;</w:t>
                  </w:r>
                </w:p>
              </w:tc>
              <w:tc>
                <w:tcPr>
                  <w:tcW w:w="943" w:type="pct"/>
                  <w:vMerge w:val="restart"/>
                </w:tcPr>
                <w:p w14:paraId="7602F8E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За счет часов повторения</w:t>
                  </w:r>
                </w:p>
              </w:tc>
            </w:tr>
            <w:tr w:rsidR="003C59C7" w:rsidRPr="00FD0DD8" w14:paraId="6E8B5B54" w14:textId="77777777" w:rsidTr="003C59C7">
              <w:tc>
                <w:tcPr>
                  <w:tcW w:w="529" w:type="pct"/>
                  <w:vMerge/>
                </w:tcPr>
                <w:p w14:paraId="4908819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vMerge/>
                </w:tcPr>
                <w:p w14:paraId="6660848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94" w:type="pct"/>
                </w:tcPr>
                <w:p w14:paraId="1FC80C00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      </w:r>
                </w:p>
              </w:tc>
              <w:tc>
                <w:tcPr>
                  <w:tcW w:w="943" w:type="pct"/>
                  <w:vMerge/>
                </w:tcPr>
                <w:p w14:paraId="58812C3F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33B9BAD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E0E3CCA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ВПР по иностранному языку (английскому) в 8-х классах</w:t>
            </w:r>
          </w:p>
          <w:p w14:paraId="2C61015B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 недостаточный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Коммуникативные умения в целом сформированы в разных видах речевой деятельности приближенном к базовому уровню</w:t>
            </w:r>
          </w:p>
          <w:p w14:paraId="207DD421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</w:t>
            </w:r>
          </w:p>
          <w:tbl>
            <w:tblPr>
              <w:tblStyle w:val="ad"/>
              <w:tblW w:w="5213" w:type="pct"/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1008"/>
              <w:gridCol w:w="1217"/>
              <w:gridCol w:w="1412"/>
              <w:gridCol w:w="1204"/>
              <w:gridCol w:w="961"/>
              <w:gridCol w:w="3488"/>
              <w:gridCol w:w="3832"/>
            </w:tblGrid>
            <w:tr w:rsidR="003C59C7" w:rsidRPr="00FD0DD8" w14:paraId="540FBFA4" w14:textId="77777777" w:rsidTr="003C59C7">
              <w:tc>
                <w:tcPr>
                  <w:tcW w:w="726" w:type="pct"/>
                  <w:vMerge w:val="restart"/>
                </w:tcPr>
                <w:p w14:paraId="163FC83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28" w:type="pct"/>
                </w:tcPr>
                <w:p w14:paraId="27EF96E1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61" w:type="pct"/>
                  <w:gridSpan w:val="4"/>
                </w:tcPr>
                <w:p w14:paraId="2D7C0D7B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136" w:type="pct"/>
                </w:tcPr>
                <w:p w14:paraId="0B1DF61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Успеваемость, </w:t>
                  </w:r>
                </w:p>
                <w:p w14:paraId="1775772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% Соответствующий уровень</w:t>
                  </w:r>
                </w:p>
              </w:tc>
              <w:tc>
                <w:tcPr>
                  <w:tcW w:w="1248" w:type="pct"/>
                </w:tcPr>
                <w:p w14:paraId="106863D1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Качество, </w:t>
                  </w:r>
                </w:p>
                <w:p w14:paraId="0FCA0433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% Соответствующий уровень</w:t>
                  </w:r>
                </w:p>
              </w:tc>
            </w:tr>
            <w:tr w:rsidR="003C59C7" w:rsidRPr="00FD0DD8" w14:paraId="7F620EEC" w14:textId="77777777" w:rsidTr="003C59C7">
              <w:tc>
                <w:tcPr>
                  <w:tcW w:w="726" w:type="pct"/>
                  <w:vMerge/>
                </w:tcPr>
                <w:p w14:paraId="7B37C95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28" w:type="pct"/>
                </w:tcPr>
                <w:p w14:paraId="263536B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396" w:type="pct"/>
                </w:tcPr>
                <w:p w14:paraId="62804E29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460" w:type="pct"/>
                </w:tcPr>
                <w:p w14:paraId="6F4372A1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392" w:type="pct"/>
                </w:tcPr>
                <w:p w14:paraId="09916E5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13" w:type="pct"/>
                </w:tcPr>
                <w:p w14:paraId="2B43EAE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136" w:type="pct"/>
                </w:tcPr>
                <w:p w14:paraId="6798A40B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48" w:type="pct"/>
                </w:tcPr>
                <w:p w14:paraId="65DA364D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5BB2E0A1" w14:textId="77777777" w:rsidTr="003C59C7">
              <w:tc>
                <w:tcPr>
                  <w:tcW w:w="726" w:type="pct"/>
                </w:tcPr>
                <w:p w14:paraId="6FE3639A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28" w:type="pct"/>
                </w:tcPr>
                <w:p w14:paraId="0170EC2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641F7817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3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4EFCD9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70,33</w:t>
                  </w:r>
                </w:p>
              </w:tc>
              <w:tc>
                <w:tcPr>
                  <w:tcW w:w="46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F46E4C1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20,88</w:t>
                  </w:r>
                </w:p>
              </w:tc>
              <w:tc>
                <w:tcPr>
                  <w:tcW w:w="39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C2846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8,79</w:t>
                  </w:r>
                </w:p>
              </w:tc>
              <w:tc>
                <w:tcPr>
                  <w:tcW w:w="31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5D1C8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6" w:type="pct"/>
                  <w:vAlign w:val="bottom"/>
                </w:tcPr>
                <w:p w14:paraId="711D70F0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29,7</w:t>
                  </w:r>
                </w:p>
              </w:tc>
              <w:tc>
                <w:tcPr>
                  <w:tcW w:w="1248" w:type="pct"/>
                  <w:vAlign w:val="bottom"/>
                </w:tcPr>
                <w:p w14:paraId="1182A2F9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8,79</w:t>
                  </w:r>
                </w:p>
              </w:tc>
            </w:tr>
          </w:tbl>
          <w:p w14:paraId="786066D6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5562498" w14:textId="6AC358B4" w:rsidR="003C59C7" w:rsidRPr="00FD0DD8" w:rsidRDefault="003C59C7" w:rsidP="00F45EBF">
            <w:pPr>
              <w:tabs>
                <w:tab w:val="left" w:pos="1393"/>
              </w:tabs>
              <w:spacing w:after="0" w:line="3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работой по английскому языку справились 29, 7</w:t>
            </w:r>
            <w:r w:rsidR="0077238C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учащихся классов. </w:t>
            </w:r>
          </w:p>
          <w:p w14:paraId="74C690A4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проверочной работы показали, что большая часть учащихся не достигли базового уровня подготовки по английскому языку в соответствии с требованиями ФГОС.</w:t>
            </w:r>
          </w:p>
          <w:p w14:paraId="00A7D0FA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4860" w:type="pct"/>
              <w:tblLayout w:type="fixed"/>
              <w:tblLook w:val="04A0" w:firstRow="1" w:lastRow="0" w:firstColumn="1" w:lastColumn="0" w:noHBand="0" w:noVBand="1"/>
            </w:tblPr>
            <w:tblGrid>
              <w:gridCol w:w="2674"/>
              <w:gridCol w:w="1099"/>
              <w:gridCol w:w="2499"/>
              <w:gridCol w:w="2682"/>
              <w:gridCol w:w="2296"/>
              <w:gridCol w:w="3063"/>
            </w:tblGrid>
            <w:tr w:rsidR="003C59C7" w:rsidRPr="00FD0DD8" w14:paraId="00C2C093" w14:textId="77777777" w:rsidTr="003C59C7">
              <w:tc>
                <w:tcPr>
                  <w:tcW w:w="934" w:type="pct"/>
                </w:tcPr>
                <w:p w14:paraId="4108C1CA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84" w:type="pct"/>
                </w:tcPr>
                <w:p w14:paraId="07FF3A5B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873" w:type="pct"/>
                </w:tcPr>
                <w:p w14:paraId="656E5713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937" w:type="pct"/>
                </w:tcPr>
                <w:p w14:paraId="550F5F93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802" w:type="pct"/>
                </w:tcPr>
                <w:p w14:paraId="49D264EA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070" w:type="pct"/>
                </w:tcPr>
                <w:p w14:paraId="27764F08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C59C7" w:rsidRPr="00FD0DD8" w14:paraId="2962FEC3" w14:textId="77777777" w:rsidTr="003C59C7">
              <w:tc>
                <w:tcPr>
                  <w:tcW w:w="934" w:type="pct"/>
                </w:tcPr>
                <w:p w14:paraId="4A6272A3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84" w:type="pct"/>
                </w:tcPr>
                <w:p w14:paraId="3DD4A9A3" w14:textId="77777777" w:rsidR="003C59C7" w:rsidRPr="00FD0DD8" w:rsidRDefault="003C59C7" w:rsidP="00F45EBF">
                  <w:pPr>
                    <w:ind w:firstLine="24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873" w:type="pct"/>
                </w:tcPr>
                <w:p w14:paraId="227CB007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97,8</w:t>
                  </w:r>
                </w:p>
              </w:tc>
              <w:tc>
                <w:tcPr>
                  <w:tcW w:w="937" w:type="pct"/>
                </w:tcPr>
                <w:p w14:paraId="2479BFE8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2,2</w:t>
                  </w:r>
                </w:p>
              </w:tc>
              <w:tc>
                <w:tcPr>
                  <w:tcW w:w="802" w:type="pct"/>
                </w:tcPr>
                <w:p w14:paraId="6DC3E612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70" w:type="pct"/>
                </w:tcPr>
                <w:p w14:paraId="0F5E22A0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2,2</w:t>
                  </w:r>
                </w:p>
              </w:tc>
            </w:tr>
          </w:tbl>
          <w:p w14:paraId="55D43FE0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9CDB9AE" w14:textId="632ED56B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Вывод: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данных таблицы,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наибольший процент учащихся, понизили отметку. Незначительная доля (9-12%) подтвердила и повысила отметку.</w:t>
            </w:r>
          </w:p>
          <w:p w14:paraId="4D283FB0" w14:textId="16BE5685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ВПР МБОУ СОШ № 51 ниже результатов ВПР по РФ, НСО, Центральному округу г. Новосибирска.</w:t>
            </w:r>
          </w:p>
          <w:p w14:paraId="006B1225" w14:textId="5D31E629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Динамика результатов в 2020 году в сравнении с результатами 2019</w:t>
            </w:r>
            <w:r w:rsidR="0077238C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отрицательная: доля обучающихся, справившихся с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проверочной </w:t>
            </w:r>
            <w:r w:rsidR="0077238C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работой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уменьшилась: в 7 </w:t>
            </w:r>
            <w:proofErr w:type="spell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на 20%.  Доля обучающихся, справившихся на повышенном уровне, уменьшилась.</w:t>
            </w:r>
          </w:p>
          <w:p w14:paraId="75E97F53" w14:textId="5E57AB87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На результаты ВПР в 2020 году мог повлиять дистанционный формат обучения в конце 2019-2020 учебного года.</w:t>
            </w:r>
          </w:p>
          <w:p w14:paraId="19C682E9" w14:textId="77777777" w:rsidR="003C59C7" w:rsidRPr="00FD0DD8" w:rsidRDefault="003C59C7" w:rsidP="00F45EB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Дефициты, выявленные по результатам ВПР по английскому языку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4890" w:type="pct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806"/>
              <w:gridCol w:w="7753"/>
              <w:gridCol w:w="3255"/>
            </w:tblGrid>
            <w:tr w:rsidR="003C59C7" w:rsidRPr="00FD0DD8" w14:paraId="40E541F9" w14:textId="77777777" w:rsidTr="000D3AD2">
              <w:tc>
                <w:tcPr>
                  <w:tcW w:w="551" w:type="pct"/>
                </w:tcPr>
                <w:p w14:paraId="6F98E827" w14:textId="77777777" w:rsidR="003C59C7" w:rsidRPr="00FD0DD8" w:rsidRDefault="003C59C7" w:rsidP="00F45EBF">
                  <w:pPr>
                    <w:ind w:firstLine="22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627" w:type="pct"/>
                </w:tcPr>
                <w:p w14:paraId="580F1342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№ проблемных заданий ВПР</w:t>
                  </w:r>
                </w:p>
              </w:tc>
              <w:tc>
                <w:tcPr>
                  <w:tcW w:w="2692" w:type="pct"/>
                </w:tcPr>
                <w:p w14:paraId="5562A4D1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131" w:type="pct"/>
                </w:tcPr>
                <w:p w14:paraId="4459B799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Способ восполнения дефицитов</w:t>
                  </w:r>
                </w:p>
              </w:tc>
            </w:tr>
            <w:tr w:rsidR="003C59C7" w:rsidRPr="00FD0DD8" w14:paraId="77D0A3BC" w14:textId="77777777" w:rsidTr="000D3AD2">
              <w:tc>
                <w:tcPr>
                  <w:tcW w:w="551" w:type="pct"/>
                </w:tcPr>
                <w:p w14:paraId="3620BBAF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7" w:type="pct"/>
                </w:tcPr>
                <w:p w14:paraId="20CCF454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 К.1, К.2, К.3, К.4</w:t>
                  </w:r>
                </w:p>
              </w:tc>
              <w:tc>
                <w:tcPr>
                  <w:tcW w:w="2692" w:type="pct"/>
                </w:tcPr>
                <w:p w14:paraId="71C6067D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Говорение: монологическое высказывание на основе плана и визуальной информации.</w:t>
                  </w:r>
                </w:p>
                <w:p w14:paraId="54F3F0A8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1" w:type="pct"/>
                </w:tcPr>
                <w:p w14:paraId="2D6431A0" w14:textId="77777777" w:rsidR="003C59C7" w:rsidRPr="00FD0DD8" w:rsidRDefault="003C59C7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Включение в освоение нового учебного материала</w:t>
                  </w:r>
                </w:p>
              </w:tc>
            </w:tr>
          </w:tbl>
          <w:p w14:paraId="1A26509F" w14:textId="77777777" w:rsidR="003C59C7" w:rsidRPr="00FD0DD8" w:rsidRDefault="003C59C7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A6EBB1" w14:textId="249FDDB3" w:rsidR="003C59C7" w:rsidRPr="00FD0DD8" w:rsidRDefault="005A4D13" w:rsidP="00F45EBF">
            <w:pPr>
              <w:pStyle w:val="a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3C59C7"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ВПР по физике в 8-х классах</w:t>
            </w:r>
          </w:p>
          <w:p w14:paraId="73ACBCD1" w14:textId="77777777" w:rsidR="003C59C7" w:rsidRPr="00FD0DD8" w:rsidRDefault="003C59C7" w:rsidP="00F45EBF">
            <w:pPr>
              <w:spacing w:line="359" w:lineRule="auto"/>
              <w:ind w:left="260" w:firstLine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Проверочная работа состояла из 11 заданий, на выполнение которой было отведено 45 минут. За верное выполнение всех заданий можно было получить 18 баллов.</w:t>
            </w:r>
          </w:p>
          <w:p w14:paraId="44D48C25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</w:t>
            </w:r>
          </w:p>
          <w:tbl>
            <w:tblPr>
              <w:tblStyle w:val="ad"/>
              <w:tblW w:w="5212" w:type="pct"/>
              <w:tblLayout w:type="fixed"/>
              <w:tblLook w:val="04A0" w:firstRow="1" w:lastRow="0" w:firstColumn="1" w:lastColumn="0" w:noHBand="0" w:noVBand="1"/>
            </w:tblPr>
            <w:tblGrid>
              <w:gridCol w:w="2077"/>
              <w:gridCol w:w="1139"/>
              <w:gridCol w:w="1437"/>
              <w:gridCol w:w="1461"/>
              <w:gridCol w:w="1216"/>
              <w:gridCol w:w="945"/>
              <w:gridCol w:w="37"/>
              <w:gridCol w:w="3282"/>
              <w:gridCol w:w="37"/>
              <w:gridCol w:w="3684"/>
              <w:gridCol w:w="34"/>
            </w:tblGrid>
            <w:tr w:rsidR="003C59C7" w:rsidRPr="00FD0DD8" w14:paraId="7D287E4E" w14:textId="77777777" w:rsidTr="003C59C7">
              <w:tc>
                <w:tcPr>
                  <w:tcW w:w="677" w:type="pct"/>
                  <w:vMerge w:val="restart"/>
                </w:tcPr>
                <w:p w14:paraId="291148C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71" w:type="pct"/>
                </w:tcPr>
                <w:p w14:paraId="1721ABE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60" w:type="pct"/>
                  <w:gridSpan w:val="5"/>
                </w:tcPr>
                <w:p w14:paraId="01CC537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081" w:type="pct"/>
                  <w:gridSpan w:val="2"/>
                </w:tcPr>
                <w:p w14:paraId="16AB164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1211" w:type="pct"/>
                  <w:gridSpan w:val="2"/>
                </w:tcPr>
                <w:p w14:paraId="3C82B36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Качество, % Соответствующий уровень</w:t>
                  </w:r>
                </w:p>
              </w:tc>
            </w:tr>
            <w:tr w:rsidR="003C59C7" w:rsidRPr="00FD0DD8" w14:paraId="1BCA12D8" w14:textId="77777777" w:rsidTr="003C59C7">
              <w:trPr>
                <w:gridAfter w:val="1"/>
                <w:wAfter w:w="11" w:type="pct"/>
              </w:trPr>
              <w:tc>
                <w:tcPr>
                  <w:tcW w:w="677" w:type="pct"/>
                  <w:vMerge/>
                </w:tcPr>
                <w:p w14:paraId="1582700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71" w:type="pct"/>
                </w:tcPr>
                <w:p w14:paraId="4810490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468" w:type="pct"/>
                </w:tcPr>
                <w:p w14:paraId="33CF84BD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476" w:type="pct"/>
                </w:tcPr>
                <w:p w14:paraId="3B241AA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396" w:type="pct"/>
                </w:tcPr>
                <w:p w14:paraId="731F6A42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08" w:type="pct"/>
                </w:tcPr>
                <w:p w14:paraId="173C4DE8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081" w:type="pct"/>
                  <w:gridSpan w:val="2"/>
                </w:tcPr>
                <w:p w14:paraId="7F856E5B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12" w:type="pct"/>
                  <w:gridSpan w:val="2"/>
                </w:tcPr>
                <w:p w14:paraId="3CE7984A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5CFFD430" w14:textId="77777777" w:rsidTr="003C59C7">
              <w:trPr>
                <w:gridAfter w:val="1"/>
                <w:wAfter w:w="11" w:type="pct"/>
              </w:trPr>
              <w:tc>
                <w:tcPr>
                  <w:tcW w:w="677" w:type="pct"/>
                </w:tcPr>
                <w:p w14:paraId="3241B8A5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71" w:type="pct"/>
                </w:tcPr>
                <w:p w14:paraId="1E55530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601401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70,97</w:t>
                  </w:r>
                </w:p>
              </w:tc>
              <w:tc>
                <w:tcPr>
                  <w:tcW w:w="47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EC54FC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27,96</w:t>
                  </w:r>
                </w:p>
              </w:tc>
              <w:tc>
                <w:tcPr>
                  <w:tcW w:w="39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F85339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1,08</w:t>
                  </w: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4192536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hanging="104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1" w:type="pct"/>
                  <w:gridSpan w:val="2"/>
                  <w:vAlign w:val="bottom"/>
                </w:tcPr>
                <w:p w14:paraId="63B55E09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212" w:type="pct"/>
                  <w:gridSpan w:val="2"/>
                  <w:vAlign w:val="bottom"/>
                </w:tcPr>
                <w:p w14:paraId="3FE55BCE" w14:textId="77777777" w:rsidR="003C59C7" w:rsidRPr="00FD0DD8" w:rsidRDefault="003C59C7" w:rsidP="005F4AD7">
                  <w:pPr>
                    <w:framePr w:hSpace="180" w:wrap="around" w:vAnchor="text" w:hAnchor="text" w:x="-568" w:y="1"/>
                    <w:ind w:left="-2" w:firstLine="709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1,08</w:t>
                  </w:r>
                </w:p>
              </w:tc>
            </w:tr>
          </w:tbl>
          <w:p w14:paraId="5D7C13EC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152071" w14:textId="77777777" w:rsidR="003C59C7" w:rsidRPr="00FD0DD8" w:rsidRDefault="003C59C7" w:rsidP="00F45EBF">
            <w:pPr>
              <w:tabs>
                <w:tab w:val="left" w:pos="1393"/>
              </w:tabs>
              <w:spacing w:after="0" w:line="359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работой по физике справились 30% учащихся 8 классов. </w:t>
            </w:r>
          </w:p>
          <w:p w14:paraId="518A9BD7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проверочной работы показали, что большая часть учащихся не достигла базового уровня подготовки по физике в соответствии с требованиями ФГОС.</w:t>
            </w:r>
          </w:p>
          <w:p w14:paraId="4D896CA2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4704" w:type="pct"/>
              <w:tblLayout w:type="fixed"/>
              <w:tblLook w:val="04A0" w:firstRow="1" w:lastRow="0" w:firstColumn="1" w:lastColumn="0" w:noHBand="0" w:noVBand="1"/>
            </w:tblPr>
            <w:tblGrid>
              <w:gridCol w:w="2214"/>
              <w:gridCol w:w="1100"/>
              <w:gridCol w:w="2499"/>
              <w:gridCol w:w="2682"/>
              <w:gridCol w:w="2294"/>
              <w:gridCol w:w="3064"/>
            </w:tblGrid>
            <w:tr w:rsidR="003C59C7" w:rsidRPr="00FD0DD8" w14:paraId="01F3994E" w14:textId="77777777" w:rsidTr="003C59C7">
              <w:tc>
                <w:tcPr>
                  <w:tcW w:w="799" w:type="pct"/>
                </w:tcPr>
                <w:p w14:paraId="2C19616A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97" w:type="pct"/>
                </w:tcPr>
                <w:p w14:paraId="64BADBD3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902" w:type="pct"/>
                </w:tcPr>
                <w:p w14:paraId="6F900FF5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968" w:type="pct"/>
                </w:tcPr>
                <w:p w14:paraId="04C10FD6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828" w:type="pct"/>
                </w:tcPr>
                <w:p w14:paraId="7D893285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106" w:type="pct"/>
                </w:tcPr>
                <w:p w14:paraId="136417D9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C59C7" w:rsidRPr="00FD0DD8" w14:paraId="63A8F404" w14:textId="77777777" w:rsidTr="003C59C7">
              <w:tc>
                <w:tcPr>
                  <w:tcW w:w="799" w:type="pct"/>
                </w:tcPr>
                <w:p w14:paraId="794D0506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 классы</w:t>
                  </w:r>
                </w:p>
              </w:tc>
              <w:tc>
                <w:tcPr>
                  <w:tcW w:w="397" w:type="pct"/>
                </w:tcPr>
                <w:p w14:paraId="1AC6A029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902" w:type="pct"/>
                </w:tcPr>
                <w:p w14:paraId="50FAFB5E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92,47</w:t>
                  </w:r>
                </w:p>
              </w:tc>
              <w:tc>
                <w:tcPr>
                  <w:tcW w:w="968" w:type="pct"/>
                </w:tcPr>
                <w:p w14:paraId="478A2103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6,45</w:t>
                  </w:r>
                </w:p>
              </w:tc>
              <w:tc>
                <w:tcPr>
                  <w:tcW w:w="828" w:type="pct"/>
                </w:tcPr>
                <w:p w14:paraId="19213E18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1,08</w:t>
                  </w:r>
                </w:p>
              </w:tc>
              <w:tc>
                <w:tcPr>
                  <w:tcW w:w="1106" w:type="pct"/>
                </w:tcPr>
                <w:p w14:paraId="2B57D591" w14:textId="77777777" w:rsidR="003C59C7" w:rsidRPr="00FD0DD8" w:rsidRDefault="003C59C7" w:rsidP="00F45EB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6,53</w:t>
                  </w:r>
                </w:p>
              </w:tc>
            </w:tr>
          </w:tbl>
          <w:p w14:paraId="63A61D36" w14:textId="77777777" w:rsidR="003C59C7" w:rsidRPr="00FD0DD8" w:rsidRDefault="003C59C7" w:rsidP="00F45EBF">
            <w:pPr>
              <w:spacing w:line="221" w:lineRule="auto"/>
              <w:ind w:right="-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6BB7FB3" w14:textId="77777777" w:rsidR="003C59C7" w:rsidRPr="00FD0DD8" w:rsidRDefault="003C59C7" w:rsidP="00F45EB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21EE320" w14:textId="77777777" w:rsidR="003C59C7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E5AF352" w14:textId="634336F2" w:rsidR="005A4D13" w:rsidRPr="00FD0DD8" w:rsidRDefault="003C59C7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Вывод: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исходя из данных таблицы,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видно,</w:t>
            </w: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наибольший процент учащихся, понизили отметку. Незначительная доля (6,5%) подтвердила и повысила отметку</w:t>
            </w:r>
            <w:r w:rsidR="0077238C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A4D1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ВПР МБОУ СОШ № 51 ниже результатов ВПР по </w:t>
            </w:r>
            <w:r w:rsidR="005A4D13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РФ, </w:t>
            </w:r>
          </w:p>
          <w:p w14:paraId="1A19785B" w14:textId="52355679" w:rsidR="003C59C7" w:rsidRPr="00FD0DD8" w:rsidRDefault="005A4D13" w:rsidP="00F45EB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НСО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Центральному округу г. Новосибирска.</w:t>
            </w:r>
          </w:p>
          <w:p w14:paraId="5E2B0683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Дефициты, выявленные по результатам ВПР по физике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4713" w:type="pct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2074"/>
              <w:gridCol w:w="10291"/>
            </w:tblGrid>
            <w:tr w:rsidR="0077238C" w:rsidRPr="00FD0DD8" w14:paraId="7C3907E5" w14:textId="77777777" w:rsidTr="000D3AD2">
              <w:trPr>
                <w:trHeight w:val="1122"/>
              </w:trPr>
              <w:tc>
                <w:tcPr>
                  <w:tcW w:w="546" w:type="pct"/>
                </w:tcPr>
                <w:p w14:paraId="33A5A60F" w14:textId="77777777" w:rsidR="0077238C" w:rsidRPr="00FD0DD8" w:rsidRDefault="0077238C" w:rsidP="00F45EBF">
                  <w:pPr>
                    <w:ind w:hanging="12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747" w:type="pct"/>
                </w:tcPr>
                <w:p w14:paraId="74E05873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№ проблемных заданий ВПР</w:t>
                  </w:r>
                </w:p>
              </w:tc>
              <w:tc>
                <w:tcPr>
                  <w:tcW w:w="3707" w:type="pct"/>
                </w:tcPr>
                <w:p w14:paraId="5DAE2D29" w14:textId="56B10A7E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Соответствие блокам ООП обучающийся научится / получит возможность научиться или проверяемых умений/требований к освоению в соответствии с </w:t>
                  </w:r>
                  <w:r w:rsidR="000D3AD2"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ФГОС</w:t>
                  </w:r>
                </w:p>
              </w:tc>
            </w:tr>
            <w:tr w:rsidR="0077238C" w:rsidRPr="00FD0DD8" w14:paraId="1069543B" w14:textId="77777777" w:rsidTr="000D3AD2">
              <w:trPr>
                <w:trHeight w:val="1220"/>
              </w:trPr>
              <w:tc>
                <w:tcPr>
                  <w:tcW w:w="546" w:type="pct"/>
                  <w:vMerge w:val="restart"/>
                </w:tcPr>
                <w:p w14:paraId="32F0D534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  <w:p w14:paraId="5C2FECDA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14:paraId="359E538B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47" w:type="pct"/>
                </w:tcPr>
                <w:p w14:paraId="15F7C800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707" w:type="pct"/>
                </w:tcPr>
                <w:p w14:paraId="3A1FEADC" w14:textId="25768C7F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      </w:r>
                </w:p>
              </w:tc>
            </w:tr>
            <w:tr w:rsidR="0077238C" w:rsidRPr="00FD0DD8" w14:paraId="77CE1A48" w14:textId="77777777" w:rsidTr="0077238C">
              <w:tc>
                <w:tcPr>
                  <w:tcW w:w="546" w:type="pct"/>
                  <w:vMerge/>
                </w:tcPr>
                <w:p w14:paraId="33D1185A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47" w:type="pct"/>
                </w:tcPr>
                <w:p w14:paraId="77A00205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7A650A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      </w:r>
                </w:p>
              </w:tc>
            </w:tr>
            <w:tr w:rsidR="0077238C" w:rsidRPr="00FD0DD8" w14:paraId="0DA3B291" w14:textId="77777777" w:rsidTr="0077238C">
              <w:tc>
                <w:tcPr>
                  <w:tcW w:w="546" w:type="pct"/>
                  <w:vMerge/>
                </w:tcPr>
                <w:p w14:paraId="01195563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47" w:type="pct"/>
                </w:tcPr>
                <w:p w14:paraId="43ED5E14" w14:textId="77777777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707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3EF811" w14:textId="02DE4E82" w:rsidR="0077238C" w:rsidRPr="00FD0DD8" w:rsidRDefault="0077238C" w:rsidP="00F45EBF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Анализировать отдельные этапы проведения исследований и интерпретировать результаты наблюдений и опытов</w:t>
                  </w:r>
                </w:p>
              </w:tc>
            </w:tr>
          </w:tbl>
          <w:p w14:paraId="5C062556" w14:textId="77777777" w:rsidR="003C59C7" w:rsidRPr="00FD0DD8" w:rsidRDefault="003C59C7" w:rsidP="00F45EBF">
            <w:pPr>
              <w:spacing w:line="271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D34B13" w14:textId="77777777" w:rsidR="003C59C7" w:rsidRPr="00FD0DD8" w:rsidRDefault="003C59C7" w:rsidP="00F45EBF">
            <w:pPr>
              <w:pStyle w:val="aff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ВПР по окружающему миру в 5-х классах</w:t>
            </w:r>
          </w:p>
          <w:p w14:paraId="2EF41B41" w14:textId="77777777" w:rsidR="003C59C7" w:rsidRPr="00FD0DD8" w:rsidRDefault="003C59C7" w:rsidP="00F45EBF">
            <w:pPr>
              <w:spacing w:line="12" w:lineRule="exac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692788" w14:textId="77777777" w:rsidR="003C59C7" w:rsidRPr="00FD0DD8" w:rsidRDefault="003C59C7" w:rsidP="00F45EBF">
            <w:pPr>
              <w:tabs>
                <w:tab w:val="left" w:pos="1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1E5456" w14:textId="674DB233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Качественная оценка результатов</w:t>
            </w:r>
            <w:r w:rsidR="0077238C"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по окружающему миру</w:t>
            </w:r>
          </w:p>
          <w:tbl>
            <w:tblPr>
              <w:tblStyle w:val="ad"/>
              <w:tblW w:w="5263" w:type="pct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1125"/>
              <w:gridCol w:w="1125"/>
              <w:gridCol w:w="1693"/>
              <w:gridCol w:w="1311"/>
              <w:gridCol w:w="1190"/>
              <w:gridCol w:w="3512"/>
              <w:gridCol w:w="3475"/>
            </w:tblGrid>
            <w:tr w:rsidR="003C59C7" w:rsidRPr="00FD0DD8" w14:paraId="5BDD86B9" w14:textId="77777777" w:rsidTr="003C59C7">
              <w:tc>
                <w:tcPr>
                  <w:tcW w:w="667" w:type="pct"/>
                  <w:vMerge w:val="restart"/>
                </w:tcPr>
                <w:p w14:paraId="33964F78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63" w:type="pct"/>
                </w:tcPr>
                <w:p w14:paraId="28737B8C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6" w:type="pct"/>
                  <w:gridSpan w:val="4"/>
                </w:tcPr>
                <w:p w14:paraId="7157723D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1133" w:type="pct"/>
                </w:tcPr>
                <w:p w14:paraId="42C679D5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1121" w:type="pct"/>
                </w:tcPr>
                <w:p w14:paraId="533CBAF7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Качество, % Соответствующий уровень</w:t>
                  </w:r>
                </w:p>
              </w:tc>
            </w:tr>
            <w:tr w:rsidR="003C59C7" w:rsidRPr="00FD0DD8" w14:paraId="46932DD0" w14:textId="77777777" w:rsidTr="003C59C7">
              <w:tc>
                <w:tcPr>
                  <w:tcW w:w="667" w:type="pct"/>
                  <w:vMerge/>
                </w:tcPr>
                <w:p w14:paraId="5C863DB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3" w:type="pct"/>
                </w:tcPr>
                <w:p w14:paraId="24FBC0B9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363" w:type="pct"/>
                </w:tcPr>
                <w:p w14:paraId="691D481B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546" w:type="pct"/>
                </w:tcPr>
                <w:p w14:paraId="236417EA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423" w:type="pct"/>
                </w:tcPr>
                <w:p w14:paraId="51F6394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384" w:type="pct"/>
                </w:tcPr>
                <w:p w14:paraId="6DFF7D3A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1133" w:type="pct"/>
                </w:tcPr>
                <w:p w14:paraId="7D741B9E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21" w:type="pct"/>
                </w:tcPr>
                <w:p w14:paraId="6A547ED9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59C7" w:rsidRPr="00FD0DD8" w14:paraId="78E0CEA8" w14:textId="77777777" w:rsidTr="003C59C7">
              <w:tc>
                <w:tcPr>
                  <w:tcW w:w="667" w:type="pct"/>
                </w:tcPr>
                <w:p w14:paraId="17515C6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 классы</w:t>
                  </w:r>
                </w:p>
              </w:tc>
              <w:tc>
                <w:tcPr>
                  <w:tcW w:w="3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51CA95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36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7D58BB3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5,96</w:t>
                  </w:r>
                </w:p>
              </w:tc>
              <w:tc>
                <w:tcPr>
                  <w:tcW w:w="54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5D1624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44,37</w:t>
                  </w:r>
                </w:p>
              </w:tc>
              <w:tc>
                <w:tcPr>
                  <w:tcW w:w="423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271AD3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47,02</w:t>
                  </w:r>
                </w:p>
              </w:tc>
              <w:tc>
                <w:tcPr>
                  <w:tcW w:w="384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3CEFE2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2,65</w:t>
                  </w:r>
                </w:p>
              </w:tc>
              <w:tc>
                <w:tcPr>
                  <w:tcW w:w="1133" w:type="pct"/>
                  <w:vAlign w:val="bottom"/>
                </w:tcPr>
                <w:p w14:paraId="33CBAC23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94,06</w:t>
                  </w:r>
                </w:p>
              </w:tc>
              <w:tc>
                <w:tcPr>
                  <w:tcW w:w="1121" w:type="pct"/>
                  <w:vAlign w:val="bottom"/>
                </w:tcPr>
                <w:p w14:paraId="279777EF" w14:textId="77777777" w:rsidR="003C59C7" w:rsidRPr="00FD0DD8" w:rsidRDefault="003C59C7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49,67</w:t>
                  </w:r>
                </w:p>
              </w:tc>
            </w:tr>
          </w:tbl>
          <w:p w14:paraId="63650422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55C64FE" w14:textId="77777777" w:rsidR="003C59C7" w:rsidRPr="00FD0DD8" w:rsidRDefault="003C59C7" w:rsidP="00F45EBF">
            <w:pPr>
              <w:spacing w:line="221" w:lineRule="auto"/>
              <w:ind w:right="-6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Сравнительный анализ объективности результатов всероссийских проверочных работ и итоговых отметок за 2019-2020 учебный год</w:t>
            </w:r>
          </w:p>
          <w:tbl>
            <w:tblPr>
              <w:tblStyle w:val="ad"/>
              <w:tblpPr w:leftFromText="180" w:rightFromText="180" w:vertAnchor="text" w:tblpY="1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1072"/>
              <w:gridCol w:w="2430"/>
              <w:gridCol w:w="2606"/>
              <w:gridCol w:w="3337"/>
              <w:gridCol w:w="3929"/>
            </w:tblGrid>
            <w:tr w:rsidR="003C59C7" w:rsidRPr="00FD0DD8" w14:paraId="7E92DFBA" w14:textId="77777777" w:rsidTr="003C59C7">
              <w:tc>
                <w:tcPr>
                  <w:tcW w:w="459" w:type="pct"/>
                </w:tcPr>
                <w:p w14:paraId="349B398B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Параллель</w:t>
                  </w:r>
                </w:p>
              </w:tc>
              <w:tc>
                <w:tcPr>
                  <w:tcW w:w="364" w:type="pct"/>
                </w:tcPr>
                <w:p w14:paraId="41FB5819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825" w:type="pct"/>
                </w:tcPr>
                <w:p w14:paraId="626F7F50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Понизили отметку, %</w:t>
                  </w:r>
                </w:p>
              </w:tc>
              <w:tc>
                <w:tcPr>
                  <w:tcW w:w="885" w:type="pct"/>
                </w:tcPr>
                <w:p w14:paraId="6A73FDCC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Подтвердили отметку, %</w:t>
                  </w:r>
                </w:p>
              </w:tc>
              <w:tc>
                <w:tcPr>
                  <w:tcW w:w="1133" w:type="pct"/>
                </w:tcPr>
                <w:p w14:paraId="7EDC5DDD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Повысили отметку, %</w:t>
                  </w:r>
                </w:p>
              </w:tc>
              <w:tc>
                <w:tcPr>
                  <w:tcW w:w="1334" w:type="pct"/>
                </w:tcPr>
                <w:p w14:paraId="6709D08F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Доля подтвердивших и повысивших отметку</w:t>
                  </w:r>
                </w:p>
              </w:tc>
            </w:tr>
            <w:tr w:rsidR="003C59C7" w:rsidRPr="00FD0DD8" w14:paraId="6010D0D3" w14:textId="77777777" w:rsidTr="003C59C7">
              <w:tc>
                <w:tcPr>
                  <w:tcW w:w="459" w:type="pct"/>
                </w:tcPr>
                <w:p w14:paraId="639DE458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4" w:type="pct"/>
                </w:tcPr>
                <w:p w14:paraId="3B4DF4E3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825" w:type="pct"/>
                </w:tcPr>
                <w:p w14:paraId="38B8780A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64,9</w:t>
                  </w:r>
                </w:p>
              </w:tc>
              <w:tc>
                <w:tcPr>
                  <w:tcW w:w="885" w:type="pct"/>
                </w:tcPr>
                <w:p w14:paraId="17E1EDBA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33,77</w:t>
                  </w:r>
                </w:p>
              </w:tc>
              <w:tc>
                <w:tcPr>
                  <w:tcW w:w="1133" w:type="pct"/>
                </w:tcPr>
                <w:p w14:paraId="5169C718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1,32</w:t>
                  </w:r>
                </w:p>
              </w:tc>
              <w:tc>
                <w:tcPr>
                  <w:tcW w:w="1334" w:type="pct"/>
                </w:tcPr>
                <w:p w14:paraId="6207CB58" w14:textId="77777777" w:rsidR="003C59C7" w:rsidRPr="00FD0DD8" w:rsidRDefault="003C59C7" w:rsidP="00F45EBF">
                  <w:pPr>
                    <w:ind w:hanging="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35</w:t>
                  </w:r>
                </w:p>
              </w:tc>
            </w:tr>
          </w:tbl>
          <w:p w14:paraId="6AE56557" w14:textId="77777777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6D9B8F" w14:textId="77777777" w:rsidR="003C59C7" w:rsidRPr="00FD0DD8" w:rsidRDefault="003C59C7" w:rsidP="00F45EBF">
            <w:pPr>
              <w:spacing w:line="250" w:lineRule="auto"/>
              <w:ind w:right="35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Вывод: 94% обучающихся 5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  справились</w:t>
            </w:r>
            <w:proofErr w:type="gramEnd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35% учащихся подтвердили и повысили отметку.</w:t>
            </w:r>
          </w:p>
          <w:p w14:paraId="49147211" w14:textId="77777777" w:rsidR="003C59C7" w:rsidRPr="00FD0DD8" w:rsidRDefault="003C59C7" w:rsidP="00F45EBF">
            <w:pPr>
              <w:spacing w:line="38" w:lineRule="exact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68D290" w14:textId="77777777" w:rsidR="003C59C7" w:rsidRPr="00FD0DD8" w:rsidRDefault="003C59C7" w:rsidP="00F45EBF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Общие выводы: </w:t>
            </w:r>
          </w:p>
          <w:p w14:paraId="4062B6BA" w14:textId="77777777" w:rsidR="003C59C7" w:rsidRPr="00FD0DD8" w:rsidRDefault="003C59C7" w:rsidP="00F45EBF">
            <w:pPr>
              <w:ind w:left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5A3FA2" wp14:editId="61480830">
                  <wp:extent cx="5486400" cy="2743200"/>
                  <wp:effectExtent l="0" t="0" r="0" b="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14:paraId="2608E44D" w14:textId="77777777" w:rsidR="003C59C7" w:rsidRPr="00FD0DD8" w:rsidRDefault="003C59C7" w:rsidP="00F45EBF">
            <w:pPr>
              <w:pStyle w:val="afa"/>
              <w:ind w:left="1069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E2B1293" w14:textId="77777777" w:rsidR="003C59C7" w:rsidRPr="00FD0DD8" w:rsidRDefault="003C59C7" w:rsidP="00F45EBF">
            <w:pPr>
              <w:pStyle w:val="afa"/>
              <w:ind w:left="106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Анализ результатов </w:t>
            </w:r>
            <w:proofErr w:type="gramStart"/>
            <w:r w:rsidRPr="00FD0DD8">
              <w:rPr>
                <w:color w:val="000000" w:themeColor="text1"/>
                <w:sz w:val="28"/>
                <w:szCs w:val="28"/>
              </w:rPr>
              <w:t>ВПР  показал</w:t>
            </w:r>
            <w:proofErr w:type="gramEnd"/>
            <w:r w:rsidRPr="00FD0DD8">
              <w:rPr>
                <w:color w:val="000000" w:themeColor="text1"/>
                <w:sz w:val="28"/>
                <w:szCs w:val="28"/>
              </w:rPr>
              <w:t>, что в начале 2020/2021 учебного года:</w:t>
            </w:r>
          </w:p>
          <w:p w14:paraId="15745883" w14:textId="2ABA4E6E" w:rsidR="003C59C7" w:rsidRPr="00FD0DD8" w:rsidRDefault="003C59C7" w:rsidP="00F45EBF">
            <w:pPr>
              <w:pStyle w:val="afa"/>
              <w:numPr>
                <w:ilvl w:val="0"/>
                <w:numId w:val="21"/>
              </w:numPr>
              <w:spacing w:after="160" w:line="259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>снизился уровень успеваемости и качества знаний по всем предметам</w:t>
            </w:r>
            <w:r w:rsidR="0077238C" w:rsidRPr="00FD0DD8">
              <w:rPr>
                <w:color w:val="000000" w:themeColor="text1"/>
                <w:sz w:val="28"/>
                <w:szCs w:val="28"/>
              </w:rPr>
              <w:t>;</w:t>
            </w:r>
            <w:r w:rsidRPr="00FD0DD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B745B87" w14:textId="77777777" w:rsidR="003C59C7" w:rsidRPr="00FD0DD8" w:rsidRDefault="003C59C7" w:rsidP="00F45EBF">
            <w:pPr>
              <w:pStyle w:val="afa"/>
              <w:numPr>
                <w:ilvl w:val="0"/>
                <w:numId w:val="21"/>
              </w:numPr>
              <w:spacing w:after="160" w:line="259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большинство обучающихся понизили отметки в сравнении с итоговыми </w:t>
            </w:r>
            <w:proofErr w:type="gramStart"/>
            <w:r w:rsidRPr="00FD0DD8">
              <w:rPr>
                <w:color w:val="000000" w:themeColor="text1"/>
                <w:sz w:val="28"/>
                <w:szCs w:val="28"/>
              </w:rPr>
              <w:t>отметками  за</w:t>
            </w:r>
            <w:proofErr w:type="gramEnd"/>
            <w:r w:rsidRPr="00FD0DD8">
              <w:rPr>
                <w:color w:val="000000" w:themeColor="text1"/>
                <w:sz w:val="28"/>
                <w:szCs w:val="28"/>
              </w:rPr>
              <w:t xml:space="preserve"> прошлый 2019 –2020 </w:t>
            </w:r>
            <w:proofErr w:type="spellStart"/>
            <w:r w:rsidRPr="00FD0DD8">
              <w:rPr>
                <w:color w:val="000000" w:themeColor="text1"/>
                <w:sz w:val="28"/>
                <w:szCs w:val="28"/>
              </w:rPr>
              <w:t>у.г</w:t>
            </w:r>
            <w:proofErr w:type="spellEnd"/>
            <w:r w:rsidRPr="00FD0DD8">
              <w:rPr>
                <w:color w:val="000000" w:themeColor="text1"/>
                <w:sz w:val="28"/>
                <w:szCs w:val="28"/>
              </w:rPr>
              <w:t>.</w:t>
            </w:r>
          </w:p>
          <w:p w14:paraId="29E81DE4" w14:textId="77777777" w:rsidR="003C59C7" w:rsidRPr="00FD0DD8" w:rsidRDefault="003C59C7" w:rsidP="00F45EBF">
            <w:pPr>
              <w:pStyle w:val="afa"/>
              <w:numPr>
                <w:ilvl w:val="0"/>
                <w:numId w:val="21"/>
              </w:numPr>
              <w:spacing w:after="160" w:line="259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критическим является уровень усвоения базового образования </w:t>
            </w:r>
            <w:proofErr w:type="gramStart"/>
            <w:r w:rsidRPr="00FD0DD8">
              <w:rPr>
                <w:color w:val="000000" w:themeColor="text1"/>
                <w:sz w:val="28"/>
                <w:szCs w:val="28"/>
              </w:rPr>
              <w:t>по  английскому</w:t>
            </w:r>
            <w:proofErr w:type="gramEnd"/>
            <w:r w:rsidRPr="00FD0DD8">
              <w:rPr>
                <w:color w:val="000000" w:themeColor="text1"/>
                <w:sz w:val="28"/>
                <w:szCs w:val="28"/>
              </w:rPr>
              <w:t xml:space="preserve"> языку в 8 классе –29,7%;</w:t>
            </w:r>
          </w:p>
          <w:p w14:paraId="272B6ECB" w14:textId="54ED41A4" w:rsidR="003C59C7" w:rsidRPr="00FD0DD8" w:rsidRDefault="003C59C7" w:rsidP="00F45EBF">
            <w:pPr>
              <w:pStyle w:val="afa"/>
              <w:ind w:left="1069"/>
              <w:jc w:val="both"/>
              <w:rPr>
                <w:color w:val="000000" w:themeColor="text1"/>
                <w:sz w:val="28"/>
                <w:szCs w:val="28"/>
              </w:rPr>
            </w:pPr>
            <w:r w:rsidRPr="00FD0DD8">
              <w:rPr>
                <w:color w:val="000000" w:themeColor="text1"/>
                <w:sz w:val="28"/>
                <w:szCs w:val="28"/>
              </w:rPr>
              <w:t xml:space="preserve">          по физике –30%;</w:t>
            </w:r>
            <w:r w:rsidR="0077238C" w:rsidRPr="00FD0DD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7238C" w:rsidRPr="00FD0DD8">
              <w:rPr>
                <w:color w:val="000000" w:themeColor="text1"/>
                <w:sz w:val="28"/>
                <w:szCs w:val="28"/>
              </w:rPr>
              <w:t>по</w:t>
            </w:r>
            <w:r w:rsidRPr="00FD0DD8">
              <w:rPr>
                <w:color w:val="000000" w:themeColor="text1"/>
                <w:sz w:val="28"/>
                <w:szCs w:val="28"/>
              </w:rPr>
              <w:t xml:space="preserve">  истории</w:t>
            </w:r>
            <w:proofErr w:type="gramEnd"/>
            <w:r w:rsidRPr="00FD0DD8">
              <w:rPr>
                <w:color w:val="000000" w:themeColor="text1"/>
                <w:sz w:val="28"/>
                <w:szCs w:val="28"/>
              </w:rPr>
              <w:t xml:space="preserve"> в 8 классе – 32%</w:t>
            </w:r>
            <w:r w:rsidR="0077238C" w:rsidRPr="00FD0DD8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FD0DD8">
              <w:rPr>
                <w:color w:val="000000" w:themeColor="text1"/>
                <w:sz w:val="28"/>
                <w:szCs w:val="28"/>
              </w:rPr>
              <w:t xml:space="preserve"> по географии - 43%.</w:t>
            </w:r>
          </w:p>
          <w:p w14:paraId="5BE93F63" w14:textId="2796EE49" w:rsidR="0077238C" w:rsidRPr="00FD0DD8" w:rsidRDefault="0077238C" w:rsidP="00F45E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gramStart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ВПР  был</w:t>
            </w:r>
            <w:proofErr w:type="gramEnd"/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 на заседании педагогического совета, обсужден на заседаниях школьных методических объединений школы. </w:t>
            </w:r>
          </w:p>
          <w:p w14:paraId="2CFC08C5" w14:textId="77777777" w:rsidR="0077238C" w:rsidRPr="00FD0DD8" w:rsidRDefault="0077238C" w:rsidP="00F45EBF">
            <w:pPr>
              <w:pStyle w:val="afa"/>
              <w:ind w:left="1069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463CB7" w14:textId="26DAB1F9" w:rsidR="003C59C7" w:rsidRPr="00FD0DD8" w:rsidRDefault="003C59C7" w:rsidP="00F45EB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основе анализа результатов ВПР внес</w:t>
            </w:r>
            <w:r w:rsidR="0077238C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ены 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ООП ООО необходимые изменения в планируемые результаты, содержание и тематическое планирование учебных предметов, учебных курсов.</w:t>
            </w:r>
          </w:p>
          <w:p w14:paraId="26941CF6" w14:textId="72CD1D57" w:rsidR="003C59C7" w:rsidRPr="00FD0DD8" w:rsidRDefault="0077238C" w:rsidP="00F45EB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обучающимися, показавшими низкий уровень выполнения диагностической работы, организова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индивидуальные, групповые занятия по отработке тем, условно определёнными как «дефицитные»;</w:t>
            </w:r>
          </w:p>
          <w:p w14:paraId="1B27D319" w14:textId="047D4B9C" w:rsidR="003C59C7" w:rsidRPr="00FD0DD8" w:rsidRDefault="0077238C" w:rsidP="00F45EB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ассмотре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прове</w:t>
            </w: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детальный анализ результатов ВПР на заседании предметных МО;</w:t>
            </w:r>
          </w:p>
          <w:p w14:paraId="0B4C2400" w14:textId="4D57D0D0" w:rsidR="003C59C7" w:rsidRPr="00FD0DD8" w:rsidRDefault="0077238C" w:rsidP="00F45EB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Утверждена «дорожная </w:t>
            </w:r>
            <w:proofErr w:type="gramStart"/>
            <w:r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карта» </w:t>
            </w:r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мероприятий</w:t>
            </w:r>
            <w:proofErr w:type="gramEnd"/>
            <w:r w:rsidR="003C59C7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ко всероссийским проверочным работам на 2020-2021 учебный год.</w:t>
            </w:r>
          </w:p>
          <w:p w14:paraId="5426C54E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Активность и результативность участия в олимпиадах, смотрах, конкурсах</w:t>
            </w:r>
          </w:p>
          <w:p w14:paraId="6E6C2C42" w14:textId="368AF908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способностей и талантов любого человека важно не только для него самого, но и для общества в целом. Именно поэтому, ориентируясь на учащихся, которых принято характеризовать как одаренных, в школе    разработана комплексно-целевая программа «Одаренные дети», нацеленная на </w:t>
            </w:r>
            <w:r w:rsidRPr="00FD0D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создание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оптимального развития детей. Задачами данной программы является:</w:t>
            </w:r>
          </w:p>
          <w:p w14:paraId="46EAC188" w14:textId="77777777" w:rsidR="00786DEB" w:rsidRPr="00FD0DD8" w:rsidRDefault="00786DEB" w:rsidP="00F45EBF">
            <w:pPr>
              <w:pStyle w:val="afa"/>
              <w:numPr>
                <w:ilvl w:val="0"/>
                <w:numId w:val="8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Выявление одарённых детей с использованием различных методик;</w:t>
            </w:r>
          </w:p>
          <w:p w14:paraId="370F6B6E" w14:textId="77777777" w:rsidR="00786DEB" w:rsidRPr="00FD0DD8" w:rsidRDefault="00786DEB" w:rsidP="00F45EBF">
            <w:pPr>
              <w:pStyle w:val="afa"/>
              <w:numPr>
                <w:ilvl w:val="0"/>
                <w:numId w:val="8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Использование в урочной и внеурочной деятельности дифференциации на основе индивидуальных особенностей детей;</w:t>
            </w:r>
          </w:p>
          <w:p w14:paraId="65991973" w14:textId="77777777" w:rsidR="00786DEB" w:rsidRPr="00FD0DD8" w:rsidRDefault="00786DEB" w:rsidP="00F45EBF">
            <w:pPr>
              <w:pStyle w:val="afa"/>
              <w:numPr>
                <w:ilvl w:val="0"/>
                <w:numId w:val="8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      </w:r>
          </w:p>
          <w:p w14:paraId="3D723D59" w14:textId="77777777" w:rsidR="00786DEB" w:rsidRPr="00FD0DD8" w:rsidRDefault="00786DEB" w:rsidP="00F45EBF">
            <w:pPr>
              <w:pStyle w:val="afa"/>
              <w:numPr>
                <w:ilvl w:val="0"/>
                <w:numId w:val="8"/>
              </w:numPr>
              <w:suppressAutoHyphens/>
              <w:spacing w:before="100" w:beforeAutospacing="1" w:after="100" w:afterAutospacing="1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Организация разнообразной внеурочной и внешкольной деятельности;</w:t>
            </w:r>
          </w:p>
          <w:p w14:paraId="62A860BD" w14:textId="5004467B" w:rsidR="00786DEB" w:rsidRPr="00FD0DD8" w:rsidRDefault="00786DEB" w:rsidP="00F45EBF">
            <w:pPr>
              <w:suppressAutoHyphens/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велась по основным направлениям: Олимпиады, Интеллектуальные </w:t>
            </w:r>
            <w:r w:rsidR="0056589C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арафоны, международные игры - конкурсы, участие в НПК.</w:t>
            </w:r>
          </w:p>
          <w:p w14:paraId="70941197" w14:textId="448DCC34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 методических объединениях разработаны программы по работе с одаренными и высокомотивированными детьми, где одним из разделов является сопровождение таких обучающихся в течение всего учебного года. Результат этой работы – призовые места обучающихся на окружном, муниципальном   этапах олимпиады.  </w:t>
            </w:r>
          </w:p>
          <w:tbl>
            <w:tblPr>
              <w:tblStyle w:val="ad"/>
              <w:tblW w:w="163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6"/>
              <w:gridCol w:w="6628"/>
            </w:tblGrid>
            <w:tr w:rsidR="00786DEB" w:rsidRPr="00FD0DD8" w14:paraId="55FC8EB8" w14:textId="77777777" w:rsidTr="00FF0038">
              <w:tc>
                <w:tcPr>
                  <w:tcW w:w="9706" w:type="dxa"/>
                </w:tcPr>
                <w:p w14:paraId="2580FE17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6930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48"/>
                    <w:gridCol w:w="1261"/>
                    <w:gridCol w:w="1261"/>
                    <w:gridCol w:w="1260"/>
                  </w:tblGrid>
                  <w:tr w:rsidR="00663C3D" w:rsidRPr="00FD0DD8" w14:paraId="516883F0" w14:textId="77777777" w:rsidTr="00663C3D">
                    <w:trPr>
                      <w:cantSplit/>
                      <w:trHeight w:val="741"/>
                    </w:trPr>
                    <w:tc>
                      <w:tcPr>
                        <w:tcW w:w="2271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tcMar>
                          <w:top w:w="17" w:type="dxa"/>
                          <w:left w:w="17" w:type="dxa"/>
                          <w:bottom w:w="0" w:type="dxa"/>
                          <w:right w:w="17" w:type="dxa"/>
                        </w:tcMar>
                        <w:vAlign w:val="center"/>
                      </w:tcPr>
                      <w:p w14:paraId="60A087B4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Показатель</w:t>
                        </w:r>
                      </w:p>
                    </w:tc>
                    <w:tc>
                      <w:tcPr>
                        <w:tcW w:w="910" w:type="pct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0D325E6C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2018/</w:t>
                        </w:r>
                      </w:p>
                      <w:p w14:paraId="7A2EC1A8" w14:textId="605D19F1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910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6EB9220B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2019/</w:t>
                        </w:r>
                      </w:p>
                      <w:p w14:paraId="6EC83F24" w14:textId="4F5BE4A0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910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0EEAD982" w14:textId="1DA89668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t>2020</w:t>
                        </w:r>
                        <w:r w:rsidRPr="00FD0DD8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2021</w:t>
                        </w:r>
                      </w:p>
                    </w:tc>
                  </w:tr>
                  <w:tr w:rsidR="00663C3D" w:rsidRPr="00FD0DD8" w14:paraId="51799A1F" w14:textId="77777777" w:rsidTr="00663C3D">
                    <w:trPr>
                      <w:trHeight w:val="439"/>
                    </w:trPr>
                    <w:tc>
                      <w:tcPr>
                        <w:tcW w:w="2271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9A6E3F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Доля обучающихся, принявших участие в олимпиадах, смотрах, конкурсах</w:t>
                        </w:r>
                      </w:p>
                    </w:tc>
                    <w:tc>
                      <w:tcPr>
                        <w:tcW w:w="910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135EA5DE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56</w:t>
                        </w:r>
                      </w:p>
                      <w:p w14:paraId="310E0406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1BD33DF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DF6CA1B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0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B47A85" w14:textId="527BB5BF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910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F9BC92" w14:textId="392D0F14" w:rsidR="00663C3D" w:rsidRPr="00FD0DD8" w:rsidRDefault="0082493C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60</w:t>
                        </w:r>
                      </w:p>
                    </w:tc>
                  </w:tr>
                  <w:tr w:rsidR="00663C3D" w:rsidRPr="00FD0DD8" w14:paraId="1A63A983" w14:textId="77777777" w:rsidTr="00663C3D">
                    <w:trPr>
                      <w:trHeight w:val="439"/>
                    </w:trPr>
                    <w:tc>
                      <w:tcPr>
                        <w:tcW w:w="2271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11A736C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Доля победителей и призёров олимпиад, смотров, конкурсов, %</w:t>
                        </w:r>
                      </w:p>
                    </w:tc>
                    <w:tc>
                      <w:tcPr>
                        <w:tcW w:w="910" w:type="pct"/>
                        <w:tcBorders>
                          <w:top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6EF84205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  <w:p w14:paraId="45099E4C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2E8F7C9" w14:textId="77777777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0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1E76BF2D" w14:textId="1D0A936B" w:rsidR="00663C3D" w:rsidRPr="00FD0DD8" w:rsidRDefault="00663C3D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910" w:type="pct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1AB97765" w14:textId="217FB060" w:rsidR="00663C3D" w:rsidRPr="00FD0DD8" w:rsidRDefault="0082493C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22</w:t>
                        </w:r>
                      </w:p>
                    </w:tc>
                  </w:tr>
                </w:tbl>
                <w:p w14:paraId="7C6AC11B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28" w:type="dxa"/>
                </w:tcPr>
                <w:p w14:paraId="267F23B1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68912F1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3A898FF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6022269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AEF03B0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4E6D665B" w14:textId="766D617B" w:rsidR="00786DEB" w:rsidRPr="00FD0DD8" w:rsidRDefault="0082493C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14:paraId="54FC04A1" w14:textId="6906DBC2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Во Всероссийской олимпиаде школьников в 20</w:t>
            </w:r>
            <w:r w:rsidR="0082493C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участвовало 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601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ся по 1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предметам: 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призеров/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22,6</w:t>
            </w:r>
            <w:proofErr w:type="gramStart"/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%,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школьного этапа (</w:t>
            </w:r>
            <w:r w:rsidR="00A17379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3,49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% от общего числа участников).</w:t>
            </w:r>
          </w:p>
          <w:p w14:paraId="634A81E2" w14:textId="6142DBB4" w:rsidR="00786DEB" w:rsidRPr="00FD0DD8" w:rsidRDefault="00786DEB" w:rsidP="00F45EBF">
            <w:pPr>
              <w:tabs>
                <w:tab w:val="left" w:pos="2988"/>
              </w:tabs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Сравнительный анализ количественного состава призёров и победителей показывает стабильную динамику.</w:t>
            </w:r>
          </w:p>
          <w:p w14:paraId="42052063" w14:textId="77777777" w:rsidR="00A17379" w:rsidRPr="00FD0DD8" w:rsidRDefault="00A17379" w:rsidP="00F45E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851"/>
              <w:gridCol w:w="763"/>
              <w:gridCol w:w="796"/>
              <w:gridCol w:w="1033"/>
              <w:gridCol w:w="668"/>
              <w:gridCol w:w="933"/>
              <w:gridCol w:w="867"/>
              <w:gridCol w:w="880"/>
              <w:gridCol w:w="914"/>
              <w:gridCol w:w="774"/>
              <w:gridCol w:w="780"/>
              <w:gridCol w:w="6"/>
              <w:gridCol w:w="1141"/>
              <w:gridCol w:w="1218"/>
              <w:gridCol w:w="1134"/>
            </w:tblGrid>
            <w:tr w:rsidR="00A17379" w:rsidRPr="00FD0DD8" w14:paraId="57A0BD55" w14:textId="77777777" w:rsidTr="00D67E49">
              <w:trPr>
                <w:trHeight w:val="1065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BDE4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B2E1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53D6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и процент учащихся, набравших 0% от максимального балла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8209C3" w14:textId="3823EFC8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и процент учащихся, набравших от 0% до 25% от максимального балла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D5A28" w14:textId="621E1BF8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и процент учащихся, набравших от 25% до 50% от максимального балла</w:t>
                  </w:r>
                </w:p>
              </w:tc>
              <w:tc>
                <w:tcPr>
                  <w:tcW w:w="1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85B9E" w14:textId="168AB3BD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и процент учащихся, набравших от 50% до 75% от максимального балла</w:t>
                  </w:r>
                </w:p>
              </w:tc>
              <w:tc>
                <w:tcPr>
                  <w:tcW w:w="15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93E0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и процент учащихся, набравших от 75% до 100% от максим.</w:t>
                  </w:r>
                </w:p>
                <w:p w14:paraId="3B1F80E2" w14:textId="411D27BF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балла</w:t>
                  </w:r>
                </w:p>
              </w:tc>
              <w:tc>
                <w:tcPr>
                  <w:tcW w:w="11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A038B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Средний % выполнения заданий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4F94F" w14:textId="77777777" w:rsidR="00D67E4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</w:t>
                  </w:r>
                </w:p>
                <w:p w14:paraId="17ABA8EF" w14:textId="17DD3593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мальный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% выполнения заданий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B103F" w14:textId="77777777" w:rsidR="00D67E4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Мини</w:t>
                  </w:r>
                </w:p>
                <w:p w14:paraId="2F7C8901" w14:textId="4C6B1315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мальный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% выполнения заданий</w:t>
                  </w:r>
                </w:p>
              </w:tc>
            </w:tr>
            <w:tr w:rsidR="00A17379" w:rsidRPr="00FD0DD8" w14:paraId="53E8AE0B" w14:textId="77777777" w:rsidTr="00D67E49">
              <w:trPr>
                <w:trHeight w:val="300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C5B2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1582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0D05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74E46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B44F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41BA1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D79B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4695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AA12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5078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4E558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4F31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11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5D9BC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2E21D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D6362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7379" w:rsidRPr="00FD0DD8" w14:paraId="39861F8E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F0B8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</w:t>
                  </w:r>
                </w:p>
                <w:p w14:paraId="2069AC19" w14:textId="686E5711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_язык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FBF53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FB8A1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EE3E6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DD7E7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487A4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59,41%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88161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C351F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27,72%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2BFE4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C7585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11,88%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95CED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BD20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0,99%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25804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26,07%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B6277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83,08%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5B32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2,50%</w:t>
                  </w:r>
                </w:p>
              </w:tc>
            </w:tr>
            <w:tr w:rsidR="00A17379" w:rsidRPr="00FD0DD8" w14:paraId="21FEDD95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55C5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64093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C3334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9283D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84AD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BBC00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2563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7219A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EF2D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C5D28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2B65E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F04FD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3C28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B4DB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A19C8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379" w:rsidRPr="00FD0DD8" w14:paraId="1709F070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75E3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37447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498DA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CEB8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4976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E0F97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3,51%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CF737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8E8F3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43,86%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187CF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7F80C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36,84%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7C12C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EA51B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15,79%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E7E8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52,80%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8CF3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85,71%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12E5E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4,29%</w:t>
                  </w:r>
                </w:p>
              </w:tc>
            </w:tr>
            <w:tr w:rsidR="00A17379" w:rsidRPr="00FD0DD8" w14:paraId="05DB8966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9AA4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E6BC2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D64A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B733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A024A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AAF76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10,17%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30BD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4AA2A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44,07%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4FCA0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070A3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38,98%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FFAB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E1CEF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6,78%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CDB21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48,53%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53C4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81,67%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570EB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11,67%</w:t>
                  </w:r>
                </w:p>
              </w:tc>
            </w:tr>
            <w:tr w:rsidR="00A17379" w:rsidRPr="00FD0DD8" w14:paraId="0A478734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B89F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29658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8FC3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60430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F7A80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F6CC0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41,67%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FDB8B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A49A6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41,67%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C42B4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DE03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16,67%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EB2F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3538B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CD0BF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30,17%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19E0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66,00%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890C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1,00%</w:t>
                  </w:r>
                </w:p>
              </w:tc>
            </w:tr>
            <w:tr w:rsidR="00A17379" w:rsidRPr="00FD0DD8" w14:paraId="06EFDEE3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BDC7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50FC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3B23A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D2A54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AEA0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90336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52,24%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11E19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086DD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32,84%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6BD2E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8718B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13,43%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D4B0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3235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1,49%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F2FA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27,07%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44B16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89,42%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558C2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1,00%</w:t>
                  </w:r>
                </w:p>
              </w:tc>
            </w:tr>
            <w:tr w:rsidR="00A17379" w:rsidRPr="00FD0DD8" w14:paraId="48755313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6EF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B3AD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AE214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F775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1F03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F93CE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28,97%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A167D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996B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41,12%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B7F51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429B4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25,23%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4B821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A153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4,67%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9C40D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39,07%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1110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82,86%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A678C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2,86%</w:t>
                  </w:r>
                </w:p>
              </w:tc>
            </w:tr>
            <w:tr w:rsidR="00A17379" w:rsidRPr="00FD0DD8" w14:paraId="58510B46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5D3C0" w14:textId="4AC93B80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Общество-</w:t>
                  </w:r>
                </w:p>
                <w:p w14:paraId="4F825132" w14:textId="6AF0ABA5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71BBA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8393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7435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DEB34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90626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14,29%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1B67A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3420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75,00%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E9361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CD4D5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10,71%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1C551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A7CA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8CC5D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38,86%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8ECBB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72,00%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9A95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9,00%</w:t>
                  </w:r>
                </w:p>
              </w:tc>
            </w:tr>
            <w:tr w:rsidR="00A17379" w:rsidRPr="00FD0DD8" w14:paraId="68DD2BDB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A528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ACAD3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D8B8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5E28C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506F9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D56D8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D8FD4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78C5F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03BC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12E67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11A0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F08FD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A99A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7542D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2A55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379" w:rsidRPr="00FD0DD8" w14:paraId="51B6E3A3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84E1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</w:t>
                  </w:r>
                  <w:r w:rsidRPr="00FD0DD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07D66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B8899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3B9A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70EC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F5FA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22,22%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4942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3589B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55,56%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2207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D4DC1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21,43%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0C03D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FB623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0,79%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F4748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37,20%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2866D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76,92%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FE3EA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1,25%</w:t>
                  </w:r>
                </w:p>
              </w:tc>
            </w:tr>
            <w:tr w:rsidR="00A17379" w:rsidRPr="00FD0DD8" w14:paraId="045B5501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BBA0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AC7BD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7535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E472C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148EE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BB97A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40,00%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B4AF3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B1AB0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60,00%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FA858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E26EE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C5775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806CA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5C61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22,89%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1C743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41,11%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3F78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5,56%</w:t>
                  </w:r>
                </w:p>
              </w:tc>
            </w:tr>
            <w:tr w:rsidR="00A17379" w:rsidRPr="00FD0DD8" w14:paraId="0C090BC2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8B6D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EC42A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C50E7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C93F0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84C2B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FD7E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4,55%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7998F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ED5D5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21F1B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43255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45,45%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FD54D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CF09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75A1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47,40%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68719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65,85%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A4EA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24,39%</w:t>
                  </w:r>
                </w:p>
              </w:tc>
            </w:tr>
            <w:tr w:rsidR="00A17379" w:rsidRPr="00FD0DD8" w14:paraId="1BA7D979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4BAD7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509EC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E7998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F8843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F5FDFC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1DA6F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9BBD8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C2D5C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04F8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77071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B171B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63A0E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21168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6A645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97CD32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7379" w:rsidRPr="00FD0DD8" w14:paraId="3E625D57" w14:textId="77777777" w:rsidTr="00D67E49">
              <w:trPr>
                <w:trHeight w:val="255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EB66D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B9214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3F7F88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0C6836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0,00%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06B75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B512C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30,12%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9EF5F3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4E3D05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43,76%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7EF89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FD4B64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22,63%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41EF1B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7EA5FE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3,49%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2CA2F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31670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0845A" w14:textId="77777777" w:rsidR="00A17379" w:rsidRPr="00FD0DD8" w:rsidRDefault="00A17379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33D4E4" w14:textId="09D4F0B1" w:rsidR="00A17379" w:rsidRPr="00FD0DD8" w:rsidRDefault="00B25ABC" w:rsidP="00F45EBF">
            <w:pPr>
              <w:tabs>
                <w:tab w:val="left" w:pos="2988"/>
              </w:tabs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в сравнении с 2019 годом увеличилось количество</w:t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процент учащихся, набравших от 50% до 75% от максимального балла на 3</w:t>
            </w:r>
            <w:proofErr w:type="gramStart"/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,</w:t>
            </w:r>
            <w:proofErr w:type="gramEnd"/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учащихся, выполнивших максимальный процент  выполнения заданий на 3,49%.</w:t>
            </w:r>
          </w:p>
          <w:p w14:paraId="5C68B355" w14:textId="4AFE4F0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Отмечается высокая организация в проведении олимпиад и подведении их результатов учителями русского языка и литературы, </w:t>
            </w:r>
            <w:proofErr w:type="gramStart"/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биологии,  </w:t>
            </w:r>
            <w:r w:rsidR="00544035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географии</w:t>
            </w:r>
            <w:proofErr w:type="gramEnd"/>
            <w:r w:rsidR="00544035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английского языка. На должном уровне подготовлены учащиеся всех классов к проведенным олимпиадам.</w:t>
            </w:r>
            <w:r w:rsidR="000A5637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Учителями- предметниками проанализированы итог</w:t>
            </w:r>
            <w:r w:rsidR="008201DD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школьных олимпиад на заседания</w:t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МО, разработаны конкретные рекомендации по подготовке обучающихся к Всероссийской олимпиаде.</w:t>
            </w:r>
            <w:r w:rsidR="008201DD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</w:t>
            </w:r>
            <w:r w:rsidR="00377D48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201DD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  <w:r w:rsidR="00377D48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второй год</w:t>
            </w:r>
            <w:r w:rsidR="008201DD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муниципальном этапе всероссийской олимпиады не было призеров.</w:t>
            </w:r>
          </w:p>
          <w:p w14:paraId="0C6D3695" w14:textId="53BDB551" w:rsidR="00786DEB" w:rsidRPr="00FD0DD8" w:rsidRDefault="00786DEB" w:rsidP="00F45EBF">
            <w:pPr>
              <w:spacing w:before="100" w:beforeAutospacing="1"/>
              <w:ind w:hanging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</w:t>
            </w:r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</w:t>
            </w:r>
            <w:r w:rsidR="00A17379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3д</w:t>
            </w:r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стали призерами окружного этапа олимпиады по окружающему миру.</w:t>
            </w:r>
          </w:p>
          <w:p w14:paraId="54D3BB1C" w14:textId="27AE437D" w:rsidR="00786DEB" w:rsidRPr="00FD0DD8" w:rsidRDefault="00162674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школы принимали активное участие в </w:t>
            </w:r>
            <w:r w:rsidR="00DC7A18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международных и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7A18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всероссийских конкурсах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«Русский медвежонок» (по языкознанию), «Британский бульдог» (по английскому языку), дистанционной олимпиаде «Эрудит по математике». </w:t>
            </w:r>
          </w:p>
          <w:p w14:paraId="2770181D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>Результаты участия в олимпиадах, чемпионатах, НПК</w:t>
            </w:r>
          </w:p>
          <w:p w14:paraId="1259D76C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323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1559"/>
              <w:gridCol w:w="2690"/>
              <w:gridCol w:w="2268"/>
              <w:gridCol w:w="1852"/>
              <w:gridCol w:w="2847"/>
            </w:tblGrid>
            <w:tr w:rsidR="00FF3DDF" w:rsidRPr="00FD0DD8" w14:paraId="06CACE1A" w14:textId="77777777" w:rsidTr="00162674">
              <w:tc>
                <w:tcPr>
                  <w:tcW w:w="2018" w:type="dxa"/>
                  <w:shd w:val="clear" w:color="auto" w:fill="auto"/>
                </w:tcPr>
                <w:p w14:paraId="1BA9F745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Название олимпиады, чемпионата, НПК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7FCBE9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 w14:paraId="5BBE8C2D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Уровень (муниципальный, региональный, федеральный международный)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146EB8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1D5D0594" w14:textId="77777777" w:rsidR="00162674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</w:t>
                  </w:r>
                </w:p>
                <w:p w14:paraId="02E8508E" w14:textId="0D19444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призер)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2567048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ФИ, класс/</w:t>
                  </w:r>
                </w:p>
                <w:p w14:paraId="7C2621BC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состав команды </w:t>
                  </w:r>
                </w:p>
                <w:p w14:paraId="5DE926F3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(ФИ, класс)</w:t>
                  </w:r>
                </w:p>
              </w:tc>
              <w:tc>
                <w:tcPr>
                  <w:tcW w:w="2847" w:type="dxa"/>
                  <w:shd w:val="clear" w:color="auto" w:fill="auto"/>
                </w:tcPr>
                <w:p w14:paraId="548829A5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Специализированный класс, класс с углубленным изучением отдельных предметов, профильный предпрофильный класс</w:t>
                  </w:r>
                </w:p>
                <w:p w14:paraId="06B271F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(указать)</w:t>
                  </w:r>
                </w:p>
              </w:tc>
            </w:tr>
            <w:tr w:rsidR="00FF3DDF" w:rsidRPr="00FD0DD8" w14:paraId="46B3CA9A" w14:textId="77777777" w:rsidTr="00162674">
              <w:tc>
                <w:tcPr>
                  <w:tcW w:w="2018" w:type="dxa"/>
                  <w:shd w:val="clear" w:color="auto" w:fill="auto"/>
                </w:tcPr>
                <w:p w14:paraId="2D5165DB" w14:textId="0E327A4B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МНСК-2020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6BD550E" w14:textId="7D0FFD34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2690" w:type="dxa"/>
                  <w:shd w:val="clear" w:color="auto" w:fill="auto"/>
                </w:tcPr>
                <w:p w14:paraId="4874D366" w14:textId="0B9843A3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DEDDAD" w14:textId="5486854B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Призер (лауреат)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34EB05B9" w14:textId="50D8F1F1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Харин Глеб, 9 класс</w:t>
                  </w:r>
                </w:p>
              </w:tc>
              <w:tc>
                <w:tcPr>
                  <w:tcW w:w="2847" w:type="dxa"/>
                  <w:shd w:val="clear" w:color="auto" w:fill="auto"/>
                </w:tcPr>
                <w:p w14:paraId="374755CF" w14:textId="2DC691E1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005DFC" w:rsidRPr="00FD0DD8" w14:paraId="3BB0A00F" w14:textId="77777777" w:rsidTr="00162674">
              <w:tc>
                <w:tcPr>
                  <w:tcW w:w="2018" w:type="dxa"/>
                  <w:shd w:val="clear" w:color="auto" w:fill="auto"/>
                </w:tcPr>
                <w:p w14:paraId="495FE5A8" w14:textId="1D8E439D" w:rsidR="00005DFC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Турнир «Приоткрывая тайну»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EFA4B33" w14:textId="6AAB5F72" w:rsidR="00005DFC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общепредметный</w:t>
                  </w:r>
                  <w:proofErr w:type="spellEnd"/>
                </w:p>
              </w:tc>
              <w:tc>
                <w:tcPr>
                  <w:tcW w:w="2690" w:type="dxa"/>
                  <w:shd w:val="clear" w:color="auto" w:fill="auto"/>
                </w:tcPr>
                <w:p w14:paraId="6323D651" w14:textId="76B37AA4" w:rsidR="00005DFC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0E1C5C1" w14:textId="1D6D8870" w:rsidR="00005DFC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Призер (Интеллект-десятка)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14:paraId="206C5F46" w14:textId="06C91C0A" w:rsidR="00005DFC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Кристина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Холякова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Елизавета Харина, Роман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Почекунин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Илья Попов, Александр Терентьев, Анна Бондаренко и Анна Михайлова (7 класс)</w:t>
                  </w:r>
                </w:p>
              </w:tc>
              <w:tc>
                <w:tcPr>
                  <w:tcW w:w="2847" w:type="dxa"/>
                  <w:shd w:val="clear" w:color="auto" w:fill="auto"/>
                </w:tcPr>
                <w:p w14:paraId="788FB21B" w14:textId="6C4571FD" w:rsidR="00005DFC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7A705F11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43FC094F" w14:textId="1AC1D05D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FD0DD8">
              <w:rPr>
                <w:b/>
                <w:i/>
                <w:sz w:val="28"/>
                <w:szCs w:val="28"/>
              </w:rPr>
              <w:t>.</w:t>
            </w:r>
          </w:p>
          <w:p w14:paraId="36FDF889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>Результаты участия в профессиональных конкурсах</w:t>
            </w:r>
          </w:p>
          <w:p w14:paraId="48347BA2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327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1560"/>
              <w:gridCol w:w="2693"/>
              <w:gridCol w:w="2268"/>
              <w:gridCol w:w="1843"/>
              <w:gridCol w:w="2835"/>
            </w:tblGrid>
            <w:tr w:rsidR="00FF3DDF" w:rsidRPr="00FD0DD8" w14:paraId="0E538E78" w14:textId="77777777" w:rsidTr="00162674">
              <w:tc>
                <w:tcPr>
                  <w:tcW w:w="2080" w:type="dxa"/>
                  <w:shd w:val="clear" w:color="auto" w:fill="auto"/>
                </w:tcPr>
                <w:p w14:paraId="2077C3D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Название профессионального конкурса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DA15F68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2D5F120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Уровень (муниципальный, региональный, федеральный международный)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901206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261028E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4FDECA6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ФИ, класс/</w:t>
                  </w:r>
                </w:p>
                <w:p w14:paraId="2C6C8821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состав команды </w:t>
                  </w:r>
                </w:p>
                <w:p w14:paraId="5AAF1C13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(ФИ, класс)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AD4E6B0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Специализированный класс, класс с углубленным изучением отдельных предметов, профильный предпрофильный класс</w:t>
                  </w:r>
                </w:p>
                <w:p w14:paraId="24A2A2FD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(указать)</w:t>
                  </w:r>
                </w:p>
              </w:tc>
            </w:tr>
            <w:tr w:rsidR="00FF3DDF" w:rsidRPr="00FD0DD8" w14:paraId="23FC91D8" w14:textId="77777777" w:rsidTr="00162674">
              <w:tc>
                <w:tcPr>
                  <w:tcW w:w="2080" w:type="dxa"/>
                  <w:shd w:val="clear" w:color="auto" w:fill="auto"/>
                </w:tcPr>
                <w:p w14:paraId="368D3ACE" w14:textId="4DC922EF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315C6ED" w14:textId="384E0C02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57D66FC" w14:textId="252F72C2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6E4B92C" w14:textId="285241A3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FA0AED7" w14:textId="76ACD6CA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260507C" w14:textId="5FB8F5A6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2B73DB6B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48C15155" w14:textId="678CAC7B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3B5A1361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caps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Всероссийские спортивные соревнования школьников </w:t>
            </w:r>
            <w:r w:rsidRPr="00FD0DD8">
              <w:rPr>
                <w:b/>
                <w:caps/>
                <w:sz w:val="28"/>
                <w:szCs w:val="28"/>
              </w:rPr>
              <w:t>«</w:t>
            </w:r>
            <w:r w:rsidRPr="00FD0DD8">
              <w:rPr>
                <w:b/>
                <w:sz w:val="28"/>
                <w:szCs w:val="28"/>
              </w:rPr>
              <w:t>Президентские состязания</w:t>
            </w:r>
            <w:r w:rsidRPr="00FD0DD8">
              <w:rPr>
                <w:b/>
                <w:caps/>
                <w:sz w:val="28"/>
                <w:szCs w:val="28"/>
              </w:rPr>
              <w:t>»</w:t>
            </w:r>
          </w:p>
          <w:p w14:paraId="09A6407D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402"/>
              <w:gridCol w:w="3118"/>
            </w:tblGrid>
            <w:tr w:rsidR="00FF3DDF" w:rsidRPr="00FD0DD8" w14:paraId="33CC8893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4A04C37E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Командные результаты</w:t>
                  </w:r>
                </w:p>
              </w:tc>
            </w:tr>
            <w:tr w:rsidR="00FF3DDF" w:rsidRPr="00FD0DD8" w14:paraId="2B99F6E4" w14:textId="77777777" w:rsidTr="00A5732A">
              <w:tc>
                <w:tcPr>
                  <w:tcW w:w="3261" w:type="dxa"/>
                  <w:shd w:val="clear" w:color="auto" w:fill="auto"/>
                </w:tcPr>
                <w:p w14:paraId="48A03409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Уровень (муниципальный, региональный, федеральный)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4F925C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252BC57F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B44706E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Состав команды (ФИ, класс)</w:t>
                  </w:r>
                </w:p>
              </w:tc>
            </w:tr>
            <w:tr w:rsidR="00FF3DDF" w:rsidRPr="00FD0DD8" w14:paraId="62811BA1" w14:textId="77777777" w:rsidTr="00A5732A">
              <w:tc>
                <w:tcPr>
                  <w:tcW w:w="3261" w:type="dxa"/>
                  <w:shd w:val="clear" w:color="auto" w:fill="auto"/>
                </w:tcPr>
                <w:p w14:paraId="4CA154E1" w14:textId="7A691F0F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4422396" w14:textId="2DD98EF1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85C2841" w14:textId="0E4D7D35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0E0DDD69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44F3CA87" w14:textId="219FC9D3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57AD7E86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>Всероссийские спортивные игры школьников «Президентские спортивные игры»</w:t>
            </w:r>
          </w:p>
          <w:p w14:paraId="35DBC095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402"/>
              <w:gridCol w:w="3118"/>
            </w:tblGrid>
            <w:tr w:rsidR="00FF3DDF" w:rsidRPr="00FD0DD8" w14:paraId="761F12B2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4A77EF2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Командные результаты</w:t>
                  </w:r>
                </w:p>
              </w:tc>
            </w:tr>
            <w:tr w:rsidR="00FF3DDF" w:rsidRPr="00FD0DD8" w14:paraId="59531823" w14:textId="77777777" w:rsidTr="00A5732A">
              <w:tc>
                <w:tcPr>
                  <w:tcW w:w="3261" w:type="dxa"/>
                  <w:shd w:val="clear" w:color="auto" w:fill="auto"/>
                </w:tcPr>
                <w:p w14:paraId="211D1AD8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Уровень (муниципальный, региональный, федеральный)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49BA4C3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120CB3F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C5FFBFF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Состав команды (ФИ, класс)</w:t>
                  </w:r>
                </w:p>
              </w:tc>
            </w:tr>
            <w:tr w:rsidR="00FF3DDF" w:rsidRPr="00FD0DD8" w14:paraId="103B8A94" w14:textId="77777777" w:rsidTr="00A5732A">
              <w:trPr>
                <w:trHeight w:val="220"/>
              </w:trPr>
              <w:tc>
                <w:tcPr>
                  <w:tcW w:w="3261" w:type="dxa"/>
                  <w:shd w:val="clear" w:color="auto" w:fill="auto"/>
                </w:tcPr>
                <w:p w14:paraId="63D1E0E3" w14:textId="2898A7C5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5AD4D12" w14:textId="0368F368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64724E87" w14:textId="6C4E9127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57401B11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515B4A12" w14:textId="0834D941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363567C9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 Турнир «</w:t>
            </w:r>
            <w:proofErr w:type="spellStart"/>
            <w:r w:rsidRPr="00FD0DD8">
              <w:rPr>
                <w:b/>
                <w:sz w:val="28"/>
                <w:szCs w:val="28"/>
              </w:rPr>
              <w:t>Локобаскет</w:t>
            </w:r>
            <w:proofErr w:type="spellEnd"/>
            <w:r w:rsidRPr="00FD0DD8">
              <w:rPr>
                <w:b/>
                <w:sz w:val="28"/>
                <w:szCs w:val="28"/>
              </w:rPr>
              <w:t xml:space="preserve"> - Школьная лига» </w:t>
            </w:r>
          </w:p>
          <w:p w14:paraId="39DB5C4B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>(в рамках Общероссийского проекта «Баскетбол – в школу»)</w:t>
            </w:r>
          </w:p>
          <w:p w14:paraId="2F706DA8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402"/>
              <w:gridCol w:w="3118"/>
            </w:tblGrid>
            <w:tr w:rsidR="00FF3DDF" w:rsidRPr="00FD0DD8" w14:paraId="2EB26A6B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072B99A8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Командные результаты</w:t>
                  </w:r>
                </w:p>
              </w:tc>
            </w:tr>
            <w:tr w:rsidR="00FF3DDF" w:rsidRPr="00FD0DD8" w14:paraId="2C1B8834" w14:textId="77777777" w:rsidTr="00A5732A">
              <w:tc>
                <w:tcPr>
                  <w:tcW w:w="3261" w:type="dxa"/>
                  <w:shd w:val="clear" w:color="auto" w:fill="auto"/>
                </w:tcPr>
                <w:p w14:paraId="0DA9610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(муниципальный, региональный, федеральный)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5FC9220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  <w:p w14:paraId="357EB921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9910938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 команды (ФИ, класс)</w:t>
                  </w:r>
                </w:p>
              </w:tc>
            </w:tr>
            <w:tr w:rsidR="00FF3DDF" w:rsidRPr="00FD0DD8" w14:paraId="560AAEDE" w14:textId="77777777" w:rsidTr="00A5732A">
              <w:tc>
                <w:tcPr>
                  <w:tcW w:w="3261" w:type="dxa"/>
                  <w:shd w:val="clear" w:color="auto" w:fill="auto"/>
                </w:tcPr>
                <w:p w14:paraId="37450B15" w14:textId="5CE67EA0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EC6F673" w14:textId="1194AD99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61E9811A" w14:textId="0FD48886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72E34E1E" w14:textId="77777777" w:rsidR="00FF3DDF" w:rsidRPr="00FD0DD8" w:rsidRDefault="00FF3DDF" w:rsidP="00F4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40363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</w:t>
            </w:r>
          </w:p>
          <w:p w14:paraId="1552C8AE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402"/>
              <w:gridCol w:w="3118"/>
            </w:tblGrid>
            <w:tr w:rsidR="00FF3DDF" w:rsidRPr="00FD0DD8" w14:paraId="4F2B11E2" w14:textId="77777777" w:rsidTr="00A5732A">
              <w:tc>
                <w:tcPr>
                  <w:tcW w:w="9781" w:type="dxa"/>
                  <w:gridSpan w:val="3"/>
                  <w:shd w:val="clear" w:color="auto" w:fill="auto"/>
                </w:tcPr>
                <w:p w14:paraId="23E97B4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Командные результаты</w:t>
                  </w:r>
                </w:p>
              </w:tc>
            </w:tr>
            <w:tr w:rsidR="00FF3DDF" w:rsidRPr="00FD0DD8" w14:paraId="5E9BF161" w14:textId="77777777" w:rsidTr="00A5732A">
              <w:tc>
                <w:tcPr>
                  <w:tcW w:w="3261" w:type="dxa"/>
                  <w:shd w:val="clear" w:color="auto" w:fill="auto"/>
                </w:tcPr>
                <w:p w14:paraId="4259E2B1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Уровень (муниципальный, региональный, федеральный)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D5A871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64FDD260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87C9639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Состав команды (ФИ, класс)</w:t>
                  </w:r>
                </w:p>
              </w:tc>
            </w:tr>
            <w:tr w:rsidR="00FF3DDF" w:rsidRPr="00FD0DD8" w14:paraId="70F17A42" w14:textId="77777777" w:rsidTr="00A5732A">
              <w:tc>
                <w:tcPr>
                  <w:tcW w:w="3261" w:type="dxa"/>
                  <w:shd w:val="clear" w:color="auto" w:fill="auto"/>
                </w:tcPr>
                <w:p w14:paraId="1F880D00" w14:textId="67862A29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1678F05" w14:textId="210C4A8D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3CE67A60" w14:textId="6F94CD06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7AEC1774" w14:textId="77777777" w:rsidR="00FF3DDF" w:rsidRPr="00FD0DD8" w:rsidRDefault="00FF3DDF" w:rsidP="00F4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A55C3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b/>
                <w:sz w:val="28"/>
                <w:szCs w:val="28"/>
              </w:rPr>
              <w:t xml:space="preserve">Фестиваль </w:t>
            </w:r>
            <w:r w:rsidRPr="00FD0DD8">
              <w:rPr>
                <w:b/>
                <w:sz w:val="28"/>
                <w:szCs w:val="28"/>
                <w:shd w:val="clear" w:color="auto" w:fill="FFFFFF"/>
              </w:rPr>
              <w:t xml:space="preserve">Всероссийского физкультурно-спортивного комплекса </w:t>
            </w:r>
          </w:p>
          <w:p w14:paraId="3D191120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  <w:shd w:val="clear" w:color="auto" w:fill="FFFFFF"/>
              </w:rPr>
              <w:t>«Готов к труду и обороне» (ГТО)</w:t>
            </w:r>
          </w:p>
          <w:p w14:paraId="05B2D910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3402"/>
              <w:gridCol w:w="3118"/>
            </w:tblGrid>
            <w:tr w:rsidR="00FF3DDF" w:rsidRPr="00FD0DD8" w14:paraId="169B0DB0" w14:textId="77777777" w:rsidTr="00A5732A">
              <w:tc>
                <w:tcPr>
                  <w:tcW w:w="9889" w:type="dxa"/>
                  <w:gridSpan w:val="3"/>
                  <w:shd w:val="clear" w:color="auto" w:fill="auto"/>
                </w:tcPr>
                <w:p w14:paraId="393DE586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Индивидуальные результаты</w:t>
                  </w:r>
                </w:p>
              </w:tc>
            </w:tr>
            <w:tr w:rsidR="00FF3DDF" w:rsidRPr="00FD0DD8" w14:paraId="18719B67" w14:textId="77777777" w:rsidTr="00A5732A">
              <w:tc>
                <w:tcPr>
                  <w:tcW w:w="3369" w:type="dxa"/>
                  <w:shd w:val="clear" w:color="auto" w:fill="auto"/>
                </w:tcPr>
                <w:p w14:paraId="5568E1C4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Ступень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3AA0B53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Знак ГТО </w:t>
                  </w:r>
                </w:p>
                <w:p w14:paraId="1D8130F1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(золотой,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серебряный,  бронзовый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03F537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ФИ, класс</w:t>
                  </w:r>
                </w:p>
              </w:tc>
            </w:tr>
            <w:tr w:rsidR="00FF3DDF" w:rsidRPr="00FD0DD8" w14:paraId="30F11FF9" w14:textId="77777777" w:rsidTr="00A5732A">
              <w:tc>
                <w:tcPr>
                  <w:tcW w:w="3369" w:type="dxa"/>
                  <w:shd w:val="clear" w:color="auto" w:fill="auto"/>
                </w:tcPr>
                <w:p w14:paraId="59638779" w14:textId="20104132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A5118FC" w14:textId="2AA1D409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4385A67" w14:textId="1D5031F1" w:rsidR="00FF3DDF" w:rsidRPr="00FD0DD8" w:rsidRDefault="00005DFC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FF3DDF" w:rsidRPr="00FD0DD8" w14:paraId="769188AA" w14:textId="77777777" w:rsidTr="00A5732A">
              <w:tc>
                <w:tcPr>
                  <w:tcW w:w="3369" w:type="dxa"/>
                  <w:shd w:val="clear" w:color="auto" w:fill="auto"/>
                </w:tcPr>
                <w:p w14:paraId="2D64655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Всего</w:t>
                  </w:r>
                </w:p>
                <w:p w14:paraId="7F911BFC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(численность/удельный вес численности учащихся – участников ГТО (от общего числа учащихся ОО))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</w:tcPr>
                <w:p w14:paraId="7CEBA12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человек/%</w:t>
                  </w:r>
                </w:p>
              </w:tc>
            </w:tr>
          </w:tbl>
          <w:p w14:paraId="4834D094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06E97E43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Участие в спортивных общероссийских и региональных проектах </w:t>
            </w:r>
          </w:p>
          <w:p w14:paraId="469D9041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3118"/>
            </w:tblGrid>
            <w:tr w:rsidR="00FF3DDF" w:rsidRPr="00FD0DD8" w14:paraId="5AFB1857" w14:textId="77777777" w:rsidTr="00A5732A">
              <w:tc>
                <w:tcPr>
                  <w:tcW w:w="6771" w:type="dxa"/>
                  <w:shd w:val="clear" w:color="auto" w:fill="auto"/>
                </w:tcPr>
                <w:p w14:paraId="25B3E52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16A02D3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Да/нет</w:t>
                  </w:r>
                </w:p>
              </w:tc>
            </w:tr>
            <w:tr w:rsidR="00FF3DDF" w:rsidRPr="00FD0DD8" w14:paraId="65101D95" w14:textId="77777777" w:rsidTr="00A5732A">
              <w:tc>
                <w:tcPr>
                  <w:tcW w:w="6771" w:type="dxa"/>
                  <w:shd w:val="clear" w:color="auto" w:fill="auto"/>
                </w:tcPr>
                <w:p w14:paraId="6DE1AA94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Общероссийские проекты: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559E76E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3DDF" w:rsidRPr="00FD0DD8" w14:paraId="78FA684D" w14:textId="77777777" w:rsidTr="00A5732A">
              <w:tc>
                <w:tcPr>
                  <w:tcW w:w="6771" w:type="dxa"/>
                  <w:shd w:val="clear" w:color="auto" w:fill="auto"/>
                </w:tcPr>
                <w:p w14:paraId="364BC6EE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«Самбо в школу»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41B5E39" w14:textId="19021DDE" w:rsidR="00FF3DDF" w:rsidRPr="00FD0DD8" w:rsidRDefault="0016267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FF3DDF" w:rsidRPr="00FD0DD8" w14:paraId="4D7B038A" w14:textId="77777777" w:rsidTr="00A5732A">
              <w:tc>
                <w:tcPr>
                  <w:tcW w:w="6771" w:type="dxa"/>
                  <w:shd w:val="clear" w:color="auto" w:fill="auto"/>
                </w:tcPr>
                <w:p w14:paraId="398049A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«Шахматы в школе»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995A8D7" w14:textId="540E14D3" w:rsidR="00FF3DDF" w:rsidRPr="00FD0DD8" w:rsidRDefault="0016267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FF3DDF" w:rsidRPr="00FD0DD8" w14:paraId="662E20B3" w14:textId="77777777" w:rsidTr="00A5732A">
              <w:tc>
                <w:tcPr>
                  <w:tcW w:w="6771" w:type="dxa"/>
                  <w:shd w:val="clear" w:color="auto" w:fill="auto"/>
                </w:tcPr>
                <w:p w14:paraId="0343B14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«Мини-футбол в школу»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6F3E893" w14:textId="01E5C80F" w:rsidR="00FF3DDF" w:rsidRPr="00FD0DD8" w:rsidRDefault="0016267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  <w:tr w:rsidR="00FF3DDF" w:rsidRPr="00FD0DD8" w14:paraId="11DBBF22" w14:textId="77777777" w:rsidTr="00A5732A">
              <w:tc>
                <w:tcPr>
                  <w:tcW w:w="6771" w:type="dxa"/>
                  <w:shd w:val="clear" w:color="auto" w:fill="auto"/>
                </w:tcPr>
                <w:p w14:paraId="12A966F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Региональный проект «Школа – центр здорового образа жизни»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7DF0552" w14:textId="009D2F75" w:rsidR="00FF3DDF" w:rsidRPr="00FD0DD8" w:rsidRDefault="00162674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14:paraId="36403280" w14:textId="77777777" w:rsidR="00FF3DDF" w:rsidRPr="00FD0DD8" w:rsidRDefault="00FF3DDF" w:rsidP="00F4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E2659" w14:textId="77777777" w:rsidR="00FF3DDF" w:rsidRPr="00FD0DD8" w:rsidRDefault="00FF3DDF" w:rsidP="00F45EBF">
            <w:pPr>
              <w:pStyle w:val="afa"/>
              <w:ind w:left="0"/>
              <w:jc w:val="both"/>
              <w:rPr>
                <w:sz w:val="28"/>
                <w:szCs w:val="28"/>
              </w:rPr>
            </w:pPr>
          </w:p>
          <w:p w14:paraId="345B1FAD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Результаты участия в других спортивных мероприятиях, </w:t>
            </w:r>
          </w:p>
          <w:p w14:paraId="26DB0EDC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в том числе внесенных в календарь массовых дел, </w:t>
            </w:r>
          </w:p>
          <w:p w14:paraId="3CD5D930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утверждаемый департаментом образования мэрии города Новосибирска </w:t>
            </w:r>
          </w:p>
          <w:p w14:paraId="72F9DEAA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3402"/>
              <w:gridCol w:w="3118"/>
            </w:tblGrid>
            <w:tr w:rsidR="00FF3DDF" w:rsidRPr="00FD0DD8" w14:paraId="3337737D" w14:textId="77777777" w:rsidTr="00A5732A">
              <w:tc>
                <w:tcPr>
                  <w:tcW w:w="3369" w:type="dxa"/>
                  <w:shd w:val="clear" w:color="auto" w:fill="auto"/>
                </w:tcPr>
                <w:p w14:paraId="76E00834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Уровень</w:t>
                  </w:r>
                </w:p>
                <w:p w14:paraId="0BA7BB30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(районный, муниципальный, региональный, федеральный, международный)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CC4E380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68586EC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239EBADC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ФИ, класс/ </w:t>
                  </w:r>
                </w:p>
                <w:p w14:paraId="1B735959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состав команды (ФИ, класс)</w:t>
                  </w:r>
                </w:p>
              </w:tc>
            </w:tr>
            <w:tr w:rsidR="00FF3DDF" w:rsidRPr="00FD0DD8" w14:paraId="06791069" w14:textId="77777777" w:rsidTr="00A5732A">
              <w:tc>
                <w:tcPr>
                  <w:tcW w:w="3369" w:type="dxa"/>
                  <w:shd w:val="clear" w:color="auto" w:fill="auto"/>
                </w:tcPr>
                <w:p w14:paraId="7156592D" w14:textId="54E6AB26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8A7FA3A" w14:textId="3040BE5A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F3745AE" w14:textId="3ED34B9A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6D774AB5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p w14:paraId="1479F54C" w14:textId="039E780F" w:rsidR="00FF3DDF" w:rsidRPr="00FD0DD8" w:rsidRDefault="00FF3DDF" w:rsidP="00F45EBF">
            <w:pPr>
              <w:pStyle w:val="afa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14:paraId="25C41BAF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Результаты участия в мероприятиях, </w:t>
            </w:r>
          </w:p>
          <w:p w14:paraId="6F66CF74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внесенных в Календарь городских массовых дел, </w:t>
            </w:r>
          </w:p>
          <w:p w14:paraId="56318EE6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утверждаемый департаментом образования мэрии города Новосибирска, </w:t>
            </w:r>
          </w:p>
          <w:p w14:paraId="4643EDD6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а также мероприятиях, организованных под эгидой Министерства образования НСО, Министерства просвещения, в том числе для обучающихся </w:t>
            </w:r>
          </w:p>
          <w:p w14:paraId="3708143E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 xml:space="preserve">с особыми образовательными потребностями </w:t>
            </w:r>
          </w:p>
          <w:p w14:paraId="4BFD5EC5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b/>
                <w:sz w:val="28"/>
                <w:szCs w:val="28"/>
              </w:rPr>
              <w:t>(без учета спортивных соревнований)</w:t>
            </w:r>
          </w:p>
          <w:p w14:paraId="52299A03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0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3969"/>
              <w:gridCol w:w="3686"/>
            </w:tblGrid>
            <w:tr w:rsidR="00FF3DDF" w:rsidRPr="00FD0DD8" w14:paraId="0627D377" w14:textId="77777777" w:rsidTr="00162674">
              <w:tc>
                <w:tcPr>
                  <w:tcW w:w="10489" w:type="dxa"/>
                  <w:gridSpan w:val="3"/>
                  <w:shd w:val="clear" w:color="auto" w:fill="auto"/>
                </w:tcPr>
                <w:p w14:paraId="210634E4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Командные результаты</w:t>
                  </w:r>
                </w:p>
              </w:tc>
            </w:tr>
            <w:tr w:rsidR="00FF3DDF" w:rsidRPr="00FD0DD8" w14:paraId="47AA453C" w14:textId="77777777" w:rsidTr="00162674">
              <w:tc>
                <w:tcPr>
                  <w:tcW w:w="2834" w:type="dxa"/>
                  <w:shd w:val="clear" w:color="auto" w:fill="auto"/>
                </w:tcPr>
                <w:p w14:paraId="40E83E64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Уровень </w:t>
                  </w:r>
                </w:p>
                <w:p w14:paraId="28AE6B14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(районный, муниципальный, региональный, федеральный, международный)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64EB58F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5497F9E0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559F8CA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Состав команды (ФИ, класс)</w:t>
                  </w:r>
                </w:p>
              </w:tc>
            </w:tr>
            <w:tr w:rsidR="00FF3DDF" w:rsidRPr="00FD0DD8" w14:paraId="51A0A53C" w14:textId="77777777" w:rsidTr="00162674">
              <w:tc>
                <w:tcPr>
                  <w:tcW w:w="2834" w:type="dxa"/>
                  <w:shd w:val="clear" w:color="auto" w:fill="auto"/>
                </w:tcPr>
                <w:p w14:paraId="6A2EDF31" w14:textId="1226DE27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335572F" w14:textId="78254473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05E6DA1" w14:textId="48BFD827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  <w:tr w:rsidR="00FF3DDF" w:rsidRPr="00FD0DD8" w14:paraId="7D1619B1" w14:textId="77777777" w:rsidTr="00162674">
              <w:tc>
                <w:tcPr>
                  <w:tcW w:w="10489" w:type="dxa"/>
                  <w:gridSpan w:val="3"/>
                  <w:shd w:val="clear" w:color="auto" w:fill="auto"/>
                </w:tcPr>
                <w:p w14:paraId="1AEFD048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36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Индивидуальные результаты</w:t>
                  </w:r>
                </w:p>
              </w:tc>
            </w:tr>
            <w:tr w:rsidR="00FF3DDF" w:rsidRPr="00FD0DD8" w14:paraId="4E81F01F" w14:textId="77777777" w:rsidTr="00162674">
              <w:tc>
                <w:tcPr>
                  <w:tcW w:w="2834" w:type="dxa"/>
                  <w:shd w:val="clear" w:color="auto" w:fill="auto"/>
                </w:tcPr>
                <w:p w14:paraId="53E49CB3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Уровень (муниципальный, региональный, федеральный, международный)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45C738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  <w:p w14:paraId="69C9604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(победитель/призер)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D7F7A41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ФИ, класс</w:t>
                  </w:r>
                </w:p>
              </w:tc>
            </w:tr>
            <w:tr w:rsidR="00FF3DDF" w:rsidRPr="00FD0DD8" w14:paraId="13BC723F" w14:textId="77777777" w:rsidTr="00162674">
              <w:tc>
                <w:tcPr>
                  <w:tcW w:w="2834" w:type="dxa"/>
                  <w:shd w:val="clear" w:color="auto" w:fill="auto"/>
                </w:tcPr>
                <w:p w14:paraId="69E5AD4D" w14:textId="4B0822AB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B364D39" w14:textId="20849E97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D3D4CE9" w14:textId="02D42B0F" w:rsidR="00FF3DDF" w:rsidRPr="00FD0DD8" w:rsidRDefault="00F71387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14:paraId="3F778812" w14:textId="77777777" w:rsidR="00FF3DDF" w:rsidRPr="00FD0DD8" w:rsidRDefault="00FF3DDF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63E14" w14:textId="77777777" w:rsidR="00FF3DDF" w:rsidRPr="00FD0DD8" w:rsidRDefault="00FF3DDF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общероссийских и региональных проектах и движениях</w:t>
            </w:r>
          </w:p>
          <w:p w14:paraId="18585A63" w14:textId="77777777" w:rsidR="00FF3DDF" w:rsidRPr="00FD0DD8" w:rsidRDefault="00FF3DDF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1418"/>
              <w:gridCol w:w="3686"/>
            </w:tblGrid>
            <w:tr w:rsidR="00FF3DDF" w:rsidRPr="00FD0DD8" w14:paraId="7B335DE4" w14:textId="77777777" w:rsidTr="00A5732A">
              <w:tc>
                <w:tcPr>
                  <w:tcW w:w="4503" w:type="dxa"/>
                  <w:shd w:val="clear" w:color="auto" w:fill="auto"/>
                </w:tcPr>
                <w:p w14:paraId="109048A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Проект, движение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A3F18F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Да/нет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1AD725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Охват участников</w:t>
                  </w:r>
                </w:p>
                <w:p w14:paraId="6608D07E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чел., % от общего кол-ва обучающихся</w:t>
                  </w:r>
                </w:p>
              </w:tc>
            </w:tr>
            <w:tr w:rsidR="00FF3DDF" w:rsidRPr="00FD0DD8" w14:paraId="009E2E91" w14:textId="77777777" w:rsidTr="00A5732A">
              <w:tc>
                <w:tcPr>
                  <w:tcW w:w="4503" w:type="dxa"/>
                  <w:shd w:val="clear" w:color="auto" w:fill="auto"/>
                </w:tcPr>
                <w:p w14:paraId="7CA5F826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EFEFE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EFEFE"/>
                    </w:rPr>
                    <w:t xml:space="preserve"> «Российское движение школьников»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62DC19E" w14:textId="4DFE055E" w:rsidR="00FF3DDF" w:rsidRPr="00FD0DD8" w:rsidRDefault="00005DFC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4698EF6" w14:textId="2A5F0BE8" w:rsidR="00FF3DDF" w:rsidRPr="00FD0DD8" w:rsidRDefault="00005DFC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0,5%</w:t>
                  </w:r>
                </w:p>
              </w:tc>
            </w:tr>
            <w:tr w:rsidR="00FF3DDF" w:rsidRPr="00FD0DD8" w14:paraId="76816042" w14:textId="77777777" w:rsidTr="00A5732A">
              <w:tc>
                <w:tcPr>
                  <w:tcW w:w="4503" w:type="dxa"/>
                  <w:shd w:val="clear" w:color="auto" w:fill="auto"/>
                </w:tcPr>
                <w:p w14:paraId="4F6D10D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«Добровольцы России»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62B1F35" w14:textId="47E86ED7" w:rsidR="00FF3DDF" w:rsidRPr="00FD0DD8" w:rsidRDefault="00005DFC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F590E2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3DDF" w:rsidRPr="00FD0DD8" w14:paraId="5A6AB7E9" w14:textId="77777777" w:rsidTr="00A5732A">
              <w:tc>
                <w:tcPr>
                  <w:tcW w:w="4503" w:type="dxa"/>
                  <w:shd w:val="clear" w:color="auto" w:fill="auto"/>
                </w:tcPr>
                <w:p w14:paraId="5C56BF9B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Юнармия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701926D" w14:textId="3AF114C2" w:rsidR="00FF3DDF" w:rsidRPr="00FD0DD8" w:rsidRDefault="00005DFC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25B0F66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3DDF" w:rsidRPr="00FD0DD8" w14:paraId="3C05C32E" w14:textId="77777777" w:rsidTr="00A5732A">
              <w:tc>
                <w:tcPr>
                  <w:tcW w:w="4503" w:type="dxa"/>
                  <w:shd w:val="clear" w:color="auto" w:fill="auto"/>
                </w:tcPr>
                <w:p w14:paraId="4B1E4926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«ЮИД»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3E91909" w14:textId="10437BDC" w:rsidR="00FF3DDF" w:rsidRPr="00FD0DD8" w:rsidRDefault="00005DFC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0724D22" w14:textId="1D3BF41A" w:rsidR="00FF3DDF" w:rsidRPr="00FD0DD8" w:rsidRDefault="00005DFC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</w:tr>
            <w:tr w:rsidR="00FF3DDF" w:rsidRPr="00FD0DD8" w14:paraId="2DFE12EE" w14:textId="77777777" w:rsidTr="00A5732A">
              <w:tc>
                <w:tcPr>
                  <w:tcW w:w="4503" w:type="dxa"/>
                  <w:shd w:val="clear" w:color="auto" w:fill="auto"/>
                </w:tcPr>
                <w:p w14:paraId="441D8D89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Другое (перечислить)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CCB8D32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67F49B7E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7290C5B" w14:textId="77777777" w:rsidR="00FF3DDF" w:rsidRPr="00FD0DD8" w:rsidRDefault="00FF3DDF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BDF2D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Участие в</w:t>
            </w:r>
            <w:r w:rsidRPr="00FD0DD8">
              <w:rPr>
                <w:b/>
                <w:sz w:val="28"/>
                <w:szCs w:val="28"/>
              </w:rPr>
              <w:t xml:space="preserve"> социально-психологическом тестировании, скрининговых исследованиях</w:t>
            </w:r>
          </w:p>
          <w:p w14:paraId="1CDD85D6" w14:textId="77777777" w:rsidR="00FF3DDF" w:rsidRPr="00FD0DD8" w:rsidRDefault="00FF3DDF" w:rsidP="00F45EBF">
            <w:pPr>
              <w:pStyle w:val="afa"/>
              <w:ind w:left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1417"/>
              <w:gridCol w:w="3686"/>
            </w:tblGrid>
            <w:tr w:rsidR="00FF3DDF" w:rsidRPr="00FD0DD8" w14:paraId="77A08CB8" w14:textId="77777777" w:rsidTr="00A5732A">
              <w:tc>
                <w:tcPr>
                  <w:tcW w:w="4503" w:type="dxa"/>
                  <w:shd w:val="clear" w:color="auto" w:fill="auto"/>
                </w:tcPr>
                <w:p w14:paraId="796416F7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FD1F2BA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Возраст участников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45979C1" w14:textId="77777777" w:rsidR="00FF3DDF" w:rsidRPr="00FD0DD8" w:rsidRDefault="00FF3DDF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Численность/удельный вес численности учащихся от общего числа учащихся данного возраста</w:t>
                  </w:r>
                </w:p>
              </w:tc>
            </w:tr>
            <w:tr w:rsidR="00FF3DDF" w:rsidRPr="00FD0DD8" w14:paraId="22E47320" w14:textId="77777777" w:rsidTr="00A5732A">
              <w:tc>
                <w:tcPr>
                  <w:tcW w:w="4503" w:type="dxa"/>
                  <w:shd w:val="clear" w:color="auto" w:fill="auto"/>
                </w:tcPr>
                <w:p w14:paraId="6543641B" w14:textId="2428AD65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Социально-психологическое тестирование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56443FC" w14:textId="7505B488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13-17 лет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2911521" w14:textId="0D8407CE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 (17%)</w:t>
                  </w:r>
                </w:p>
              </w:tc>
            </w:tr>
            <w:tr w:rsidR="00005DFC" w:rsidRPr="00FD0DD8" w14:paraId="433F9AAC" w14:textId="77777777" w:rsidTr="00A5732A">
              <w:tc>
                <w:tcPr>
                  <w:tcW w:w="4503" w:type="dxa"/>
                  <w:shd w:val="clear" w:color="auto" w:fill="auto"/>
                </w:tcPr>
                <w:p w14:paraId="35847320" w14:textId="339ECA9E" w:rsidR="00005DFC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Первичный скрининг зрения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5415B15" w14:textId="7ACA475B" w:rsidR="00005DFC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6,5-16 лет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75000E8" w14:textId="410F6D29" w:rsidR="00005DFC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 (4%)</w:t>
                  </w:r>
                </w:p>
              </w:tc>
            </w:tr>
          </w:tbl>
          <w:p w14:paraId="312147D3" w14:textId="77777777" w:rsidR="00FF3DDF" w:rsidRPr="00FD0DD8" w:rsidRDefault="00FF3DDF" w:rsidP="00F45E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CD4224" w14:textId="77777777" w:rsidR="00FF3DDF" w:rsidRPr="00FD0DD8" w:rsidRDefault="00FF3DDF" w:rsidP="00F45EB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востребованности выпускников</w:t>
            </w:r>
          </w:p>
          <w:p w14:paraId="78665968" w14:textId="77777777" w:rsidR="00FF3DDF" w:rsidRPr="00FD0DD8" w:rsidRDefault="00FF3DDF" w:rsidP="00F4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7446A" w14:textId="77777777" w:rsidR="00FF3DDF" w:rsidRPr="00FD0DD8" w:rsidRDefault="00FF3DDF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Поступление выпускников 11-х классов в профессиональные образовательные организации по направлениям профильной и предпрофильной подготовки</w:t>
            </w:r>
          </w:p>
          <w:p w14:paraId="1BB85CA5" w14:textId="77777777" w:rsidR="00FF3DDF" w:rsidRPr="00FD0DD8" w:rsidRDefault="00FF3DDF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4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0"/>
              <w:gridCol w:w="1987"/>
              <w:gridCol w:w="1981"/>
              <w:gridCol w:w="1975"/>
              <w:gridCol w:w="1988"/>
              <w:gridCol w:w="1851"/>
              <w:gridCol w:w="2825"/>
            </w:tblGrid>
            <w:tr w:rsidR="00FF3DDF" w:rsidRPr="00FD0DD8" w14:paraId="56B5D0C5" w14:textId="77777777" w:rsidTr="00162674">
              <w:trPr>
                <w:trHeight w:val="848"/>
              </w:trPr>
              <w:tc>
                <w:tcPr>
                  <w:tcW w:w="1850" w:type="dxa"/>
                  <w:shd w:val="clear" w:color="auto" w:fill="auto"/>
                </w:tcPr>
                <w:p w14:paraId="0AC6DA05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Всего выпускников</w:t>
                  </w:r>
                </w:p>
                <w:p w14:paraId="09A6AE83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человек /%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5A819002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Поступили в ОО СПО</w:t>
                  </w:r>
                </w:p>
                <w:p w14:paraId="377E9450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человек/ % от общего числа выпускников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0E0C9702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Поступили в ОО ВПО человек/ % от общего числа выпускников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14:paraId="1409E851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Не получили аттестат</w:t>
                  </w:r>
                </w:p>
                <w:p w14:paraId="5B2234EE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человек/ % от общего числа выпускников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4A556F91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Работа человек/ % от общего числа выпускников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4AA5F719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Служба в армии человек/ % от общего числа выпускников</w:t>
                  </w:r>
                </w:p>
              </w:tc>
              <w:tc>
                <w:tcPr>
                  <w:tcW w:w="2825" w:type="dxa"/>
                  <w:shd w:val="clear" w:color="auto" w:fill="auto"/>
                </w:tcPr>
                <w:p w14:paraId="5C0569B9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Другое (указать) человек/ % от общего числа выпускников</w:t>
                  </w:r>
                </w:p>
              </w:tc>
            </w:tr>
            <w:tr w:rsidR="00FF3DDF" w:rsidRPr="00FD0DD8" w14:paraId="5FFAD9B0" w14:textId="77777777" w:rsidTr="00162674">
              <w:tc>
                <w:tcPr>
                  <w:tcW w:w="1850" w:type="dxa"/>
                  <w:shd w:val="clear" w:color="auto" w:fill="auto"/>
                </w:tcPr>
                <w:p w14:paraId="18170B5B" w14:textId="0E4799BF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987" w:type="dxa"/>
                  <w:shd w:val="clear" w:color="auto" w:fill="auto"/>
                </w:tcPr>
                <w:p w14:paraId="471B6A37" w14:textId="384534A4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 (45%)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01C696C0" w14:textId="1FC3FAEE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 (55%)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14:paraId="3A920444" w14:textId="7A49EC75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8" w:type="dxa"/>
                  <w:shd w:val="clear" w:color="auto" w:fill="auto"/>
                </w:tcPr>
                <w:p w14:paraId="0EBA673F" w14:textId="010136B3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51" w:type="dxa"/>
                  <w:shd w:val="clear" w:color="auto" w:fill="auto"/>
                </w:tcPr>
                <w:p w14:paraId="20178B65" w14:textId="269C1D9D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25" w:type="dxa"/>
                  <w:shd w:val="clear" w:color="auto" w:fill="auto"/>
                </w:tcPr>
                <w:p w14:paraId="424B5B50" w14:textId="4E28C66F" w:rsidR="00FF3DDF" w:rsidRPr="00FD0DD8" w:rsidRDefault="00F71387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57E15AC" w14:textId="77777777" w:rsidR="00FF3DDF" w:rsidRPr="00FD0DD8" w:rsidRDefault="00FF3DDF" w:rsidP="00F4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7E200F" w14:textId="77777777" w:rsidR="00FF3DDF" w:rsidRPr="00FD0DD8" w:rsidRDefault="00FF3DDF" w:rsidP="00F45E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Поступление выпускников 9-х классов в профессиональные образовательные организации </w:t>
            </w:r>
          </w:p>
          <w:tbl>
            <w:tblPr>
              <w:tblW w:w="14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1984"/>
              <w:gridCol w:w="1985"/>
              <w:gridCol w:w="1984"/>
              <w:gridCol w:w="1985"/>
              <w:gridCol w:w="1984"/>
              <w:gridCol w:w="2694"/>
            </w:tblGrid>
            <w:tr w:rsidR="00FF3DDF" w:rsidRPr="00FD0DD8" w14:paraId="3DBF8096" w14:textId="77777777" w:rsidTr="00162674">
              <w:trPr>
                <w:trHeight w:val="848"/>
              </w:trPr>
              <w:tc>
                <w:tcPr>
                  <w:tcW w:w="1905" w:type="dxa"/>
                  <w:shd w:val="clear" w:color="auto" w:fill="auto"/>
                </w:tcPr>
                <w:p w14:paraId="0EA0D025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Численность/удельный вес выпускников 9 класса</w:t>
                  </w:r>
                </w:p>
                <w:p w14:paraId="4A5DD61C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CEBD2A2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Поступили в ОО СПО </w:t>
                  </w:r>
                </w:p>
                <w:p w14:paraId="4DFC37E4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человек/ % от общего числа выпускников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FF8F1A7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Продолжили обучение в 10 классе ОО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C5B8CF9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Продолжили обучение в 10 классе другой ОО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F3C2F96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Не получили аттестат</w:t>
                  </w:r>
                </w:p>
                <w:p w14:paraId="12FA3C2D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человек/ % от общего числа выпускников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4E3440B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Не продолжили обучение по ООП СОО</w:t>
                  </w:r>
                </w:p>
                <w:p w14:paraId="3DB62E97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человек/ % от общего числа выпускников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1263378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Не поступили в профессиональные образовательные организации</w:t>
                  </w:r>
                </w:p>
                <w:p w14:paraId="0191498E" w14:textId="77777777" w:rsidR="00FF3DDF" w:rsidRPr="00FD0DD8" w:rsidRDefault="00FF3DDF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человек/ % от общего числа выпускников</w:t>
                  </w:r>
                </w:p>
              </w:tc>
            </w:tr>
            <w:tr w:rsidR="00FF3DDF" w:rsidRPr="00FD0DD8" w14:paraId="77D1ED26" w14:textId="77777777" w:rsidTr="00162674">
              <w:tc>
                <w:tcPr>
                  <w:tcW w:w="1905" w:type="dxa"/>
                  <w:shd w:val="clear" w:color="auto" w:fill="auto"/>
                </w:tcPr>
                <w:p w14:paraId="1298DA23" w14:textId="1E8A8B39" w:rsidR="00FF3DDF" w:rsidRPr="00FD0DD8" w:rsidRDefault="00F71387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CF539A0" w14:textId="1DE0E9F5" w:rsidR="00FF3DDF" w:rsidRPr="00FD0DD8" w:rsidRDefault="00F71387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57 (51,2%)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6B0587C" w14:textId="2F4F9EFF" w:rsidR="00FF3DDF" w:rsidRPr="00FD0DD8" w:rsidRDefault="00F71387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48 (43,2%)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63F7114" w14:textId="05C6D3B4" w:rsidR="00FF3DDF" w:rsidRPr="00FD0DD8" w:rsidRDefault="00F71387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AE1D28C" w14:textId="37B45AC3" w:rsidR="00FF3DDF" w:rsidRPr="00FD0DD8" w:rsidRDefault="00F71387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4572D3B" w14:textId="021F5DA0" w:rsidR="00FF3DDF" w:rsidRPr="00FD0DD8" w:rsidRDefault="00F71387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6 (5,4%)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F6F31AF" w14:textId="5E6BEC8E" w:rsidR="00FF3DDF" w:rsidRPr="00FD0DD8" w:rsidRDefault="00F71387" w:rsidP="005F4AD7">
                  <w:pPr>
                    <w:pStyle w:val="aff"/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6 (5,4%)</w:t>
                  </w:r>
                </w:p>
              </w:tc>
            </w:tr>
          </w:tbl>
          <w:p w14:paraId="4B83BE32" w14:textId="77777777" w:rsidR="00FF3DDF" w:rsidRPr="00FD0DD8" w:rsidRDefault="00FF3DDF" w:rsidP="00F4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D2FDD" w14:textId="77777777" w:rsidR="00F438B5" w:rsidRPr="00FD0DD8" w:rsidRDefault="00786DEB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Выводы: </w:t>
            </w:r>
          </w:p>
          <w:p w14:paraId="0A5128B3" w14:textId="4ABD31E7" w:rsidR="00162674" w:rsidRPr="00FD0DD8" w:rsidRDefault="00F438B5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86DEB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период основной формой получения образования являлось </w:t>
            </w:r>
            <w:r w:rsidR="00786DEB" w:rsidRPr="00FD0D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очное обучение</w:t>
            </w:r>
            <w:r w:rsidR="00162674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(в 4 четверти 2019/2020, </w:t>
            </w:r>
          </w:p>
          <w:p w14:paraId="7627EA2C" w14:textId="728E0F5A" w:rsidR="00786DEB" w:rsidRPr="00FD0DD8" w:rsidRDefault="00162674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2 четверти 2020/2021 учебного года) с применением дистанционных технологий и электронного обучения).</w:t>
            </w:r>
          </w:p>
          <w:p w14:paraId="2CAFD70D" w14:textId="23EEFFAB" w:rsidR="00786DEB" w:rsidRPr="00FD0DD8" w:rsidRDefault="00786DEB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 Анализируя количество обучающихся школы за три последних года отмечаем, что увеличилось количество обучающихся по уровням образования на начальном уровне образования.</w:t>
            </w:r>
          </w:p>
          <w:p w14:paraId="14DD5FA4" w14:textId="34525306" w:rsidR="00162674" w:rsidRPr="00FD0DD8" w:rsidRDefault="00162674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учебного процесса соответствует требованиям, предъявляемым к школе, реализующим образовательные программы начального общего, основного общего и среднего общего образования. </w:t>
            </w:r>
          </w:p>
          <w:p w14:paraId="22D307C2" w14:textId="0BAAD8F8" w:rsidR="00162674" w:rsidRPr="00FD0DD8" w:rsidRDefault="00162674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- Учебный план школы обеспечивает выполнение в полном объеме государственный заказ, переход на ФГОС в основной школе, учет интересов и возможностей обучающихся, профориентационную работу</w:t>
            </w:r>
          </w:p>
          <w:p w14:paraId="423D17DD" w14:textId="629F6E72" w:rsidR="00786DEB" w:rsidRPr="00FD0DD8" w:rsidRDefault="00786DEB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- Необходимо разработать план мероприятий по повышению качества учебных достижений, направленный </w:t>
            </w:r>
            <w:r w:rsidR="00F438B5" w:rsidRPr="00FD0DD8">
              <w:rPr>
                <w:rFonts w:ascii="Times New Roman" w:hAnsi="Times New Roman" w:cs="Times New Roman"/>
                <w:sz w:val="28"/>
                <w:szCs w:val="28"/>
              </w:rPr>
              <w:t>на повышение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работы системы подготовки выпускников 9-х и 11-х классов к ГИА и недопущению неудовлетворительных результатов по обязательным предметам </w:t>
            </w:r>
            <w:r w:rsidR="00DC7A18" w:rsidRPr="00FD0DD8">
              <w:rPr>
                <w:rFonts w:ascii="Times New Roman" w:hAnsi="Times New Roman" w:cs="Times New Roman"/>
                <w:sz w:val="28"/>
                <w:szCs w:val="28"/>
              </w:rPr>
              <w:t>и предметам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на государственной итоговой аттестации. </w:t>
            </w:r>
          </w:p>
          <w:p w14:paraId="79352D15" w14:textId="23614572" w:rsidR="00786DEB" w:rsidRPr="00FD0DD8" w:rsidRDefault="00786DEB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8B5" w:rsidRPr="00FD0D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усилить работу по внедрению в образовательный процесс новых педагогических технологий и форм обучений. </w:t>
            </w:r>
          </w:p>
          <w:p w14:paraId="573F0F27" w14:textId="1DD6508F" w:rsidR="00786DEB" w:rsidRPr="00FD0DD8" w:rsidRDefault="00786DEB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Педагогическому коллективу необходимо уделить особое </w:t>
            </w:r>
            <w:r w:rsidR="00162674" w:rsidRPr="00FD0DD8">
              <w:rPr>
                <w:rFonts w:ascii="Times New Roman" w:hAnsi="Times New Roman" w:cs="Times New Roman"/>
                <w:sz w:val="28"/>
                <w:szCs w:val="28"/>
              </w:rPr>
              <w:t>внимание сопровождению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поддержке участия обучающихся в конкурсах разного уровня.</w:t>
            </w:r>
          </w:p>
          <w:p w14:paraId="3C52C902" w14:textId="436958CD" w:rsidR="00786DEB" w:rsidRPr="00FD0DD8" w:rsidRDefault="00786DEB" w:rsidP="00F45EBF">
            <w:pPr>
              <w:tabs>
                <w:tab w:val="left" w:pos="939"/>
              </w:tabs>
              <w:spacing w:before="100" w:beforeAutospacing="1" w:after="0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условия для дополнительного обучения и развития учащихся.</w:t>
            </w:r>
          </w:p>
          <w:p w14:paraId="7F8EA6BD" w14:textId="76C4DEA6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ВОСТРЕБОВАННОСТЬ ВЫПУСКНИКОВ</w:t>
            </w:r>
          </w:p>
          <w:tbl>
            <w:tblPr>
              <w:tblW w:w="4943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105"/>
              <w:gridCol w:w="1361"/>
              <w:gridCol w:w="1478"/>
              <w:gridCol w:w="1814"/>
              <w:gridCol w:w="1082"/>
              <w:gridCol w:w="1455"/>
              <w:gridCol w:w="1525"/>
              <w:gridCol w:w="1637"/>
              <w:gridCol w:w="1843"/>
            </w:tblGrid>
            <w:tr w:rsidR="00786DEB" w:rsidRPr="00FD0DD8" w14:paraId="548CF6D3" w14:textId="77777777" w:rsidTr="00D67E49">
              <w:trPr>
                <w:tblCellSpacing w:w="15" w:type="dxa"/>
              </w:trPr>
              <w:tc>
                <w:tcPr>
                  <w:tcW w:w="1189" w:type="dxa"/>
                  <w:vMerge w:val="restart"/>
                  <w:hideMark/>
                </w:tcPr>
                <w:p w14:paraId="1E9FA2AA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5617" w:type="dxa"/>
                  <w:gridSpan w:val="4"/>
                  <w:hideMark/>
                </w:tcPr>
                <w:p w14:paraId="6D300CED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7350" w:type="dxa"/>
                  <w:gridSpan w:val="5"/>
                  <w:hideMark/>
                </w:tcPr>
                <w:p w14:paraId="676CD0A3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Средняя школа</w:t>
                  </w:r>
                </w:p>
              </w:tc>
            </w:tr>
            <w:tr w:rsidR="00786DEB" w:rsidRPr="00FD0DD8" w14:paraId="490FC0E5" w14:textId="77777777" w:rsidTr="00D67E49">
              <w:trPr>
                <w:tblCellSpacing w:w="15" w:type="dxa"/>
              </w:trPr>
              <w:tc>
                <w:tcPr>
                  <w:tcW w:w="1189" w:type="dxa"/>
                  <w:vMerge/>
                  <w:vAlign w:val="center"/>
                  <w:hideMark/>
                </w:tcPr>
                <w:p w14:paraId="3EE5CEED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54" w:type="dxa"/>
                  <w:hideMark/>
                </w:tcPr>
                <w:p w14:paraId="31A665EE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</w:p>
                <w:p w14:paraId="11401E83" w14:textId="48A9907E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305" w:type="dxa"/>
                  <w:hideMark/>
                </w:tcPr>
                <w:p w14:paraId="2C190D99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Перешли в 10-й класс Школы</w:t>
                  </w:r>
                </w:p>
                <w:p w14:paraId="63DF34D8" w14:textId="520E82B0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419" w:type="dxa"/>
                  <w:hideMark/>
                </w:tcPr>
                <w:p w14:paraId="11B87D38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Перешли в 10-й класс другой ОО</w:t>
                  </w:r>
                </w:p>
                <w:p w14:paraId="04FB3796" w14:textId="03058036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749" w:type="dxa"/>
                  <w:hideMark/>
                </w:tcPr>
                <w:p w14:paraId="77F0599D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Поступили в ОО СПО</w:t>
                  </w:r>
                </w:p>
                <w:p w14:paraId="3490254C" w14:textId="5AAAC85F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031" w:type="dxa"/>
                  <w:hideMark/>
                </w:tcPr>
                <w:p w14:paraId="64D5C83D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</w:p>
                <w:p w14:paraId="18F3AA1B" w14:textId="786FC34B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397" w:type="dxa"/>
                  <w:hideMark/>
                </w:tcPr>
                <w:p w14:paraId="72A40D1A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Поступили в ОО ВПО</w:t>
                  </w:r>
                </w:p>
                <w:p w14:paraId="56D18AF3" w14:textId="1A979E33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465" w:type="dxa"/>
                  <w:hideMark/>
                </w:tcPr>
                <w:p w14:paraId="459CD8D4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Поступили в ОО СПО</w:t>
                  </w:r>
                </w:p>
                <w:p w14:paraId="3FCC6E82" w14:textId="2D370FBD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575" w:type="dxa"/>
                  <w:hideMark/>
                </w:tcPr>
                <w:p w14:paraId="34638D84" w14:textId="77777777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Устроились на работу</w:t>
                  </w:r>
                </w:p>
                <w:p w14:paraId="20B85017" w14:textId="6A38E235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</w:tc>
              <w:tc>
                <w:tcPr>
                  <w:tcW w:w="1762" w:type="dxa"/>
                  <w:hideMark/>
                </w:tcPr>
                <w:p w14:paraId="59E5342E" w14:textId="740C1DA3" w:rsidR="00786DEB" w:rsidRPr="00FD0DD8" w:rsidRDefault="00786DEB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Призваны на срочную службу по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призыву  чел.</w:t>
                  </w:r>
                  <w:proofErr w:type="gramEnd"/>
                </w:p>
              </w:tc>
            </w:tr>
            <w:tr w:rsidR="00786DEB" w:rsidRPr="00FD0DD8" w14:paraId="5991128A" w14:textId="77777777" w:rsidTr="00D67E49">
              <w:trPr>
                <w:tblCellSpacing w:w="15" w:type="dxa"/>
              </w:trPr>
              <w:tc>
                <w:tcPr>
                  <w:tcW w:w="1189" w:type="dxa"/>
                  <w:hideMark/>
                </w:tcPr>
                <w:p w14:paraId="6152A990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1054" w:type="dxa"/>
                </w:tcPr>
                <w:p w14:paraId="3B3FF612" w14:textId="21B39B80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</w:t>
                  </w:r>
                </w:p>
              </w:tc>
              <w:tc>
                <w:tcPr>
                  <w:tcW w:w="1305" w:type="dxa"/>
                </w:tcPr>
                <w:p w14:paraId="1FCFD494" w14:textId="33FB217D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1419" w:type="dxa"/>
                </w:tcPr>
                <w:p w14:paraId="031AE28C" w14:textId="7CF1CC61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749" w:type="dxa"/>
                </w:tcPr>
                <w:p w14:paraId="3971D1DA" w14:textId="598B2D02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031" w:type="dxa"/>
                </w:tcPr>
                <w:p w14:paraId="5E8C6C7E" w14:textId="134B5380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1397" w:type="dxa"/>
                </w:tcPr>
                <w:p w14:paraId="4C2AF584" w14:textId="6CDAB689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465" w:type="dxa"/>
                </w:tcPr>
                <w:p w14:paraId="27199754" w14:textId="63F689B1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575" w:type="dxa"/>
                </w:tcPr>
                <w:p w14:paraId="1BCF4B35" w14:textId="272599CD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62" w:type="dxa"/>
                </w:tcPr>
                <w:p w14:paraId="7A84F3FC" w14:textId="688A0511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786DEB" w:rsidRPr="00FD0DD8" w14:paraId="7F480340" w14:textId="77777777" w:rsidTr="00D67E49">
              <w:trPr>
                <w:tblCellSpacing w:w="15" w:type="dxa"/>
              </w:trPr>
              <w:tc>
                <w:tcPr>
                  <w:tcW w:w="1189" w:type="dxa"/>
                  <w:hideMark/>
                </w:tcPr>
                <w:p w14:paraId="2D812C0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1054" w:type="dxa"/>
                </w:tcPr>
                <w:p w14:paraId="4F83A21F" w14:textId="4620C71C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</w:t>
                  </w:r>
                </w:p>
              </w:tc>
              <w:tc>
                <w:tcPr>
                  <w:tcW w:w="1305" w:type="dxa"/>
                </w:tcPr>
                <w:p w14:paraId="07EF7055" w14:textId="07CFA40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1419" w:type="dxa"/>
                </w:tcPr>
                <w:p w14:paraId="07B52408" w14:textId="197B3C83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749" w:type="dxa"/>
                </w:tcPr>
                <w:p w14:paraId="4B33EE65" w14:textId="10939FB2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1031" w:type="dxa"/>
                </w:tcPr>
                <w:p w14:paraId="224D67F8" w14:textId="26C4E05D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1397" w:type="dxa"/>
                </w:tcPr>
                <w:p w14:paraId="0E9A4F51" w14:textId="69E02A12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465" w:type="dxa"/>
                </w:tcPr>
                <w:p w14:paraId="50E18F12" w14:textId="6ABCECF1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575" w:type="dxa"/>
                </w:tcPr>
                <w:p w14:paraId="783A8BAA" w14:textId="3996D6D8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62" w:type="dxa"/>
                </w:tcPr>
                <w:p w14:paraId="790CE8B3" w14:textId="57BAF005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377D48" w:rsidRPr="00FD0DD8" w14:paraId="4646AEBF" w14:textId="77777777" w:rsidTr="00D67E49">
              <w:trPr>
                <w:tblCellSpacing w:w="15" w:type="dxa"/>
              </w:trPr>
              <w:tc>
                <w:tcPr>
                  <w:tcW w:w="1189" w:type="dxa"/>
                </w:tcPr>
                <w:p w14:paraId="4897F11B" w14:textId="0DD729E9" w:rsidR="00377D48" w:rsidRPr="00FD0DD8" w:rsidRDefault="00377D48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1054" w:type="dxa"/>
                </w:tcPr>
                <w:p w14:paraId="0809781F" w14:textId="27BD5AB5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1305" w:type="dxa"/>
                </w:tcPr>
                <w:p w14:paraId="6E51F289" w14:textId="4D6EDEBC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1419" w:type="dxa"/>
                </w:tcPr>
                <w:p w14:paraId="58D2513A" w14:textId="264D8DC6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178307CC" w14:textId="29C3386D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1031" w:type="dxa"/>
                </w:tcPr>
                <w:p w14:paraId="18CEDBE7" w14:textId="77881C73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1397" w:type="dxa"/>
                </w:tcPr>
                <w:p w14:paraId="52D6E8A3" w14:textId="2B09EA7C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465" w:type="dxa"/>
                </w:tcPr>
                <w:p w14:paraId="19A78624" w14:textId="5202AB70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575" w:type="dxa"/>
                </w:tcPr>
                <w:p w14:paraId="4AD1CD26" w14:textId="4B77D096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762" w:type="dxa"/>
                </w:tcPr>
                <w:p w14:paraId="6DB7FBE0" w14:textId="4E89EFB8" w:rsidR="00377D48" w:rsidRPr="00FD0DD8" w:rsidRDefault="00F7138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08B1A191" w14:textId="78DAA00B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377D48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F71387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увеличилось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выпускников 9-го классов, которые продолжили обучение в </w:t>
            </w:r>
            <w:r w:rsidR="00F438B5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коле, это связано с активной профориентационной работой в течение 201</w:t>
            </w:r>
            <w:r w:rsidR="00377D48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 w:rsidR="00377D48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уч.года</w:t>
            </w:r>
            <w:proofErr w:type="spellEnd"/>
            <w:proofErr w:type="gram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Количество выпускников, поступающих в вузы,</w:t>
            </w:r>
            <w:r w:rsidR="00162674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сравнении с 2019 сократилось</w:t>
            </w:r>
            <w:r w:rsidR="00837936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14%.</w:t>
            </w:r>
          </w:p>
          <w:p w14:paraId="337C4310" w14:textId="77777777" w:rsidR="000208BF" w:rsidRPr="00FD0DD8" w:rsidRDefault="000208BF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осуществления образовательной деятельности</w:t>
            </w:r>
          </w:p>
          <w:p w14:paraId="41258B0A" w14:textId="77777777" w:rsidR="000208BF" w:rsidRPr="00FD0DD8" w:rsidRDefault="000208BF" w:rsidP="00F45EBF">
            <w:pPr>
              <w:spacing w:before="100" w:beforeAutospacing="1" w:after="0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Характеристика условий осуществления образовательной деятельности</w:t>
            </w:r>
          </w:p>
          <w:tbl>
            <w:tblPr>
              <w:tblW w:w="0" w:type="auto"/>
              <w:tblInd w:w="36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34"/>
              <w:gridCol w:w="10376"/>
            </w:tblGrid>
            <w:tr w:rsidR="000208BF" w:rsidRPr="00FD0DD8" w14:paraId="3C9F17D8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853CA62" w14:textId="77777777" w:rsidR="000208BF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Местоположение образовательной организации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A0C156E" w14:textId="57C8C061" w:rsidR="000208BF" w:rsidRPr="00FD0DD8" w:rsidRDefault="000208BF" w:rsidP="005F4AD7">
                  <w:pPr>
                    <w:keepNext/>
                    <w:keepLines/>
                    <w:framePr w:hSpace="180" w:wrap="around" w:vAnchor="text" w:hAnchor="text" w:x="-568" w:y="1"/>
                    <w:shd w:val="clear" w:color="auto" w:fill="FFFFFF"/>
                    <w:spacing w:before="100" w:beforeAutospacing="1" w:after="0" w:line="276" w:lineRule="auto"/>
                    <w:ind w:firstLine="51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shd w:val="clear" w:color="auto" w:fill="FFFFFF" w:themeFill="background1"/>
                      <w:lang w:eastAsia="ru-RU"/>
                    </w:rPr>
                    <w:t xml:space="preserve">МБОУ Школа № 51 </w:t>
                  </w: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расположена на территории быстро растущего микрорайона «Стрижи», численность которого за последние три года выросла более чем в 2 раза.  </w:t>
                  </w: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Отдаленность микрорайона от центра решается застройщиком ГК «Стрижи» путем повышения транспортной доступности. Ускоренными темпами развивается социальная инфраструктура: функционирует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>биатлонно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-лыжная </w:t>
                  </w:r>
                  <w:proofErr w:type="gramStart"/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>база,  молодежный</w:t>
                  </w:r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центр «Стрижи». </w:t>
                  </w: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Построены торговый комплекс, автовокзал, парк. Недалеко от школы располагаются заводы: «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>Мочищенский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щебеночный завод», </w:t>
                  </w: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>Мочищенский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завод ЖБК»,</w:t>
                  </w:r>
                  <w:r w:rsidRPr="00FD0DD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t xml:space="preserve"> производственно-торговое предприятие «Сибирский синтепон".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Часть семей обучающихся проживают в частном секторе бывшего микрорайона карьер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Мочище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другая часть − в близлежащих многоэтажных жилых домах.</w:t>
                  </w:r>
                </w:p>
              </w:tc>
            </w:tr>
            <w:tr w:rsidR="000208BF" w:rsidRPr="00FD0DD8" w14:paraId="3CFF0128" w14:textId="77777777" w:rsidTr="00F438B5">
              <w:trPr>
                <w:trHeight w:val="1610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AA7722E" w14:textId="77777777" w:rsidR="000208BF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Учебно-материальная база, благоустройство и оснащенность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4D43A16" w14:textId="77777777" w:rsidR="000208BF" w:rsidRPr="00FD0DD8" w:rsidRDefault="000208BF" w:rsidP="005F4AD7">
                  <w:pPr>
                    <w:keepNext/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Здание школы имеет ограждение. Вдоль ограждения – зеленые насаждения. Спортивно–игровые площадки и футбольное поле имеют </w:t>
                  </w: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искусственный</w:t>
                  </w:r>
                  <w:r w:rsidRPr="00FD0DD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покров. </w:t>
                  </w:r>
                </w:p>
                <w:p w14:paraId="095AB73D" w14:textId="20F95434" w:rsidR="00E90037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90037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Дошкольное отделение располагается в 2-х этажном здании. Проектная наполняемость </w:t>
                  </w:r>
                  <w:r w:rsidR="0011222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200 мест, 10 групп. Имеется музыкальный зал, физкультурный зал, изостудия, кабинет логопеда, кабинет психолога, методический кабинет, пищеблок, прачечная, для каждой группы – игровые участки на территории ДО.</w:t>
                  </w:r>
                </w:p>
                <w:p w14:paraId="7C65EE4F" w14:textId="563687E7" w:rsidR="00112228" w:rsidRPr="00FD0DD8" w:rsidRDefault="00112228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размещена в 3-х этажном здании, с 01.09.2019г. образовательная деятельность осуществляется также в пристройке № 1 (</w:t>
                  </w:r>
                  <w:r w:rsidR="00D67E49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1-3 этажи -учебные кабинеты 1-4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классов</w:t>
                  </w:r>
                  <w:r w:rsidR="00D67E49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4 этаж – учебные кабинеты 5-11 классов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и в пристройке № 2 (актовый зал и библиотека). </w:t>
                  </w:r>
                </w:p>
                <w:p w14:paraId="40E846FF" w14:textId="77777777" w:rsidR="000208BF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1 этаже основного здания размещены 3 гардероба, на 1 этаже пристройки № 1 – 2 гардероба. Имеется необходимый набор помещений для организации образовательной деятельности. Учебные кабинеты обеспечены регулируемой по высоте мебелью и оборудованы в зависимости от назначения учебного помещения. </w:t>
                  </w:r>
                </w:p>
                <w:p w14:paraId="29F87DCE" w14:textId="7ADA6F3E" w:rsidR="000208BF" w:rsidRPr="00FD0DD8" w:rsidRDefault="000208BF" w:rsidP="005F4AD7">
                  <w:pPr>
                    <w:keepNext/>
                    <w:framePr w:hSpace="180" w:wrap="around" w:vAnchor="text" w:hAnchor="text" w:x="-568" w:y="1"/>
                    <w:spacing w:before="100" w:beforeAutospacing="1" w:after="28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Система хозяйственно-питьевого, противопожарного и горячего водоснабжения, </w:t>
                  </w:r>
                  <w:r w:rsidR="00DC7A1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канализации соответствует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гигиеническим требованиям.</w:t>
                  </w:r>
                </w:p>
              </w:tc>
            </w:tr>
            <w:tr w:rsidR="000208BF" w:rsidRPr="00FD0DD8" w14:paraId="4581C0C5" w14:textId="77777777" w:rsidTr="001A0E0A">
              <w:trPr>
                <w:trHeight w:val="2129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DDC33A6" w14:textId="77777777" w:rsidR="000208BF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характеристики здания, в котором расположена школа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3B63229" w14:textId="08E87E13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Год ввода в </w:t>
                  </w:r>
                  <w:r w:rsidR="00DC7A1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эксплуатацию -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1967</w:t>
                  </w:r>
                </w:p>
                <w:p w14:paraId="1FAF13FB" w14:textId="4A41CADF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Реконструкция, пристройка № 1, пристройка № 2 - 2019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DC7A1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учебных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C7A1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кабинетов -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62</w:t>
                  </w:r>
                </w:p>
                <w:p w14:paraId="1A9E49CB" w14:textId="064531B1" w:rsidR="00E90037" w:rsidRPr="00FD0DD8" w:rsidRDefault="000208BF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Столовая (число посадочных   мест) – 400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Библиотека и </w:t>
                  </w:r>
                  <w:r w:rsidR="00DC7A1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медиатека (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читальный зал)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 831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,6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кв.м</w:t>
                  </w:r>
                  <w:proofErr w:type="spellEnd"/>
                </w:p>
              </w:tc>
            </w:tr>
            <w:tr w:rsidR="000208BF" w:rsidRPr="00FD0DD8" w14:paraId="603FADA4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DCD1F1C" w14:textId="28037D0B" w:rsidR="000208BF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" w:name="_Hlk65497573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IT-инфраструктура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12F2AF8" w14:textId="19B3ECA1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Локальная вычислительная сеть – 1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ПК – 249, из них используемых в учебном процессе – 244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Количество ПК, используемых в административных целях – </w:t>
                  </w:r>
                  <w:r w:rsidR="00377D4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ноутбуков, используемых в учебном процессе – 1</w:t>
                  </w:r>
                  <w:r w:rsidR="00AB7235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14:paraId="699055F7" w14:textId="77777777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 трансформер – 10</w:t>
                  </w:r>
                </w:p>
                <w:p w14:paraId="613ED7D2" w14:textId="77777777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Моноблок – 1</w:t>
                  </w:r>
                </w:p>
                <w:p w14:paraId="42EA6D21" w14:textId="05088B87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Интерактивная трибуна- 2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интерактивных досок – 56</w:t>
                  </w:r>
                </w:p>
                <w:p w14:paraId="36695CA9" w14:textId="65420DDC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Графический планшет - 12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DC7A18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Принтер </w:t>
                  </w:r>
                  <w:r w:rsidR="00AB7235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</w:t>
                  </w:r>
                </w:p>
                <w:p w14:paraId="125E0E92" w14:textId="4A7D9DB7" w:rsidR="00AB7235" w:rsidRPr="00FD0DD8" w:rsidRDefault="00AB7235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принтер -3</w:t>
                  </w:r>
                </w:p>
                <w:p w14:paraId="031498CA" w14:textId="78F9351F" w:rsidR="000208BF" w:rsidRPr="00FD0DD8" w:rsidRDefault="000208BF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МФУ – 10</w:t>
                  </w:r>
                  <w:r w:rsidR="00AB7235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14:paraId="3FB1F038" w14:textId="77777777" w:rsidR="00AB7235" w:rsidRPr="00FD0DD8" w:rsidRDefault="000208BF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Проекционный экран - 6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Проектор мультимедийный - 59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Документ-камера – 54           </w:t>
                  </w:r>
                </w:p>
                <w:p w14:paraId="4836253F" w14:textId="4550C7B8" w:rsidR="000208BF" w:rsidRPr="00FD0DD8" w:rsidRDefault="00AB7235" w:rsidP="005F4AD7">
                  <w:pPr>
                    <w:framePr w:hSpace="180" w:wrap="around" w:vAnchor="text" w:hAnchor="text" w:x="-568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Сбербокс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- 16</w:t>
                  </w:r>
                  <w:r w:rsidR="000208BF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0208BF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Осуществлен переход на электронную образовательную сеть «Электронная школа».</w:t>
                  </w:r>
                </w:p>
              </w:tc>
            </w:tr>
            <w:bookmarkEnd w:id="3"/>
            <w:tr w:rsidR="000208BF" w:rsidRPr="00FD0DD8" w14:paraId="606E7C12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5F54F90" w14:textId="29361973" w:rsidR="000208BF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Условия для </w:t>
                  </w:r>
                  <w:r w:rsidR="00DC7A18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занятий физкультурой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спортом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EF9F8C4" w14:textId="77777777" w:rsidR="000208BF" w:rsidRPr="00FD0DD8" w:rsidRDefault="000208BF" w:rsidP="005F4AD7">
                  <w:pPr>
                    <w:keepNext/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Два спортивных зала.</w:t>
                  </w:r>
                </w:p>
                <w:p w14:paraId="46C94C8C" w14:textId="77777777" w:rsidR="000208BF" w:rsidRPr="00FD0DD8" w:rsidRDefault="000208BF" w:rsidP="005F4AD7">
                  <w:pPr>
                    <w:keepNext/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Оборудованная спортивными сооружениями площадка на территории школы.</w:t>
                  </w:r>
                </w:p>
                <w:p w14:paraId="338A6C6E" w14:textId="77777777" w:rsidR="000208BF" w:rsidRPr="00FD0DD8" w:rsidRDefault="000208BF" w:rsidP="005F4AD7">
                  <w:pPr>
                    <w:keepNext/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Спортивный стадион. </w:t>
                  </w:r>
                </w:p>
              </w:tc>
            </w:tr>
            <w:tr w:rsidR="000208BF" w:rsidRPr="00FD0DD8" w14:paraId="1B15287A" w14:textId="77777777" w:rsidTr="00F438B5">
              <w:trPr>
                <w:trHeight w:val="1"/>
              </w:trPr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99A9CA7" w14:textId="77777777" w:rsidR="000208BF" w:rsidRPr="00FD0DD8" w:rsidRDefault="000208BF" w:rsidP="005F4AD7">
                  <w:pPr>
                    <w:framePr w:hSpace="180" w:wrap="around" w:vAnchor="text" w:hAnchor="text" w:x="-568" w:y="1"/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охраны</w:t>
                  </w:r>
                </w:p>
              </w:tc>
              <w:tc>
                <w:tcPr>
                  <w:tcW w:w="10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B786B8B" w14:textId="77777777" w:rsidR="000208BF" w:rsidRPr="00FD0DD8" w:rsidRDefault="000208BF" w:rsidP="005F4AD7">
                  <w:pPr>
                    <w:framePr w:hSpace="180" w:wrap="around" w:vAnchor="text" w:hAnchor="text" w:x="-568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  охраняется сотрудниками частного охранного предприятия.</w:t>
                  </w:r>
                </w:p>
                <w:p w14:paraId="25C261CE" w14:textId="77777777" w:rsidR="000208BF" w:rsidRPr="00FD0DD8" w:rsidRDefault="000208BF" w:rsidP="005F4AD7">
                  <w:pPr>
                    <w:framePr w:hSpace="180" w:wrap="around" w:vAnchor="text" w:hAnchor="text" w:x="-568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 охраны оборудован кнопкой тревожной сигнализации. Имеются два оборудованных рабочих места сотрудников поста охраны.</w:t>
                  </w:r>
                </w:p>
                <w:p w14:paraId="2D2ED90E" w14:textId="77777777" w:rsidR="000208BF" w:rsidRPr="00FD0DD8" w:rsidRDefault="000208BF" w:rsidP="005F4AD7">
                  <w:pPr>
                    <w:framePr w:hSpace="180" w:wrap="around" w:vAnchor="text" w:hAnchor="text" w:x="-568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Разработан паспорт безопасности.</w:t>
                  </w:r>
                </w:p>
                <w:p w14:paraId="7949B0EB" w14:textId="4557DF78" w:rsidR="000208BF" w:rsidRPr="00FD0DD8" w:rsidRDefault="000208BF" w:rsidP="005F4AD7">
                  <w:pPr>
                    <w:framePr w:hSpace="180" w:wrap="around" w:vAnchor="text" w:hAnchor="text" w:x="-568" w:y="1"/>
                    <w:numPr>
                      <w:ilvl w:val="0"/>
                      <w:numId w:val="1"/>
                    </w:numPr>
                    <w:spacing w:before="100" w:beforeAutospacing="1" w:after="0" w:line="360" w:lineRule="auto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Регулярно проводятся учебные тренировки по эвакуации детей из здания школы.</w:t>
                  </w:r>
                </w:p>
              </w:tc>
            </w:tr>
          </w:tbl>
          <w:p w14:paraId="4FDB676D" w14:textId="1C94CA96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Оценка качества кадрового обеспечения</w:t>
            </w:r>
          </w:p>
          <w:p w14:paraId="738AE0AD" w14:textId="61B217AB" w:rsidR="00640C13" w:rsidRPr="00FD0DD8" w:rsidRDefault="00640C1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оценки кадрового потенциала были проанализированы следующие показатели </w:t>
            </w:r>
            <w:proofErr w:type="gramStart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2017</w:t>
            </w:r>
            <w:proofErr w:type="gram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</w:t>
            </w:r>
            <w:r w:rsidR="00E90037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2019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годы: </w:t>
            </w:r>
          </w:p>
          <w:p w14:paraId="741D9979" w14:textId="31DA49C1" w:rsidR="00640C13" w:rsidRPr="00FD0DD8" w:rsidRDefault="00640C1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укомплектованность образовательной организации педагогическими и иными кадрами; </w:t>
            </w:r>
          </w:p>
          <w:p w14:paraId="2E95AA20" w14:textId="77777777" w:rsidR="00640C13" w:rsidRPr="00FD0DD8" w:rsidRDefault="00640C1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уровень образования и квалификации педагогических кадров; </w:t>
            </w:r>
          </w:p>
          <w:p w14:paraId="3EAC4825" w14:textId="77777777" w:rsidR="00640C13" w:rsidRPr="00FD0DD8" w:rsidRDefault="00640C1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распределение педагогических работников по возрасту и стажу работы; </w:t>
            </w:r>
          </w:p>
          <w:p w14:paraId="725887F5" w14:textId="77777777" w:rsidR="00640C13" w:rsidRPr="00FD0DD8" w:rsidRDefault="00640C1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непрерывность профессионального развития педагогических и иных работников школы.</w:t>
            </w:r>
          </w:p>
          <w:p w14:paraId="1E4C432A" w14:textId="039C815F" w:rsidR="00640C13" w:rsidRPr="00FD0DD8" w:rsidRDefault="00640C13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Кадровое обеспечение</w:t>
            </w:r>
          </w:p>
          <w:tbl>
            <w:tblPr>
              <w:tblW w:w="3938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5481"/>
              <w:gridCol w:w="2650"/>
            </w:tblGrid>
            <w:tr w:rsidR="00186FF8" w:rsidRPr="00FD0DD8" w14:paraId="5FC3C0D4" w14:textId="77777777" w:rsidTr="00D67E49">
              <w:trPr>
                <w:tblHeader/>
              </w:trPr>
              <w:tc>
                <w:tcPr>
                  <w:tcW w:w="149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26856F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D9EB6F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29E1AF" w14:textId="47D317BB" w:rsidR="00235F70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Количественное выражение</w:t>
                  </w:r>
                  <w:r w:rsidR="00B51803"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235F70"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чел/%</w:t>
                  </w:r>
                  <w:r w:rsidR="00B51803"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186FF8" w:rsidRPr="00FD0DD8" w14:paraId="679FFE5B" w14:textId="77777777" w:rsidTr="00D67E49">
              <w:tc>
                <w:tcPr>
                  <w:tcW w:w="1493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C95F14" w14:textId="50F8D667" w:rsidR="000D7E19" w:rsidRPr="00FD0DD8" w:rsidRDefault="00D67E4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="000D7E19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арактеристика педагогического коллектива</w:t>
                  </w: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5168D9" w14:textId="1F44C8DA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педагогов, имеющих высшую квалификационн</w:t>
                  </w:r>
                  <w:r w:rsidR="00D069D7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ую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категори</w:t>
                  </w:r>
                  <w:r w:rsidR="00D069D7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2FF392" w14:textId="078E9B1C" w:rsidR="000D7E19" w:rsidRPr="00FD0DD8" w:rsidRDefault="00235F70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12/19%</w:t>
                  </w:r>
                </w:p>
              </w:tc>
            </w:tr>
            <w:tr w:rsidR="00D069D7" w:rsidRPr="00FD0DD8" w14:paraId="0CE270CF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9CDA25" w14:textId="77777777" w:rsidR="00D069D7" w:rsidRPr="00FD0DD8" w:rsidRDefault="00D069D7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698C0B" w14:textId="466361A5" w:rsidR="00D069D7" w:rsidRPr="00FD0DD8" w:rsidRDefault="00D069D7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Количество педагогов, </w:t>
                  </w:r>
                  <w:r w:rsidR="00D21D57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имеющих первую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квалификационную категорию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2E4A3A" w14:textId="2AD5062E" w:rsidR="00D069D7" w:rsidRPr="00FD0DD8" w:rsidRDefault="00235F70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27/43%</w:t>
                  </w:r>
                </w:p>
              </w:tc>
            </w:tr>
            <w:tr w:rsidR="00453224" w:rsidRPr="00FD0DD8" w14:paraId="60B8EDE8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C169F0" w14:textId="77777777" w:rsidR="00453224" w:rsidRPr="00FD0DD8" w:rsidRDefault="00453224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09E278" w14:textId="1E38689F" w:rsidR="00453224" w:rsidRPr="00FD0DD8" w:rsidRDefault="00453224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Стаж работы до 5 лет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41FDF8" w14:textId="5A068919" w:rsidR="00453224" w:rsidRPr="00FD0DD8" w:rsidRDefault="00453224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15/24%</w:t>
                  </w:r>
                </w:p>
              </w:tc>
            </w:tr>
            <w:tr w:rsidR="00453224" w:rsidRPr="00FD0DD8" w14:paraId="6DE7CACE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B3BBFE" w14:textId="77777777" w:rsidR="00453224" w:rsidRPr="00FD0DD8" w:rsidRDefault="00453224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3FF116" w14:textId="3919A008" w:rsidR="00453224" w:rsidRPr="00FD0DD8" w:rsidRDefault="00453224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Стаж работы более 30 лет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10D5D3" w14:textId="47C66052" w:rsidR="00453224" w:rsidRPr="00FD0DD8" w:rsidRDefault="00453224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17/27%</w:t>
                  </w:r>
                </w:p>
              </w:tc>
            </w:tr>
            <w:tr w:rsidR="00186FF8" w:rsidRPr="00FD0DD8" w14:paraId="27D593CA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FEDCC7C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AB2AC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Систематичность прохождения курсов повышения квалификации педагогами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5B35539D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 раз в 3 года</w:t>
                  </w:r>
                </w:p>
              </w:tc>
            </w:tr>
            <w:tr w:rsidR="00186FF8" w:rsidRPr="00FD0DD8" w14:paraId="19392052" w14:textId="77777777" w:rsidTr="00D67E49">
              <w:tc>
                <w:tcPr>
                  <w:tcW w:w="1493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93797C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Профессионализм педагога</w:t>
                  </w: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A8605C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Стабильные предметные образовательные результаты обучающихся за учебный период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5B336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95%</w:t>
                  </w:r>
                </w:p>
              </w:tc>
            </w:tr>
            <w:tr w:rsidR="00186FF8" w:rsidRPr="00FD0DD8" w14:paraId="2E7A19BA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99AD73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9FEF72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Положительная динамика предметных образовательных результатов обучающихся за учебный период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B193A5" w14:textId="0C8AC9E1" w:rsidR="000D7E19" w:rsidRPr="00FD0DD8" w:rsidRDefault="00D67E4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0D7E19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186FF8" w:rsidRPr="00FD0DD8" w14:paraId="544BF760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D39C6EB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90F0C0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Положительная динамика развития УУД и мотивации обучающихся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6F70C53F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5%</w:t>
                  </w:r>
                </w:p>
              </w:tc>
            </w:tr>
            <w:tr w:rsidR="00186FF8" w:rsidRPr="00FD0DD8" w14:paraId="08F5BB5B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78359A7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4A3AD9" w14:textId="7BB368A3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Результативность прохождения обучающимися 11-х классов ГИА: количество выпускников с минимальным и максимальным баллами, количество не прошедших ГИА</w:t>
                  </w:r>
                  <w:r w:rsidR="0050003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основным пре</w:t>
                  </w:r>
                  <w:r w:rsidR="00500036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дметам (русский язык, математика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78C06CFF" w14:textId="47E50E93" w:rsidR="000D7E19" w:rsidRPr="00FD0DD8" w:rsidRDefault="00D67E4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минимальным – 0 </w:t>
                  </w:r>
                  <w:r w:rsidR="000D7E19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чел.</w:t>
                  </w:r>
                </w:p>
                <w:p w14:paraId="09226E7F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максимальным -3 чел.</w:t>
                  </w:r>
                </w:p>
              </w:tc>
            </w:tr>
            <w:tr w:rsidR="00186FF8" w:rsidRPr="00FD0DD8" w14:paraId="632DD8D7" w14:textId="77777777" w:rsidTr="00D67E49">
              <w:trPr>
                <w:trHeight w:val="794"/>
              </w:trPr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62154E5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C2AFEE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выпускников, получивших медаль «За особые успехи в учении» и аттестат о среднем общем образовании с отличием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62E41606" w14:textId="24000D5D" w:rsidR="000D7E19" w:rsidRPr="00FD0DD8" w:rsidRDefault="00D21D57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D67E49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235F70" w:rsidRPr="00FD0DD8" w14:paraId="0E44ECC1" w14:textId="77777777" w:rsidTr="00D67E49">
              <w:trPr>
                <w:trHeight w:val="1185"/>
              </w:trPr>
              <w:tc>
                <w:tcPr>
                  <w:tcW w:w="1493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C3E136" w14:textId="77777777" w:rsidR="00235F70" w:rsidRPr="00FD0DD8" w:rsidRDefault="00235F70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Результативность научно-методической деятельности</w:t>
                  </w: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A3CBD5" w14:textId="2803B977" w:rsidR="00235F70" w:rsidRPr="00FD0DD8" w:rsidRDefault="00235F70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 опытом в ходе открытых уроков, мероприятий, выступления на педагогических со</w:t>
                  </w:r>
                  <w:r w:rsidR="006E11AD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ветах,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семинарах, конференциях школьного/окружного уровня</w:t>
                  </w:r>
                </w:p>
              </w:tc>
              <w:tc>
                <w:tcPr>
                  <w:tcW w:w="1143" w:type="pc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F5D8E" w14:textId="4EB066E8" w:rsidR="00235F70" w:rsidRPr="00FD0DD8" w:rsidRDefault="006E11AD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70/8</w:t>
                  </w:r>
                  <w:r w:rsidR="00235F70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186FF8" w:rsidRPr="00FD0DD8" w14:paraId="28B21832" w14:textId="77777777" w:rsidTr="00D67E49">
              <w:tc>
                <w:tcPr>
                  <w:tcW w:w="1493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9AB685E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CFDDE6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after="150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в школьном методическом объединении</w:t>
                  </w: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14:paraId="1480B525" w14:textId="77777777" w:rsidR="000D7E19" w:rsidRPr="00FD0DD8" w:rsidRDefault="000D7E19" w:rsidP="005F4AD7">
                  <w:pPr>
                    <w:framePr w:hSpace="180" w:wrap="around" w:vAnchor="text" w:hAnchor="text" w:x="-568" w:y="1"/>
                    <w:spacing w:before="100" w:beforeAutospacing="1" w:line="255" w:lineRule="atLeast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</w:tbl>
          <w:p w14:paraId="50DE23CA" w14:textId="77777777" w:rsidR="00985976" w:rsidRPr="00FD0DD8" w:rsidRDefault="00453224" w:rsidP="00F45EBF">
            <w:pPr>
              <w:pStyle w:val="07BODY-1st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42006B7" w14:textId="59DDDA0D" w:rsidR="001B5E73" w:rsidRPr="00FD0DD8" w:rsidRDefault="001B5E73" w:rsidP="00F45EBF">
            <w:pPr>
              <w:pStyle w:val="07BODY-1st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eastAsiaTheme="minorHAnsi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985976" w:rsidRPr="00FD0DD8">
              <w:rPr>
                <w:rStyle w:val="propis"/>
                <w:rFonts w:ascii="Times New Roman" w:eastAsiaTheme="minorHAnsi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  <w:t xml:space="preserve">        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На период самообследования в 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ш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коле работают 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 97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педагога, из них 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5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– внутренних совместителей. </w:t>
            </w:r>
            <w:r w:rsidR="00985976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Среди педагогических работников – 2 награждены Грамотой Министерства образования РФ. 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В 2020 году аттестацию прошли 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1</w:t>
            </w:r>
            <w:r w:rsidR="0023274D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8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человек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, из них: </w:t>
            </w:r>
            <w:r w:rsidR="0083793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3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человека на высшую категорию, 15 человек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 на первую квалификационную категорию.</w:t>
            </w:r>
          </w:p>
          <w:p w14:paraId="1BAE621D" w14:textId="4FC62001" w:rsidR="001B5E73" w:rsidRPr="00FD0DD8" w:rsidRDefault="001B5E73" w:rsidP="00F45EBF">
            <w:pPr>
              <w:pStyle w:val="07BODY-txt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ш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колы и требованиями действующего законодательства.</w:t>
            </w:r>
          </w:p>
          <w:p w14:paraId="10469EBA" w14:textId="77777777" w:rsidR="001B5E73" w:rsidRPr="00FD0DD8" w:rsidRDefault="001B5E73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      </w:r>
          </w:p>
          <w:p w14:paraId="0043F8D3" w14:textId="2818F8BE" w:rsidR="001B5E73" w:rsidRPr="00FD0DD8" w:rsidRDefault="001B5E73" w:rsidP="00F45EBF">
            <w:pPr>
              <w:pStyle w:val="07BODY-bull-1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образовательная деятельность в 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ш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коле обеспечена квалифицированным профессиональным педагогическим составом;</w:t>
            </w:r>
          </w:p>
          <w:p w14:paraId="06D54F90" w14:textId="338B1BA9" w:rsidR="00985976" w:rsidRPr="00FD0DD8" w:rsidRDefault="001B5E73" w:rsidP="00F45EBF">
            <w:pPr>
              <w:pStyle w:val="07BODY-bull-1"/>
              <w:numPr>
                <w:ilvl w:val="0"/>
                <w:numId w:val="15"/>
              </w:numPr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 xml:space="preserve">кадровый потенциал </w:t>
            </w:r>
            <w:r w:rsidR="00985976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ш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pacing w:val="-4"/>
                <w:sz w:val="28"/>
                <w:szCs w:val="28"/>
              </w:rPr>
              <w:t>колы динамично развивается на основе целенаправленной работы по повышению квалификации педагогов.</w:t>
            </w:r>
          </w:p>
          <w:p w14:paraId="06045FA7" w14:textId="70D64289" w:rsidR="00B67422" w:rsidRPr="00FD0DD8" w:rsidRDefault="00B67422" w:rsidP="00F45EBF">
            <w:pPr>
              <w:pStyle w:val="07BODY-txt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pacing w:val="-4"/>
                <w:sz w:val="28"/>
                <w:szCs w:val="28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B67422" w:rsidRPr="00FD0DD8" w14:paraId="0A4D7E60" w14:textId="77777777" w:rsidTr="00E4743C">
              <w:tc>
                <w:tcPr>
                  <w:tcW w:w="4672" w:type="dxa"/>
                </w:tcPr>
                <w:p w14:paraId="5ABF8367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4673" w:type="dxa"/>
                </w:tcPr>
                <w:p w14:paraId="0020EDC0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67422" w:rsidRPr="00FD0DD8" w14:paraId="79E4EC27" w14:textId="77777777" w:rsidTr="00E4743C">
              <w:tc>
                <w:tcPr>
                  <w:tcW w:w="4672" w:type="dxa"/>
                </w:tcPr>
                <w:p w14:paraId="59F5CF04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педагогических работников </w:t>
                  </w:r>
                </w:p>
              </w:tc>
              <w:tc>
                <w:tcPr>
                  <w:tcW w:w="4673" w:type="dxa"/>
                </w:tcPr>
                <w:p w14:paraId="46139FC4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</w:tr>
            <w:tr w:rsidR="00B67422" w:rsidRPr="00FD0DD8" w14:paraId="22731492" w14:textId="77777777" w:rsidTr="00E4743C">
              <w:tc>
                <w:tcPr>
                  <w:tcW w:w="4672" w:type="dxa"/>
                </w:tcPr>
                <w:p w14:paraId="5E449F15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Совместителей</w:t>
                  </w:r>
                </w:p>
              </w:tc>
              <w:tc>
                <w:tcPr>
                  <w:tcW w:w="4673" w:type="dxa"/>
                </w:tcPr>
                <w:p w14:paraId="0997DFD8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67422" w:rsidRPr="00FD0DD8" w14:paraId="75C2234F" w14:textId="77777777" w:rsidTr="00E4743C">
              <w:tc>
                <w:tcPr>
                  <w:tcW w:w="4672" w:type="dxa"/>
                </w:tcPr>
                <w:p w14:paraId="33E8FA3C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 возраст</w:t>
                  </w:r>
                </w:p>
              </w:tc>
              <w:tc>
                <w:tcPr>
                  <w:tcW w:w="4673" w:type="dxa"/>
                </w:tcPr>
                <w:p w14:paraId="0BD4976F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B67422" w:rsidRPr="00FD0DD8" w14:paraId="5C6CB2D9" w14:textId="77777777" w:rsidTr="00E4743C">
              <w:tc>
                <w:tcPr>
                  <w:tcW w:w="4672" w:type="dxa"/>
                </w:tcPr>
                <w:p w14:paraId="33D1916D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Укомплектованность кадрами </w:t>
                  </w:r>
                </w:p>
              </w:tc>
              <w:tc>
                <w:tcPr>
                  <w:tcW w:w="4673" w:type="dxa"/>
                </w:tcPr>
                <w:p w14:paraId="09C4C2AA" w14:textId="170EB396" w:rsidR="00B67422" w:rsidRPr="00FD0DD8" w:rsidRDefault="0023274D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</w:tbl>
          <w:p w14:paraId="5116066C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14409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Кадровая характеристика педагогических работников по возрасту за 2020г.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416"/>
              <w:gridCol w:w="2336"/>
              <w:gridCol w:w="2337"/>
            </w:tblGrid>
            <w:tr w:rsidR="00B67422" w:rsidRPr="00FD0DD8" w14:paraId="75755A0C" w14:textId="77777777" w:rsidTr="00E4743C">
              <w:tc>
                <w:tcPr>
                  <w:tcW w:w="3256" w:type="dxa"/>
                </w:tcPr>
                <w:p w14:paraId="2C9BEF34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9" w:type="dxa"/>
                  <w:gridSpan w:val="3"/>
                </w:tcPr>
                <w:p w14:paraId="753460E0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Человек / % от общего количества работников </w:t>
                  </w:r>
                </w:p>
              </w:tc>
            </w:tr>
            <w:tr w:rsidR="00B67422" w:rsidRPr="00FD0DD8" w14:paraId="5D95E1F8" w14:textId="77777777" w:rsidTr="00E4743C">
              <w:tc>
                <w:tcPr>
                  <w:tcW w:w="3256" w:type="dxa"/>
                </w:tcPr>
                <w:p w14:paraId="320C751F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6" w:type="dxa"/>
                </w:tcPr>
                <w:p w14:paraId="22F5FC5B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</w:t>
                  </w:r>
                </w:p>
              </w:tc>
              <w:tc>
                <w:tcPr>
                  <w:tcW w:w="2336" w:type="dxa"/>
                </w:tcPr>
                <w:p w14:paraId="51DEFD95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начальных классов </w:t>
                  </w:r>
                </w:p>
              </w:tc>
              <w:tc>
                <w:tcPr>
                  <w:tcW w:w="2337" w:type="dxa"/>
                </w:tcPr>
                <w:p w14:paraId="72B324C1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них ДО/%</w:t>
                  </w:r>
                </w:p>
              </w:tc>
            </w:tr>
            <w:tr w:rsidR="00B67422" w:rsidRPr="00FD0DD8" w14:paraId="7500717D" w14:textId="77777777" w:rsidTr="00E4743C">
              <w:tc>
                <w:tcPr>
                  <w:tcW w:w="3256" w:type="dxa"/>
                </w:tcPr>
                <w:p w14:paraId="5A0AC9A0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работников в возрасте до 25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14:paraId="6AE5D37E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6/6,2 </w:t>
                  </w:r>
                </w:p>
              </w:tc>
              <w:tc>
                <w:tcPr>
                  <w:tcW w:w="2336" w:type="dxa"/>
                </w:tcPr>
                <w:p w14:paraId="0DEF76D9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5/5,15</w:t>
                  </w:r>
                </w:p>
              </w:tc>
              <w:tc>
                <w:tcPr>
                  <w:tcW w:w="2337" w:type="dxa"/>
                </w:tcPr>
                <w:p w14:paraId="36AF0FDD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67422" w:rsidRPr="00FD0DD8" w14:paraId="7A6B28E0" w14:textId="77777777" w:rsidTr="00E4743C">
              <w:tc>
                <w:tcPr>
                  <w:tcW w:w="3256" w:type="dxa"/>
                </w:tcPr>
                <w:p w14:paraId="2D0ED14E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работников в возрасте до 25-40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14:paraId="2C8071C8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19/19,59</w:t>
                  </w:r>
                </w:p>
              </w:tc>
              <w:tc>
                <w:tcPr>
                  <w:tcW w:w="2336" w:type="dxa"/>
                </w:tcPr>
                <w:p w14:paraId="5699D454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4/4,12</w:t>
                  </w:r>
                </w:p>
              </w:tc>
              <w:tc>
                <w:tcPr>
                  <w:tcW w:w="2337" w:type="dxa"/>
                </w:tcPr>
                <w:p w14:paraId="66739013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11/11,34</w:t>
                  </w:r>
                </w:p>
              </w:tc>
            </w:tr>
            <w:tr w:rsidR="00B67422" w:rsidRPr="00FD0DD8" w14:paraId="487DA83F" w14:textId="77777777" w:rsidTr="00E4743C">
              <w:tc>
                <w:tcPr>
                  <w:tcW w:w="3256" w:type="dxa"/>
                </w:tcPr>
                <w:p w14:paraId="7C0C22DD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работников в возрасте до 40-55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14:paraId="78A28479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15/15,46</w:t>
                  </w:r>
                </w:p>
              </w:tc>
              <w:tc>
                <w:tcPr>
                  <w:tcW w:w="2336" w:type="dxa"/>
                </w:tcPr>
                <w:p w14:paraId="0DC11078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12/12,37</w:t>
                  </w:r>
                </w:p>
              </w:tc>
              <w:tc>
                <w:tcPr>
                  <w:tcW w:w="2337" w:type="dxa"/>
                </w:tcPr>
                <w:p w14:paraId="42A17E78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5/5,15</w:t>
                  </w:r>
                </w:p>
              </w:tc>
            </w:tr>
            <w:tr w:rsidR="00B67422" w:rsidRPr="00FD0DD8" w14:paraId="688B0FC4" w14:textId="77777777" w:rsidTr="00E4743C">
              <w:tc>
                <w:tcPr>
                  <w:tcW w:w="3256" w:type="dxa"/>
                </w:tcPr>
                <w:p w14:paraId="17AC4CE2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работников в возрасте до 55-60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14:paraId="480E4554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5/5,15</w:t>
                  </w:r>
                </w:p>
              </w:tc>
              <w:tc>
                <w:tcPr>
                  <w:tcW w:w="2336" w:type="dxa"/>
                </w:tcPr>
                <w:p w14:paraId="66868F70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1/1,03</w:t>
                  </w:r>
                </w:p>
              </w:tc>
              <w:tc>
                <w:tcPr>
                  <w:tcW w:w="2337" w:type="dxa"/>
                </w:tcPr>
                <w:p w14:paraId="5339B96B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67422" w:rsidRPr="00FD0DD8" w14:paraId="24E6DC6B" w14:textId="77777777" w:rsidTr="00E4743C">
              <w:tc>
                <w:tcPr>
                  <w:tcW w:w="3256" w:type="dxa"/>
                </w:tcPr>
                <w:p w14:paraId="39E8C080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работников в возрасте до 60-65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14:paraId="312DB05D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8/8,25</w:t>
                  </w:r>
                </w:p>
              </w:tc>
              <w:tc>
                <w:tcPr>
                  <w:tcW w:w="2336" w:type="dxa"/>
                </w:tcPr>
                <w:p w14:paraId="40D3ACA9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37" w:type="dxa"/>
                </w:tcPr>
                <w:p w14:paraId="1393B72C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67422" w:rsidRPr="00FD0DD8" w14:paraId="37FEEBD6" w14:textId="77777777" w:rsidTr="00E4743C">
              <w:tc>
                <w:tcPr>
                  <w:tcW w:w="3256" w:type="dxa"/>
                </w:tcPr>
                <w:p w14:paraId="47A2A8A5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работников в возрасте до 60-65 лет/ из них учителей начальных классов/ воспитателей </w:t>
                  </w:r>
                </w:p>
              </w:tc>
              <w:tc>
                <w:tcPr>
                  <w:tcW w:w="1416" w:type="dxa"/>
                </w:tcPr>
                <w:p w14:paraId="462CAF7D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3/3,1</w:t>
                  </w:r>
                </w:p>
              </w:tc>
              <w:tc>
                <w:tcPr>
                  <w:tcW w:w="2336" w:type="dxa"/>
                </w:tcPr>
                <w:p w14:paraId="3B551751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2/2,06</w:t>
                  </w:r>
                </w:p>
              </w:tc>
              <w:tc>
                <w:tcPr>
                  <w:tcW w:w="2337" w:type="dxa"/>
                </w:tcPr>
                <w:p w14:paraId="4A6C4E26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1/1,03</w:t>
                  </w:r>
                </w:p>
              </w:tc>
            </w:tr>
          </w:tbl>
          <w:p w14:paraId="49AA3706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DC98F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педагогических кадров по уровню образования  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B67422" w:rsidRPr="00FD0DD8" w14:paraId="1B819209" w14:textId="77777777" w:rsidTr="00E4743C">
              <w:tc>
                <w:tcPr>
                  <w:tcW w:w="4672" w:type="dxa"/>
                </w:tcPr>
                <w:p w14:paraId="05FA2767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педагогических работников/ воспитателей, имеющих высшее образование </w:t>
                  </w:r>
                </w:p>
              </w:tc>
              <w:tc>
                <w:tcPr>
                  <w:tcW w:w="4673" w:type="dxa"/>
                </w:tcPr>
                <w:p w14:paraId="68C65396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60/18</w:t>
                  </w:r>
                </w:p>
              </w:tc>
            </w:tr>
            <w:tr w:rsidR="00B67422" w:rsidRPr="00FD0DD8" w14:paraId="1270F9B4" w14:textId="77777777" w:rsidTr="00E4743C">
              <w:tc>
                <w:tcPr>
                  <w:tcW w:w="4672" w:type="dxa"/>
                </w:tcPr>
                <w:p w14:paraId="54CC365D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педагогических работников/ воспитателей,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4673" w:type="dxa"/>
                </w:tcPr>
                <w:p w14:paraId="394E787C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48/13</w:t>
                  </w:r>
                </w:p>
              </w:tc>
            </w:tr>
            <w:tr w:rsidR="00B67422" w:rsidRPr="00FD0DD8" w14:paraId="0C65925A" w14:textId="77777777" w:rsidTr="00E4743C">
              <w:tc>
                <w:tcPr>
                  <w:tcW w:w="4672" w:type="dxa"/>
                </w:tcPr>
                <w:p w14:paraId="13281AE7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педагогических работников/ воспитателей,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4673" w:type="dxa"/>
                </w:tcPr>
                <w:p w14:paraId="049CBF5A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14/13</w:t>
                  </w:r>
                </w:p>
              </w:tc>
            </w:tr>
            <w:tr w:rsidR="00B67422" w:rsidRPr="00FD0DD8" w14:paraId="2820093B" w14:textId="77777777" w:rsidTr="00E4743C">
              <w:tc>
                <w:tcPr>
                  <w:tcW w:w="4672" w:type="dxa"/>
                </w:tcPr>
                <w:p w14:paraId="2FAC3215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 средним профессиональным образованием (непедагогическое) </w:t>
                  </w:r>
                </w:p>
              </w:tc>
              <w:tc>
                <w:tcPr>
                  <w:tcW w:w="4673" w:type="dxa"/>
                </w:tcPr>
                <w:p w14:paraId="7C0A099F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2/3</w:t>
                  </w:r>
                </w:p>
              </w:tc>
            </w:tr>
          </w:tbl>
          <w:p w14:paraId="700EE8A2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FB611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B67422" w:rsidRPr="00FD0DD8" w14:paraId="25050B25" w14:textId="77777777" w:rsidTr="00E4743C">
              <w:tc>
                <w:tcPr>
                  <w:tcW w:w="3115" w:type="dxa"/>
                </w:tcPr>
                <w:p w14:paraId="67086AB0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5" w:type="dxa"/>
                </w:tcPr>
                <w:p w14:paraId="48F1CAD6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3115" w:type="dxa"/>
                </w:tcPr>
                <w:p w14:paraId="7EFF58F7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</w:p>
              </w:tc>
            </w:tr>
            <w:tr w:rsidR="00B67422" w:rsidRPr="00FD0DD8" w14:paraId="00468E23" w14:textId="77777777" w:rsidTr="00E4743C">
              <w:tc>
                <w:tcPr>
                  <w:tcW w:w="3115" w:type="dxa"/>
                </w:tcPr>
                <w:p w14:paraId="4D895764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0-5 лет</w:t>
                  </w:r>
                </w:p>
              </w:tc>
              <w:tc>
                <w:tcPr>
                  <w:tcW w:w="3115" w:type="dxa"/>
                </w:tcPr>
                <w:p w14:paraId="28EA8613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3115" w:type="dxa"/>
                </w:tcPr>
                <w:p w14:paraId="48264C36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B67422" w:rsidRPr="00FD0DD8" w14:paraId="5BC757B5" w14:textId="77777777" w:rsidTr="00E4743C">
              <w:tc>
                <w:tcPr>
                  <w:tcW w:w="3115" w:type="dxa"/>
                </w:tcPr>
                <w:p w14:paraId="2DC77203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5-15 лет</w:t>
                  </w:r>
                </w:p>
              </w:tc>
              <w:tc>
                <w:tcPr>
                  <w:tcW w:w="3115" w:type="dxa"/>
                </w:tcPr>
                <w:p w14:paraId="576DB7C1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115" w:type="dxa"/>
                </w:tcPr>
                <w:p w14:paraId="272F4719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B67422" w:rsidRPr="00FD0DD8" w14:paraId="2267B53A" w14:textId="77777777" w:rsidTr="00E4743C">
              <w:tc>
                <w:tcPr>
                  <w:tcW w:w="3115" w:type="dxa"/>
                </w:tcPr>
                <w:p w14:paraId="097C9B7D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15-25 лет</w:t>
                  </w:r>
                </w:p>
              </w:tc>
              <w:tc>
                <w:tcPr>
                  <w:tcW w:w="3115" w:type="dxa"/>
                </w:tcPr>
                <w:p w14:paraId="0C65D0FF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15" w:type="dxa"/>
                </w:tcPr>
                <w:p w14:paraId="390F7E29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67422" w:rsidRPr="00FD0DD8" w14:paraId="30AB2A8B" w14:textId="77777777" w:rsidTr="00E4743C">
              <w:tc>
                <w:tcPr>
                  <w:tcW w:w="3115" w:type="dxa"/>
                </w:tcPr>
                <w:p w14:paraId="7FA02CBC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25 лет и более</w:t>
                  </w:r>
                </w:p>
              </w:tc>
              <w:tc>
                <w:tcPr>
                  <w:tcW w:w="3115" w:type="dxa"/>
                </w:tcPr>
                <w:p w14:paraId="3EE1311E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115" w:type="dxa"/>
                </w:tcPr>
                <w:p w14:paraId="60261973" w14:textId="77777777" w:rsidR="00B67422" w:rsidRPr="00FD0DD8" w:rsidRDefault="00B67422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318BE133" w14:textId="6327C744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8211F" w14:textId="0699F528" w:rsidR="0023274D" w:rsidRPr="00FD0DD8" w:rsidRDefault="0023274D" w:rsidP="00F45EBF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Качество кадрового обеспечения</w:t>
            </w:r>
          </w:p>
          <w:p w14:paraId="694B6E03" w14:textId="77777777" w:rsidR="0023274D" w:rsidRPr="00FD0DD8" w:rsidRDefault="0023274D" w:rsidP="00F45EBF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5"/>
              <w:gridCol w:w="3651"/>
            </w:tblGrid>
            <w:tr w:rsidR="0023274D" w:rsidRPr="00FD0DD8" w14:paraId="72FE11FC" w14:textId="77777777" w:rsidTr="002A2163">
              <w:tc>
                <w:tcPr>
                  <w:tcW w:w="6345" w:type="dxa"/>
                  <w:shd w:val="clear" w:color="auto" w:fill="auto"/>
                </w:tcPr>
                <w:p w14:paraId="0DC85B6F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5A686BD8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23274D" w:rsidRPr="00FD0DD8" w14:paraId="174F099F" w14:textId="77777777" w:rsidTr="002A2163">
              <w:tc>
                <w:tcPr>
                  <w:tcW w:w="6345" w:type="dxa"/>
                  <w:shd w:val="clear" w:color="auto" w:fill="auto"/>
                </w:tcPr>
                <w:p w14:paraId="1804EC8E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Административно-управленческие работники: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0FF3CEBE" w14:textId="4452C9AE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человек/4%</w:t>
                  </w:r>
                </w:p>
              </w:tc>
            </w:tr>
            <w:tr w:rsidR="0023274D" w:rsidRPr="00FD0DD8" w14:paraId="4D7E0B5D" w14:textId="77777777" w:rsidTr="002A2163">
              <w:tc>
                <w:tcPr>
                  <w:tcW w:w="6345" w:type="dxa"/>
                  <w:shd w:val="clear" w:color="auto" w:fill="auto"/>
                </w:tcPr>
                <w:p w14:paraId="4E30CDE3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прошедшие за последние 3 года профессиональную переподготовку по программе «Менеджмент» и т.п.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41574EFD" w14:textId="6E6F68BA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человек/2%</w:t>
                  </w:r>
                </w:p>
              </w:tc>
            </w:tr>
            <w:tr w:rsidR="0023274D" w:rsidRPr="00FD0DD8" w14:paraId="1DC5957F" w14:textId="77777777" w:rsidTr="002A2163">
              <w:tc>
                <w:tcPr>
                  <w:tcW w:w="6345" w:type="dxa"/>
                  <w:shd w:val="clear" w:color="auto" w:fill="auto"/>
                </w:tcPr>
                <w:p w14:paraId="7786C540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прошедшие за последние 3 года повышение квалификации по дополнительным профессиональным программам, из них по вопросам: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084A199F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человек/%</w:t>
                  </w:r>
                </w:p>
              </w:tc>
            </w:tr>
            <w:tr w:rsidR="0023274D" w:rsidRPr="00FD0DD8" w14:paraId="468BBE8B" w14:textId="77777777" w:rsidTr="002A2163">
              <w:tc>
                <w:tcPr>
                  <w:tcW w:w="6345" w:type="dxa"/>
                  <w:shd w:val="clear" w:color="auto" w:fill="auto"/>
                </w:tcPr>
                <w:p w14:paraId="4004ED79" w14:textId="77777777" w:rsidR="0023274D" w:rsidRPr="00FD0DD8" w:rsidRDefault="0023274D" w:rsidP="005F4AD7">
                  <w:pPr>
                    <w:framePr w:hSpace="180" w:wrap="around" w:vAnchor="text" w:hAnchor="text" w:x="-568" w:y="1"/>
                    <w:shd w:val="clear" w:color="auto" w:fill="FFFFFF"/>
                    <w:tabs>
                      <w:tab w:val="left" w:pos="142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использования результатов оценочных процедур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1817079D" w14:textId="1416CE71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23274D" w:rsidRPr="00FD0DD8" w14:paraId="25764C4E" w14:textId="77777777" w:rsidTr="002A2163">
              <w:tc>
                <w:tcPr>
                  <w:tcW w:w="6345" w:type="dxa"/>
                  <w:shd w:val="clear" w:color="auto" w:fill="auto"/>
                </w:tcPr>
                <w:p w14:paraId="7A19B049" w14:textId="77777777" w:rsidR="0023274D" w:rsidRPr="00FD0DD8" w:rsidRDefault="0023274D" w:rsidP="005F4AD7">
                  <w:pPr>
                    <w:framePr w:hSpace="180" w:wrap="around" w:vAnchor="text" w:hAnchor="text" w:x="-568" w:y="1"/>
                    <w:shd w:val="clear" w:color="auto" w:fill="FFFFFF"/>
                    <w:tabs>
                      <w:tab w:val="left" w:pos="142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приоритетных направлений воспитания и социализации обучающихся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468CDFE6" w14:textId="2C7A3600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23274D" w:rsidRPr="00FD0DD8" w14:paraId="6A78F3AC" w14:textId="77777777" w:rsidTr="002A2163">
              <w:tc>
                <w:tcPr>
                  <w:tcW w:w="6345" w:type="dxa"/>
                  <w:shd w:val="clear" w:color="auto" w:fill="auto"/>
                </w:tcPr>
                <w:p w14:paraId="465A0655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выявления, поддержки и развития способностей и талантов у детей и молодежи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06B1B4FD" w14:textId="2C05212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человек/%</w:t>
                  </w:r>
                </w:p>
              </w:tc>
            </w:tr>
            <w:tr w:rsidR="0023274D" w:rsidRPr="00FD0DD8" w14:paraId="60AB456D" w14:textId="77777777" w:rsidTr="002A2163">
              <w:tc>
                <w:tcPr>
                  <w:tcW w:w="6345" w:type="dxa"/>
                  <w:shd w:val="clear" w:color="auto" w:fill="auto"/>
                </w:tcPr>
                <w:p w14:paraId="3D28FC4E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Педагогические работники, имеющие: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6864089C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человек/%</w:t>
                  </w:r>
                </w:p>
              </w:tc>
            </w:tr>
            <w:tr w:rsidR="0023274D" w:rsidRPr="00FD0DD8" w14:paraId="035E3EA7" w14:textId="77777777" w:rsidTr="002A2163">
              <w:tc>
                <w:tcPr>
                  <w:tcW w:w="6345" w:type="dxa"/>
                  <w:shd w:val="clear" w:color="auto" w:fill="auto"/>
                </w:tcPr>
                <w:p w14:paraId="259350FF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высшую квалификационную категорию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1F971DC8" w14:textId="3B047B56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12человек/19%</w:t>
                  </w:r>
                </w:p>
              </w:tc>
            </w:tr>
            <w:tr w:rsidR="0023274D" w:rsidRPr="00FD0DD8" w14:paraId="06689F05" w14:textId="77777777" w:rsidTr="002A2163">
              <w:tc>
                <w:tcPr>
                  <w:tcW w:w="6345" w:type="dxa"/>
                  <w:shd w:val="clear" w:color="auto" w:fill="auto"/>
                </w:tcPr>
                <w:p w14:paraId="51963A99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первую квалификационную категорию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0B52E6B0" w14:textId="79F8EE1C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27человек/43%</w:t>
                  </w:r>
                </w:p>
              </w:tc>
            </w:tr>
            <w:tr w:rsidR="0023274D" w:rsidRPr="00FD0DD8" w14:paraId="4D272C42" w14:textId="77777777" w:rsidTr="002A2163">
              <w:tc>
                <w:tcPr>
                  <w:tcW w:w="6345" w:type="dxa"/>
                  <w:shd w:val="clear" w:color="auto" w:fill="auto"/>
                </w:tcPr>
                <w:p w14:paraId="76A93551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Работники ОУ, прошедшие за последние 3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  повышение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квалификации по дополнительным профессиональным программам,  из них по вопросам: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546F4E99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человек/%</w:t>
                  </w:r>
                </w:p>
              </w:tc>
            </w:tr>
            <w:tr w:rsidR="0023274D" w:rsidRPr="00FD0DD8" w14:paraId="43F736EF" w14:textId="77777777" w:rsidTr="002A2163">
              <w:trPr>
                <w:trHeight w:val="242"/>
              </w:trPr>
              <w:tc>
                <w:tcPr>
                  <w:tcW w:w="6345" w:type="dxa"/>
                  <w:shd w:val="clear" w:color="auto" w:fill="auto"/>
                </w:tcPr>
                <w:p w14:paraId="72D9B04C" w14:textId="77777777" w:rsidR="0023274D" w:rsidRPr="00FD0DD8" w:rsidRDefault="0023274D" w:rsidP="005F4AD7">
                  <w:pPr>
                    <w:framePr w:hSpace="180" w:wrap="around" w:vAnchor="text" w:hAnchor="text" w:x="-568" w:y="1"/>
                    <w:shd w:val="clear" w:color="auto" w:fill="FFFFFF"/>
                    <w:tabs>
                      <w:tab w:val="left" w:pos="142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использования результатов оценочных процедур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244D4906" w14:textId="5DD393EB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0человек/%</w:t>
                  </w:r>
                </w:p>
              </w:tc>
            </w:tr>
            <w:tr w:rsidR="0023274D" w:rsidRPr="00FD0DD8" w14:paraId="0B0196A8" w14:textId="77777777" w:rsidTr="002A2163">
              <w:trPr>
                <w:trHeight w:val="493"/>
              </w:trPr>
              <w:tc>
                <w:tcPr>
                  <w:tcW w:w="6345" w:type="dxa"/>
                  <w:shd w:val="clear" w:color="auto" w:fill="auto"/>
                </w:tcPr>
                <w:p w14:paraId="7E033ACC" w14:textId="77777777" w:rsidR="0023274D" w:rsidRPr="00FD0DD8" w:rsidRDefault="0023274D" w:rsidP="005F4AD7">
                  <w:pPr>
                    <w:framePr w:hSpace="180" w:wrap="around" w:vAnchor="text" w:hAnchor="text" w:x="-568" w:y="1"/>
                    <w:shd w:val="clear" w:color="auto" w:fill="FFFFFF"/>
                    <w:tabs>
                      <w:tab w:val="left" w:pos="142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приоритетных направлений воспитания и социализации обучающихся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5CF3AB5A" w14:textId="18DE8001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0человек/%</w:t>
                  </w:r>
                </w:p>
              </w:tc>
            </w:tr>
            <w:tr w:rsidR="0023274D" w:rsidRPr="00FD0DD8" w14:paraId="2EB508E6" w14:textId="77777777" w:rsidTr="002A2163">
              <w:tc>
                <w:tcPr>
                  <w:tcW w:w="6345" w:type="dxa"/>
                  <w:shd w:val="clear" w:color="auto" w:fill="auto"/>
                </w:tcPr>
                <w:p w14:paraId="56FD6147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выявления, поддержки и развития способностей и талантов у детей и молодежи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5189CE1D" w14:textId="2AE173D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0человек/%</w:t>
                  </w:r>
                </w:p>
              </w:tc>
            </w:tr>
            <w:tr w:rsidR="0023274D" w:rsidRPr="00FD0DD8" w14:paraId="2C7796E5" w14:textId="77777777" w:rsidTr="002A2163">
              <w:tc>
                <w:tcPr>
                  <w:tcW w:w="6345" w:type="dxa"/>
                  <w:shd w:val="clear" w:color="auto" w:fill="auto"/>
                </w:tcPr>
                <w:p w14:paraId="72233BA4" w14:textId="77777777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Работники ОУ, прошедшие за последние 3 года профессиональную переподготовку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4CB3E57C" w14:textId="57B4B595" w:rsidR="0023274D" w:rsidRPr="00FD0DD8" w:rsidRDefault="0023274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97человек/100%</w:t>
                  </w:r>
                </w:p>
              </w:tc>
            </w:tr>
          </w:tbl>
          <w:p w14:paraId="4C7BE989" w14:textId="77777777" w:rsidR="0023274D" w:rsidRPr="00FD0DD8" w:rsidRDefault="0023274D" w:rsidP="00F4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3F09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Количество аттестованных в 2020г.:</w:t>
            </w:r>
          </w:p>
          <w:p w14:paraId="07BE307D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На высшую категорию – 3 (школа)+ 1(ДО)</w:t>
            </w:r>
          </w:p>
          <w:p w14:paraId="2656D453" w14:textId="77777777" w:rsidR="00B67422" w:rsidRPr="00FD0DD8" w:rsidRDefault="00B67422" w:rsidP="00F45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На первую категорию – 15 (школа)</w:t>
            </w:r>
          </w:p>
          <w:p w14:paraId="039A87AE" w14:textId="310D6AA6" w:rsidR="00786DEB" w:rsidRPr="00FD0DD8" w:rsidRDefault="00D67E49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85976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100% п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 w:rsidR="00985976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</w:t>
            </w:r>
            <w:r w:rsidR="00985976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>шли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курсы повышения квалификации «Организация электронного обучения средствами региональной системы дистанционного обучения» - 36 часов.</w:t>
            </w:r>
          </w:p>
          <w:p w14:paraId="453C9D3B" w14:textId="77777777" w:rsidR="00047620" w:rsidRPr="00FD0DD8" w:rsidRDefault="00453224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786DEB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уровня образования педагогических работников показал, что преобладают специалисты с высшим профессиональным образованием. Соотношение работников с высшим, средним профессиональным образованием</w:t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DEB"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целом не изменялось в течение трех лет. В соответствии с существующим порядком проводится аттестация работников на соответствие занимаемой должности.</w:t>
            </w:r>
            <w:r w:rsidR="00047620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04BA15" w14:textId="77777777" w:rsidR="00786DEB" w:rsidRPr="00FD0DD8" w:rsidRDefault="00786DEB" w:rsidP="00F45EBF">
            <w:pPr>
              <w:keepNext/>
              <w:keepLines/>
              <w:shd w:val="clear" w:color="auto" w:fill="FFFFFF"/>
              <w:spacing w:before="100" w:beforeAutospacing="1" w:after="75"/>
              <w:ind w:firstLine="510"/>
              <w:jc w:val="both"/>
              <w:outlineLvl w:val="3"/>
              <w:rPr>
                <w:rFonts w:ascii="Times New Roman" w:eastAsiaTheme="majorEastAsia" w:hAnsi="Times New Roman" w:cs="Times New Roman"/>
                <w:color w:val="333333"/>
                <w:sz w:val="28"/>
                <w:szCs w:val="28"/>
              </w:rPr>
            </w:pPr>
            <w:r w:rsidRPr="00FD0DD8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8"/>
                <w:szCs w:val="28"/>
              </w:rPr>
              <w:t>Повышение профессионального мастерства и аттестация педагогических кадров</w:t>
            </w:r>
          </w:p>
          <w:p w14:paraId="19639A3D" w14:textId="0D8C573A" w:rsidR="00786DEB" w:rsidRPr="00FD0DD8" w:rsidRDefault="00786DEB" w:rsidP="00F45EBF">
            <w:pPr>
              <w:shd w:val="clear" w:color="auto" w:fill="FFFFFF"/>
              <w:spacing w:before="100" w:beforeAutospacing="1" w:line="27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            Все педагоги регулярно повышают свою квалификацию занимаясь на курсах, посещая семинары и слушая вебинары. Все учителя обладают компьютерной грамотностью и применяют свои знания при подготовке и ведении уроков и внеклассных мероприятий; применяют элем</w:t>
            </w:r>
            <w:r w:rsidR="00D21D57"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енты дистанционного обучения. 19</w:t>
            </w:r>
            <w:r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% педагогов применяют при обучении персональные сайты учителя, личные страницы в Интернете.</w:t>
            </w:r>
          </w:p>
          <w:p w14:paraId="1D20CB23" w14:textId="0CC6BF8B" w:rsidR="00786DEB" w:rsidRPr="00FD0DD8" w:rsidRDefault="00786DEB" w:rsidP="00F45EBF">
            <w:pPr>
              <w:shd w:val="clear" w:color="auto" w:fill="FFFFFF"/>
              <w:spacing w:before="100" w:beforeAutospacing="1" w:line="27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          Повышению педагогического мастерства способствует участие в семинарах и круглых </w:t>
            </w:r>
            <w:r w:rsidR="00122C5A"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с</w:t>
            </w:r>
            <w:r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тола</w:t>
            </w:r>
            <w:r w:rsidR="00640C13"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х, проводимых в </w:t>
            </w:r>
            <w:r w:rsidR="00837936"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 xml:space="preserve">Центральном </w:t>
            </w:r>
            <w:r w:rsidR="00640C13"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округе и городе</w:t>
            </w:r>
            <w:r w:rsidR="00837936" w:rsidRPr="00FD0DD8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  <w:t>.</w:t>
            </w:r>
          </w:p>
          <w:p w14:paraId="39010CBF" w14:textId="541D86FB" w:rsidR="00786DEB" w:rsidRPr="00FD0DD8" w:rsidRDefault="00453224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повышения качества </w:t>
            </w:r>
            <w:r w:rsidR="00122C5A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деятельности в ш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14:paraId="522DAEE7" w14:textId="77777777" w:rsidR="00F45EBF" w:rsidRPr="00FD0DD8" w:rsidRDefault="006E11AD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Выводы: </w:t>
            </w:r>
          </w:p>
          <w:p w14:paraId="411F5E8C" w14:textId="3D9BBA6C" w:rsidR="0055254F" w:rsidRPr="00FD0DD8" w:rsidRDefault="0055254F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Произошло увеличение общей численности педагогических работников, что свидетельствует о развитии учреждения и привлечении новых кадров; </w:t>
            </w:r>
          </w:p>
          <w:p w14:paraId="65F68D75" w14:textId="26F4BECE" w:rsidR="0055254F" w:rsidRPr="00FD0DD8" w:rsidRDefault="0055254F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Произошло увеличение численности педагогических работников в возрасте до 30 лет, что свидетельствует о привлекательности учреждения для молодых пед</w:t>
            </w:r>
            <w:r w:rsidR="00D02B1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агогов, в учреждении трудится </w:t>
            </w:r>
            <w:r w:rsidR="0023274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специалистов, имеющих стаж работы менее 5 лет; </w:t>
            </w:r>
          </w:p>
          <w:p w14:paraId="44879527" w14:textId="0A5EE25C" w:rsidR="0055254F" w:rsidRPr="00FD0DD8" w:rsidRDefault="0055254F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 учреждении трудятся </w:t>
            </w:r>
            <w:r w:rsidR="00D02B1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педагогов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привлеченных по внешнему совместительству; </w:t>
            </w:r>
          </w:p>
          <w:p w14:paraId="09C29E3A" w14:textId="2071C2AD" w:rsidR="0055254F" w:rsidRPr="00FD0DD8" w:rsidRDefault="0055254F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Снижение количества педагогических работников, имеющих первую квалификационную категорию связано с привлечением на работу в учреждение молодых педагогов.</w:t>
            </w:r>
          </w:p>
          <w:p w14:paraId="1A37230B" w14:textId="096DF50D" w:rsidR="00DE3355" w:rsidRPr="00FD0DD8" w:rsidRDefault="00DE3355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E11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школе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прослеживается стабильный кадровый состав,</w:t>
            </w:r>
            <w:r w:rsidR="00624EF7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свидетельствует об удовлетворенности педагогических работников оплатой</w:t>
            </w:r>
            <w:r w:rsidR="00624EF7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труда, возможностью для обучения или повышения квалификации, условиями труда</w:t>
            </w:r>
            <w:r w:rsidR="006E11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рабочем месте.</w:t>
            </w:r>
          </w:p>
          <w:p w14:paraId="39D032B6" w14:textId="4D187A7F" w:rsidR="00DE3355" w:rsidRPr="00FD0DD8" w:rsidRDefault="00DE3355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обладающие большим опытом педагогической работы, обладающие</w:t>
            </w:r>
            <w:r w:rsidR="006E11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высоким уровнем профессионализма, выступают наставниками для молодых</w:t>
            </w:r>
            <w:r w:rsidR="006E11AD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пециалистов.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cr/>
            </w:r>
          </w:p>
          <w:p w14:paraId="3FE8DB99" w14:textId="77777777" w:rsidR="00786DEB" w:rsidRPr="00FD0DD8" w:rsidRDefault="00786DEB" w:rsidP="00F45EBF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Результативность участия работников в очных конкурсах профессионального мастерства</w:t>
            </w:r>
          </w:p>
          <w:p w14:paraId="4DEEAE16" w14:textId="351A5BCE" w:rsidR="004C5939" w:rsidRPr="00FD0DD8" w:rsidRDefault="00786DEB" w:rsidP="00F45EBF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(районного, муниципального, регионального и всероссийского уровней)</w:t>
            </w:r>
          </w:p>
          <w:tbl>
            <w:tblPr>
              <w:tblStyle w:val="ad"/>
              <w:tblW w:w="18583" w:type="dxa"/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3716"/>
              <w:gridCol w:w="3717"/>
              <w:gridCol w:w="3717"/>
              <w:gridCol w:w="3717"/>
            </w:tblGrid>
            <w:tr w:rsidR="00786DEB" w:rsidRPr="00FD0DD8" w14:paraId="728C3043" w14:textId="77777777" w:rsidTr="00B16874">
              <w:tc>
                <w:tcPr>
                  <w:tcW w:w="3716" w:type="dxa"/>
                </w:tcPr>
                <w:tbl>
                  <w:tblPr>
                    <w:tblW w:w="0" w:type="auto"/>
                    <w:tblInd w:w="10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0"/>
                    <w:gridCol w:w="2200"/>
                    <w:gridCol w:w="1840"/>
                    <w:gridCol w:w="2020"/>
                  </w:tblGrid>
                  <w:tr w:rsidR="00786DEB" w:rsidRPr="00FD0DD8" w14:paraId="636A5D17" w14:textId="77777777" w:rsidTr="00B16874">
                    <w:trPr>
                      <w:trHeight w:val="253"/>
                    </w:trPr>
                    <w:tc>
                      <w:tcPr>
                        <w:tcW w:w="2740" w:type="dxa"/>
                        <w:vAlign w:val="bottom"/>
                      </w:tcPr>
                      <w:p w14:paraId="226A1030" w14:textId="77777777" w:rsidR="00786DEB" w:rsidRPr="00FD0DD8" w:rsidRDefault="00786DEB" w:rsidP="005F4AD7">
                        <w:pPr>
                          <w:framePr w:hSpace="180" w:wrap="around" w:vAnchor="text" w:hAnchor="text" w:x="-568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Название конкурса</w:t>
                        </w:r>
                      </w:p>
                    </w:tc>
                    <w:tc>
                      <w:tcPr>
                        <w:tcW w:w="2200" w:type="dxa"/>
                        <w:vAlign w:val="bottom"/>
                      </w:tcPr>
                      <w:p w14:paraId="59FBB835" w14:textId="77777777" w:rsidR="00786DEB" w:rsidRPr="00FD0DD8" w:rsidRDefault="00786DEB" w:rsidP="005F4AD7">
                        <w:pPr>
                          <w:framePr w:hSpace="180" w:wrap="around" w:vAnchor="text" w:hAnchor="text" w:x="-568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Уровень</w:t>
                        </w:r>
                      </w:p>
                    </w:tc>
                    <w:tc>
                      <w:tcPr>
                        <w:tcW w:w="1840" w:type="dxa"/>
                        <w:vAlign w:val="bottom"/>
                      </w:tcPr>
                      <w:p w14:paraId="28D6C0FE" w14:textId="77777777" w:rsidR="00786DEB" w:rsidRPr="00FD0DD8" w:rsidRDefault="00786DEB" w:rsidP="005F4AD7">
                        <w:pPr>
                          <w:framePr w:hSpace="180" w:wrap="around" w:vAnchor="text" w:hAnchor="text" w:x="-568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Результат</w:t>
                        </w:r>
                      </w:p>
                    </w:tc>
                    <w:tc>
                      <w:tcPr>
                        <w:tcW w:w="2020" w:type="dxa"/>
                        <w:vAlign w:val="bottom"/>
                      </w:tcPr>
                      <w:p w14:paraId="51B68DCA" w14:textId="77777777" w:rsidR="00786DEB" w:rsidRPr="00FD0DD8" w:rsidRDefault="00786DEB" w:rsidP="005F4AD7">
                        <w:pPr>
                          <w:framePr w:hSpace="180" w:wrap="around" w:vAnchor="text" w:hAnchor="text" w:x="-568" w:y="1"/>
                          <w:spacing w:before="100" w:beforeAutospacing="1" w:after="0" w:line="240" w:lineRule="auto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w w:val="99"/>
                            <w:sz w:val="28"/>
                            <w:szCs w:val="28"/>
                            <w:lang w:eastAsia="ru-RU"/>
                          </w:rPr>
                          <w:t>ФИО, должность</w:t>
                        </w:r>
                      </w:p>
                    </w:tc>
                  </w:tr>
                </w:tbl>
                <w:p w14:paraId="0F979F6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6" w:type="dxa"/>
                </w:tcPr>
                <w:p w14:paraId="46CBA8B5" w14:textId="56DDC985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3717" w:type="dxa"/>
                  <w:vAlign w:val="bottom"/>
                </w:tcPr>
                <w:p w14:paraId="09D27DD6" w14:textId="5760C856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3717" w:type="dxa"/>
                </w:tcPr>
                <w:p w14:paraId="0E14039F" w14:textId="0B30F2E9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w w:val="99"/>
                      <w:sz w:val="28"/>
                      <w:szCs w:val="28"/>
                    </w:rPr>
                    <w:t>ФИО, должность</w:t>
                  </w:r>
                </w:p>
              </w:tc>
              <w:tc>
                <w:tcPr>
                  <w:tcW w:w="3717" w:type="dxa"/>
                </w:tcPr>
                <w:p w14:paraId="30DB9266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FD0DD8" w14:paraId="4005C400" w14:textId="77777777" w:rsidTr="00786DEB">
              <w:tc>
                <w:tcPr>
                  <w:tcW w:w="3716" w:type="dxa"/>
                </w:tcPr>
                <w:p w14:paraId="45FE2C44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«Педагогический дебют» </w:t>
                  </w:r>
                </w:p>
                <w:p w14:paraId="0724790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6" w:type="dxa"/>
                </w:tcPr>
                <w:p w14:paraId="1D447AD5" w14:textId="234D5709" w:rsidR="00786DEB" w:rsidRPr="00FD0DD8" w:rsidRDefault="00377D48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всероссийский</w:t>
                  </w:r>
                </w:p>
              </w:tc>
              <w:tc>
                <w:tcPr>
                  <w:tcW w:w="3717" w:type="dxa"/>
                </w:tcPr>
                <w:p w14:paraId="7D7A7F27" w14:textId="7D222FA4" w:rsidR="00786DEB" w:rsidRPr="00FD0DD8" w:rsidRDefault="00377D48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лауреат</w:t>
                  </w:r>
                </w:p>
              </w:tc>
              <w:tc>
                <w:tcPr>
                  <w:tcW w:w="3717" w:type="dxa"/>
                </w:tcPr>
                <w:p w14:paraId="5F630EAC" w14:textId="77777777" w:rsidR="00837936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Заместитель директора </w:t>
                  </w:r>
                </w:p>
                <w:p w14:paraId="6728FD11" w14:textId="02931396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ВР</w:t>
                  </w:r>
                </w:p>
              </w:tc>
              <w:tc>
                <w:tcPr>
                  <w:tcW w:w="3717" w:type="dxa"/>
                </w:tcPr>
                <w:p w14:paraId="2A815E27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16AF793" w14:textId="77777777" w:rsidR="00047B42" w:rsidRPr="00FD0DD8" w:rsidRDefault="00047B42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" w:name="_Hlk37933607"/>
          </w:p>
          <w:p w14:paraId="2977E19B" w14:textId="5BF065DD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УЧЕБНО-МЕТОДИЧЕСКОГО И БИБЛИОТЕЧНО-ИНФОРМАЦИОННОГО ОБЕСПЕЧЕНИЯ</w:t>
            </w:r>
          </w:p>
          <w:p w14:paraId="24AAA208" w14:textId="1D02A88C" w:rsidR="00EE3098" w:rsidRPr="00FD0DD8" w:rsidRDefault="00453224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E3098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занимает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изолированное помещение</w:t>
            </w:r>
            <w:r w:rsidR="00EE3098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выделенными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3098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функциональными зонами: читальный зал и абонемент. </w:t>
            </w:r>
          </w:p>
          <w:p w14:paraId="4116D596" w14:textId="77777777" w:rsidR="00EE3098" w:rsidRPr="00FD0DD8" w:rsidRDefault="00EE3098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направлениями деятельности библиотеки являются:</w:t>
            </w:r>
          </w:p>
          <w:p w14:paraId="240CBCAD" w14:textId="4E007EFD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содействие педагогическому коллективу в развитии и воспитании обучающихся;</w:t>
            </w:r>
          </w:p>
          <w:p w14:paraId="17AF02E1" w14:textId="54EEED19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обеспечение учебного и воспитательного процесса всеми доступными формами</w:t>
            </w:r>
          </w:p>
          <w:p w14:paraId="300E36E6" w14:textId="77777777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и методами библиотечного и информационного обслуживания;</w:t>
            </w:r>
          </w:p>
          <w:p w14:paraId="2C5CE222" w14:textId="5D2E342B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привитие любви к книге и воспитания культуры чтения, бережного отношения</w:t>
            </w:r>
          </w:p>
          <w:p w14:paraId="025BFE42" w14:textId="77777777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к печатным изданиям;</w:t>
            </w:r>
          </w:p>
          <w:p w14:paraId="1E35DD88" w14:textId="40FEB4EC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привлечение большего числа учащихся к систематическому чтению с целью</w:t>
            </w:r>
          </w:p>
          <w:p w14:paraId="13805CB0" w14:textId="77777777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успешного изучения учебных предметов, развития речи и мышления, познавательных</w:t>
            </w:r>
          </w:p>
          <w:p w14:paraId="3E7091D9" w14:textId="77777777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интересов и способностей.</w:t>
            </w:r>
          </w:p>
          <w:p w14:paraId="03F99A35" w14:textId="35570F39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повышение качества информационно-библиотечных и библиографических</w:t>
            </w:r>
            <w:r w:rsidR="00453224" w:rsidRPr="00FD0DD8">
              <w:rPr>
                <w:sz w:val="28"/>
                <w:szCs w:val="28"/>
              </w:rPr>
              <w:t xml:space="preserve"> </w:t>
            </w:r>
            <w:r w:rsidRPr="00FD0DD8">
              <w:rPr>
                <w:sz w:val="28"/>
                <w:szCs w:val="28"/>
              </w:rPr>
              <w:t>услуг;</w:t>
            </w:r>
          </w:p>
          <w:p w14:paraId="199D9AA1" w14:textId="5D13049B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формирование интереса к физической культуре и здоровому образу жизни;</w:t>
            </w:r>
          </w:p>
          <w:p w14:paraId="4E41CEE1" w14:textId="4A9272E5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оказание помощи в выборе будущей профессии;</w:t>
            </w:r>
          </w:p>
          <w:p w14:paraId="4DAA7703" w14:textId="23F348A5" w:rsidR="00EE3098" w:rsidRPr="00FD0DD8" w:rsidRDefault="00EE3098" w:rsidP="00F45EBF">
            <w:pPr>
              <w:pStyle w:val="afa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формирование экологической культуры у школьников.</w:t>
            </w:r>
          </w:p>
          <w:p w14:paraId="36D9C97B" w14:textId="487EC1EE" w:rsidR="001A0E0A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66974466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характеристика:</w:t>
            </w:r>
          </w:p>
          <w:p w14:paraId="4103ABBF" w14:textId="652C278B" w:rsidR="00786DEB" w:rsidRPr="00FD0DD8" w:rsidRDefault="00786DEB" w:rsidP="00F45EBF">
            <w:pPr>
              <w:pStyle w:val="af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объем библиотечного фонда – 3</w:t>
            </w:r>
            <w:r w:rsidR="00E457D3" w:rsidRPr="00FD0DD8">
              <w:rPr>
                <w:sz w:val="28"/>
                <w:szCs w:val="28"/>
              </w:rPr>
              <w:t>8410</w:t>
            </w:r>
            <w:r w:rsidRPr="00FD0DD8">
              <w:rPr>
                <w:sz w:val="28"/>
                <w:szCs w:val="28"/>
              </w:rPr>
              <w:t xml:space="preserve"> единиц;</w:t>
            </w:r>
          </w:p>
          <w:p w14:paraId="44E0A39D" w14:textId="77777777" w:rsidR="00786DEB" w:rsidRPr="00FD0DD8" w:rsidRDefault="00786DEB" w:rsidP="00F45EBF">
            <w:pPr>
              <w:pStyle w:val="af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FD0DD8">
              <w:rPr>
                <w:sz w:val="28"/>
                <w:szCs w:val="28"/>
              </w:rPr>
              <w:t>книгообеспеченность</w:t>
            </w:r>
            <w:proofErr w:type="spellEnd"/>
            <w:r w:rsidRPr="00FD0DD8">
              <w:rPr>
                <w:sz w:val="28"/>
                <w:szCs w:val="28"/>
              </w:rPr>
              <w:t xml:space="preserve"> – 100 процентов;</w:t>
            </w:r>
          </w:p>
          <w:p w14:paraId="78F1A715" w14:textId="0778F071" w:rsidR="00786DEB" w:rsidRPr="00FD0DD8" w:rsidRDefault="00786DEB" w:rsidP="00F45EBF">
            <w:pPr>
              <w:pStyle w:val="af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>объем учебного фонда – 2</w:t>
            </w:r>
            <w:r w:rsidR="00E457D3" w:rsidRPr="00FD0DD8">
              <w:rPr>
                <w:sz w:val="28"/>
                <w:szCs w:val="28"/>
              </w:rPr>
              <w:t>6185</w:t>
            </w:r>
            <w:r w:rsidRPr="00FD0DD8">
              <w:rPr>
                <w:sz w:val="28"/>
                <w:szCs w:val="28"/>
              </w:rPr>
              <w:t xml:space="preserve"> единиц.</w:t>
            </w:r>
            <w:r w:rsidR="002641E4" w:rsidRPr="00FD0DD8">
              <w:rPr>
                <w:sz w:val="28"/>
                <w:szCs w:val="28"/>
              </w:rPr>
              <w:t xml:space="preserve">    </w:t>
            </w:r>
          </w:p>
          <w:p w14:paraId="69A3C3CB" w14:textId="1AF6B70B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 фонда и его использование</w:t>
            </w:r>
          </w:p>
          <w:tbl>
            <w:tblPr>
              <w:tblW w:w="1432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5648"/>
              <w:gridCol w:w="7389"/>
              <w:gridCol w:w="302"/>
            </w:tblGrid>
            <w:tr w:rsidR="00786DEB" w:rsidRPr="00FD0DD8" w14:paraId="4E4613D8" w14:textId="77777777" w:rsidTr="00E457D3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B23A1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2AC02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7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D9E5F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57" w:type="dxa"/>
                  <w:hideMark/>
                </w:tcPr>
                <w:p w14:paraId="47316D97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FD0DD8" w14:paraId="5D83EA39" w14:textId="77777777" w:rsidTr="00E457D3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42513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F416B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Учебная (учебники)</w:t>
                  </w:r>
                </w:p>
                <w:p w14:paraId="373D4E8F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Учебная (пособия)</w:t>
                  </w:r>
                </w:p>
              </w:tc>
              <w:tc>
                <w:tcPr>
                  <w:tcW w:w="7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B8FA0" w14:textId="46D65ACF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5818</w:t>
                  </w:r>
                </w:p>
                <w:p w14:paraId="5EC1D87F" w14:textId="7729BE6D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257" w:type="dxa"/>
                  <w:hideMark/>
                </w:tcPr>
                <w:p w14:paraId="4D9B6524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FD0DD8" w14:paraId="70FB1D33" w14:textId="77777777" w:rsidTr="00E457D3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5A74" w14:textId="661F78E0" w:rsidR="00786DEB" w:rsidRPr="00FD0DD8" w:rsidRDefault="00137FDC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50A88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7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1B695" w14:textId="0626F09E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2225</w:t>
                  </w:r>
                </w:p>
                <w:p w14:paraId="1B164E4B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7" w:type="dxa"/>
                </w:tcPr>
                <w:p w14:paraId="41C656C2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0037" w:rsidRPr="00FD0DD8" w14:paraId="20D675C4" w14:textId="77777777" w:rsidTr="00E457D3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1F0C" w14:textId="5E709254" w:rsidR="00E90037" w:rsidRPr="00FD0DD8" w:rsidRDefault="00E9003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5CD2C" w14:textId="64FB18EB" w:rsidR="00E90037" w:rsidRPr="00FD0DD8" w:rsidRDefault="00E9003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Методическая </w:t>
                  </w:r>
                </w:p>
              </w:tc>
              <w:tc>
                <w:tcPr>
                  <w:tcW w:w="7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D0B91" w14:textId="1B03FE9E" w:rsidR="00E90037" w:rsidRPr="00FD0DD8" w:rsidRDefault="00E9003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101</w:t>
                  </w:r>
                </w:p>
              </w:tc>
              <w:tc>
                <w:tcPr>
                  <w:tcW w:w="257" w:type="dxa"/>
                </w:tcPr>
                <w:p w14:paraId="23E199D0" w14:textId="77777777" w:rsidR="00E90037" w:rsidRPr="00FD0DD8" w:rsidRDefault="00E9003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FD0DD8" w14:paraId="30AE9B76" w14:textId="77777777" w:rsidTr="00E457D3">
              <w:trPr>
                <w:tblCellSpacing w:w="15" w:type="dxa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C2DBA" w14:textId="6D1E8475" w:rsidR="00786DEB" w:rsidRPr="00FD0DD8" w:rsidRDefault="00E90037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330AE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Справочная                                                                                  </w:t>
                  </w:r>
                </w:p>
              </w:tc>
              <w:tc>
                <w:tcPr>
                  <w:tcW w:w="7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F63A5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367</w:t>
                  </w:r>
                </w:p>
              </w:tc>
              <w:tc>
                <w:tcPr>
                  <w:tcW w:w="257" w:type="dxa"/>
                </w:tcPr>
                <w:p w14:paraId="5C5E8203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FD0DD8" w14:paraId="3B3D43B5" w14:textId="77777777" w:rsidTr="00E457D3">
              <w:trPr>
                <w:tblCellSpacing w:w="15" w:type="dxa"/>
              </w:trPr>
              <w:tc>
                <w:tcPr>
                  <w:tcW w:w="943" w:type="dxa"/>
                </w:tcPr>
                <w:p w14:paraId="358EC6B3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18" w:type="dxa"/>
                </w:tcPr>
                <w:p w14:paraId="416989C8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59" w:type="dxa"/>
                </w:tcPr>
                <w:p w14:paraId="08D7A5CF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7" w:type="dxa"/>
                </w:tcPr>
                <w:p w14:paraId="5400BC1B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86DEB" w:rsidRPr="00FD0DD8" w14:paraId="716E6126" w14:textId="77777777" w:rsidTr="00E457D3">
              <w:trPr>
                <w:tblCellSpacing w:w="15" w:type="dxa"/>
              </w:trPr>
              <w:tc>
                <w:tcPr>
                  <w:tcW w:w="943" w:type="dxa"/>
                </w:tcPr>
                <w:p w14:paraId="385B3FCF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007" w:type="dxa"/>
                  <w:gridSpan w:val="2"/>
                </w:tcPr>
                <w:p w14:paraId="1FABC5DD" w14:textId="5C81AC69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left="114"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Увеличение за 20</w:t>
                  </w:r>
                  <w:r w:rsidR="001A0E0A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объема </w:t>
                  </w:r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учебного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фонда на</w:t>
                  </w:r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4 752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единиц; </w:t>
                  </w:r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сокращение фонда художественной </w:t>
                  </w:r>
                  <w:proofErr w:type="gramStart"/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литературы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</w:t>
                  </w:r>
                  <w:proofErr w:type="gram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457D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1627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единиц.</w:t>
                  </w:r>
                </w:p>
              </w:tc>
              <w:tc>
                <w:tcPr>
                  <w:tcW w:w="257" w:type="dxa"/>
                </w:tcPr>
                <w:p w14:paraId="1BD264B6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 w:after="0" w:line="240" w:lineRule="auto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91D023" w14:textId="77777777" w:rsidR="00786DEB" w:rsidRPr="00FD0DD8" w:rsidRDefault="00786DEB" w:rsidP="00F45EBF">
            <w:pPr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библиотеки соответствует требованиям ФГОС, учебники фонда входят в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DD"/>
                <w:lang w:eastAsia="ru-RU"/>
              </w:rPr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перечень, утвержденный приказом </w:t>
            </w:r>
            <w:proofErr w:type="spellStart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28.12.2018 № 345.</w:t>
            </w:r>
          </w:p>
          <w:p w14:paraId="2B0C245D" w14:textId="50CD92E0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посещаемости библиотеки –во втором полугодии 201</w:t>
            </w:r>
            <w:r w:rsidR="001A0E0A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 w:rsidR="001A0E0A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66D51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57D3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чел. в день, в первом полугодии 20</w:t>
            </w:r>
            <w:r w:rsidR="001A0E0A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1A0E0A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r w:rsidR="00E457D3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в день.</w:t>
            </w:r>
          </w:p>
          <w:p w14:paraId="0BDBCCFE" w14:textId="5D3242DE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изданий.</w:t>
            </w:r>
          </w:p>
          <w:bookmarkEnd w:id="5"/>
          <w:p w14:paraId="2C99D9FF" w14:textId="751991DF" w:rsidR="00137FDC" w:rsidRPr="00FD0DD8" w:rsidRDefault="00137FDC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постоянное как индивидуальное, так и групповое знакомство пользователей с минимумом библиотечно-библиографических знаний: с «Правилами пользования библиотекой», с расстановкой книг в открытом доступе, с правилами работы со справочными, энциклопедическим изданиями, с порядком работы с электронными средствами, с поиском информации в Интернете, оформлением библиографических списков и т. д. Продолжена работа по формированию информационной культуры учащихся.</w:t>
            </w:r>
          </w:p>
          <w:bookmarkEnd w:id="4"/>
          <w:p w14:paraId="49840B1F" w14:textId="77777777" w:rsidR="00EF667B" w:rsidRPr="00FD0DD8" w:rsidRDefault="00EF667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Выводы: </w:t>
            </w:r>
          </w:p>
          <w:p w14:paraId="763658E7" w14:textId="77777777" w:rsidR="00EF667B" w:rsidRPr="00FD0DD8" w:rsidRDefault="00EF667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1.Оснащенность библиотеки учебными пособиями достаточная. </w:t>
            </w:r>
          </w:p>
          <w:p w14:paraId="515518E0" w14:textId="77777777" w:rsidR="00F438B5" w:rsidRPr="00FD0DD8" w:rsidRDefault="00EF667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2. Библиотечный фонд обеспечивает потребности учащихся и</w:t>
            </w:r>
            <w:r w:rsidR="00F438B5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школы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в справочной и художественной литературе в основном.</w:t>
            </w:r>
          </w:p>
          <w:p w14:paraId="314F85B9" w14:textId="5019843A" w:rsidR="00453224" w:rsidRPr="00FD0DD8" w:rsidRDefault="00EF667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3.Техническое оснащение удовлетворяет запросы читателей.</w:t>
            </w:r>
          </w:p>
          <w:p w14:paraId="5164DBC5" w14:textId="617474CB" w:rsidR="00786DEB" w:rsidRPr="00FD0DD8" w:rsidRDefault="004B5E91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37933397"/>
            <w:proofErr w:type="spellStart"/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</w:t>
            </w:r>
            <w:proofErr w:type="spellEnd"/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-техническое обеспечение ш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 позволяет реализовывать в полной мер</w:t>
            </w:r>
            <w:r w:rsidR="00F438B5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образовательные программы. В ш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 оборудованы </w:t>
            </w:r>
            <w:r w:rsidR="00786DEB"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62 учебных кабинета, 56 </w:t>
            </w:r>
            <w:r w:rsidR="00786DEB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оснащен современной мультимедийной техникой, в том числе:</w:t>
            </w:r>
          </w:p>
          <w:p w14:paraId="255002B7" w14:textId="1D6E0C8F" w:rsidR="00786DEB" w:rsidRPr="00FD0DD8" w:rsidRDefault="00F438B5" w:rsidP="00F45EBF">
            <w:pPr>
              <w:pStyle w:val="afa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D0DD8">
              <w:rPr>
                <w:sz w:val="28"/>
                <w:szCs w:val="28"/>
              </w:rPr>
              <w:t xml:space="preserve"> </w:t>
            </w:r>
            <w:r w:rsidR="00786DEB" w:rsidRPr="00FD0DD8">
              <w:rPr>
                <w:sz w:val="28"/>
                <w:szCs w:val="28"/>
              </w:rPr>
              <w:t>лаборатория по физике;</w:t>
            </w:r>
          </w:p>
          <w:p w14:paraId="0984DA69" w14:textId="77777777" w:rsidR="00786DEB" w:rsidRPr="00FD0DD8" w:rsidRDefault="00786DEB" w:rsidP="00F45E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по химии;</w:t>
            </w:r>
          </w:p>
          <w:p w14:paraId="48BB9CE6" w14:textId="77777777" w:rsidR="00786DEB" w:rsidRPr="00FD0DD8" w:rsidRDefault="00786DEB" w:rsidP="00F45E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 по биологии;</w:t>
            </w:r>
          </w:p>
          <w:p w14:paraId="607F0A94" w14:textId="77777777" w:rsidR="00786DEB" w:rsidRPr="00FD0DD8" w:rsidRDefault="00786DEB" w:rsidP="00F45E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компьютерных класса;</w:t>
            </w:r>
          </w:p>
          <w:p w14:paraId="04C5C69B" w14:textId="77777777" w:rsidR="00786DEB" w:rsidRPr="00FD0DD8" w:rsidRDefault="00786DEB" w:rsidP="00F45E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столярная мастерская;</w:t>
            </w:r>
          </w:p>
          <w:p w14:paraId="3260DEEF" w14:textId="10B05AE3" w:rsidR="00786DEB" w:rsidRPr="00FD0DD8" w:rsidRDefault="00786DEB" w:rsidP="00F45E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слесарная мастерская;</w:t>
            </w:r>
          </w:p>
          <w:p w14:paraId="589B7986" w14:textId="004DAE6B" w:rsidR="00453224" w:rsidRPr="00FD0DD8" w:rsidRDefault="00453224" w:rsidP="00F45E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лингафонный кабинет;</w:t>
            </w:r>
          </w:p>
          <w:p w14:paraId="49553A42" w14:textId="77777777" w:rsidR="00786DEB" w:rsidRPr="00FD0DD8" w:rsidRDefault="00786DEB" w:rsidP="00F45E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 для девочек</w:t>
            </w:r>
          </w:p>
          <w:p w14:paraId="6E0F0B67" w14:textId="1EA40EDB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Оборудованы спортивный и актовый залы. На первом этаже оборудован пищеблок, на втором </w:t>
            </w:r>
            <w:r w:rsidR="00453224"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столовая.</w:t>
            </w:r>
          </w:p>
          <w:p w14:paraId="62471088" w14:textId="78238D98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– техническая база школы соответствует целям и задачам образовательного учреждения. Состояние материально – технической </w:t>
            </w:r>
            <w:r w:rsidR="00EE3098"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базы и содержание здания </w:t>
            </w:r>
            <w:r w:rsidR="00453224" w:rsidRPr="00FD0DD8">
              <w:rPr>
                <w:rFonts w:ascii="Times New Roman" w:hAnsi="Times New Roman" w:cs="Times New Roman"/>
                <w:sz w:val="28"/>
                <w:szCs w:val="28"/>
              </w:rPr>
              <w:t>школы соответствует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нормам и пожарной безопасности. </w:t>
            </w:r>
          </w:p>
          <w:p w14:paraId="7C7BF2E9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 учебной деятельности используются современные наглядные и демонстрационные пособия по все разделам УП. Для обеспечения безопасности пребывания учащихся и сотрудников в школе исправно функционирует автоматическая пожарная сигнализация, кнопка «тревожности», пост охраны, система видеонаблюдения. Средства огнетушения и электробезопасности имеются в достаточном количестве, в соответствии с требованиями.</w:t>
            </w:r>
          </w:p>
          <w:p w14:paraId="3A22C2B7" w14:textId="167E173D" w:rsidR="00786DEB" w:rsidRPr="00FD0DD8" w:rsidRDefault="00786DEB" w:rsidP="00F45EBF">
            <w:pPr>
              <w:spacing w:before="100" w:beforeAutospacing="1"/>
              <w:ind w:firstLine="51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53224"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Вывод: материально-техническое обеспечение школы позволяет реализовывать в полной мере образовательные программы НОО, ООО, СОО.</w:t>
            </w:r>
            <w:r w:rsidRPr="00FD0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bookmarkEnd w:id="6"/>
          <w:p w14:paraId="216D4D3A" w14:textId="0605BD74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  <w:t xml:space="preserve"> </w:t>
            </w:r>
            <w:r w:rsidRPr="00FD0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Информационная </w:t>
            </w:r>
            <w:r w:rsidR="00047B42" w:rsidRPr="00FD0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открытость общеобразовательной</w:t>
            </w:r>
            <w:r w:rsidRPr="00FD0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05"/>
              <w:gridCol w:w="7731"/>
            </w:tblGrid>
            <w:tr w:rsidR="00786DEB" w:rsidRPr="00FD0DD8" w14:paraId="4F14FDB4" w14:textId="77777777" w:rsidTr="00B16874">
              <w:tc>
                <w:tcPr>
                  <w:tcW w:w="7905" w:type="dxa"/>
                </w:tcPr>
                <w:p w14:paraId="7938669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tbl>
                  <w:tblPr>
                    <w:tblStyle w:val="ad"/>
                    <w:tblW w:w="8077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4"/>
                    <w:gridCol w:w="850"/>
                    <w:gridCol w:w="808"/>
                    <w:gridCol w:w="2895"/>
                  </w:tblGrid>
                  <w:tr w:rsidR="005C0B02" w:rsidRPr="00FD0DD8" w14:paraId="76D537BD" w14:textId="77777777" w:rsidTr="006A2302">
                    <w:trPr>
                      <w:gridAfter w:val="3"/>
                      <w:wAfter w:w="2818" w:type="pct"/>
                      <w:trHeight w:val="529"/>
                      <w:jc w:val="center"/>
                    </w:trPr>
                    <w:tc>
                      <w:tcPr>
                        <w:tcW w:w="2182" w:type="pct"/>
                        <w:vMerge w:val="restart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3C565E3" w14:textId="77777777" w:rsidR="005C0B02" w:rsidRPr="00FD0DD8" w:rsidRDefault="005C0B02" w:rsidP="005F4AD7">
                        <w:pPr>
                          <w:framePr w:hSpace="180" w:wrap="around" w:vAnchor="text" w:hAnchor="text" w:x="-568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Показатель</w:t>
                        </w:r>
                      </w:p>
                    </w:tc>
                  </w:tr>
                  <w:tr w:rsidR="00C70E5F" w:rsidRPr="00FD0DD8" w14:paraId="23569F14" w14:textId="77777777" w:rsidTr="006A2302">
                    <w:trPr>
                      <w:jc w:val="center"/>
                    </w:trPr>
                    <w:tc>
                      <w:tcPr>
                        <w:tcW w:w="2182" w:type="pct"/>
                        <w:vMerge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C83788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14:paraId="1B7AAFB1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2018/</w:t>
                        </w:r>
                      </w:p>
                      <w:p w14:paraId="2B8474EC" w14:textId="4CB2D1B9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14:paraId="29068CE8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2019/</w:t>
                        </w:r>
                      </w:p>
                      <w:p w14:paraId="13865642" w14:textId="7B5860DE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17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14:paraId="4D85E6AE" w14:textId="127A8D84" w:rsidR="006A2302" w:rsidRPr="00FD0DD8" w:rsidRDefault="006A2302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полугоди</w:t>
                        </w:r>
                        <w:r w:rsidR="00837936"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</w:p>
                      <w:p w14:paraId="23A7D142" w14:textId="513A8825" w:rsidR="00C70E5F" w:rsidRPr="00FD0DD8" w:rsidRDefault="00C70E5F" w:rsidP="005F4AD7">
                        <w:pPr>
                          <w:framePr w:hSpace="180" w:wrap="around" w:vAnchor="text" w:hAnchor="text" w:x="-568" w:y="1"/>
                          <w:ind w:right="-1026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2020/</w:t>
                        </w:r>
                      </w:p>
                      <w:p w14:paraId="78139C0D" w14:textId="0D1C6D80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</w:tr>
                  <w:tr w:rsidR="00C70E5F" w:rsidRPr="00FD0DD8" w14:paraId="57ED171A" w14:textId="77777777" w:rsidTr="006A2302">
                    <w:trPr>
                      <w:jc w:val="center"/>
                    </w:trPr>
                    <w:tc>
                      <w:tcPr>
                        <w:tcW w:w="2182" w:type="pct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8F019C" w14:textId="45ED2BD3" w:rsidR="00C70E5F" w:rsidRPr="00FD0DD8" w:rsidRDefault="00C70E5F" w:rsidP="005F4AD7">
                        <w:pPr>
                          <w:framePr w:hSpace="180" w:wrap="around" w:vAnchor="text" w:hAnchor="text" w:x="-568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Наличие работающего, обновляемого не реже одного раза в 2 недели сайта МБОУ СОШ №51, оценка по </w:t>
                        </w:r>
                        <w:proofErr w:type="spellStart"/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четырехбалльной</w:t>
                        </w:r>
                        <w:proofErr w:type="spellEnd"/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шкале</w:t>
                        </w:r>
                      </w:p>
                    </w:tc>
                    <w:tc>
                      <w:tcPr>
                        <w:tcW w:w="526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AB6820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AC67F98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792" w:type="pc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2C19E0AF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77CD53CA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1B1471C2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7A5CDF3D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C70E5F" w:rsidRPr="00FD0DD8" w14:paraId="7FFF114C" w14:textId="77777777" w:rsidTr="006A2302">
                    <w:trPr>
                      <w:jc w:val="center"/>
                    </w:trPr>
                    <w:tc>
                      <w:tcPr>
                        <w:tcW w:w="2182" w:type="pct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14:paraId="2AD11B5D" w14:textId="36B70F66" w:rsidR="00C70E5F" w:rsidRPr="00FD0DD8" w:rsidRDefault="00C70E5F" w:rsidP="005F4AD7">
                        <w:pPr>
                          <w:framePr w:hSpace="180" w:wrap="around" w:vAnchor="text" w:hAnchor="text" w:x="-568" w:y="1"/>
                          <w:spacing w:before="100" w:beforeAutospacing="1"/>
                          <w:ind w:firstLine="510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Наличие гиперссылок на тексты локальных нормативных </w:t>
                        </w:r>
                        <w:proofErr w:type="gramStart"/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>актов,%</w:t>
                        </w:r>
                        <w:proofErr w:type="gramEnd"/>
                        <w:r w:rsidRPr="00FD0DD8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от общего количества документов</w:t>
                        </w:r>
                      </w:p>
                    </w:tc>
                    <w:tc>
                      <w:tcPr>
                        <w:tcW w:w="52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29EDF6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78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99AAA24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78</w:t>
                        </w:r>
                      </w:p>
                    </w:tc>
                    <w:tc>
                      <w:tcPr>
                        <w:tcW w:w="17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14:paraId="3D7E14A0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28EA072F" w14:textId="77777777" w:rsidR="00C70E5F" w:rsidRPr="00FD0DD8" w:rsidRDefault="00C70E5F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35224D5F" w14:textId="724E8BB5" w:rsidR="00C70E5F" w:rsidRPr="00FD0DD8" w:rsidRDefault="00837936" w:rsidP="005F4AD7">
                        <w:pPr>
                          <w:framePr w:hSpace="180" w:wrap="around" w:vAnchor="text" w:hAnchor="text" w:x="-568" w:y="1"/>
                          <w:suppressOverlap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  <w:r w:rsidR="00C70E5F" w:rsidRPr="00FD0DD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0%</w:t>
                        </w:r>
                      </w:p>
                    </w:tc>
                  </w:tr>
                </w:tbl>
                <w:p w14:paraId="77477E00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731" w:type="dxa"/>
                </w:tcPr>
                <w:p w14:paraId="0CB9CDB3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355CCA3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Информационный сайт школы содержит полный объём информации, дающий представление о деятельности школы и содержании учебно-воспитательной деятельности. Сайт структурирован в соответствии с требованиями законодательства. 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Материалы, документы и способы их размещения на сайте школы ориентированы в первую очередь на родителей, занятых поиском нужной информации или ответов на интересующие вопросы, а также на профессиональное сообщество. На сайте находятся стационарные страницы, в которых размещены материалы на учебный год: нормативно-правовая база ОУ, локальные акты, программы по учебным предметам и т. д. Существуют мобильные закладки, носящие информационный характер. К таковым относятся закладки «Новости школьной жизни», отражающие главные мероприятия и достижения школы в целом и отдельных учащихся в определённый период школьного времени (неделя, четверть), по мере возможности новости сопровождаются фотоотчётом.  </w:t>
            </w:r>
          </w:p>
          <w:p w14:paraId="3D9878C9" w14:textId="77777777" w:rsidR="00786DEB" w:rsidRPr="00FD0DD8" w:rsidRDefault="00786DEB" w:rsidP="00F45EBF">
            <w:pPr>
              <w:spacing w:before="100" w:beforeAutospacing="1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Гиперссылки на тексты локальных нормативных актов</w:t>
            </w:r>
          </w:p>
          <w:tbl>
            <w:tblPr>
              <w:tblStyle w:val="ad"/>
              <w:tblW w:w="148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6"/>
              <w:gridCol w:w="7189"/>
            </w:tblGrid>
            <w:tr w:rsidR="00786DEB" w:rsidRPr="00FD0DD8" w14:paraId="0ECD5F92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1D5E7C55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7189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  <w:hideMark/>
                </w:tcPr>
                <w:p w14:paraId="4CD47D07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Гиперссылка</w:t>
                  </w:r>
                </w:p>
              </w:tc>
            </w:tr>
            <w:tr w:rsidR="00786DEB" w:rsidRPr="00FD0DD8" w14:paraId="545E0463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7D81856" w14:textId="77777777" w:rsidR="00786DEB" w:rsidRPr="00FD0DD8" w:rsidRDefault="00786DEB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Устав общеобразовательной организации</w:t>
                  </w:r>
                </w:p>
              </w:tc>
              <w:tc>
                <w:tcPr>
                  <w:tcW w:w="718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382A9334" w14:textId="4B05E42D" w:rsidR="00786DEB" w:rsidRPr="00FD0DD8" w:rsidRDefault="005F4AD7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hyperlink r:id="rId27" w:history="1">
                    <w:r w:rsidR="008E2BF9" w:rsidRPr="006625A2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</w:rPr>
                      <w:t>http://school-51.nios.ru/wp-content/uploads/2016/03/%D0%A3%D1%81%D1%82%D0%B0%D0%B21.docx</w:t>
                    </w:r>
                  </w:hyperlink>
                  <w:r w:rsidR="008E2B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86DEB" w:rsidRPr="00FD0DD8" w14:paraId="2117DA62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35DB2348" w14:textId="77777777" w:rsidR="00786DEB" w:rsidRPr="00FD0DD8" w:rsidRDefault="00786DEB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Локальный нормативный акт, регламентирующий правила приема обучающихся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32E5486A" w14:textId="0A7D2CF9" w:rsidR="00786DEB" w:rsidRPr="00FD0DD8" w:rsidRDefault="005F4AD7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hyperlink r:id="rId28" w:history="1">
                    <w:r w:rsidR="008E2BF9" w:rsidRPr="006625A2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</w:rPr>
                      <w:t>http://school-51.nios.ru/wp-content/uploads/2016/03/%D0%BF%D1%80%D0%B0%D0%B2%D0%B8%D0%BB%D0%B0-%D0%BF%D1%80%D0%B8%D0%B5%D0%BC%D0%B0-%D0%BE%D0%B1%D1%83%D1%87%D0%B0%D1%8E%D1%89%D0%B8%D1%85%D1%81%D1%8F.docx</w:t>
                    </w:r>
                  </w:hyperlink>
                  <w:r w:rsidR="008E2B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86DEB" w:rsidRPr="00FD0DD8" w14:paraId="50BF8E5F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B21AD35" w14:textId="77777777" w:rsidR="00786DEB" w:rsidRPr="00FD0DD8" w:rsidRDefault="00786DEB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Локальный нормативный акт, регламентирующий режим учебных занятий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45FE884B" w14:textId="00F887FA" w:rsidR="00786DEB" w:rsidRPr="00FD0DD8" w:rsidRDefault="005F4AD7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hyperlink r:id="rId29" w:history="1">
                    <w:r w:rsidR="008E2BF9" w:rsidRPr="006625A2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</w:rPr>
                      <w:t>http://school-51.nios.ru/wp-content/uploads/2016/02/%D0%9F%D0%BE%D0%BB%D0%BE%D0%B6%D0%B5%D0%BD%D0%B8%D0%B5-%D0%BE-%D1%80%D0%B5%D0%B6%D0%B8%D0%BC%D0%B5-%D0%B7%D0%B0%D0%BD%D1%8F%D1%82%D0%B8%D0%B9-%D0%BE%D0%B1%D1%83%D1%87%D0%B0%D1%8E%D1%89%D0%B8%D1%85%D1%81%D1%8F.docx</w:t>
                    </w:r>
                  </w:hyperlink>
                  <w:r w:rsidR="008E2B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86DEB" w:rsidRPr="00FD0DD8" w14:paraId="6D25D064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FC5A648" w14:textId="77777777" w:rsidR="00786DEB" w:rsidRPr="00FD0DD8" w:rsidRDefault="00786DEB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Локальный нормативный акт, регламентирующий порядок текущего контроля, успеваемости и промежуточной аттестации обучающихся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3C88F4D8" w14:textId="5ECBE783" w:rsidR="00786DEB" w:rsidRPr="00FD0DD8" w:rsidRDefault="005F4AD7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hyperlink r:id="rId30" w:history="1">
                    <w:r w:rsidR="008E2BF9" w:rsidRPr="006625A2">
                      <w:rPr>
                        <w:rStyle w:val="a8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</w:rPr>
                      <w:t>http://school-51.nios.ru/wp-content/uploads/2016/02/%D0%A4%D0%BE%D1%80%D0%BC%D1%8B-%D0%BF%D0%B5%D1%80%D0%B8%D0%BE%D0%B4%D0%B8%D1%87%D0%BD%D0%BE%D1%81%D1%82%D1%8C-%D0%B8-%D0%BF%D0%BE%D1%80%D1%8F%D0%B4%D0%BE%D0%BA-%D1%82%D0%B5%D0%BA%D1%83%D1%89%D0%B5%D0%B3%D0%BE-%D0%BA%D0%BE%D0%BD%D1%82%D1%80%D0%BE%D0%BB%D1%8F.docx</w:t>
                    </w:r>
                  </w:hyperlink>
                  <w:r w:rsidR="008E2B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86DEB" w:rsidRPr="00FD0DD8" w14:paraId="48C250C6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EB888EF" w14:textId="77777777" w:rsidR="00786DEB" w:rsidRPr="00FD0DD8" w:rsidRDefault="00786DEB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Локальный нормативный акт, регламентирующий порядок и основания перевода, отчисления и восстановления обучающихся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  <w:hideMark/>
                </w:tcPr>
                <w:p w14:paraId="686A155C" w14:textId="2079F8D8" w:rsidR="00786DEB" w:rsidRPr="00FD0DD8" w:rsidRDefault="005F4AD7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31" w:history="1">
                    <w:r w:rsidR="008E2BF9" w:rsidRPr="006625A2">
                      <w:rPr>
                        <w:rStyle w:val="a8"/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http://school-51.nios.ru/wp-content/uploads/2016/02/%D0%9F%D0%BE%D1%80%D1%8F%D0%B4%D0%BE%D0%BA-%D0%BF%D0%B5%D1%80%D0%B5%D0%B2%D0%BE%D0%B4%D0%B0-%D0%B8-%D0%BE%D1%82%D1%87%D0%B8%D1%81%D0%BB%D0%B5%D0%BD%D0%B8%D1%8F-%D0%BE%D0%B1%D1%83%D1%87%D0%B0%D1%8E%D1%89%D0%B8%D1%85%D1%81%D1%8F.docx</w:t>
                    </w:r>
                  </w:hyperlink>
                  <w:r w:rsidR="008E2B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86DEB" w:rsidRPr="00FD0DD8" w14:paraId="154E3AC6" w14:textId="77777777" w:rsidTr="00B16874">
              <w:trPr>
                <w:jc w:val="center"/>
              </w:trPr>
              <w:tc>
                <w:tcPr>
                  <w:tcW w:w="7616" w:type="dxa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2" w:space="0" w:color="auto"/>
                  </w:tcBorders>
                  <w:hideMark/>
                </w:tcPr>
                <w:p w14:paraId="61A19A6A" w14:textId="77777777" w:rsidR="00786DEB" w:rsidRPr="00FD0DD8" w:rsidRDefault="00786DEB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Локальный нормативный акт, регламентирующий порядок оформления, приостановления и прекращения отношений между образовательным учреждением и (или) их родителями</w:t>
                  </w:r>
                </w:p>
              </w:tc>
              <w:tc>
                <w:tcPr>
                  <w:tcW w:w="718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14:paraId="0FADB039" w14:textId="2E7FCC8A" w:rsidR="00786DEB" w:rsidRPr="00FD0DD8" w:rsidRDefault="005F4AD7" w:rsidP="005F4AD7">
                  <w:pPr>
                    <w:framePr w:hSpace="180" w:wrap="around" w:vAnchor="text" w:hAnchor="text" w:x="-568" w:y="1"/>
                    <w:tabs>
                      <w:tab w:val="left" w:pos="357"/>
                    </w:tabs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hyperlink r:id="rId32" w:history="1">
                    <w:r w:rsidR="008E2BF9" w:rsidRPr="006625A2">
                      <w:rPr>
                        <w:rStyle w:val="a8"/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http://school-51.nios.ru/wp-content/uploads/2016/02/%D0%9F%D0%BE%D1%80%D1%8F%D0%B4%D0%BE%D0%BA-%D0%BE%D0%B1%D1%80%D0%B0%D0%B7%D0%BE%D0%B2%D0%B0%D1%82%D0%B5%D0%BB%D1%8C%D0%BD%D1%8B%D1%85-%D0%BE%D1%82%D0%BD%D0%BE%D1%88%D0%B5%D0%BD%D0%B8%D0%B9.doc</w:t>
                    </w:r>
                  </w:hyperlink>
                  <w:r w:rsidR="008E2B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033A91F" w14:textId="1D487172" w:rsidR="00786DEB" w:rsidRPr="00FD0DD8" w:rsidRDefault="00DC7A18" w:rsidP="00F45EBF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</w:t>
            </w:r>
            <w:r w:rsidR="00786DEB"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>нут</w:t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>ренней системы</w:t>
            </w:r>
            <w:r w:rsidR="00786DEB" w:rsidRPr="00FD0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качества образования</w:t>
            </w:r>
          </w:p>
          <w:p w14:paraId="18EBF377" w14:textId="77777777" w:rsidR="00786DEB" w:rsidRPr="00FD0DD8" w:rsidRDefault="00786DEB" w:rsidP="00F45EBF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E7D09B" w14:textId="6D9321E7" w:rsidR="00786DEB" w:rsidRPr="00FD0DD8" w:rsidRDefault="00786DE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система оценки качества образования в школе действует в соответствии с </w:t>
            </w:r>
            <w:r w:rsidR="00DC7A18" w:rsidRPr="00FD0D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Положением о внутренней системе оценки качества образования в МБОУ СОШ № 51</w:t>
            </w:r>
            <w:r w:rsidR="00DC7A18" w:rsidRPr="00FD0D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2B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33" w:history="1">
              <w:r w:rsidR="00473289" w:rsidRPr="006625A2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http://school-51.nios.ru/wp-content/uploads/2016/02/всок1.docx</w:t>
              </w:r>
            </w:hyperlink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разработано в соответствии </w:t>
            </w: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п.13, ч. 3, ст. 28 «Закона об образовании в РФ» № 273-ФЗ, Программой развития школы, и определяет основные цели, задачи и принципы функционирования ВСОКО, а также её структуру, порядок проведения мониторинга и оценки качества образования.</w:t>
            </w:r>
          </w:p>
          <w:p w14:paraId="7A8739AC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Основными пользователями результатов системы оценки качества образования школы являются: учителя, учащиеся и их родители. </w:t>
            </w:r>
          </w:p>
          <w:p w14:paraId="30BC7492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качестве источников данных для оценки качества образования используются: </w:t>
            </w:r>
          </w:p>
          <w:p w14:paraId="48D0CCE5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образовательная статистика; </w:t>
            </w:r>
          </w:p>
          <w:p w14:paraId="0D514E74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proofErr w:type="gramStart"/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 аттестация</w:t>
            </w:r>
            <w:proofErr w:type="gramEnd"/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033B62C7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мониторинговые исследования; </w:t>
            </w:r>
          </w:p>
          <w:p w14:paraId="18492D55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опросы родителей; </w:t>
            </w:r>
          </w:p>
          <w:p w14:paraId="4A5CE2D5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3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отчеты работников школы; </w:t>
            </w:r>
          </w:p>
          <w:p w14:paraId="6876E4C3" w14:textId="77777777" w:rsidR="00786DEB" w:rsidRPr="00FD0DD8" w:rsidRDefault="00786DEB" w:rsidP="00F45EBF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посещение уроков и внеклассных мероприятий. </w:t>
            </w:r>
          </w:p>
          <w:p w14:paraId="7CDE6973" w14:textId="77777777" w:rsidR="00ED7686" w:rsidRPr="00FD0DD8" w:rsidRDefault="00786DE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>Внутренняя оценка качества образования в школе проводится согласно плану работы школы. На основании проведенной оценки создается аналитический или статистический документ, который доводится до сведения участников образовательного процесса. Обязательным условием является осуществление коррекционных действий.</w:t>
            </w:r>
          </w:p>
          <w:p w14:paraId="649D02C1" w14:textId="77777777" w:rsidR="00896AEE" w:rsidRPr="00FD0DD8" w:rsidRDefault="00896AEE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F8F31" w14:textId="3E6747AB" w:rsidR="00ED7686" w:rsidRPr="00FD0DD8" w:rsidRDefault="00896AEE" w:rsidP="00F45EB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ВСОКО</w:t>
            </w:r>
          </w:p>
          <w:p w14:paraId="675B2F40" w14:textId="48D3A7C6" w:rsidR="00CC11B8" w:rsidRPr="00FD0DD8" w:rsidRDefault="00B94940" w:rsidP="00F45EBF">
            <w:pPr>
              <w:pStyle w:val="07BODY-1s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</w:t>
            </w:r>
            <w:r w:rsidR="00CC11B8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В </w:t>
            </w:r>
            <w:proofErr w:type="gramStart"/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ОО </w:t>
            </w:r>
            <w:r w:rsidR="00CC11B8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утверждено</w:t>
            </w:r>
            <w:proofErr w:type="gramEnd"/>
            <w:r w:rsidR="00CC11B8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положение о внутренней системе оценки качества образования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. </w:t>
            </w:r>
            <w:r w:rsidR="00CC11B8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 итогам оценки качества образования в 2020 году выявлено, что уровень метапредметных результатов соответствует среднему уровню, сформированность личностных результатов высокая.</w:t>
            </w:r>
          </w:p>
          <w:p w14:paraId="51D64491" w14:textId="24115C13" w:rsidR="008D49CD" w:rsidRPr="00FD0DD8" w:rsidRDefault="00CC11B8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 результатам анкетирования 2020 года выявлено, что количество родителей</w:t>
            </w:r>
            <w:r w:rsidR="00B94940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(в анкетировании участвовало 7</w:t>
            </w:r>
            <w:r w:rsidR="008D49CD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0,7</w:t>
            </w:r>
            <w:r w:rsidR="00B94940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% родителей)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, которые удовлетворены качеством образования в </w:t>
            </w:r>
            <w:r w:rsidR="00B94940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ш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коле</w:t>
            </w:r>
            <w:r w:rsidR="00B94940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составляет 70</w:t>
            </w:r>
            <w:proofErr w:type="gramStart"/>
            <w:r w:rsidR="00B94940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%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  количество</w:t>
            </w:r>
            <w:proofErr w:type="gramEnd"/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обучающихся, удовлетворенных образовательным процессом,</w:t>
            </w:r>
            <w:r w:rsidR="00B94940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8D49CD"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составляет 72%</w:t>
            </w:r>
            <w:r w:rsidRPr="00FD0DD8"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. </w:t>
            </w:r>
          </w:p>
          <w:p w14:paraId="4905FFDF" w14:textId="0635E5FB" w:rsidR="008D49CD" w:rsidRPr="00FD0DD8" w:rsidRDefault="008D49CD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tbl>
            <w:tblPr>
              <w:tblW w:w="13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2761"/>
              <w:gridCol w:w="2729"/>
              <w:gridCol w:w="3792"/>
            </w:tblGrid>
            <w:tr w:rsidR="008D49CD" w:rsidRPr="00FD0DD8" w14:paraId="5F10E173" w14:textId="77777777" w:rsidTr="008D49CD">
              <w:tc>
                <w:tcPr>
                  <w:tcW w:w="4677" w:type="dxa"/>
                  <w:shd w:val="clear" w:color="auto" w:fill="auto"/>
                </w:tcPr>
                <w:p w14:paraId="47F71B8F" w14:textId="77777777" w:rsidR="008D49CD" w:rsidRPr="00FD0DD8" w:rsidRDefault="008D49C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Функционирование ВСОКО</w:t>
                  </w:r>
                </w:p>
              </w:tc>
              <w:tc>
                <w:tcPr>
                  <w:tcW w:w="9282" w:type="dxa"/>
                  <w:gridSpan w:val="3"/>
                  <w:shd w:val="clear" w:color="auto" w:fill="auto"/>
                </w:tcPr>
                <w:p w14:paraId="6DE92A0B" w14:textId="6D0E8249" w:rsidR="008D49CD" w:rsidRPr="00FD0DD8" w:rsidRDefault="008D49C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Информация по ОО,</w:t>
                  </w:r>
                </w:p>
                <w:p w14:paraId="24FED3D2" w14:textId="26F3ABB2" w:rsidR="008D49CD" w:rsidRPr="00FD0DD8" w:rsidRDefault="008D49C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D49CD" w:rsidRPr="00FD0DD8" w14:paraId="4423E12C" w14:textId="77777777" w:rsidTr="008D49CD">
              <w:tc>
                <w:tcPr>
                  <w:tcW w:w="4677" w:type="dxa"/>
                  <w:shd w:val="clear" w:color="auto" w:fill="auto"/>
                </w:tcPr>
                <w:p w14:paraId="25A5E187" w14:textId="77777777" w:rsidR="008D49CD" w:rsidRPr="00FD0DD8" w:rsidRDefault="008D49CD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Организационная структура ВСОКО в ОО</w:t>
                  </w:r>
                </w:p>
              </w:tc>
              <w:tc>
                <w:tcPr>
                  <w:tcW w:w="9282" w:type="dxa"/>
                  <w:gridSpan w:val="3"/>
                  <w:shd w:val="clear" w:color="auto" w:fill="auto"/>
                </w:tcPr>
                <w:p w14:paraId="67C9CF55" w14:textId="1CA8B437" w:rsidR="008D49CD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Организационная структура ВСОКО включает в себя: администрацию школы, педагогический совет, методические объединения учителей-предметников, целевые группы (психолого-педагогический консилиум, творческие группы и т.д.)</w:t>
                  </w:r>
                </w:p>
              </w:tc>
            </w:tr>
            <w:tr w:rsidR="00C66533" w:rsidRPr="00FD0DD8" w14:paraId="0B6DFBAA" w14:textId="77777777" w:rsidTr="002A2163">
              <w:tc>
                <w:tcPr>
                  <w:tcW w:w="4677" w:type="dxa"/>
                  <w:shd w:val="clear" w:color="auto" w:fill="auto"/>
                </w:tcPr>
                <w:p w14:paraId="2F82210A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задачи ВСОКО и их реализация за отчетный период</w:t>
                  </w:r>
                </w:p>
              </w:tc>
              <w:tc>
                <w:tcPr>
                  <w:tcW w:w="9282" w:type="dxa"/>
                  <w:gridSpan w:val="3"/>
                </w:tcPr>
                <w:p w14:paraId="63A358C4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цель ВСОКО - удовлетворение потребностей субъектов образовательной деятельности и потребителей образовательных услуг в получении объективной информации о результатах образовательной деятельности, о состоянии и развитии образовательных отношений в образовательной организации для  принятия обоснованных управленческих решений, направленных на повышение качества образования и способствующих достижению обучающимися планируемых результатов образования.</w:t>
                  </w:r>
                </w:p>
                <w:p w14:paraId="0C913F95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достижения поставленных целей администрация и педагогический коллектив решал следующие задачи:</w:t>
                  </w:r>
                </w:p>
                <w:p w14:paraId="3B40EB94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сформировали механизм единой непрерывной системы сбора, обработки и хранения информации о состоянии образовательной деятельности ОО;</w:t>
                  </w:r>
                </w:p>
                <w:p w14:paraId="449A6C4D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разработали и реализовали алгоритм анализа данных о состоянии образовательной деятельности;</w:t>
                  </w:r>
                </w:p>
                <w:p w14:paraId="73399026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скоординировали деятельность всех субъектов мониторинга;</w:t>
                  </w:r>
                </w:p>
                <w:p w14:paraId="025BFB44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своевременно выявляли динамику и основные тенденции в развитии педагогической системы школы;</w:t>
                  </w:r>
                </w:p>
                <w:p w14:paraId="1DC3241D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выявляли действующие на качество образования факторы, принимали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            </w:r>
                </w:p>
                <w:p w14:paraId="624D4028" w14:textId="77777777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прогнозировали развитие важнейших процессов на уровне школы на основе анализа полученных данных, принимать управленческие решения по результатам мониторинга;</w:t>
                  </w:r>
                </w:p>
                <w:p w14:paraId="2E3A3E1F" w14:textId="638568E3" w:rsidR="00C66533" w:rsidRPr="00FD0DD8" w:rsidRDefault="00C66533" w:rsidP="005F4AD7">
                  <w:pPr>
                    <w:framePr w:hSpace="180" w:wrap="around" w:vAnchor="text" w:hAnchor="text" w:x="-568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оценивали эффективность и полноту реализации методического обеспечения образовательной деятельности.</w:t>
                  </w:r>
                </w:p>
              </w:tc>
            </w:tr>
            <w:tr w:rsidR="00C66533" w:rsidRPr="00FD0DD8" w14:paraId="502E2B8F" w14:textId="77777777" w:rsidTr="008D49CD">
              <w:tc>
                <w:tcPr>
                  <w:tcW w:w="4677" w:type="dxa"/>
                  <w:shd w:val="clear" w:color="auto" w:fill="auto"/>
                </w:tcPr>
                <w:p w14:paraId="155C586A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и выполнение плана работы ОО по обеспечению функционирования ВСОКО</w:t>
                  </w:r>
                </w:p>
              </w:tc>
              <w:tc>
                <w:tcPr>
                  <w:tcW w:w="9282" w:type="dxa"/>
                  <w:gridSpan w:val="3"/>
                  <w:shd w:val="clear" w:color="auto" w:fill="auto"/>
                </w:tcPr>
                <w:p w14:paraId="12B8A211" w14:textId="108B711B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</w:t>
                  </w:r>
                </w:p>
              </w:tc>
            </w:tr>
            <w:tr w:rsidR="00C66533" w:rsidRPr="00FD0DD8" w14:paraId="75E79769" w14:textId="3C9B73A4" w:rsidTr="00C66533">
              <w:tc>
                <w:tcPr>
                  <w:tcW w:w="4677" w:type="dxa"/>
                  <w:shd w:val="clear" w:color="auto" w:fill="auto"/>
                </w:tcPr>
                <w:p w14:paraId="21905419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14:paraId="38F6FA28" w14:textId="70381913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качества условий</w:t>
                  </w:r>
                </w:p>
              </w:tc>
              <w:tc>
                <w:tcPr>
                  <w:tcW w:w="2729" w:type="dxa"/>
                </w:tcPr>
                <w:p w14:paraId="037E12DF" w14:textId="3326DAC6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качества процессов</w:t>
                  </w:r>
                </w:p>
              </w:tc>
              <w:tc>
                <w:tcPr>
                  <w:tcW w:w="3792" w:type="dxa"/>
                </w:tcPr>
                <w:p w14:paraId="32B021D6" w14:textId="74A3B4EB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качества результата</w:t>
                  </w:r>
                </w:p>
              </w:tc>
            </w:tr>
            <w:tr w:rsidR="00C66533" w:rsidRPr="00FD0DD8" w14:paraId="657E53A0" w14:textId="59A43F44" w:rsidTr="00C66533">
              <w:tc>
                <w:tcPr>
                  <w:tcW w:w="4677" w:type="dxa"/>
                  <w:shd w:val="clear" w:color="auto" w:fill="auto"/>
                </w:tcPr>
                <w:p w14:paraId="5E76419F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14:paraId="47609727" w14:textId="77777777" w:rsidR="00C66533" w:rsidRPr="00FD0DD8" w:rsidRDefault="00C66533" w:rsidP="005F4AD7">
                  <w:pPr>
                    <w:pStyle w:val="afa"/>
                    <w:framePr w:hSpace="180" w:wrap="around" w:vAnchor="text" w:hAnchor="text" w:x="-568" w:y="1"/>
                    <w:spacing w:before="100" w:beforeAutospacing="1"/>
                    <w:ind w:left="0" w:firstLine="510"/>
                    <w:suppressOverlap/>
                    <w:jc w:val="both"/>
                    <w:rPr>
                      <w:rFonts w:eastAsia="Calibri"/>
                    </w:rPr>
                  </w:pPr>
                  <w:r w:rsidRPr="00FD0DD8">
                    <w:rPr>
                      <w:rFonts w:eastAsia="Calibri"/>
                    </w:rPr>
                    <w:t>1. Оценка качества кадрового потенциала (2 раза в год)</w:t>
                  </w:r>
                </w:p>
                <w:p w14:paraId="79C068B8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</w:tcPr>
                <w:p w14:paraId="142C943B" w14:textId="5F938FB4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Экспертиза рабочих программ педагогов (1 раз в год)</w:t>
                  </w:r>
                </w:p>
              </w:tc>
              <w:tc>
                <w:tcPr>
                  <w:tcW w:w="3792" w:type="dxa"/>
                </w:tcPr>
                <w:p w14:paraId="3AFCD2BE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Контроль сформированности</w:t>
                  </w:r>
                </w:p>
                <w:p w14:paraId="102DA183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ключевых компетентностей</w:t>
                  </w:r>
                </w:p>
                <w:p w14:paraId="4199D3F0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выпускников школы (2-4 раза в год).</w:t>
                  </w:r>
                </w:p>
                <w:p w14:paraId="0D1C0765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6533" w:rsidRPr="00FD0DD8" w14:paraId="192A6FCA" w14:textId="53F31D69" w:rsidTr="00C66533">
              <w:tc>
                <w:tcPr>
                  <w:tcW w:w="4677" w:type="dxa"/>
                  <w:shd w:val="clear" w:color="auto" w:fill="auto"/>
                </w:tcPr>
                <w:p w14:paraId="4B37ABDF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14:paraId="4564849D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Самооценка соответствия</w:t>
                  </w:r>
                </w:p>
                <w:p w14:paraId="3C40607D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30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нормативно-правовым актам</w:t>
                  </w:r>
                </w:p>
                <w:p w14:paraId="0CC27301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санитарно-гигиенических,</w:t>
                  </w:r>
                </w:p>
                <w:p w14:paraId="1AC2ADCE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30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санитарно-бытовых,</w:t>
                  </w:r>
                </w:p>
                <w:p w14:paraId="39927368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медико-социальных,</w:t>
                  </w:r>
                </w:p>
                <w:p w14:paraId="42621FC4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организационных, материально-технических условий,</w:t>
                  </w:r>
                </w:p>
                <w:p w14:paraId="49698AE1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условий по охране труда</w:t>
                  </w:r>
                </w:p>
                <w:p w14:paraId="7101AA0F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технике безопасности</w:t>
                  </w:r>
                </w:p>
                <w:p w14:paraId="31C978C2" w14:textId="67E5F6DC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 раз в год).</w:t>
                  </w:r>
                </w:p>
              </w:tc>
              <w:tc>
                <w:tcPr>
                  <w:tcW w:w="2729" w:type="dxa"/>
                </w:tcPr>
                <w:p w14:paraId="7C3C4809" w14:textId="77777777" w:rsidR="00C66533" w:rsidRPr="00FD0DD8" w:rsidRDefault="00C66533" w:rsidP="005F4AD7">
                  <w:pPr>
                    <w:pStyle w:val="afa"/>
                    <w:framePr w:hSpace="180" w:wrap="around" w:vAnchor="text" w:hAnchor="text" w:x="-568" w:y="1"/>
                    <w:spacing w:before="100" w:beforeAutospacing="1"/>
                    <w:ind w:left="0" w:firstLine="510"/>
                    <w:suppressOverlap/>
                    <w:jc w:val="both"/>
                    <w:rPr>
                      <w:rFonts w:eastAsia="Calibri"/>
                    </w:rPr>
                  </w:pPr>
                  <w:r w:rsidRPr="00FD0DD8">
                    <w:rPr>
                      <w:rFonts w:eastAsia="Calibri"/>
                    </w:rPr>
                    <w:t>2.Контроль выполнения рабочих программ (1 раз в год)</w:t>
                  </w:r>
                </w:p>
                <w:p w14:paraId="1F59580B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2" w:type="dxa"/>
                </w:tcPr>
                <w:p w14:paraId="2FA4739D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Контроль достижения обучающимися</w:t>
                  </w:r>
                </w:p>
                <w:p w14:paraId="52F408B4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предметных, метапредметных,</w:t>
                  </w:r>
                </w:p>
                <w:p w14:paraId="30BC202F" w14:textId="76FEC3D8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личностных результатов (2-4 раза в год).</w:t>
                  </w:r>
                </w:p>
              </w:tc>
            </w:tr>
            <w:tr w:rsidR="00C66533" w:rsidRPr="00FD0DD8" w14:paraId="25D82ACC" w14:textId="33F1E2CE" w:rsidTr="00C66533">
              <w:tc>
                <w:tcPr>
                  <w:tcW w:w="4677" w:type="dxa"/>
                  <w:shd w:val="clear" w:color="auto" w:fill="auto"/>
                </w:tcPr>
                <w:p w14:paraId="2498C9C0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14:paraId="26AC293C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3.Самооценка образовательной</w:t>
                  </w:r>
                </w:p>
                <w:p w14:paraId="35B6AEB3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среды с точки зрения</w:t>
                  </w:r>
                </w:p>
                <w:p w14:paraId="3C58E2F1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здоровьесбережения</w:t>
                  </w:r>
                  <w:proofErr w:type="spellEnd"/>
                </w:p>
                <w:p w14:paraId="39071031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участников образовательного</w:t>
                  </w:r>
                </w:p>
                <w:p w14:paraId="1480A21F" w14:textId="5F04FD11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(1 раз в год).</w:t>
                  </w:r>
                </w:p>
              </w:tc>
              <w:tc>
                <w:tcPr>
                  <w:tcW w:w="2729" w:type="dxa"/>
                </w:tcPr>
                <w:p w14:paraId="5D6D6A23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3.Экспертиза учебных планов  </w:t>
                  </w:r>
                </w:p>
                <w:p w14:paraId="498DAF4F" w14:textId="77777777" w:rsidR="00C66533" w:rsidRPr="00FD0DD8" w:rsidRDefault="00C66533" w:rsidP="005F4AD7">
                  <w:pPr>
                    <w:pStyle w:val="afa"/>
                    <w:framePr w:hSpace="180" w:wrap="around" w:vAnchor="text" w:hAnchor="text" w:x="-568" w:y="1"/>
                    <w:spacing w:before="100" w:beforeAutospacing="1"/>
                    <w:ind w:left="0" w:firstLine="510"/>
                    <w:suppressOverlap/>
                    <w:jc w:val="both"/>
                    <w:rPr>
                      <w:rFonts w:eastAsia="Calibri"/>
                    </w:rPr>
                  </w:pPr>
                  <w:r w:rsidRPr="00FD0DD8">
                    <w:rPr>
                      <w:rFonts w:eastAsia="Calibri"/>
                    </w:rPr>
                    <w:t>(1 раз в год).</w:t>
                  </w:r>
                </w:p>
                <w:p w14:paraId="2EE79A91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2" w:type="dxa"/>
                </w:tcPr>
                <w:p w14:paraId="5B8B476F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8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Контроль качества подготовки </w:t>
                  </w:r>
                </w:p>
                <w:p w14:paraId="6196D154" w14:textId="09405015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выпускников (2 раза в год).</w:t>
                  </w:r>
                </w:p>
              </w:tc>
            </w:tr>
            <w:tr w:rsidR="00C66533" w:rsidRPr="00FD0DD8" w14:paraId="0B66480D" w14:textId="4F8870E9" w:rsidTr="00C66533">
              <w:tc>
                <w:tcPr>
                  <w:tcW w:w="4677" w:type="dxa"/>
                  <w:shd w:val="clear" w:color="auto" w:fill="auto"/>
                </w:tcPr>
                <w:p w14:paraId="2FC9B77A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14:paraId="034CF88B" w14:textId="6DB6592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3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4.Самооценка соответствия</w:t>
                  </w:r>
                </w:p>
                <w:p w14:paraId="3AE7A7D7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3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учебных помещений</w:t>
                  </w:r>
                </w:p>
                <w:p w14:paraId="689085B4" w14:textId="641EB78D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ind w:firstLine="3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«Положению об учебном кабинете» (1 раз в год).</w:t>
                  </w:r>
                </w:p>
              </w:tc>
              <w:tc>
                <w:tcPr>
                  <w:tcW w:w="2729" w:type="dxa"/>
                </w:tcPr>
                <w:p w14:paraId="097481E7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4.Контроль процесса</w:t>
                  </w:r>
                </w:p>
                <w:p w14:paraId="55A8410D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 вновь созданных</w:t>
                  </w:r>
                </w:p>
                <w:p w14:paraId="32D46A2A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коллективов</w:t>
                  </w:r>
                </w:p>
                <w:p w14:paraId="03E216D6" w14:textId="19F989F4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 раз в год).</w:t>
                  </w:r>
                </w:p>
              </w:tc>
              <w:tc>
                <w:tcPr>
                  <w:tcW w:w="3792" w:type="dxa"/>
                </w:tcPr>
                <w:p w14:paraId="152E0E11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8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Контроль качества обученности</w:t>
                  </w:r>
                </w:p>
                <w:p w14:paraId="22DE4D09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русскому языку и</w:t>
                  </w:r>
                </w:p>
                <w:p w14:paraId="4060850B" w14:textId="453E2836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математике (4 раза в год).</w:t>
                  </w:r>
                </w:p>
              </w:tc>
            </w:tr>
            <w:tr w:rsidR="00C66533" w:rsidRPr="00FD0DD8" w14:paraId="07C0A3D5" w14:textId="74C29E1F" w:rsidTr="00C66533">
              <w:tc>
                <w:tcPr>
                  <w:tcW w:w="4677" w:type="dxa"/>
                  <w:shd w:val="clear" w:color="auto" w:fill="auto"/>
                </w:tcPr>
                <w:p w14:paraId="3EB26407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14:paraId="7C998691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5.Самооценка информационного</w:t>
                  </w:r>
                </w:p>
                <w:p w14:paraId="28CC588C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обеспечения образовательного</w:t>
                  </w:r>
                </w:p>
                <w:p w14:paraId="5CB430CA" w14:textId="426DADAE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процесса (1 раз в год).</w:t>
                  </w:r>
                </w:p>
              </w:tc>
              <w:tc>
                <w:tcPr>
                  <w:tcW w:w="2729" w:type="dxa"/>
                </w:tcPr>
                <w:p w14:paraId="04ACB63E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5.Диагностика применяемых</w:t>
                  </w:r>
                </w:p>
                <w:p w14:paraId="70D82DAE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образовательном процессе</w:t>
                  </w:r>
                </w:p>
                <w:p w14:paraId="386B5D15" w14:textId="305D5F2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технологий (2 раза в год)</w:t>
                  </w:r>
                </w:p>
              </w:tc>
              <w:tc>
                <w:tcPr>
                  <w:tcW w:w="3792" w:type="dxa"/>
                </w:tcPr>
                <w:p w14:paraId="69390A7D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6533" w:rsidRPr="00FD0DD8" w14:paraId="78021452" w14:textId="77777777" w:rsidTr="008D49CD">
              <w:tc>
                <w:tcPr>
                  <w:tcW w:w="4677" w:type="dxa"/>
                  <w:shd w:val="clear" w:color="auto" w:fill="auto"/>
                </w:tcPr>
                <w:p w14:paraId="1649EE6F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внешней оценки качества общеобразовательной деятельности (в том числе анализ результатов анкетирования по удовлетворенности качеством образовательной деятельности организации и иных социологических опросов)</w:t>
                  </w:r>
                </w:p>
              </w:tc>
              <w:tc>
                <w:tcPr>
                  <w:tcW w:w="9282" w:type="dxa"/>
                  <w:gridSpan w:val="3"/>
                  <w:shd w:val="clear" w:color="auto" w:fill="auto"/>
                </w:tcPr>
                <w:p w14:paraId="2D4CD7DD" w14:textId="22512FAD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 работы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 по обеспечению функционирования ВСОКО составлен с учетом внешней оценки качества общеобразовательной деятельности</w:t>
                  </w:r>
                </w:p>
              </w:tc>
            </w:tr>
            <w:tr w:rsidR="00C66533" w:rsidRPr="00FD0DD8" w14:paraId="45535E37" w14:textId="77777777" w:rsidTr="008D49CD">
              <w:tc>
                <w:tcPr>
                  <w:tcW w:w="4677" w:type="dxa"/>
                  <w:shd w:val="clear" w:color="auto" w:fill="auto"/>
                </w:tcPr>
                <w:p w14:paraId="02D2823B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Изменение качества образования в ОО за отчетный период </w:t>
                  </w:r>
                </w:p>
              </w:tc>
              <w:tc>
                <w:tcPr>
                  <w:tcW w:w="9282" w:type="dxa"/>
                  <w:gridSpan w:val="3"/>
                  <w:shd w:val="clear" w:color="auto" w:fill="auto"/>
                </w:tcPr>
                <w:p w14:paraId="60DACF66" w14:textId="67E50C46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В школе за отчетный период был создан ряд условий для повышения уровня 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качества</w:t>
                  </w:r>
                  <w:r w:rsidRPr="00FD0DD8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FD0DD8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образования</w:t>
                  </w: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которые привели к повышению успеваемости, качества успеваемости, результатов ЕГЭ</w:t>
                  </w:r>
                </w:p>
              </w:tc>
            </w:tr>
            <w:tr w:rsidR="00C66533" w:rsidRPr="00FD0DD8" w14:paraId="002F9405" w14:textId="77777777" w:rsidTr="008D49CD">
              <w:tc>
                <w:tcPr>
                  <w:tcW w:w="4677" w:type="dxa"/>
                  <w:shd w:val="clear" w:color="auto" w:fill="auto"/>
                </w:tcPr>
                <w:p w14:paraId="2A522C83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управленческие решения, принятые на основании результатов ВСОКО, обеспечивающих повышение качества образования в ОО</w:t>
                  </w:r>
                </w:p>
              </w:tc>
              <w:tc>
                <w:tcPr>
                  <w:tcW w:w="9282" w:type="dxa"/>
                  <w:gridSpan w:val="3"/>
                  <w:shd w:val="clear" w:color="auto" w:fill="auto"/>
                </w:tcPr>
                <w:p w14:paraId="59B860E2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результатам ВПР (осень 2020) внесены изменения в ООП ООО.</w:t>
                  </w:r>
                </w:p>
                <w:p w14:paraId="1169A6EE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результатам анализ результатов анкетирования по удовлетворенности качеством</w:t>
                  </w:r>
                </w:p>
                <w:p w14:paraId="1D35B05C" w14:textId="0BFF8002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 w:after="100" w:afterAutospacing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 деятельности организации принят</w:t>
                  </w:r>
                </w:p>
                <w:p w14:paraId="71113833" w14:textId="77777777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hyperlink r:id="rId34" w:history="1">
                    <w:r w:rsidRPr="00FD0DD8"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 xml:space="preserve">План мероприятий по улучшению качества </w:t>
                    </w:r>
                    <w:r w:rsidRPr="00FD0DD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общеобразовательной    </w:t>
                    </w:r>
                    <w:r w:rsidRPr="00FD0DD8">
                      <w:rPr>
                        <w:rStyle w:val="affa"/>
                        <w:rFonts w:ascii="Times New Roman" w:hAnsi="Times New Roman" w:cs="Times New Roman"/>
                        <w:b w:val="0"/>
                        <w:color w:val="000000" w:themeColor="text1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>деятельности МБОУ СОШ № 51</w:t>
                    </w:r>
                  </w:hyperlink>
                  <w:r w:rsidRPr="00FD0DD8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».</w:t>
                  </w:r>
                </w:p>
                <w:p w14:paraId="427C561E" w14:textId="068CAF4D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hanging="39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D0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ВСОКО обсуждались на совещаниях при директоре, заместителях директора при УВР, ВР, педагогических советах школы, заседаниях школьных методических объединений. Основные решения изложены</w:t>
                  </w:r>
                  <w:r w:rsidRPr="00FD0D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в пункте «Обобщенные выводы о деятельности МБОУ СОШ № 51 за 2020 год».</w:t>
                  </w:r>
                </w:p>
                <w:p w14:paraId="2D8270D6" w14:textId="155821B1" w:rsidR="00C66533" w:rsidRPr="00FD0DD8" w:rsidRDefault="00C66533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C48B19" w14:textId="7B1931C5" w:rsidR="008D49CD" w:rsidRPr="00FD0DD8" w:rsidRDefault="008D49CD" w:rsidP="00F45EBF">
            <w:pPr>
              <w:pStyle w:val="07BODY-txt"/>
              <w:rPr>
                <w:rStyle w:val="prop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  <w:p w14:paraId="001F2926" w14:textId="4B03C067" w:rsidR="00ED072F" w:rsidRPr="00FD0DD8" w:rsidRDefault="00ED072F" w:rsidP="00F45EBF">
            <w:pPr>
              <w:autoSpaceDE w:val="0"/>
              <w:autoSpaceDN w:val="0"/>
              <w:adjustRightInd w:val="0"/>
              <w:spacing w:before="100" w:beforeAutospacing="1" w:after="0"/>
              <w:ind w:firstLine="5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По итогам мониторингов в конце </w:t>
            </w:r>
            <w:r w:rsidR="00C66533"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2019/2020 </w:t>
            </w:r>
            <w:r w:rsidRPr="00FD0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 года был проведён всесторонний анализ результатов работы, отмечены положительные тенденции развития, а также выявлены дети, у которых не наблюдается положительной динамики развития, даны рекомендации родителям, поставлены задачи на следующий учебный год.</w:t>
            </w:r>
          </w:p>
          <w:p w14:paraId="08DDC701" w14:textId="3F2826DD" w:rsidR="00CE04BE" w:rsidRPr="00FD0DD8" w:rsidRDefault="00CE04BE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36B18" w14:textId="3AC962C3" w:rsidR="00ED072F" w:rsidRPr="00FD0DD8" w:rsidRDefault="00ED072F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Анализ показателей деятельности О</w:t>
            </w:r>
            <w:r w:rsidR="004C1B64" w:rsidRPr="00FD0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14:paraId="10E0EC62" w14:textId="22B29823" w:rsidR="00ED072F" w:rsidRPr="00FD0DD8" w:rsidRDefault="00ED072F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Обобщенные выводы о деятельности МБОУ СОШ № 51 за </w:t>
            </w:r>
            <w:r w:rsidR="00C70E5F"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</w:t>
            </w:r>
            <w:r w:rsidRPr="00FD0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14:paraId="0267BA4A" w14:textId="60625FBB" w:rsidR="00CE04BE" w:rsidRPr="00FD0DD8" w:rsidRDefault="00CE04BE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14170" w:type="dxa"/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3480"/>
              <w:gridCol w:w="5847"/>
              <w:gridCol w:w="3857"/>
            </w:tblGrid>
            <w:tr w:rsidR="00162006" w:rsidRPr="00FD0DD8" w14:paraId="1162CB50" w14:textId="77777777" w:rsidTr="00F3005E">
              <w:tc>
                <w:tcPr>
                  <w:tcW w:w="348" w:type="pct"/>
                  <w:vAlign w:val="center"/>
                </w:tcPr>
                <w:p w14:paraId="2B043E33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14:paraId="0976A2C0" w14:textId="6D461775" w:rsidR="001D0D19" w:rsidRPr="00FD0DD8" w:rsidRDefault="001D0D19" w:rsidP="005F4AD7">
                  <w:pPr>
                    <w:framePr w:hSpace="180" w:wrap="around" w:vAnchor="text" w:hAnchor="text" w:x="-568" w:y="1"/>
                    <w:spacing w:before="100" w:beforeAutospacing="1"/>
                    <w:ind w:firstLine="313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228" w:type="pct"/>
                  <w:vAlign w:val="center"/>
                </w:tcPr>
                <w:p w14:paraId="274E4D29" w14:textId="4685E2BE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Задачи, стоящие перед п</w:t>
                  </w:r>
                  <w:r w:rsidR="00F3005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едагогическим коллективом в 20</w:t>
                  </w:r>
                  <w:r w:rsidR="00C70E5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063" w:type="pct"/>
                  <w:vAlign w:val="center"/>
                </w:tcPr>
                <w:p w14:paraId="01F2D439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достижения</w:t>
                  </w:r>
                </w:p>
              </w:tc>
              <w:tc>
                <w:tcPr>
                  <w:tcW w:w="1361" w:type="pct"/>
                  <w:vAlign w:val="center"/>
                </w:tcPr>
                <w:p w14:paraId="5BC43645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Нерешенные проблемы</w:t>
                  </w:r>
                </w:p>
              </w:tc>
            </w:tr>
            <w:tr w:rsidR="00162006" w:rsidRPr="00FD0DD8" w14:paraId="43DBF1C4" w14:textId="77777777" w:rsidTr="00F3005E">
              <w:tc>
                <w:tcPr>
                  <w:tcW w:w="348" w:type="pct"/>
                  <w:vAlign w:val="center"/>
                </w:tcPr>
                <w:p w14:paraId="161E892B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28" w:type="pct"/>
                  <w:vAlign w:val="center"/>
                </w:tcPr>
                <w:p w14:paraId="2C80E694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для повышения качества успеваемости учащихся основной школы, в том числе успешного прохождения учащимися промежуточной и итоговой аттестации, с акцентом на эффективность системы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воспитательно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-профилактической работы.</w:t>
                  </w:r>
                </w:p>
              </w:tc>
              <w:tc>
                <w:tcPr>
                  <w:tcW w:w="2063" w:type="pct"/>
                  <w:vAlign w:val="center"/>
                </w:tcPr>
                <w:p w14:paraId="681A78D4" w14:textId="2BA12F7A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Рост качественной успеваемости у учащихся 2-4-х классов по итогам года</w:t>
                  </w:r>
                  <w:r w:rsidR="00F3005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итогам промежуточной аттес</w:t>
                  </w:r>
                  <w:r w:rsidR="00F3005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тации по русскому языку и 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математике </w:t>
                  </w:r>
                  <w:r w:rsidR="00F3005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сравнении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прошлым ученым годом.</w:t>
                  </w:r>
                </w:p>
                <w:p w14:paraId="5A9A5EA4" w14:textId="5607C495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результате проведенной в течение учебного года профилактической работы с учащимися группы риска удалось снизить количество учащихся, 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имеющих </w:t>
                  </w:r>
                  <w:r w:rsidR="00F3005E"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академическую задолженность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61" w:type="pct"/>
                  <w:vAlign w:val="center"/>
                </w:tcPr>
                <w:p w14:paraId="6F2D9C8E" w14:textId="3A4F4382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протяжении 5-летнего мониторинга изменения качества успеваемости учащихся 5-8 классов наблюдается стабильное падение данного показателя в 7-х классах </w:t>
                  </w:r>
                  <w:r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(в среднем на 4,2%) и в 5-х (на 6,5%).</w:t>
                  </w:r>
                </w:p>
              </w:tc>
            </w:tr>
            <w:tr w:rsidR="00162006" w:rsidRPr="00FD0DD8" w14:paraId="2723B2CE" w14:textId="77777777" w:rsidTr="00F3005E">
              <w:tc>
                <w:tcPr>
                  <w:tcW w:w="348" w:type="pct"/>
                  <w:vAlign w:val="center"/>
                </w:tcPr>
                <w:p w14:paraId="67D6C18B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28" w:type="pct"/>
                  <w:vAlign w:val="center"/>
                </w:tcPr>
                <w:p w14:paraId="34CBED6E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сохранности контингента.</w:t>
                  </w:r>
                </w:p>
              </w:tc>
              <w:tc>
                <w:tcPr>
                  <w:tcW w:w="2063" w:type="pct"/>
                  <w:vAlign w:val="center"/>
                </w:tcPr>
                <w:p w14:paraId="0E605913" w14:textId="2027D6DE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Контингент сохранен на 100%.</w:t>
                  </w:r>
                </w:p>
                <w:p w14:paraId="2145E5A7" w14:textId="336AC363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1187F08B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162006" w:rsidRPr="00FD0DD8" w14:paraId="579544B8" w14:textId="77777777" w:rsidTr="00F3005E">
              <w:tc>
                <w:tcPr>
                  <w:tcW w:w="348" w:type="pct"/>
                  <w:vAlign w:val="center"/>
                </w:tcPr>
                <w:p w14:paraId="1F8F460E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28" w:type="pct"/>
                  <w:vAlign w:val="center"/>
                </w:tcPr>
                <w:p w14:paraId="567F49EC" w14:textId="7C2B9390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ФГОС НОО, ФГОС ООО</w:t>
                  </w:r>
                  <w:r w:rsidR="00C70E5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ФГОС СОО,</w:t>
                  </w:r>
                  <w:r w:rsidR="00C70E5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</w:t>
                  </w:r>
                  <w:r w:rsidR="004C1B6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КГОС</w:t>
                  </w:r>
                  <w:r w:rsidR="00C70E5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СОО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63" w:type="pct"/>
                  <w:vAlign w:val="center"/>
                </w:tcPr>
                <w:p w14:paraId="6C43BD78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реализованы учебные программы по всем предметам и курсам учебного плана.</w:t>
                  </w:r>
                </w:p>
                <w:p w14:paraId="7DC8A385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15361A22" w14:textId="45E62D0F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 числа классов, обучающихся по ФГОС требует привлечения дополнительного специалиста для ведения мониторинга достижения планируемых результатов освоения ООП НОО, ООП ООО</w:t>
                  </w:r>
                  <w:r w:rsidR="00C70E5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ООП СОО</w:t>
                  </w:r>
                </w:p>
              </w:tc>
            </w:tr>
            <w:tr w:rsidR="00162006" w:rsidRPr="00FD0DD8" w14:paraId="6EE4D0CB" w14:textId="77777777" w:rsidTr="00F3005E">
              <w:tc>
                <w:tcPr>
                  <w:tcW w:w="348" w:type="pct"/>
                  <w:vAlign w:val="center"/>
                </w:tcPr>
                <w:p w14:paraId="147A33CB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28" w:type="pct"/>
                  <w:vAlign w:val="center"/>
                </w:tcPr>
                <w:p w14:paraId="2F21AA45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Сопровождение процесса адаптации обучающихся 1, 5, 10-х классов </w:t>
                  </w:r>
                </w:p>
              </w:tc>
              <w:tc>
                <w:tcPr>
                  <w:tcW w:w="2063" w:type="pct"/>
                  <w:vAlign w:val="center"/>
                </w:tcPr>
                <w:p w14:paraId="398DE365" w14:textId="2DEC973F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Выстроена и успешно функционирует система сопровождения адаптации 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-х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-х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10-х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классов, о чем свидетельствуют материалы малых педагогических советов по итогам адаптации учащихся 1, 5, 10-х классов к новым условиям обучения.</w:t>
                  </w:r>
                </w:p>
                <w:p w14:paraId="13597ABA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AC5EDA9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463B6029" w14:textId="170DA189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  <w:r w:rsidR="00ED072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параллели 5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-х классов наблюдаетс</w:t>
                  </w:r>
                  <w:r w:rsidR="00F3005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понижение успеваемости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3005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качественной успеваемости 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сравнении с</w:t>
                  </w:r>
                  <w:r w:rsidR="00ED072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результатами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выпуске этих учащихся из начальной школы. 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Высокие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показатели вызывают сомнения в их объективности и требуют более детального анализа причин несоответствия и дальнейшего наблюдения за качеством успеваемости учащихся.</w:t>
                  </w:r>
                </w:p>
              </w:tc>
            </w:tr>
            <w:tr w:rsidR="00162006" w:rsidRPr="00FD0DD8" w14:paraId="0FBDEBE1" w14:textId="77777777" w:rsidTr="00F3005E">
              <w:tc>
                <w:tcPr>
                  <w:tcW w:w="348" w:type="pct"/>
                  <w:vAlign w:val="center"/>
                </w:tcPr>
                <w:p w14:paraId="5B2AFC06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28" w:type="pct"/>
                  <w:vAlign w:val="center"/>
                </w:tcPr>
                <w:p w14:paraId="1B134AD3" w14:textId="39A2E074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Обеспечить качественную подготовку учащихся к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4C1B64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НПК.</w:t>
                  </w:r>
                </w:p>
              </w:tc>
              <w:tc>
                <w:tcPr>
                  <w:tcW w:w="2063" w:type="pct"/>
                  <w:vAlign w:val="center"/>
                </w:tcPr>
                <w:p w14:paraId="436F4F8D" w14:textId="33065B61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окружном этапе городского конкурса исследовательских проектов среди учащихся 5-8 классов наблюдается </w:t>
                  </w:r>
                  <w:r w:rsidR="0023274D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стабильное количество участников и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призеров.</w:t>
                  </w:r>
                  <w:r w:rsidR="004D54B1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Увеличение количество победителей и призеров на школьном этапе </w:t>
                  </w:r>
                  <w:proofErr w:type="spellStart"/>
                  <w:r w:rsidR="004D54B1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ВсОШ</w:t>
                  </w:r>
                  <w:proofErr w:type="spellEnd"/>
                  <w:r w:rsidR="004D54B1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61" w:type="pct"/>
                  <w:vAlign w:val="center"/>
                </w:tcPr>
                <w:p w14:paraId="204B9C75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Необходимо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простраивать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качественную систему работы с одаренными детьми </w:t>
                  </w:r>
                </w:p>
              </w:tc>
            </w:tr>
            <w:tr w:rsidR="00162006" w:rsidRPr="00FD0DD8" w14:paraId="02E7A384" w14:textId="77777777" w:rsidTr="00F3005E">
              <w:tc>
                <w:tcPr>
                  <w:tcW w:w="348" w:type="pct"/>
                  <w:vAlign w:val="center"/>
                </w:tcPr>
                <w:p w14:paraId="040ED322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28" w:type="pct"/>
                  <w:vAlign w:val="center"/>
                </w:tcPr>
                <w:p w14:paraId="47C68243" w14:textId="650008E4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Обеспечить контроль качественной реализации внеурочной интеллектуальной работы с учащимися</w:t>
                  </w:r>
                  <w:r w:rsidR="00F3005E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63" w:type="pct"/>
                  <w:vAlign w:val="center"/>
                </w:tcPr>
                <w:p w14:paraId="2580260C" w14:textId="1E73D54E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целью контроля качества реализации внеурочной деятельности </w:t>
                  </w:r>
                  <w:r w:rsidR="00ED072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проведены следующие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мероприятия: контроль качества ведения портфеля достижения учащимися, мониторинг посещаемости учащимися курсов внеурочной деятельности, анализ форм работу классного руководителя по учету внеурочной деятельности учащихся, контроль журналов внеурочной деятельности, мониторинг участия учащихся в интеллектуальных и творческих состязаниях. Справки с рекомендациями по исправлению недочетов в работе по обозначенным направлениям были представлены всем заинтересованным лицам, коррективы внесены.</w:t>
                  </w:r>
                </w:p>
              </w:tc>
              <w:tc>
                <w:tcPr>
                  <w:tcW w:w="1361" w:type="pct"/>
                  <w:vAlign w:val="center"/>
                </w:tcPr>
                <w:p w14:paraId="40406ECE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162006" w:rsidRPr="00FD0DD8" w14:paraId="53B26460" w14:textId="77777777" w:rsidTr="00F3005E">
              <w:tc>
                <w:tcPr>
                  <w:tcW w:w="348" w:type="pct"/>
                  <w:vAlign w:val="center"/>
                </w:tcPr>
                <w:p w14:paraId="0B78A7CB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28" w:type="pct"/>
                  <w:vAlign w:val="center"/>
                </w:tcPr>
                <w:p w14:paraId="2EC9CA00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 w:after="240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Продолжить работу по развитию органов ученического самоуправления.</w:t>
                  </w:r>
                </w:p>
              </w:tc>
              <w:tc>
                <w:tcPr>
                  <w:tcW w:w="2063" w:type="pct"/>
                  <w:vAlign w:val="center"/>
                </w:tcPr>
                <w:p w14:paraId="42B64747" w14:textId="0A6734BF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 уче</w:t>
                  </w:r>
                  <w:r w:rsidR="00ED072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нического самоуправления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выполнил поставленные перед ним задачи в полном объеме. </w:t>
                  </w:r>
                </w:p>
              </w:tc>
              <w:tc>
                <w:tcPr>
                  <w:tcW w:w="1361" w:type="pct"/>
                  <w:vAlign w:val="center"/>
                </w:tcPr>
                <w:p w14:paraId="65D95149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планировании и организации школьных мероприятий не в полной мере используется потенциал ученического самоуправления.</w:t>
                  </w:r>
                </w:p>
                <w:p w14:paraId="5D10419F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Наблюдается незаинтересованность отдельных классных руководителей во взаимодействии классных активов с органом ученического самоуправления.</w:t>
                  </w:r>
                </w:p>
              </w:tc>
            </w:tr>
            <w:tr w:rsidR="00162006" w:rsidRPr="00FD0DD8" w14:paraId="4E906F48" w14:textId="77777777" w:rsidTr="00F3005E">
              <w:tc>
                <w:tcPr>
                  <w:tcW w:w="348" w:type="pct"/>
                  <w:vAlign w:val="center"/>
                </w:tcPr>
                <w:p w14:paraId="7DC19B20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28" w:type="pct"/>
                  <w:vAlign w:val="center"/>
                </w:tcPr>
                <w:p w14:paraId="07691C2E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дистанционные формы обучения.</w:t>
                  </w:r>
                </w:p>
              </w:tc>
              <w:tc>
                <w:tcPr>
                  <w:tcW w:w="2063" w:type="pct"/>
                  <w:vAlign w:val="center"/>
                </w:tcPr>
                <w:p w14:paraId="666AC66F" w14:textId="44EAE0E5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Использование педагогами школы интернет-ресурсов для дистанционного обучения </w:t>
                  </w:r>
                  <w:r w:rsidR="00ED072F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учащихся, использование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многообразия ресурсов Единой образовательной сети России для формирования электронной среды взаимодействия администрации школы, педагогов, обучающихся и их родителей.</w:t>
                  </w:r>
                </w:p>
              </w:tc>
              <w:tc>
                <w:tcPr>
                  <w:tcW w:w="1361" w:type="pct"/>
                  <w:vAlign w:val="center"/>
                </w:tcPr>
                <w:p w14:paraId="294B733B" w14:textId="3D252990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использовании интернет-возможностей происходит усовершенствование применяемых технологий в рамках уже существующих направлений</w:t>
                  </w:r>
                </w:p>
              </w:tc>
            </w:tr>
            <w:tr w:rsidR="00162006" w:rsidRPr="00FD0DD8" w14:paraId="4C4B948C" w14:textId="77777777" w:rsidTr="00F3005E">
              <w:tc>
                <w:tcPr>
                  <w:tcW w:w="348" w:type="pct"/>
                  <w:vAlign w:val="center"/>
                </w:tcPr>
                <w:p w14:paraId="1609F6A0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28" w:type="pct"/>
                  <w:vAlign w:val="center"/>
                </w:tcPr>
                <w:p w14:paraId="174706F5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Активизировать работу профессионального объединения классных руководителей для совершенствования их методического мастерства через развитие внутришкольной системы повышения квалификации классных руководителей по отдельным параллелям</w:t>
                  </w:r>
                </w:p>
              </w:tc>
              <w:tc>
                <w:tcPr>
                  <w:tcW w:w="2063" w:type="pct"/>
                  <w:vAlign w:val="center"/>
                </w:tcPr>
                <w:p w14:paraId="1AE2ACA3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заседаниях методического объединения классных руководителей разработаны и представлены широкому педагогическому сообществу рекомендации классному руководителю по организации работы во внеурочной деятельности с учащимися, имеющими проблемы в развитии, с одаренными детьми, с классным самоуправлением.</w:t>
                  </w:r>
                </w:p>
                <w:p w14:paraId="0505B592" w14:textId="50B7FC65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1" w:type="pct"/>
                  <w:vAlign w:val="center"/>
                </w:tcPr>
                <w:p w14:paraId="47135909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162006" w:rsidRPr="00FD0DD8" w14:paraId="0894E979" w14:textId="77777777" w:rsidTr="00F3005E">
              <w:tc>
                <w:tcPr>
                  <w:tcW w:w="348" w:type="pct"/>
                  <w:vAlign w:val="center"/>
                </w:tcPr>
                <w:p w14:paraId="0A8E9661" w14:textId="2007CAD8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22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C66533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28" w:type="pct"/>
                  <w:vAlign w:val="center"/>
                </w:tcPr>
                <w:p w14:paraId="1B2BC0B6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Обеспечить качественную подготовку учащихся и участие в мероприятиях воспитательной направленности окружного, муниципального и регионального уровней.</w:t>
                  </w:r>
                </w:p>
              </w:tc>
              <w:tc>
                <w:tcPr>
                  <w:tcW w:w="2063" w:type="pct"/>
                  <w:vAlign w:val="center"/>
                </w:tcPr>
                <w:p w14:paraId="788CC5CE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Высокое качество участия в конкурсах. </w:t>
                  </w:r>
                </w:p>
              </w:tc>
              <w:tc>
                <w:tcPr>
                  <w:tcW w:w="1361" w:type="pct"/>
                  <w:vAlign w:val="center"/>
                </w:tcPr>
                <w:p w14:paraId="4B8D58CF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8FF6147" w14:textId="3843B131" w:rsidR="00CE04BE" w:rsidRPr="00FD0DD8" w:rsidRDefault="00CE04BE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21278" w:type="dxa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4"/>
              <w:gridCol w:w="7374"/>
            </w:tblGrid>
            <w:tr w:rsidR="00356FF2" w:rsidRPr="00FD0DD8" w14:paraId="1B06759A" w14:textId="77777777" w:rsidTr="00162006">
              <w:trPr>
                <w:trHeight w:val="132"/>
              </w:trPr>
              <w:tc>
                <w:tcPr>
                  <w:tcW w:w="13904" w:type="dxa"/>
                  <w:vAlign w:val="bottom"/>
                </w:tcPr>
                <w:p w14:paraId="1112A8D5" w14:textId="0AF331C6" w:rsidR="00162006" w:rsidRPr="00FD0DD8" w:rsidRDefault="00162006" w:rsidP="005F4AD7">
                  <w:pPr>
                    <w:pStyle w:val="afa"/>
                    <w:framePr w:hSpace="180" w:wrap="around" w:vAnchor="text" w:hAnchor="text" w:x="-568" w:y="1"/>
                    <w:numPr>
                      <w:ilvl w:val="0"/>
                      <w:numId w:val="10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 xml:space="preserve"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Школа обеспечивает доступ к получению общего образования детям-инвалидам, детям с ограниченными возможностями здоровья, детям, оставшимся без попечения родителей. </w:t>
                  </w:r>
                </w:p>
                <w:p w14:paraId="21F7950A" w14:textId="5F66706D" w:rsidR="00162006" w:rsidRPr="00FD0DD8" w:rsidRDefault="00162006" w:rsidP="005F4AD7">
                  <w:pPr>
                    <w:pStyle w:val="afa"/>
                    <w:framePr w:hSpace="180" w:wrap="around" w:vAnchor="text" w:hAnchor="text" w:x="-568" w:y="1"/>
                    <w:numPr>
                      <w:ilvl w:val="0"/>
                      <w:numId w:val="10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 xml:space="preserve">Качество образовательных услуг осуществляется за счет эффективного использования современных образовательных технологий, в том числе информационно-коммуникационных. </w:t>
                  </w:r>
                </w:p>
                <w:p w14:paraId="1812E54F" w14:textId="6E7DD9E8" w:rsidR="00162006" w:rsidRPr="00FD0DD8" w:rsidRDefault="00162006" w:rsidP="005F4AD7">
                  <w:pPr>
                    <w:pStyle w:val="afa"/>
                    <w:framePr w:hSpace="180" w:wrap="around" w:vAnchor="text" w:hAnchor="text" w:x="-568" w:y="1"/>
                    <w:numPr>
                      <w:ilvl w:val="0"/>
                      <w:numId w:val="10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 xml:space="preserve">Школа планомерно работает над проблемой здоровья школьников, не допуская отрицательной динамики состояния здоровья обучающихся. </w:t>
                  </w:r>
                </w:p>
                <w:p w14:paraId="060231DE" w14:textId="6EA6F2C2" w:rsidR="00162006" w:rsidRPr="00FD0DD8" w:rsidRDefault="00162006" w:rsidP="005F4AD7">
                  <w:pPr>
                    <w:pStyle w:val="afa"/>
                    <w:framePr w:hSpace="180" w:wrap="around" w:vAnchor="text" w:hAnchor="text" w:x="-568" w:y="1"/>
                    <w:numPr>
                      <w:ilvl w:val="0"/>
                      <w:numId w:val="10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В школе созданы условия для самореализации ребенка в урочной и внеурочной деятельности.</w:t>
                  </w:r>
                </w:p>
                <w:p w14:paraId="333AC5A2" w14:textId="53648229" w:rsidR="00162006" w:rsidRPr="00FD0DD8" w:rsidRDefault="00162006" w:rsidP="005F4AD7">
                  <w:pPr>
                    <w:pStyle w:val="afa"/>
                    <w:framePr w:hSpace="180" w:wrap="around" w:vAnchor="text" w:hAnchor="text" w:x="-568" w:y="1"/>
                    <w:numPr>
                      <w:ilvl w:val="0"/>
                      <w:numId w:val="10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др. Развитие учительского потенциала. Продолжение практики поддержки лучших, талантливых учителей, повышение престижа профессии учителя.</w:t>
                  </w:r>
                </w:p>
                <w:p w14:paraId="10C612D0" w14:textId="75B4864F" w:rsidR="00162006" w:rsidRPr="00FD0DD8" w:rsidRDefault="00162006" w:rsidP="005F4AD7">
                  <w:pPr>
                    <w:pStyle w:val="afa"/>
                    <w:framePr w:hSpace="180" w:wrap="around" w:vAnchor="text" w:hAnchor="text" w:x="-568" w:y="1"/>
                    <w:numPr>
                      <w:ilvl w:val="0"/>
                      <w:numId w:val="10"/>
                    </w:numPr>
                    <w:spacing w:before="100" w:beforeAutospacing="1"/>
                    <w:ind w:left="0" w:firstLine="51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FD0DD8">
                    <w:rPr>
                      <w:sz w:val="28"/>
                      <w:szCs w:val="28"/>
                    </w:rPr>
                    <w:t>Повышается информационная открыто</w:t>
                  </w:r>
                  <w:r w:rsidR="00102741" w:rsidRPr="00FD0DD8">
                    <w:rPr>
                      <w:sz w:val="28"/>
                      <w:szCs w:val="28"/>
                    </w:rPr>
                    <w:t>сть образовательного учреждения.</w:t>
                  </w:r>
                </w:p>
                <w:p w14:paraId="3B897BE9" w14:textId="77777777" w:rsidR="00ED072F" w:rsidRPr="00FD0DD8" w:rsidRDefault="00ED072F" w:rsidP="005F4AD7">
                  <w:pPr>
                    <w:framePr w:hSpace="180" w:wrap="around" w:vAnchor="text" w:hAnchor="text" w:x="-568" w:y="1"/>
                    <w:autoSpaceDE w:val="0"/>
                    <w:autoSpaceDN w:val="0"/>
                    <w:adjustRightInd w:val="0"/>
                    <w:spacing w:before="100" w:beforeAutospacing="1" w:after="0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Прогноз дальнейшего пути развития МБОУ СОШ № 51</w:t>
                  </w:r>
                </w:p>
                <w:p w14:paraId="54AF563B" w14:textId="589FD624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Ожидаемые результаты: </w:t>
                  </w:r>
                </w:p>
                <w:p w14:paraId="4666CB15" w14:textId="77777777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Создание условий для: </w:t>
                  </w:r>
                </w:p>
                <w:p w14:paraId="06E71B6B" w14:textId="43E7C17D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получения качественного образования разл</w:t>
                  </w:r>
                  <w:r w:rsidR="00102741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ичными категориями обучающихся, в том числе: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</w:t>
                  </w:r>
                  <w:r w:rsidR="002347EA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чающимися с ОВЗ, высокомотивированными обучающими</w:t>
                  </w:r>
                  <w:r w:rsidR="00102741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14:paraId="5E9D0D25" w14:textId="0AB98B99" w:rsidR="00102741" w:rsidRPr="00FD0DD8" w:rsidRDefault="00102741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для полноценной реализации профильного </w:t>
                  </w:r>
                  <w:r w:rsidR="002347EA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бучения на уровне среднего общего образования в связи с переходом на ФГОС СОО;</w:t>
                  </w:r>
                </w:p>
                <w:p w14:paraId="68EB6FD7" w14:textId="77777777" w:rsidR="002347EA" w:rsidRPr="00FD0DD8" w:rsidRDefault="002347EA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D34AE4"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для повышения эффективности функционирования </w:t>
                  </w:r>
                  <w:r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внутренней </w:t>
                  </w:r>
                  <w:r w:rsidR="00D34AE4"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системы оценки достижения планируемых результатов освоения ООП НОО, ООП ООО, ООП СОО</w:t>
                  </w:r>
                  <w:r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7CD4C5BD" w14:textId="67D7490A" w:rsidR="00D34AE4" w:rsidRPr="00FD0DD8" w:rsidRDefault="002347EA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 о</w:t>
                  </w:r>
                  <w:r w:rsidR="00D34AE4"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беспечения качественного сопровождения процесса адаптации обучающихся 1, 5, 10-х классов. </w:t>
                  </w:r>
                </w:p>
                <w:p w14:paraId="625425F8" w14:textId="056F2079" w:rsidR="00162006" w:rsidRPr="00FD0DD8" w:rsidRDefault="00162006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102741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развития дополнительного образования,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участия обучающихся и педагогов в конкурсах и чемпиона</w:t>
                  </w:r>
                  <w:r w:rsidR="00102741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тах по </w:t>
                  </w:r>
                  <w:r w:rsidR="00102741" w:rsidRPr="00FD0D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компетенциям </w:t>
                  </w:r>
                  <w:r w:rsidR="00102741" w:rsidRPr="00FD0DD8">
                    <w:rPr>
                      <w:rStyle w:val="affa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WORLDSKILLS</w:t>
                  </w:r>
                  <w:r w:rsidR="002347EA" w:rsidRPr="00FD0DD8">
                    <w:rPr>
                      <w:rStyle w:val="affa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14:paraId="3DA262A6" w14:textId="133D628E" w:rsidR="00162006" w:rsidRPr="00FD0DD8" w:rsidRDefault="002347EA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162006"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Повышение эффективности работы по развитию профессионального потенциала и профессиональной компетенции педагогических работников через создание условий для осуществления педагогами инновационной и научно - методической работы </w:t>
                  </w:r>
                </w:p>
                <w:p w14:paraId="19AF3E1E" w14:textId="2F386262" w:rsidR="00162006" w:rsidRPr="00FD0DD8" w:rsidRDefault="002347EA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3. Продолжение работы по развитию органов ученического самоуправления.</w:t>
                  </w:r>
                </w:p>
                <w:p w14:paraId="26F64792" w14:textId="5C1377B9" w:rsidR="00D34AE4" w:rsidRPr="00FD0DD8" w:rsidRDefault="002347EA" w:rsidP="005F4AD7">
                  <w:pPr>
                    <w:framePr w:hSpace="180" w:wrap="around" w:vAnchor="text" w:hAnchor="text" w:x="-568" w:y="1"/>
                    <w:spacing w:before="100" w:beforeAutospacing="1" w:after="240" w:line="240" w:lineRule="auto"/>
                    <w:ind w:firstLine="510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r w:rsidR="00D34AE4" w:rsidRPr="00FD0DD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Учет требований современного общества при формировании курсов внеурочной деятельности.</w:t>
                  </w:r>
                </w:p>
                <w:p w14:paraId="460A549B" w14:textId="64962D68" w:rsidR="00D34AE4" w:rsidRPr="00FD0DD8" w:rsidRDefault="00896AEE" w:rsidP="005F4AD7">
                  <w:pPr>
                    <w:pStyle w:val="afa"/>
                    <w:framePr w:hSpace="180" w:wrap="around" w:vAnchor="text" w:hAnchor="text" w:x="-568" w:y="1"/>
                    <w:spacing w:before="100" w:beforeAutospacing="1"/>
                    <w:ind w:left="510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FD0DD8">
                    <w:rPr>
                      <w:rFonts w:eastAsia="Calibri"/>
                      <w:sz w:val="28"/>
                      <w:szCs w:val="28"/>
                    </w:rPr>
                    <w:t>5.</w:t>
                  </w:r>
                  <w:r w:rsidR="002347EA" w:rsidRPr="00FD0DD8">
                    <w:rPr>
                      <w:rFonts w:eastAsia="Calibri"/>
                      <w:sz w:val="28"/>
                      <w:szCs w:val="28"/>
                    </w:rPr>
                    <w:t>Совершенствовать</w:t>
                  </w:r>
                  <w:r w:rsidR="00D34AE4" w:rsidRPr="00FD0DD8">
                    <w:rPr>
                      <w:rFonts w:eastAsia="Calibri"/>
                      <w:sz w:val="28"/>
                      <w:szCs w:val="28"/>
                    </w:rPr>
                    <w:t xml:space="preserve"> работу профессионального объединения классных руководителей с акцентом на усовершенствование процессов: сопровождения учащихся по ФГОС НОО, ООО, СОО, адаптации новых классных руководителей, работы во вновь сформированных классных коллекти</w:t>
                  </w:r>
                  <w:r w:rsidR="002347EA" w:rsidRPr="00FD0DD8">
                    <w:rPr>
                      <w:rFonts w:eastAsia="Calibri"/>
                      <w:sz w:val="28"/>
                      <w:szCs w:val="28"/>
                    </w:rPr>
                    <w:t>вах (1,5,10</w:t>
                  </w:r>
                  <w:r w:rsidR="00D34AE4" w:rsidRPr="00FD0DD8">
                    <w:rPr>
                      <w:rFonts w:eastAsia="Calibri"/>
                      <w:sz w:val="28"/>
                      <w:szCs w:val="28"/>
                    </w:rPr>
                    <w:t xml:space="preserve"> классы).</w:t>
                  </w:r>
                </w:p>
                <w:p w14:paraId="5F07E75C" w14:textId="77777777" w:rsidR="004D54B1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2021 году школа ставит перед собой следующие задачи:</w:t>
                  </w:r>
                </w:p>
                <w:p w14:paraId="222D1EB2" w14:textId="191BEAB5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74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Обеспечивать функционирование и развитие общеобразовательного учреждения,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реализацию прав граждан на получение гарантированного общедоступного,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бесплатного в рамках федеральных государственных образовательных стандартов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 и дополнительного образования в соответствии с Федеральным Законом «Об</w:t>
                  </w:r>
                </w:p>
                <w:p w14:paraId="37FF60E4" w14:textId="77777777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образовании в Российской Федерации»</w:t>
                  </w:r>
                </w:p>
                <w:p w14:paraId="760D92B0" w14:textId="39B67257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Повышать качество образования за счет формирования устойчивой мотивации к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обучению, активному внедрению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здоровьесберегающих</w:t>
                  </w:r>
                  <w:proofErr w:type="spellEnd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технологий, информатизации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образовательного процесса, развития профильного обучения.</w:t>
                  </w:r>
                </w:p>
                <w:p w14:paraId="7345A1EE" w14:textId="5B4AA3F7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Продолжать работу по выявлению, обобщению и транслированию положительного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передового опыта творчески работающих учителей.</w:t>
                  </w:r>
                </w:p>
                <w:p w14:paraId="516218E7" w14:textId="77777777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Создавать эффективное воспитательное пространство в образовательной организации.</w:t>
                  </w:r>
                </w:p>
                <w:p w14:paraId="6830804C" w14:textId="6AD031C4" w:rsidR="00AF7074" w:rsidRPr="00FD0DD8" w:rsidRDefault="004D54B1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AF7074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Формировать у обучающихся гражданскую ответственность и правовое самосознания,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7074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духовность и культуру, инициативность, самостоятельность, толерантность,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F7074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способность к успешной социализации в обществе.</w:t>
                  </w:r>
                </w:p>
                <w:p w14:paraId="32220213" w14:textId="4BD023E8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Обеспечивать рост профессиональной компетентности педагогов в ходе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педагогической деятельности по темам самообразования с целью ориентации на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развитие способностей и возможностей каждого уч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ащегося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на раскрытие их личностного,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интеллектуального, творческого потенциала.</w:t>
                  </w:r>
                </w:p>
                <w:p w14:paraId="3806C2C3" w14:textId="59E38598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Обеспечивать методическую, практическую помощь педагогам в вопросах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совершенствования теоретических знаний и повышения их педагогического мастерства.</w:t>
                  </w:r>
                </w:p>
                <w:p w14:paraId="0B666F0C" w14:textId="293AECE4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Расширять сферы использования новых интерактивных информационных технологий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 счет создания новых авторских интерактивных курсов, направленных </w:t>
                  </w:r>
                  <w:r w:rsidR="00DA2B0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ранне</w:t>
                  </w:r>
                  <w:r w:rsidR="00DA2B0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="0050445B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раскрыти</w:t>
                  </w:r>
                  <w:r w:rsidR="00DA2B0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интересов и склонностей учащихся к научно-исследовательской</w:t>
                  </w:r>
                  <w:r w:rsidR="00DA2B0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деятельности, для усвоения </w:t>
                  </w:r>
                  <w:r w:rsidR="00271D07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учащимися проектно</w:t>
                  </w:r>
                  <w:r w:rsidR="00DA2B0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исследовательских</w:t>
                  </w:r>
                  <w:r w:rsidR="00DA2B03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умений.</w:t>
                  </w:r>
                </w:p>
                <w:p w14:paraId="0C91E3EB" w14:textId="62755804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Усилить роль семьи в воспитании детей и привлечение родителей к организации</w:t>
                  </w:r>
                  <w:r w:rsidR="004D54B1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учебно-воспитательного процесса.</w:t>
                  </w:r>
                </w:p>
                <w:p w14:paraId="06516C14" w14:textId="7060F37B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Создавать условия для сохранения и укрепления физического и психического</w:t>
                  </w:r>
                  <w:r w:rsidR="0009034D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здоровья учащихся.</w:t>
                  </w:r>
                </w:p>
                <w:p w14:paraId="413BFCBE" w14:textId="5E1D1205" w:rsidR="00AF7074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Создавать оптимальные условия для раскрытия индивидуальных способностей</w:t>
                  </w:r>
                  <w:r w:rsidR="0009034D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обучающихся и формирования навыков самостоятельной учебной деятельности с</w:t>
                  </w:r>
                  <w:r w:rsidR="0009034D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привлечением информационно-коммуникативных технологий, активизировать работу</w:t>
                  </w:r>
                  <w:r w:rsidR="0009034D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участию детей в конкурсах, фестивалях, смотрах и др. мероприятиях различного</w:t>
                  </w:r>
                  <w:r w:rsidR="0009034D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уровня.</w:t>
                  </w:r>
                </w:p>
                <w:p w14:paraId="5078DDA9" w14:textId="65FD790A" w:rsidR="00C70E5F" w:rsidRPr="00FD0DD8" w:rsidRDefault="00AF707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Обеспечивать условия для развития, самореализации и самоопределения детей и</w:t>
                  </w:r>
                  <w:r w:rsidR="0009034D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подростков через совершенствование системы дополнительного образования</w:t>
                  </w:r>
                  <w:r w:rsidR="00271D07"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19AC4D08" w14:textId="785E172E" w:rsidR="00C66533" w:rsidRPr="00FD0DD8" w:rsidRDefault="00C66533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Директор                          О. Э. </w:t>
                  </w:r>
                  <w:proofErr w:type="spellStart"/>
                  <w:r w:rsidRPr="00FD0D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Гудовская</w:t>
                  </w:r>
                  <w:proofErr w:type="spellEnd"/>
                </w:p>
                <w:p w14:paraId="6115B8A5" w14:textId="2E169BE4" w:rsidR="005520E4" w:rsidRPr="00FD0DD8" w:rsidRDefault="005520E4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74" w:type="dxa"/>
                  <w:vAlign w:val="bottom"/>
                </w:tcPr>
                <w:p w14:paraId="195989C1" w14:textId="77777777" w:rsidR="00356FF2" w:rsidRPr="00FD0DD8" w:rsidRDefault="00356FF2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F5F5E63" w14:textId="57CFB4E8" w:rsidR="00CE04BE" w:rsidRPr="00FD0DD8" w:rsidRDefault="00CE04BE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A93237" w14:textId="7777777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55C5BE" w14:textId="7777777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960472" w14:textId="7777777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30E8AF" w14:textId="7777777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A9DF0" w14:textId="7777777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5C15AD" w14:textId="21568CDE" w:rsidR="006F6332" w:rsidRDefault="006F6332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Информация о показателях деятельности образовательной организации, подлежащей самообследованию</w:t>
            </w:r>
          </w:p>
          <w:p w14:paraId="1066F552" w14:textId="77777777" w:rsidR="0016098B" w:rsidRPr="00FD0DD8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6AD2B" w14:textId="77777777" w:rsidR="002757C5" w:rsidRPr="00FD0DD8" w:rsidRDefault="002757C5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667" w:type="dxa"/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10607"/>
            </w:tblGrid>
            <w:tr w:rsidR="0016098B" w:rsidRPr="0016098B" w14:paraId="731181F9" w14:textId="77777777" w:rsidTr="00C10AE6">
              <w:trPr>
                <w:trHeight w:val="900"/>
              </w:trPr>
              <w:tc>
                <w:tcPr>
                  <w:tcW w:w="14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8CD6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Информация о показателях деятельности общеобразовательных организаций, подлежащих самообследованию</w:t>
                  </w:r>
                </w:p>
              </w:tc>
            </w:tr>
            <w:tr w:rsidR="0016098B" w:rsidRPr="0016098B" w14:paraId="360ECD63" w14:textId="77777777" w:rsidTr="00C10AE6">
              <w:trPr>
                <w:trHeight w:val="375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417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403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5F0D1C75" w14:textId="77777777" w:rsidTr="00C10AE6">
              <w:trPr>
                <w:trHeight w:val="375"/>
              </w:trPr>
              <w:tc>
                <w:tcPr>
                  <w:tcW w:w="146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EA13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Общие сведения об общеобразовательной организации</w:t>
                  </w:r>
                </w:p>
              </w:tc>
            </w:tr>
            <w:tr w:rsidR="0016098B" w:rsidRPr="0016098B" w14:paraId="2400A04C" w14:textId="77777777" w:rsidTr="00C10AE6">
              <w:trPr>
                <w:trHeight w:val="375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9AF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BDF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41B74FAF" w14:textId="77777777" w:rsidTr="00C10AE6">
              <w:trPr>
                <w:trHeight w:val="870"/>
              </w:trPr>
              <w:tc>
                <w:tcPr>
                  <w:tcW w:w="4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125B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Полное наименование образовательной организации (согласно Уставу)</w:t>
                  </w:r>
                </w:p>
              </w:tc>
              <w:tc>
                <w:tcPr>
                  <w:tcW w:w="106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55B9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бюджетное общеобразовательное учреждение города Новосибирска "Средняя общеобразовательная школа № 51"</w:t>
                  </w:r>
                </w:p>
              </w:tc>
            </w:tr>
            <w:tr w:rsidR="0016098B" w:rsidRPr="0016098B" w14:paraId="5BF6E99F" w14:textId="77777777" w:rsidTr="00C10AE6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78B2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Код ОО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5885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939007</w:t>
                  </w:r>
                </w:p>
              </w:tc>
            </w:tr>
            <w:tr w:rsidR="0016098B" w:rsidRPr="0016098B" w14:paraId="5912EC66" w14:textId="77777777" w:rsidTr="00C10AE6">
              <w:trPr>
                <w:trHeight w:val="1365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6D54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Образовательная организация имеет филиалы и/или структурные подразделения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5FCB9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16098B" w:rsidRPr="0016098B" w14:paraId="70489FAC" w14:textId="77777777" w:rsidTr="00C10AE6">
              <w:trPr>
                <w:trHeight w:val="750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03DE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структурных подразделений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8AC8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B477B03" w14:textId="77777777" w:rsidTr="00C10AE6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227E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Ф.И.О. руководителя организации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B6A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Гудовская</w:t>
                  </w:r>
                  <w:proofErr w:type="spellEnd"/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Ольга Эдуардовна</w:t>
                  </w:r>
                </w:p>
              </w:tc>
            </w:tr>
            <w:tr w:rsidR="0016098B" w:rsidRPr="0016098B" w14:paraId="73282A71" w14:textId="77777777" w:rsidTr="00C10AE6">
              <w:trPr>
                <w:trHeight w:val="825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6DC9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Фактический адрес организации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8A21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630040 Новосибирская область, город Новосибирск, улица Охотская, 84, улица Охотская 84/2</w:t>
                  </w:r>
                </w:p>
              </w:tc>
            </w:tr>
            <w:tr w:rsidR="0016098B" w:rsidRPr="0016098B" w14:paraId="62E67930" w14:textId="77777777" w:rsidTr="00C10AE6">
              <w:trPr>
                <w:trHeight w:val="555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F122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C515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203-61-75</w:t>
                  </w:r>
                </w:p>
              </w:tc>
            </w:tr>
            <w:tr w:rsidR="0016098B" w:rsidRPr="0016098B" w14:paraId="1C907C5A" w14:textId="77777777" w:rsidTr="00C10AE6">
              <w:trPr>
                <w:trHeight w:val="675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C415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Официальный адрес электронной почты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8190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sch_51_nsk@nios.ru</w:t>
                  </w:r>
                </w:p>
              </w:tc>
            </w:tr>
            <w:tr w:rsidR="0016098B" w:rsidRPr="0016098B" w14:paraId="02851A0E" w14:textId="77777777" w:rsidTr="00C10AE6">
              <w:trPr>
                <w:trHeight w:val="2100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FF4E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85B5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город Новосибирск.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Функции и полномочия учредителя в отношении Учреждения осуществляет мэрия города Новосибирска. 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От имени мэрии функции и полномочия осуществляют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Департамент  образования</w:t>
                  </w:r>
                  <w:proofErr w:type="gramEnd"/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мэрии города Новосибирска,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Департамент земельных и имущественных отношений мэрии города Новосибирска</w:t>
                  </w:r>
                </w:p>
              </w:tc>
            </w:tr>
            <w:tr w:rsidR="0016098B" w:rsidRPr="0016098B" w14:paraId="2295645B" w14:textId="77777777" w:rsidTr="00C10AE6">
              <w:trPr>
                <w:trHeight w:val="300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454B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6696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11.09.1967</w:t>
                  </w:r>
                </w:p>
              </w:tc>
            </w:tr>
            <w:tr w:rsidR="0016098B" w:rsidRPr="0016098B" w14:paraId="50B53CA9" w14:textId="77777777" w:rsidTr="00C10AE6">
              <w:trPr>
                <w:trHeight w:val="1365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7AF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Реквизиты лицензии (орган, выдававший лицензию, номер лицензии, серия, номер бланка, начало периода действия, окончание периода действия)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853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Министерство образования Новосибирской области, номер 11394, серия 54Л01, номер бланка 0004991, 22.05.2020, действительна бессрочно.</w:t>
                  </w:r>
                </w:p>
              </w:tc>
            </w:tr>
            <w:tr w:rsidR="0016098B" w:rsidRPr="0016098B" w14:paraId="134A0FEE" w14:textId="77777777" w:rsidTr="00C10AE6">
              <w:trPr>
                <w:trHeight w:val="2475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E504E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Реквизиты свидетельства о государственной аккредитации (орган, выдавший свидетельство, номер свидетельства о государственной аккредитации, серия, номер бланка, начало периода действия, окончание периода действия)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FAB0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Министерство образования Новосибирской области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серия 54 А01 № 0003310 2067 регистрационный № 2067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по 10 мая 2024</w:t>
                  </w:r>
                </w:p>
              </w:tc>
            </w:tr>
            <w:tr w:rsidR="0016098B" w:rsidRPr="0016098B" w14:paraId="707786F4" w14:textId="77777777" w:rsidTr="00C10AE6">
              <w:trPr>
                <w:trHeight w:val="1500"/>
              </w:trPr>
              <w:tc>
                <w:tcPr>
                  <w:tcW w:w="40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51D9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Реализуемые образовательные программы/ уровни в соответствии с лицензией (перечислить)</w:t>
                  </w:r>
                </w:p>
              </w:tc>
              <w:tc>
                <w:tcPr>
                  <w:tcW w:w="106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E2A3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Дошкольное образование,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начальное общее образование,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основное общее образование, 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среднее общее образование.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Дополнительное образование детей и взрослых</w:t>
                  </w:r>
                </w:p>
              </w:tc>
            </w:tr>
          </w:tbl>
          <w:p w14:paraId="0E27E9CD" w14:textId="2C410F14" w:rsidR="006F6332" w:rsidRPr="00FD0DD8" w:rsidRDefault="006F6332" w:rsidP="0016098B">
            <w:pPr>
              <w:spacing w:before="100" w:beforeAutospacing="1" w:after="100" w:afterAutospacing="1" w:line="240" w:lineRule="auto"/>
              <w:ind w:firstLine="5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850E1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3B357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3BDCA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4B629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D438B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4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2240"/>
              <w:gridCol w:w="620"/>
              <w:gridCol w:w="620"/>
              <w:gridCol w:w="580"/>
              <w:gridCol w:w="560"/>
              <w:gridCol w:w="660"/>
              <w:gridCol w:w="620"/>
              <w:gridCol w:w="640"/>
              <w:gridCol w:w="540"/>
              <w:gridCol w:w="700"/>
              <w:gridCol w:w="640"/>
              <w:gridCol w:w="820"/>
            </w:tblGrid>
            <w:tr w:rsidR="0016098B" w:rsidRPr="0016098B" w14:paraId="6A59BD97" w14:textId="77777777" w:rsidTr="00C10AE6">
              <w:trPr>
                <w:trHeight w:val="375"/>
                <w:jc w:val="center"/>
              </w:trPr>
              <w:tc>
                <w:tcPr>
                  <w:tcW w:w="89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572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Информация, необходимая для автоматизированного расчёта показателей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2A5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894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3F1DC416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B46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F18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8D0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58D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54F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3D1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1AD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80F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D9C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7F6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07E4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871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CDA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29D8A8C6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864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Отчетный период</w:t>
                  </w:r>
                </w:p>
              </w:tc>
              <w:tc>
                <w:tcPr>
                  <w:tcW w:w="9240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05F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Численность обучающихся по параллелям, чел.</w:t>
                  </w:r>
                </w:p>
              </w:tc>
            </w:tr>
            <w:tr w:rsidR="0016098B" w:rsidRPr="0016098B" w14:paraId="07065CFC" w14:textId="77777777" w:rsidTr="00C10AE6">
              <w:trPr>
                <w:trHeight w:val="570"/>
                <w:jc w:val="center"/>
              </w:trPr>
              <w:tc>
                <w:tcPr>
                  <w:tcW w:w="11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CF71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3761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4B54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2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B6B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3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DA11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4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E607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5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C28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6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294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7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E35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8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E9B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9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CFE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10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06BB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11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44D0A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12 </w:t>
                  </w:r>
                  <w:proofErr w:type="spellStart"/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</w:t>
                  </w:r>
                  <w:proofErr w:type="spellEnd"/>
                </w:p>
              </w:tc>
            </w:tr>
            <w:tr w:rsidR="0016098B" w:rsidRPr="0016098B" w14:paraId="74CE5F3E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29E4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394B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20BE1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88F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116A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1F8C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5A576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730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5E40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DF1D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7D19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45C3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A73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34E4E7AC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28D3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4960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FD89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769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F808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C3C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510E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A0E3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0C7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46B6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825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35C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31E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26F440E6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9878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6580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FFE0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610A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DE55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71DC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2F2D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1BA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7B7F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C9F3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980A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D5BC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CD1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33B98599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7E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CE1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647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DF81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32A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9A7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764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D13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EE9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868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239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DAD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716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03F08C76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4717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63FA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252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DF3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A49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643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8A9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B1C1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7465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364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C38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15B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EB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18673CEB" w14:textId="77777777" w:rsidTr="00C10AE6">
              <w:trPr>
                <w:trHeight w:val="300"/>
                <w:jc w:val="center"/>
              </w:trPr>
              <w:tc>
                <w:tcPr>
                  <w:tcW w:w="1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4949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A153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1AC1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7422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5654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4290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6E05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A1C1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368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17D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057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764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8B01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06E4735A" w14:textId="77777777" w:rsidTr="00C10AE6">
              <w:trPr>
                <w:trHeight w:val="3465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98B4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4F78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работников образовательной организации, чел.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D415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534F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17F9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A3A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22E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E86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121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9E5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604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80B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C30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0A7AEDB1" w14:textId="77777777" w:rsidTr="00C10AE6">
              <w:trPr>
                <w:trHeight w:val="2145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2A04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018D6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административно-хозяйственных работников, чел.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998E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05D3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A13C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923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307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35D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6BE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68B2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4B3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FC3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E8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556E580F" w14:textId="77777777" w:rsidTr="00C10AE6">
              <w:trPr>
                <w:trHeight w:val="2400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FD5E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81A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работников групп/ структурных подразделений, реализующих программы дошкольного образования, чел.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C294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B890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9482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1FA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065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166E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4F8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BE9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8AE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789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4E6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63811B6C" w14:textId="77777777" w:rsidTr="00C10AE6">
              <w:trPr>
                <w:trHeight w:val="2400"/>
                <w:jc w:val="center"/>
              </w:trPr>
              <w:tc>
                <w:tcPr>
                  <w:tcW w:w="1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3514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6F0F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 обучающихся групп/ структурных подразделений, реализующих программы дошкольного образования, чел.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C9C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056B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0493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7DA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3DFE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0DA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62A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00C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150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970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515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8D5270D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80BCB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93E23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1CB49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0920C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FD117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4D94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DE1BC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9C143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667" w:type="dxa"/>
              <w:tblLayout w:type="fixed"/>
              <w:tblLook w:val="04A0" w:firstRow="1" w:lastRow="0" w:firstColumn="1" w:lastColumn="0" w:noHBand="0" w:noVBand="1"/>
            </w:tblPr>
            <w:tblGrid>
              <w:gridCol w:w="740"/>
              <w:gridCol w:w="3620"/>
              <w:gridCol w:w="1140"/>
              <w:gridCol w:w="1000"/>
              <w:gridCol w:w="8167"/>
            </w:tblGrid>
            <w:tr w:rsidR="0016098B" w:rsidRPr="0016098B" w14:paraId="11292F7C" w14:textId="77777777" w:rsidTr="00C10AE6">
              <w:trPr>
                <w:trHeight w:val="375"/>
              </w:trPr>
              <w:tc>
                <w:tcPr>
                  <w:tcW w:w="146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1F1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1. Образовательная деятельность (Часть 1)</w:t>
                  </w:r>
                </w:p>
              </w:tc>
            </w:tr>
            <w:tr w:rsidR="0016098B" w:rsidRPr="0016098B" w14:paraId="5FC8077F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F65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68EE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412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90F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197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25DAE88A" w14:textId="77777777" w:rsidTr="00C10AE6">
              <w:trPr>
                <w:trHeight w:val="300"/>
              </w:trPr>
              <w:tc>
                <w:tcPr>
                  <w:tcW w:w="7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D48E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E89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030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7879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16098B" w:rsidRPr="0016098B" w14:paraId="1D969A96" w14:textId="77777777" w:rsidTr="00C10AE6">
              <w:trPr>
                <w:trHeight w:val="300"/>
              </w:trPr>
              <w:tc>
                <w:tcPr>
                  <w:tcW w:w="7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17CE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317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CB92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AEF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3FC5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16098B" w:rsidRPr="0016098B" w14:paraId="67CC3221" w14:textId="77777777" w:rsidTr="00C10AE6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B52F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245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обучающихся,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6776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28D5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1491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84F5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1773</w:t>
                  </w:r>
                </w:p>
              </w:tc>
            </w:tr>
            <w:tr w:rsidR="0016098B" w:rsidRPr="0016098B" w14:paraId="5881C58C" w14:textId="77777777" w:rsidTr="00C10AE6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C000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1.1.1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986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 участников основного государственного экзамена в отчетном году,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EA55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DD44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2B6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2540A37" w14:textId="77777777" w:rsidTr="00C10AE6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845E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1.1.2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3BA1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 участников единого государственного экзамена в отчетном году,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A953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BDDD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AAA3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</w:tr>
            <w:tr w:rsidR="0016098B" w:rsidRPr="0016098B" w14:paraId="39C09907" w14:textId="77777777" w:rsidTr="00C10AE6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18B8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7260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 (доля) обучающихся по образовательной программе </w:t>
                  </w:r>
                  <w:r w:rsidRPr="0016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начального общего образования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6FC48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77519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2614C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11F6D6A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BB62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CA5A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классов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061A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3A72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3486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</w:tr>
            <w:tr w:rsidR="0016098B" w:rsidRPr="0016098B" w14:paraId="09E875F9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B582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EFB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C7F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A31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787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5932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933</w:t>
                  </w:r>
                </w:p>
              </w:tc>
            </w:tr>
            <w:tr w:rsidR="0016098B" w:rsidRPr="0016098B" w14:paraId="03808143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028C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E628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B2A1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53,39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F711F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52,78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7903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52,62</w:t>
                  </w:r>
                </w:p>
              </w:tc>
            </w:tr>
            <w:tr w:rsidR="0016098B" w:rsidRPr="0016098B" w14:paraId="276B7087" w14:textId="77777777" w:rsidTr="00C10AE6">
              <w:trPr>
                <w:trHeight w:val="97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EB9B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1.3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AA95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 (доля) обучающихся по образовательной программе </w:t>
                  </w:r>
                  <w:r w:rsidRPr="0016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основного общего образования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B260F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E348A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0A7FB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9D884C7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C8A6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9599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классов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1D91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5E90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95D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</w:tr>
            <w:tr w:rsidR="0016098B" w:rsidRPr="0016098B" w14:paraId="1CA27931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6AA2A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FC5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7D71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8593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618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6E32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742</w:t>
                  </w:r>
                </w:p>
              </w:tc>
            </w:tr>
            <w:tr w:rsidR="0016098B" w:rsidRPr="0016098B" w14:paraId="1A3290DA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1021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CF9C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4F1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39,36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7E9D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41,45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0BD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41,85</w:t>
                  </w:r>
                </w:p>
              </w:tc>
            </w:tr>
            <w:tr w:rsidR="0016098B" w:rsidRPr="0016098B" w14:paraId="5362C242" w14:textId="77777777" w:rsidTr="00C10AE6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EBC2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1.4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984B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 (доля) обучающихся по образовательной программе </w:t>
                  </w:r>
                  <w:r w:rsidRPr="0016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среднего общего образования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09A1E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399AB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945BC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7D55993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C3404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85EF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классов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46A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8B01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CEC7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16098B" w:rsidRPr="0016098B" w14:paraId="7A47B4AA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DA27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2693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0103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E4B2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A6F6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</w:t>
                  </w:r>
                </w:p>
              </w:tc>
            </w:tr>
            <w:tr w:rsidR="0016098B" w:rsidRPr="0016098B" w14:paraId="68281094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EAE9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0CA4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0404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7,25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1C6A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5,77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2F5DA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5,53</w:t>
                  </w:r>
                </w:p>
              </w:tc>
            </w:tr>
            <w:tr w:rsidR="0016098B" w:rsidRPr="0016098B" w14:paraId="2FE5A496" w14:textId="77777777" w:rsidTr="00C10AE6">
              <w:trPr>
                <w:trHeight w:val="187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10D9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1.5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82631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успевающих на «4» и «5» по результатам промежуточной аттестации, в общей численности обучающихся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620AD4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EA4EF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88FCE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E8D9AF0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E7DB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D1CD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B955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B59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507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4FF5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527</w:t>
                  </w:r>
                </w:p>
              </w:tc>
            </w:tr>
            <w:tr w:rsidR="0016098B" w:rsidRPr="0016098B" w14:paraId="646BBD1C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7DD7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BD92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985A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31,33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D9B9E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BD2C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29,72</w:t>
                  </w:r>
                </w:p>
              </w:tc>
            </w:tr>
            <w:tr w:rsidR="0016098B" w:rsidRPr="0016098B" w14:paraId="034E3EF8" w14:textId="77777777" w:rsidTr="00C10AE6">
              <w:trPr>
                <w:trHeight w:val="9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42CDD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1.6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DE7A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1FCD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27,60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9CF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29,55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4C2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3,50</w:t>
                  </w:r>
                </w:p>
              </w:tc>
            </w:tr>
            <w:tr w:rsidR="0016098B" w:rsidRPr="0016098B" w14:paraId="7A75955B" w14:textId="77777777" w:rsidTr="00C10AE6">
              <w:trPr>
                <w:trHeight w:val="103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D258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1.7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93C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C063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C037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15,57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51A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3,75</w:t>
                  </w:r>
                </w:p>
              </w:tc>
            </w:tr>
            <w:tr w:rsidR="0016098B" w:rsidRPr="0016098B" w14:paraId="0D8A8176" w14:textId="77777777" w:rsidTr="00C10AE6">
              <w:trPr>
                <w:trHeight w:val="133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EFB8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1.8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85C4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единого государственного экзамена выпускников 11 класса по русскому языку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CEEB6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61,77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90C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62,36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DF09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61,82</w:t>
                  </w:r>
                </w:p>
              </w:tc>
            </w:tr>
            <w:tr w:rsidR="0016098B" w:rsidRPr="0016098B" w14:paraId="0B898D3D" w14:textId="77777777" w:rsidTr="00C10AE6">
              <w:trPr>
                <w:trHeight w:val="124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9550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1.9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38674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Средний балл единого государственного экзамена выпускников 11 класса по математике профильного уровня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DF26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41,35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C756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55,42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48664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39,18</w:t>
                  </w:r>
                </w:p>
              </w:tc>
            </w:tr>
            <w:tr w:rsidR="0016098B" w:rsidRPr="0016098B" w14:paraId="73FC3796" w14:textId="77777777" w:rsidTr="00C10AE6">
              <w:trPr>
                <w:trHeight w:val="21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FC1A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1.10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0F4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неудовлетворительные результаты на государственной итоговой аттестации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 русскому языку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9 класса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C3BB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4EFED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383024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5DED56F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D59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8CF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265D6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D590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AD6C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2C83E2C0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AEB2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0F4E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B5680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0915AD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1,18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35770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08A88CEE" w14:textId="77777777" w:rsidTr="00C10AE6">
              <w:trPr>
                <w:trHeight w:val="21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EB5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1.11</w:t>
                  </w:r>
                </w:p>
              </w:tc>
              <w:tc>
                <w:tcPr>
                  <w:tcW w:w="3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76E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неудовлетворительные результаты на государственной итоговой аттестации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 математике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9 класса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34769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5A0E8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0826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DEE8433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332F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B2EF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7BB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D151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13B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16221BF1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525B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8219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3EE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018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2,33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38A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5B34E1AE" w14:textId="77777777" w:rsidTr="00C10AE6">
              <w:trPr>
                <w:trHeight w:val="277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6A3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1.12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2D7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 класса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получивших результаты ниже установленного минимального количества баллов единого государственного экзамена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по русскому языку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участников ГИА-11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0F0A2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A842D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BDEBE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086E869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C2C0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721E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153C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C393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0DCD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6098B" w:rsidRPr="0016098B" w14:paraId="7D7D4163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8EE2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9ED5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825CB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2C7E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FDC5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2,94</w:t>
                  </w:r>
                </w:p>
              </w:tc>
            </w:tr>
            <w:tr w:rsidR="0016098B" w:rsidRPr="0016098B" w14:paraId="6BAD9FF8" w14:textId="77777777" w:rsidTr="00C10AE6">
              <w:trPr>
                <w:trHeight w:val="297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425F9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1.13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5ACC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 класса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получивших результаты ниже установленного минимального количества баллов единого государственного экзамена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по математике профильного уровня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участников ГИА-11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05882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EA322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367AE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62FADFF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DED5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9EF84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профильная,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A6D4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4306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4FC46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16098B" w:rsidRPr="0016098B" w14:paraId="1215AEE0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2B0A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B0E1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B566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BA1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D74F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17,65</w:t>
                  </w:r>
                </w:p>
              </w:tc>
            </w:tr>
            <w:tr w:rsidR="0016098B" w:rsidRPr="0016098B" w14:paraId="1A4008C9" w14:textId="77777777" w:rsidTr="00C10AE6">
              <w:trPr>
                <w:trHeight w:val="192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2786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1.14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F30F3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класса, не получивших аттестаты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3EC4D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6B9B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A2C8D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6879A1F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DCC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BA4C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32003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2D48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C91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6098B" w:rsidRPr="0016098B" w14:paraId="35E1A712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3093D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A588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6379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140DE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4,46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0B549E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1,87</w:t>
                  </w:r>
                </w:p>
              </w:tc>
            </w:tr>
            <w:tr w:rsidR="0016098B" w:rsidRPr="0016098B" w14:paraId="64D30018" w14:textId="77777777" w:rsidTr="00C10AE6">
              <w:trPr>
                <w:trHeight w:val="174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335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1.15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BFA8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выпускников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11 класса, не получивших аттестаты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 среднем общем образовании, в общей численности выпускников 11 класса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CBDC6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77240E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52FC6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53A5E3C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B77E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8454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B1147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9F1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58A8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0D92A4D3" w14:textId="77777777" w:rsidTr="00C10AE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3E01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C221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2E3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2,56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8514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2,44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922B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38023D17" w14:textId="77777777" w:rsidTr="00C10AE6">
              <w:trPr>
                <w:trHeight w:val="166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9F3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1.16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883A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выпускников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 класса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аттестаты об основном общем образовании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 отличием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9 класса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04866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492A5E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8F487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AEAAAB9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E6CA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CB1F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753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9EDE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C12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16098B" w:rsidRPr="0016098B" w14:paraId="46D73621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A442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9C5E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F6E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4,82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6332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3,57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69C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1,87</w:t>
                  </w:r>
                </w:p>
              </w:tc>
            </w:tr>
            <w:tr w:rsidR="0016098B" w:rsidRPr="0016098B" w14:paraId="14A89E0B" w14:textId="77777777" w:rsidTr="00C10AE6">
              <w:trPr>
                <w:trHeight w:val="187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4470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1.17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9B04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выпускников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 класса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получивших аттестаты о среднем общем образовании </w:t>
                  </w: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 отличием</w:t>
                  </w: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общей численности выпускников 11 класса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00D8E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3287E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38D093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FCFCB31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3C2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B31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02D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A59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8FCD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16098B" w:rsidRPr="0016098B" w14:paraId="2DA230D9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B2D1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17EB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A615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7,69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896A3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2,44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BDEF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13,33</w:t>
                  </w:r>
                </w:p>
              </w:tc>
            </w:tr>
            <w:tr w:rsidR="0016098B" w:rsidRPr="0016098B" w14:paraId="4C47D1C1" w14:textId="77777777" w:rsidTr="00C10AE6">
              <w:trPr>
                <w:trHeight w:val="166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38C7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1.18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57D9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05029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E6322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C2FAE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3F6B164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6A9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D09D6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3299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5BF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A5B2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940</w:t>
                  </w:r>
                </w:p>
              </w:tc>
            </w:tr>
            <w:tr w:rsidR="0016098B" w:rsidRPr="0016098B" w14:paraId="210B9189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0030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4623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D7E1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50,66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706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60,36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C9B4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53,02</w:t>
                  </w:r>
                </w:p>
              </w:tc>
            </w:tr>
            <w:tr w:rsidR="0016098B" w:rsidRPr="0016098B" w14:paraId="06682EC6" w14:textId="77777777" w:rsidTr="00C10AE6">
              <w:trPr>
                <w:trHeight w:val="154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DB02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F4DD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- победителей и призеров олимпиад, смотров, конкурсов, в общей численности обучающихся: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E45B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A8F03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B8207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1D6ABDF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D71C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1.19.1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FBCD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BDB5D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9A618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41557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98A6830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C2D4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B2D20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победителей,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2FDB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09E3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6B11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7C05C6D6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CBBE5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5320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473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16B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D2A4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5A9080D5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A9EF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45F5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призеров,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4DA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4A1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93F7A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7A4268F4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AB58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846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3B8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C819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812A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3A2546B2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C143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1.19.2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49CCF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7482D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70228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8CFE2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7C72111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15EC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29B7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победителей,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7F28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3E85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A2C0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46777839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4C69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6557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E556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2B5A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4B0E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56B3984F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BFF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A892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призеров,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0C39C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0F3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6083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2F94142F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E6F9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EC2B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4803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E82E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E0C2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091FFF28" w14:textId="77777777" w:rsidTr="00C10AE6">
              <w:trPr>
                <w:trHeight w:val="465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D716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1.19.3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8EEA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1B7EB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C5B7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0C2C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32B56AB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8C61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9749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победителей,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D954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8CA7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0B0E2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16098B" w:rsidRPr="0016098B" w14:paraId="67E870CD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A8D0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49803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C87F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CEEE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35C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0EB36F95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C54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77C9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призеров, чел.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8689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57E7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5DB3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16098B" w:rsidRPr="0016098B" w14:paraId="5C94A05E" w14:textId="77777777" w:rsidTr="00C10AE6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C51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4CCE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9C2D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8CFE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5D4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0,06</w:t>
                  </w:r>
                </w:p>
              </w:tc>
            </w:tr>
          </w:tbl>
          <w:p w14:paraId="6B280A9E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C4316" w14:textId="77777777" w:rsidR="00ED072F" w:rsidRPr="00FD0DD8" w:rsidRDefault="00ED072F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24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1681"/>
              <w:gridCol w:w="239"/>
              <w:gridCol w:w="960"/>
              <w:gridCol w:w="1760"/>
              <w:gridCol w:w="1080"/>
              <w:gridCol w:w="960"/>
              <w:gridCol w:w="960"/>
            </w:tblGrid>
            <w:tr w:rsidR="0016098B" w:rsidRPr="0016098B" w14:paraId="5A6FBF8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30C94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A773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7D2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C8E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5A0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E1A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0A0B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61E6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CD9B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916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393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2052DE6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409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02E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81E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80E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07D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FF6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75AC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2A8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CF0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4A5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B7A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043A6DDD" w14:textId="77777777" w:rsidTr="00C10AE6">
              <w:trPr>
                <w:trHeight w:val="1200"/>
              </w:trPr>
              <w:tc>
                <w:tcPr>
                  <w:tcW w:w="64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A8C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1.20. Численность/ удельный вес учащихся, получающих образование с углубленным изучением отдельных предметов, в общей численности обучающихся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E32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D71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1.20. Численность/ удельный вес учащихся, получающих образование с углубленным изучением отдельных предметов, в общей численности обучающихся</w:t>
                  </w:r>
                </w:p>
              </w:tc>
            </w:tr>
            <w:tr w:rsidR="0016098B" w:rsidRPr="0016098B" w14:paraId="797F5722" w14:textId="77777777" w:rsidTr="00C10AE6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956D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9507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5B3B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4F0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C336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268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62EB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DE2D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8275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E009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D1B0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69461AD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3EBE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62D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EC43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E54E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F9B5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6599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986D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A811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27BD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9CD4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A064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061BD00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80F5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6108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21F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0AC3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F44E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ED2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EB5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5BC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B76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EB8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AFF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28C0752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08EB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2DF5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FE1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C0C7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A2AE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EC3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989F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2D87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B49B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377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BA5E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64C95C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5A65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0527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C3F4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922F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972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D0D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4964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84A5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67AF2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798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5E7F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B91660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19D6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3FCD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A932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0BD1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6B44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1AF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5307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5616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B94B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22E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EF1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C145D8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0403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190A6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AFD1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F4BB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D13D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F88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8BA5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69F7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46DC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2FB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23DE5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CAACCA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5411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AD9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5DF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6EB8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AFB9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B6A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01AE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8DC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42A2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4FBD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26C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5D0D81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7A6A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463BD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72AE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A8C6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D199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C8C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73D0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02FF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1B9E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9E94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A11C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DD3E75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FEAA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EDEF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0BB3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E23C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263E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3F8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B11C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AF63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8F0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73D8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41B5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E09804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5ED5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571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7E08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A86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66E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C52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575F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EF15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2593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A8B5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C580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A17031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8AC9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68FB4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7D64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8877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B2B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64C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43C7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565E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C3F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C682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9429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65433E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DF44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5C81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3640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813DE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30AD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12EA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18A9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19F1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4422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10CF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BB45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5166E8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58D3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15A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BE841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DE49A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BBBF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FFC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7106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04D6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309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E080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B1FB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3091DD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9BC0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DB8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A96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0711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41F6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F0C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ECB7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B10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EAA9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67674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2C8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6A18B2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CA93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7C15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FDA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4BD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FCAD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7F0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CCB9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0711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23DF6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F3B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E614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D4DD26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63E1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C0B5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F692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4BC87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574F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431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0F4CC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1C0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4462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77FF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9FAA1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2CDC6E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8EB3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7AEB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B415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AE56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494D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5DFA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01DB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FD2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76D4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B726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4A20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CECDE8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54AE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B7B7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0A67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F75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EE4F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896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1FB4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5A850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D60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88F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846A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C9E585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22EE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230E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FF1B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CE82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6C49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9AB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638C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869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3AC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AAD3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8071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B14E91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AF44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0BA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D9B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5DD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9659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483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995F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01A4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09B1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AB7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8AC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37C066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4003E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E1C2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F83A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188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4E7D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DD7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9FC0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B55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191A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1876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93A7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25B346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0F24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EF26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92FF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5684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15C0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D2B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DBDC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9C53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3AF7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3548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2C663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9D3264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F587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DEB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154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228E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C4EF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7C7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1D55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779D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EBB1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FCB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2ACB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ACC529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7021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480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C0011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F5A2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8F9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795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0B13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070F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D893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ABF1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B97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99B389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8839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1E3E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6388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8B0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5459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055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CBC5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7195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7407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4EEA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53E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5CC211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D65E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F8D4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02CA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B2D4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7410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7CC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609B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154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8183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059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6445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367D2E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1E29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1C8C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3AE5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3A2D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BFC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0FE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D5DC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7138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9778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0B6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E4F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16737B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1285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8D69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1AB0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F370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4A9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30B1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AD67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6BFD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F545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F80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6EA9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C047B6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D0E4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DD18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044B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D5B72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E11D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217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95CA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498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04BF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B15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D77D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768272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FFCCE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649E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2618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82C4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B5FB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46F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C8A9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17422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106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6A38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051E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255E0C35" w14:textId="41B19E1D" w:rsidR="001D0D19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441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1681"/>
            </w:tblGrid>
            <w:tr w:rsidR="0016098B" w:rsidRPr="0016098B" w14:paraId="4D2AE7E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7FC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A11C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DE3B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662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AE8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582A4BF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09B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BE1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950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55F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F07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4682EE2C" w14:textId="77777777" w:rsidTr="00C10AE6">
              <w:trPr>
                <w:trHeight w:val="1200"/>
              </w:trPr>
              <w:tc>
                <w:tcPr>
                  <w:tcW w:w="64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B1011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1.20. Численность/ удельный вес учащихся, получающих образование с углубленным изучением отдельных предметов, в общей численности обучающихся</w:t>
                  </w:r>
                </w:p>
              </w:tc>
            </w:tr>
            <w:tr w:rsidR="0016098B" w:rsidRPr="0016098B" w14:paraId="3CCFACC1" w14:textId="77777777" w:rsidTr="00C10AE6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F7F7A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3E0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69F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0B5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FF9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7187F3F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233C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C8A9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129F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8C05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58B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53D98C4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A757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9EF5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08B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335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C4ED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9DBE61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E7E5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689B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2470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FCB7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AB5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A1E3EB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1689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B12C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08F3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7065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DFDC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16CDD2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5791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1B7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8700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684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982F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30B609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6CD31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EA32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9A3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2AB6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AAA1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41CC54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8583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056A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D389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523E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3743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0C0123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C8D7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F40E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D28C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773E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DE1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D4F252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87A3E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843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2F19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4A4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4EC7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BBA3AC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51BC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CBEBA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B88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D2B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4EF2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31AEF6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6E68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A10A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1DC3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D8186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2E3E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69532C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5FA4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46F5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51CF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8714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2A29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5F0482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C972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3994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F384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CB6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3135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8F33A3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0CF0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83E8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87C4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CEB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0A873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6B8AF2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0DA1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0160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CE3DF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2C20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F5D3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767294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2363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B1B4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62FE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C3C2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11DD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C4CDE1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A794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B5B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68E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5941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205A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B156FF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F1B1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412F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5B4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D86D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E429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2B539A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755A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135A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9254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C3E4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2501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B27247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724B5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C1D4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EFCE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D513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5078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4C7025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ADB8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8DC7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20B2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7CB9B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ED5A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F05CA5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B1397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F75C9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A88B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F270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C70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DAFAD9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30BA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692E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382D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5E63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E46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EB6B9C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A361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D9CD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B8F5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B7F2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F15E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75A51D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0170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EE9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4DF69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F941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43DB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BEAEB1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01C8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7296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9456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758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BCC5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419EBF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4A18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CF2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4B4E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022A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216B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115B43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7F947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706D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195B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D8E7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244FC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23550C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B0DA1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C3C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A4D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62E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7F85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3EA9F1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6857A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F783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7AAE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7958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3F6A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560B8DCF" w14:textId="77777777" w:rsidR="0016098B" w:rsidRPr="00FD0DD8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70800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AAB10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14E18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DBAEC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BF28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A500D" w14:textId="7AE6382D" w:rsidR="001D0D19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1C18" w14:textId="1E70A76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2D66F" w14:textId="4D794D1F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06E36" w14:textId="5CE0E030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571B9" w14:textId="7DE8895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9C537" w14:textId="0F3FBD81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5AE45" w14:textId="410B4D94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C0FAA" w14:textId="08E1D1FD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19998" w14:textId="21AE4F63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84369" w14:textId="1EAEE0B3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EE66E" w14:textId="290AD4AB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D5B45" w14:textId="0CF333EC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24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960"/>
              <w:gridCol w:w="960"/>
              <w:gridCol w:w="960"/>
              <w:gridCol w:w="1760"/>
              <w:gridCol w:w="1080"/>
              <w:gridCol w:w="960"/>
              <w:gridCol w:w="960"/>
            </w:tblGrid>
            <w:tr w:rsidR="0016098B" w:rsidRPr="0016098B" w14:paraId="00D21A14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DA68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EDCE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A93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DF5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C3D2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28E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6931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AC4B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0AC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5BF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A44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3B5D1BCB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F21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E63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A2B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417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4E7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1C29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3941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42F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5E4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B72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F1B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212A46A9" w14:textId="77777777" w:rsidTr="0016098B">
              <w:trPr>
                <w:trHeight w:val="1500"/>
              </w:trPr>
              <w:tc>
                <w:tcPr>
                  <w:tcW w:w="57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0016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1.21. Численность/ удельный вес численности учащихся, получающих образование в рамках профильного обучения, в общей численности обучающихся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EED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8246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1.21. Численность/ удельный вес численности учащихся, получающих образование в рамках профильного обучения, в общей численности обучающихся</w:t>
                  </w:r>
                </w:p>
              </w:tc>
            </w:tr>
            <w:tr w:rsidR="0016098B" w:rsidRPr="0016098B" w14:paraId="078D7B7A" w14:textId="77777777" w:rsidTr="0016098B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58B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30F9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D185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B9A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4FE0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AE4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DC31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56B1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D36B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BD0E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E44DE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1C110647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C6A1A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34758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ECC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43B8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1730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201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17E3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78BB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ECB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3280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7365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2DF16DF6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2A96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DC9B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943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8ECC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B69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75A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9AD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880F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C58D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D49E9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D5A3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118F1FC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1440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F18E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38C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C79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7BEB5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1770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3F0C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D03C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9FBA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CEE3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00A0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58B2F27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083A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A2D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F557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DA4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CC6A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A7C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011E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FA2B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5ADBD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FD4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7996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4560BC0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9CC7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920B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5B4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71BA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0D590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D64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97A9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616B3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5ACC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C30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92EB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372F80E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0D80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11CC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CBEB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279B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92B4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4A6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3277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FF1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7CA6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F946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231F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1D672A8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A2D2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7B18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71DF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A9A2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E9E7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11A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F5B5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299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85F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555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AFA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93369C9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F953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165E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3825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F6B9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4151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4BF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C1D29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B95B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01AD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6E4A3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21BB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37A20AE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6E131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DE65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DDDA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0E93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50E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D87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769C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63FF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44BC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0CE4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B1CF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A55A3D0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4489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5A03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490A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1E1B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034F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18A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FC57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AC15E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12F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08359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D7A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1741E71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7A47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043A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4DC1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FA5E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486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CA1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DF141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133F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8470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E43DD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2577D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A40A19A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C0C7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527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8283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E88D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347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88A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25561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3AB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BD31E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3178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684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1D5074B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8465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9DC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8C3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7FDA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743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6D31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DD85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6119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2A7B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C7D8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BD86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BC25278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8596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E1CC1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5FB3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315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1F90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79F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BDF7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CE9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F6F2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D03C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4BB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F7AF55E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E28A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ADB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C35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FD17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6F34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ED9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249E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D6AC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9EC2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E3E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E4E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D2D9787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23D5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B95B6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F580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61AD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4A91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527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9667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1917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ABAA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2B04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22A5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8A56B44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1AF4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83B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A6BC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ACA6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6DF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2E9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0672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5266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4210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27F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5EDF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92F9BF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10CA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477F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03C6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E790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A2A7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59C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5F87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E9A2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FAF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F6039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F42B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115FF9C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8054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492F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A0AC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188C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D68F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15A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F865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5C172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F214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0790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4974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F68820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FBC0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1B0E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F6EF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5B491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0FF6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67C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8688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2E06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CDDB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5805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D863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2322240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5257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87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C65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B783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FF8E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116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D853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115F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9771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6DC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6FA5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DCD6D25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58C8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0C87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BE18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CCE3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4A14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574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8987E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309E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2C95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365D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7C7E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75505E1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E0F8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994C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B06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4722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2D0B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C8C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1410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C83C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B8BA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F3B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0001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06A69DE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CF6D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9DC7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EAF3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8E454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04CB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004B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927E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0DA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A01A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30C2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A094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9D7D244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6C4E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7F0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7448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0E83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DBB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DB2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6986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6449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5339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D4FC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E28A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FE42FE8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AA72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0935B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5F5C7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6C16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A921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B41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AC3B6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7100B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656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A853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989D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773D72C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0ED2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A0A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6508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056D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3DF9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468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42AC2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D39E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7C11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7420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BE2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03D9F51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1282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135E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2E55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9076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15DA9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46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42D1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6618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CA9A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97C0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C89D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1191EE6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15A49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9121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1823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0369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EA9E1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E9A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3C5C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B4B0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D791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061A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BB0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E08CA4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C32B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643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FFE9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9AF9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C9C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BE9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6FBD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B67E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0D24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4547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D427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691B8DA5" w14:textId="0245E775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7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960"/>
            </w:tblGrid>
            <w:tr w:rsidR="0016098B" w:rsidRPr="0016098B" w14:paraId="7AFD9939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7E3BE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CC55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D8C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9BF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354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7213F1C9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C211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EFD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91E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130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14AE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761D846C" w14:textId="77777777" w:rsidTr="0016098B">
              <w:trPr>
                <w:trHeight w:val="1500"/>
              </w:trPr>
              <w:tc>
                <w:tcPr>
                  <w:tcW w:w="57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2F92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1.21. Численность/ удельный вес численности учащихся, получающих образование в рамках профильного обучения, в общей численности обучающихся</w:t>
                  </w:r>
                </w:p>
              </w:tc>
            </w:tr>
            <w:tr w:rsidR="0016098B" w:rsidRPr="0016098B" w14:paraId="3F45192F" w14:textId="77777777" w:rsidTr="0016098B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6E17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F1C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4E77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3DA3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ADB6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62C199CC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E3E4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F9C0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A14C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9E4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B416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2,99</w:t>
                  </w:r>
                </w:p>
              </w:tc>
            </w:tr>
            <w:tr w:rsidR="0016098B" w:rsidRPr="0016098B" w14:paraId="338FF717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625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4CDCB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химия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BBF7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074B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E83D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0,62</w:t>
                  </w:r>
                </w:p>
              </w:tc>
            </w:tr>
            <w:tr w:rsidR="0016098B" w:rsidRPr="0016098B" w14:paraId="6A8C1089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0705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6DD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биология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D2F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DEAB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221B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0,62</w:t>
                  </w:r>
                </w:p>
              </w:tc>
            </w:tr>
            <w:tr w:rsidR="0016098B" w:rsidRPr="0016098B" w14:paraId="64DC1DB9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6358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3FC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34EF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D5C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C3C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0,34</w:t>
                  </w:r>
                </w:p>
              </w:tc>
            </w:tr>
            <w:tr w:rsidR="0016098B" w:rsidRPr="0016098B" w14:paraId="6BA42FB4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6D2A9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0770F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84AD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F0EF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143E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0,34</w:t>
                  </w:r>
                </w:p>
              </w:tc>
            </w:tr>
            <w:tr w:rsidR="0016098B" w:rsidRPr="0016098B" w14:paraId="129455DB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C6F7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04D9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2A3B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40A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8273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0,34</w:t>
                  </w:r>
                </w:p>
              </w:tc>
            </w:tr>
            <w:tr w:rsidR="0016098B" w:rsidRPr="0016098B" w14:paraId="5B72B2A0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AE68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095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84D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C57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9BA0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61F9346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3B8B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2E6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FBBE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C6EF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D100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5478223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61A2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945F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1B5B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850E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9215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6777356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5852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6C82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E572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4B8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495C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2614CE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9078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677F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923B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FE58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439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6DC81B0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D136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20F5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76C8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E670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86D6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4F1DA12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682D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FDB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2DB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072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632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DFFBA16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47E0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72A6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B7A8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9A0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AEBF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06DEA7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92CF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3B0E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B160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E2E5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C9C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2298F97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C9EA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D34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48DC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250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E7AE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1E222E1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7678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EC4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C37B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6C2D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214F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D21FE3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60C8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0A5A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2AE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0B7D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7882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44B5B3E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2382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4C1A1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115E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0238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36C5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D8F8F58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F80C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092B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FB0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AFEB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EDB6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D378AA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7AF6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4A2D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D34B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0FF2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BA2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B57D05A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D05B2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46B4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7717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B66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1E2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491E951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E0F0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176A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E1A2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31A2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38794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A2011A2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B0B5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393A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8FB3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F2FB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ACE0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338A9AB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5149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6C18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0794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DD9B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A2CA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6FF67B5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D1E4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494A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C351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11D6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63B4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1127AE6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3A76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EF4D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76AD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EC64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C6DC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6F7A6BC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0180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B627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074E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6296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43AA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7FF5F5F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C445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4AD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6608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B11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B58D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E06283C" w14:textId="77777777" w:rsidTr="0016098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FA92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C030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FDD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D7D6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4C452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4ECD342B" w14:textId="7D4266AD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9F5CD" w14:textId="3707BC86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82EAE" w14:textId="0683A66D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45594" w14:textId="6CA3C829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2ABFA" w14:textId="32CC82FE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A16B3" w14:textId="65D5B55B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B464A" w14:textId="29E463BE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34837" w14:textId="798637CD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79ACD" w14:textId="7D9A7087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BE4E1" w14:textId="16E84CB4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35B5F" w14:textId="0F653E61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6D42C" w14:textId="18D67A06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3EA14" w14:textId="5208006B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4EC27" w14:textId="0FE4617F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D09FF" w14:textId="22F552B5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29FC7" w14:textId="20686DB6" w:rsidR="0016098B" w:rsidRDefault="0016098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24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1681"/>
              <w:gridCol w:w="239"/>
              <w:gridCol w:w="960"/>
              <w:gridCol w:w="1760"/>
              <w:gridCol w:w="1080"/>
              <w:gridCol w:w="960"/>
              <w:gridCol w:w="960"/>
            </w:tblGrid>
            <w:tr w:rsidR="0016098B" w:rsidRPr="0016098B" w14:paraId="1EF0811A" w14:textId="77777777" w:rsidTr="00C10AE6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44F0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D4C4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BD8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50B4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ED4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D8D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8922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FDE7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0AF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F1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60A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34654DA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579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82A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B92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AB2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09A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6D7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7BE1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48D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E13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A5B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3168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6C4EE46E" w14:textId="77777777" w:rsidTr="00C10AE6">
              <w:trPr>
                <w:trHeight w:val="1302"/>
              </w:trPr>
              <w:tc>
                <w:tcPr>
                  <w:tcW w:w="64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60FA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1.22. Численность/ удельный вес численности учащихся с применением дистанционных образовательных технологий, электронного обучения, в общей численности обучающихся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5E8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784D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1.22. Численность/ удельный вес численности учащихся с применением дистанционных образовательных технологий, электронного обучения, в общей численности обучающихся</w:t>
                  </w:r>
                </w:p>
              </w:tc>
            </w:tr>
            <w:tr w:rsidR="0016098B" w:rsidRPr="0016098B" w14:paraId="0D8489A5" w14:textId="77777777" w:rsidTr="00C10AE6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9E3A1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2633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827A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93309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C793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2CA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9F8A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E5C2B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6CA7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700B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619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3C03415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A132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09A5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13106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6A3EA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3503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8E7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B723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E9F4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844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545C7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6D16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009249F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EDD7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64EB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1295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BD13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AC93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830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896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D0FB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4BF2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AF666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F7C6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1E3887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2D4C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C78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1925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68D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8D2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CF5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D58F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FF46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49EA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B408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AAB4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54374D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F697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31BA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CE84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BBDF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748D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275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7629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C3E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97D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61E1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50A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E3E73D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E6CC0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2DF3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E514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EDF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AFCF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31B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38624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1E453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52DE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3538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B588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75F344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EDEC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9E45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D75B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2B90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E037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A79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9230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69DCB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4527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017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71BC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DABFBC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663B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065D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3BA9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D3C1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AFA6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66A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606A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E376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4665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B62D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FE66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D25993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E7B4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0A21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B77D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498F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2223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E80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630E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4190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6323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653C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D082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BA03B2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741A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728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536D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A804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BBB0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187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3F6A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E436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B87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1BA1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0EB0C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D2710B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0AFD5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A6FF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371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84D4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B47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49F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0F67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0A17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31321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5BB4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3541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5AB314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B984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0D53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60F6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F8B0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9F2F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FF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04B4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953F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374B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480D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2828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765EE3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8D6E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C6572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096B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B3C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BA84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6DB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F8EB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6F5A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DC9D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8B4A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BB74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7A4503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6FBEF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FD08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9E4B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7F0B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1B35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62F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F9EE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5DF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A97D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4DA4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ADBF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C7E479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A592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FFF6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8F8C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F3F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37D5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978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5D58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206F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7445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9FDE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22B4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6A21E6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8CDA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A068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1B2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78894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37E3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55C9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5E5F1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735C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B0CE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FF42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B7361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1490E3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74B1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121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FB20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2BA4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41732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B25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1A42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250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5EB7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BCEB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49C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C28704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B37C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C47A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71F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77F6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287E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D1D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A25B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748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97BE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E21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16D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27111F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678F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0002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61E9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4AE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DCA0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F14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C51A6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91BF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7D96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FFF8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E9AB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60BC63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CB34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B96B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357B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2983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4016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5AE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0BAE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329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CEC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0AFD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8D54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C1090A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C0CE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C980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4487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0FA8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0E0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C83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D037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FF63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8BD5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8536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598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DAE138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8B21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9B9C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E84E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CC8B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0206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E4D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92A6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0A29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F3A6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37DF2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7CA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645344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3089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094A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EDF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1645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6AB2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8C3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5F24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06DC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58EE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3FE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5EB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049376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F309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C6AD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5336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2E5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39D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7F4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5D0F2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1B74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5166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CA01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B4771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6C3F73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DF04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BF179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F847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E0D4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467E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077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7A4F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44FC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8B61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32EC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B368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476C8C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EFB3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C04A4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EE63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7894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DD66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335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D9AC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C018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4E7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541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962E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0473D8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01059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40F5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1938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C1B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1201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9EA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073D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6AA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62A1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187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06B4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107E21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F881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E552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9B82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CF52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86AC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3961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C20C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4FEB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5D5A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72131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41D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088A95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7880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E80A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CE9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ED0D1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C51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13D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4009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C1A4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C4EF9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28AD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A171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F6CBAF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D5C4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D5B9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ACB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A2AE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46F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857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0BFD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06F1E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7A1B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6CCB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C862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8FDB39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4D47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0AB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CFD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39C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0AAF0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898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32FA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B74C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0B4A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2AFA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E13D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0166036A" w14:textId="47DFAEE0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AD5A" w14:textId="44BB37B4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441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1681"/>
            </w:tblGrid>
            <w:tr w:rsidR="0016098B" w:rsidRPr="0016098B" w14:paraId="055FA56B" w14:textId="77777777" w:rsidTr="00C10AE6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6A8E7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E72F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774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2F72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FF5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42F4920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9B1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FD9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CF0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401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997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785A176A" w14:textId="77777777" w:rsidTr="00C10AE6">
              <w:trPr>
                <w:trHeight w:val="1302"/>
              </w:trPr>
              <w:tc>
                <w:tcPr>
                  <w:tcW w:w="64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9258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1.22. Численность/ удельный вес численности учащихся с применением дистанционных образовательных технологий, электронного обучения, в общей численности обучающихся</w:t>
                  </w:r>
                </w:p>
              </w:tc>
            </w:tr>
            <w:tr w:rsidR="0016098B" w:rsidRPr="0016098B" w14:paraId="304F9F0E" w14:textId="77777777" w:rsidTr="00C10AE6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4133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F72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BE737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6188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149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2594884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59F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1B5D2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D283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0BC4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F9D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3F3500A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3D961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B3B8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B8F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5015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D2FF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929082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66C0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FC3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FFD5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A588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6873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61F7B6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29EA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283E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F2B1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DF3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59A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F07168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CE49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B81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867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48E11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F02D4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3415B5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F70E6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17B4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146E6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DB29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CB38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09A9A0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59B7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E936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DBC8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9E28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885E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1E01DF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145E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85D1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B9DB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2D11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FCA8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FCF5AD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A3E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7765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93B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EEF0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9810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F7EF12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DD1A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DF73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11CF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55F9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5254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256DBC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F57D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C9F06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1758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A49D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3481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BCE419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39B0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3588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B9DA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0D5C2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4E2D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DF3EF9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B649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1FDDE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02D1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1E03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7D8C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34B607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3BF8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C5D0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CA95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E0C91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8F2A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5B9FDB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C0E2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B707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A8B8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BC28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6005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0D126E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478C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9ED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4738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424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39D5E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442505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CF9B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87C7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FF4F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274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67C6C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78E7D7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11A1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6DA1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DFBB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27B3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26A4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E8A89A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70CC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F24E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185B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87DC0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02C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931A72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CE758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7F6A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285B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4EE06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030D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C5A217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E576A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06B4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5889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A18D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7EF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55730B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C262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EFF0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9A74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20B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51E1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06AA4C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F521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14A0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FE6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C012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4A71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F8FA91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4019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F9B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D867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0F3D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C302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2BE812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5609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A91E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3CE6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E10A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715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089CAF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6D5B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6309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82F8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DFBB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F95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B83AE4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3B75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1CD2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BA81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A36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CAF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0EDEB6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C2FD3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7A06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CC6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2879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D2F4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C19963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6D1A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9F58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02D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BFDA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4F0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A37C32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A479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DB9B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F91D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9B6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9084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5D54BE58" w14:textId="484729F4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14DAE" w14:textId="31ADF676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4D638" w14:textId="752B1BE0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95232" w14:textId="5932F857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E19F1" w14:textId="01E60174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27CE1" w14:textId="790DB75A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FF2F4" w14:textId="16584CD7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8918C" w14:textId="16447F9A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00552" w14:textId="1938F47B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7D66B" w14:textId="7CB9A880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22A56" w14:textId="119F1E8E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3E410" w14:textId="3330EF50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99E0F" w14:textId="4411A906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E2384" w14:textId="0BF58514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240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1681"/>
              <w:gridCol w:w="239"/>
              <w:gridCol w:w="960"/>
              <w:gridCol w:w="1760"/>
              <w:gridCol w:w="1080"/>
              <w:gridCol w:w="960"/>
              <w:gridCol w:w="960"/>
            </w:tblGrid>
            <w:tr w:rsidR="0016098B" w:rsidRPr="0016098B" w14:paraId="5F99205D" w14:textId="77777777" w:rsidTr="00C10AE6">
              <w:trPr>
                <w:trHeight w:val="1602"/>
              </w:trPr>
              <w:tc>
                <w:tcPr>
                  <w:tcW w:w="64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018A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1.23. Численность/ удельный вес численности учащихся, получающих образование в рамках сетевой формы реализации образовательной программы, в общей численности обучающихся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F64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2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6AF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1.23. Численность/ удельный вес численности учащихся, получающих образование в рамках сетевой формы реализации образовательной программы, в общей численности обучающихся</w:t>
                  </w:r>
                </w:p>
              </w:tc>
            </w:tr>
            <w:tr w:rsidR="0016098B" w:rsidRPr="0016098B" w14:paraId="2D72E624" w14:textId="77777777" w:rsidTr="00C10AE6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7B8A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8C376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3542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665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8D520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0B27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1BED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78F8C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C03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434B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289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748B6D1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F3CD4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1784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F01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3665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D55C7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96C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E625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7329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6C207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5969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0F35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31E4F12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E3ED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202C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4CA44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611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20FF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04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4AE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07C1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8881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EB506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77898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21F1BE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03C2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5417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22B0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2967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B2B3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E85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86C7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A600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6DF62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8842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73D0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B86537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7E19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B65F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79FA9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8ED42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6D0A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5A4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F994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A53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E679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D144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428F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1AF86D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3D05E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72F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90B1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E7C5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855F0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AF1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29B5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22FF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2F5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8089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4DCC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7E0E5D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D4BD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83FC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F56F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6745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E7D2E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40EA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0362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8B07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769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19CA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775AB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D6CE19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DE598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1C48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1C47F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01E75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158E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251E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0C205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42AB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B0FF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46F3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00BD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AB6BC4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1630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2E02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9EF0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7088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4298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80E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C3F9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39D6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E254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2951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AE74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DE20B6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6252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04D1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C2D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C31E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B211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216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74B34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0DD0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943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B041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7FA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286BCE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DCD8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6D24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238BF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BE054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DE7B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387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9A3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5232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76718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EEEE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356C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BC5424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09A1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8EB5D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3AFD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DD62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123C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A00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D4DFF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9FD9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5959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C8521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01E5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4F4E09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8CC9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1C262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12F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BA8F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1BAE5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C36A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CA09A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E102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32F9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A0C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5290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2CC5E5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59E1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70A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7B2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AA3C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E543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87E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3C92E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DC0C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DEB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9825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D3A7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32965A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4C0E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222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5CE9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77096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175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F3CC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FC9F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7FC4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786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1223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B69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39ECDA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2E446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4451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A9F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333F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1D61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24D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C2FE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BBD3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DD32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5B92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8F5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0BC849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4449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93D5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421D1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6420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3535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42B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26FF4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1C96F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D78C5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EE7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711E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12A1EC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37D0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42CB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8D42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2BFD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A8553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8F5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5A410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7E03B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621A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A89D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B007D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085686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EC41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9845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AB4BB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84C0D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E5C5C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131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32A73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451FA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DB1DA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0CA7E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91C0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A176BD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0398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0F987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57EBC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FC60F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20EE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306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DB86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D4443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4986B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C2C03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543F9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D53542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9068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1150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52915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9F738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20CF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5DA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9EB4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7C09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799B6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4CA3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389F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4EC649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CFD9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CB3C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1EF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BDAE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8DA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87B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EC58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1D9E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4513B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1454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B25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1D6D86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DCBE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7277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5667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C9FC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0BC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FCAF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9A44F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48C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9B08A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718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5285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2D5899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39E89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E14E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9570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0BFB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AC4C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A6FA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9AAB7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B0E4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832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D561C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48F9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C5821D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0B67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86D6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EC7C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6D38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847C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709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0A68E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7A7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774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8F113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93C0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B68598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16CC6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AC9E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46A42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1322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0CA46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B0E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39437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DDC7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35BE7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D8648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95303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AEDF74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400AF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1FEB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C5DA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270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C4718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4DC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BEAB4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BD4D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534D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C155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FB04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B6158B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34F1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2C51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3075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1DDF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72A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8D7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31738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2A6D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CA829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0A21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58026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340001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9699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7BCB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8331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DD7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86B5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615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C36C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2227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44A91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7610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F1E7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46404D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5188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F2E9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FC12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AD0D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0B60C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CE93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DAE5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9F77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B4CCA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1B6C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6B11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81F02B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1A64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9DBF9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CCF8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599FC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536F6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6BC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DA90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DF7D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8E8B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47B8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8331E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64FF0922" w14:textId="18B7704F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441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60"/>
              <w:gridCol w:w="1080"/>
              <w:gridCol w:w="960"/>
              <w:gridCol w:w="1681"/>
            </w:tblGrid>
            <w:tr w:rsidR="0016098B" w:rsidRPr="0016098B" w14:paraId="6B6C459A" w14:textId="77777777" w:rsidTr="00C10AE6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82AA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период</w:t>
                  </w: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C5A76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303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D790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975E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0031194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711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216B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D72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C59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A238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098B" w:rsidRPr="0016098B" w14:paraId="585A3FD9" w14:textId="77777777" w:rsidTr="00C10AE6">
              <w:trPr>
                <w:trHeight w:val="1602"/>
              </w:trPr>
              <w:tc>
                <w:tcPr>
                  <w:tcW w:w="64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A2A3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1.23. Численность/ удельный вес численности учащихся, получающих образование в рамках сетевой формы реализации образовательной программы, в общей численности обучающихся</w:t>
                  </w:r>
                </w:p>
              </w:tc>
            </w:tr>
            <w:tr w:rsidR="0016098B" w:rsidRPr="0016098B" w14:paraId="079A8A7F" w14:textId="77777777" w:rsidTr="00C10AE6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505B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E247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CDEA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Параллель классов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268A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AC93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6098B" w:rsidRPr="0016098B" w14:paraId="415E024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BFE81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380F9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B5E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2140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382E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6098B" w:rsidRPr="0016098B" w14:paraId="1FF0B04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89525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291F4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11B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AE354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3F92D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8992ED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A73E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12C2F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CFA3F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D1901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1DB5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EB6B98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A5CB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8E738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2259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98996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42AB6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3827CD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F951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B1EE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09A0D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6C0FB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A33D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968939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FC90F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1F81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A6A8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9C8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E07EA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C3CD3C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F281B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7010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E4DB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760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D77F5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9DA23D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95EC9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2082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00C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20A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AACF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3D9E41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9F02E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3EDFB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91E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BDF58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81425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697465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0FDE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D7014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57FC0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6C2A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B0E6E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AE93D5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7285A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ED9F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7BF72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6402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80A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2C5E52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E2C80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20D92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7D64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2460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9A7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E5D7FA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F569B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E5EC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BCFAD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0873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8012C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047D41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F669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2CEE6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2110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4E57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B47D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8E87A0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A10EF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C7D69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7F9A2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967F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2739F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309FF8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9E0D3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6E23C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5EEA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6270C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8E10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13FC0E9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9C210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CCF1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221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18BA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4DA6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E2D615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C7A66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4742B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D8228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1750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35B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6A83CBF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FCA6A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91BF7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6B029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E08F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B67A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098EC75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35280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4CE50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B845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0603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48AF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8B44AD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820E3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894B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D51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C87CA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62571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B51D9D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A84ED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E51FB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E7D5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1AF52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3BB9C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71ADE5A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1EAD7A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F1E6C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2F48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0682C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D4F45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CC52C4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50E94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13058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C76AE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5DD500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C11EB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4A7EEBC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405DA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56DDC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65DD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CB502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CDFD6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2893BC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26F959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8819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CFF81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D555B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07D72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77BF5F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C7386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CA674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1AAFE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DAB27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FE5E7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56D8CA9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98F28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9D1C6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5782D3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427F3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1835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3F2F57F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E0DD5E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99492C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98F7A6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616CE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BAC58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16098B" w:rsidRPr="0016098B" w14:paraId="2F1EEAE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4DF705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0A4A51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D1D48D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3F7DF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D8E6E7" w14:textId="77777777" w:rsidR="0016098B" w:rsidRPr="0016098B" w:rsidRDefault="0016098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609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505C5406" w14:textId="77777777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18B2E" w14:textId="75254CE8" w:rsidR="0016098B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46162" w14:textId="77777777" w:rsidR="0016098B" w:rsidRPr="00FD0DD8" w:rsidRDefault="0016098B" w:rsidP="0016098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DD97D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D774A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6146C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A321A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0D222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2F26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CBF9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10360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B2D46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4C77F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47A6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79686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9030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63E6E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5D642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962B7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384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4846"/>
              <w:gridCol w:w="1057"/>
              <w:gridCol w:w="958"/>
              <w:gridCol w:w="6943"/>
            </w:tblGrid>
            <w:tr w:rsidR="0075184B" w:rsidRPr="0075184B" w14:paraId="40F5F868" w14:textId="77777777" w:rsidTr="00C10AE6">
              <w:trPr>
                <w:trHeight w:val="375"/>
              </w:trPr>
              <w:tc>
                <w:tcPr>
                  <w:tcW w:w="143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B56BD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1. Образовательная деятельность (Часть 3)</w:t>
                  </w:r>
                </w:p>
              </w:tc>
            </w:tr>
            <w:tr w:rsidR="0075184B" w:rsidRPr="0075184B" w14:paraId="7A5DF56E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792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41D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4A3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277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7831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34E6E253" w14:textId="77777777" w:rsidTr="00C10AE6">
              <w:trPr>
                <w:trHeight w:val="300"/>
              </w:trPr>
              <w:tc>
                <w:tcPr>
                  <w:tcW w:w="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9D6D8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4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7EC11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895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C3217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14B9412F" w14:textId="77777777" w:rsidTr="00C10AE6">
              <w:trPr>
                <w:trHeight w:val="300"/>
              </w:trPr>
              <w:tc>
                <w:tcPr>
                  <w:tcW w:w="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856C6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9D3A6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D61E0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49DE5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E358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47037431" w14:textId="77777777" w:rsidTr="00C10AE6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06755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1.24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FD56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педагогических работников, 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3AD1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5F32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E9F0E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</w:tr>
            <w:tr w:rsidR="0075184B" w:rsidRPr="0075184B" w14:paraId="7BBF4DBE" w14:textId="77777777" w:rsidTr="00C10AE6">
              <w:trPr>
                <w:trHeight w:val="178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8D58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1.25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A21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776850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8DA5E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C67F8C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9582439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66A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B1A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335F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EB95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C67A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</w:tr>
            <w:tr w:rsidR="0075184B" w:rsidRPr="0075184B" w14:paraId="76327AA0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7296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1670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D47E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83,64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0228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79,37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DE9C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78,35</w:t>
                  </w:r>
                </w:p>
              </w:tc>
            </w:tr>
            <w:tr w:rsidR="0075184B" w:rsidRPr="0075184B" w14:paraId="37CD31C4" w14:textId="77777777" w:rsidTr="00C10AE6">
              <w:trPr>
                <w:trHeight w:val="15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974C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1.26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6383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0C206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E7703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6DF18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D4F8422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AFF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3AD0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4FE95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B8916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AE85C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75184B" w:rsidRPr="0075184B" w14:paraId="09473427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8CF20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2D2B1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DAEEA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01E8E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79,37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50367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60,82</w:t>
                  </w:r>
                </w:p>
              </w:tc>
            </w:tr>
            <w:tr w:rsidR="0075184B" w:rsidRPr="0075184B" w14:paraId="1B0A4E42" w14:textId="77777777" w:rsidTr="00C10AE6">
              <w:trPr>
                <w:trHeight w:val="184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A86E7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1.27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A1E0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педагогических работников, имеющих среднее образование, в общей численности педагогических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83568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EA4E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ED561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902D01F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8FC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BA72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BAD6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C108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5246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</w:tr>
            <w:tr w:rsidR="0075184B" w:rsidRPr="0075184B" w14:paraId="3F607BF0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F718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6F9A1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76E4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31B0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17,46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436A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22,68</w:t>
                  </w:r>
                </w:p>
              </w:tc>
            </w:tr>
            <w:tr w:rsidR="0075184B" w:rsidRPr="0075184B" w14:paraId="67BD452C" w14:textId="77777777" w:rsidTr="00C10AE6">
              <w:trPr>
                <w:trHeight w:val="15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7F812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1.28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8A7C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имеющих среднее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4CE71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EF0C6B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6048D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B7A9F65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13A2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5A131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BAAD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F6684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0C3C8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</w:tr>
            <w:tr w:rsidR="0075184B" w:rsidRPr="0075184B" w14:paraId="4282DA3A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41C0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9153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46C8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DDC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17,46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60895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17,53</w:t>
                  </w:r>
                </w:p>
              </w:tc>
            </w:tr>
            <w:tr w:rsidR="0075184B" w:rsidRPr="0075184B" w14:paraId="745E51B7" w14:textId="77777777" w:rsidTr="00C10AE6">
              <w:trPr>
                <w:trHeight w:val="24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ABF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1.29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8A042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FCF215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83DFAA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CC533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643DD8C" w14:textId="77777777" w:rsidTr="00C10AE6">
              <w:trPr>
                <w:trHeight w:val="39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71CF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1.29.1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43312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высшая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AC0C45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039E38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7DB61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ED9E467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97292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12F9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0A4E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7997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A74A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</w:tr>
            <w:tr w:rsidR="0075184B" w:rsidRPr="0075184B" w14:paraId="36942B0A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C36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6113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2D1A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6B0B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19,05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4BBC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16,49</w:t>
                  </w:r>
                </w:p>
              </w:tc>
            </w:tr>
            <w:tr w:rsidR="0075184B" w:rsidRPr="0075184B" w14:paraId="311537B4" w14:textId="77777777" w:rsidTr="00C10AE6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3FA7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1.29.2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EDA82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первая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F58240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369F3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2A7F95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05FCDC6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06B7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C425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EEF0F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A05D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4007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</w:tr>
            <w:tr w:rsidR="0075184B" w:rsidRPr="0075184B" w14:paraId="0C6D1319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65CD8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8B1D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F809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47,27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F436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42,86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D7232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40,21</w:t>
                  </w:r>
                </w:p>
              </w:tc>
            </w:tr>
            <w:tr w:rsidR="0075184B" w:rsidRPr="0075184B" w14:paraId="7FC4C80E" w14:textId="77777777" w:rsidTr="00C10AE6">
              <w:trPr>
                <w:trHeight w:val="73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825D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1.29.3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66D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на 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соответсвие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занимаемой должности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9AA04E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A8B8E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6F7E97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AF04F9F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3BC0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4227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01A9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D3528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1F4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75184B" w:rsidRPr="0075184B" w14:paraId="783F7842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2B6C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D91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0610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18,18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085D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4,76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FCD9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2,06</w:t>
                  </w:r>
                </w:p>
              </w:tc>
            </w:tr>
            <w:tr w:rsidR="0075184B" w:rsidRPr="0075184B" w14:paraId="2CA31FE4" w14:textId="77777777" w:rsidTr="00C10AE6">
              <w:trPr>
                <w:trHeight w:val="15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F56E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1.30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CF9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DE98C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3AFF8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0D8EA5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19E68B9" w14:textId="77777777" w:rsidTr="00C10AE6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0B333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1.30.1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B8801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до 5 лет: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A1724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4F2B2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DB9F2A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041BCBF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2477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0FBB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A0C7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0E7A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7226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</w:tr>
            <w:tr w:rsidR="0075184B" w:rsidRPr="0075184B" w14:paraId="5AFA3028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F2AA5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7D222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4BA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12,73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9EC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23,81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93A3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37,11</w:t>
                  </w:r>
                </w:p>
              </w:tc>
            </w:tr>
            <w:tr w:rsidR="0075184B" w:rsidRPr="0075184B" w14:paraId="3D8DE6D5" w14:textId="77777777" w:rsidTr="00C10AE6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165D5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1.30.2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0811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4A653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BEB96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7EF2C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6061712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DD54A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4FA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D17C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558F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70C3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</w:tr>
            <w:tr w:rsidR="0075184B" w:rsidRPr="0075184B" w14:paraId="28601F41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FEBA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01E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068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36,36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51643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26,98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DEF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19,59</w:t>
                  </w:r>
                </w:p>
              </w:tc>
            </w:tr>
            <w:tr w:rsidR="0075184B" w:rsidRPr="0075184B" w14:paraId="18216DEC" w14:textId="77777777" w:rsidTr="00C10AE6">
              <w:trPr>
                <w:trHeight w:val="12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BD9E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1.31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446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 в возрасте до 30 лет в общей численности педагогических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719D0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468EE7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8906F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93975D2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82C6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017AA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CB962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4C8A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7951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</w:tr>
            <w:tr w:rsidR="0075184B" w:rsidRPr="0075184B" w14:paraId="265B3E31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9C1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4C8E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0CE45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A1D3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26,98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4717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24,74</w:t>
                  </w:r>
                </w:p>
              </w:tc>
            </w:tr>
            <w:tr w:rsidR="0075184B" w:rsidRPr="0075184B" w14:paraId="0ECA3FBB" w14:textId="77777777" w:rsidTr="00C10AE6">
              <w:trPr>
                <w:trHeight w:val="12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6DA6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1.32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8A3E8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 в возрасте от 55 лет в общей численности педагогических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48D06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134A25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B455B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DAF2C98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FB9E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FF96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2CDF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7C477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CEEEE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75184B" w:rsidRPr="0075184B" w14:paraId="4A01D200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4E8A8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261A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C2C5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34,55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25A2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28,57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E3C4C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20,62</w:t>
                  </w:r>
                </w:p>
              </w:tc>
            </w:tr>
            <w:tr w:rsidR="0075184B" w:rsidRPr="0075184B" w14:paraId="56022AF3" w14:textId="77777777" w:rsidTr="00C10AE6">
              <w:trPr>
                <w:trHeight w:val="24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E228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1.33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3DB87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FDBE4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1E0F3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DF7C9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E3B036E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692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9B695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25D6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A2AB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7D7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</w:t>
                  </w:r>
                </w:p>
              </w:tc>
            </w:tr>
            <w:tr w:rsidR="0075184B" w:rsidRPr="0075184B" w14:paraId="405C7F17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F9A8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D7375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72840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3F09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01C5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5184B" w:rsidRPr="0075184B" w14:paraId="350A3D51" w14:textId="77777777" w:rsidTr="00C10AE6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8459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1.34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69085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численность руководящих работников (директоров, заместителей директоров), 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71D0D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659C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93F1B6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75184B" w:rsidRPr="0075184B" w14:paraId="3511A33D" w14:textId="77777777" w:rsidTr="00C10AE6">
              <w:trPr>
                <w:trHeight w:val="27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DF27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1.35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FCAE2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 удельный вес численности руководящих работников (директоров, заместителей директоров) образовательной организации, прошедших за последние 3 года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руководящих работников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B2D46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68B6E6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1635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603F059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031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418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1B4F1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B7465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13572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75184B" w:rsidRPr="0075184B" w14:paraId="43096C37" w14:textId="77777777" w:rsidTr="00C10AE6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87D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65170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3190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7EB5F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85F3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50,00</w:t>
                  </w:r>
                </w:p>
              </w:tc>
            </w:tr>
            <w:tr w:rsidR="0075184B" w:rsidRPr="0075184B" w14:paraId="1627692F" w14:textId="77777777" w:rsidTr="00C10AE6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958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1.36 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0269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программы/ плана развития кадрового потенциала общеобразовательной организации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E90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1F7A0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A57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14:paraId="3B3CDDEC" w14:textId="00FAE068" w:rsidR="001D0D19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526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3620"/>
              <w:gridCol w:w="1460"/>
              <w:gridCol w:w="1280"/>
              <w:gridCol w:w="7346"/>
            </w:tblGrid>
            <w:tr w:rsidR="0075184B" w:rsidRPr="0075184B" w14:paraId="15536169" w14:textId="77777777" w:rsidTr="00C10AE6">
              <w:trPr>
                <w:trHeight w:val="1500"/>
              </w:trPr>
              <w:tc>
                <w:tcPr>
                  <w:tcW w:w="145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D80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2. Инфраструктура. Материально-техническое и информационное обеспечение</w:t>
                  </w:r>
                </w:p>
              </w:tc>
            </w:tr>
            <w:tr w:rsidR="0075184B" w:rsidRPr="0075184B" w14:paraId="1D78F99E" w14:textId="77777777" w:rsidTr="00C10AE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CAD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7FF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780D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7262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F82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153A9A66" w14:textId="77777777" w:rsidTr="00C10AE6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0CD6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89E3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008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CDBBE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2EAF072D" w14:textId="77777777" w:rsidTr="00C10AE6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41EE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5D29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11961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7E38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A0461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1244858A" w14:textId="77777777" w:rsidTr="00C10AE6">
              <w:trPr>
                <w:trHeight w:val="9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BB323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256DA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персональных компьютеров в расчете на одного обучающегося (единиц)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8FF33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16E1B5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0,16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1B818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0,16</w:t>
                  </w:r>
                </w:p>
              </w:tc>
            </w:tr>
            <w:tr w:rsidR="0075184B" w:rsidRPr="0075184B" w14:paraId="044AE7FA" w14:textId="77777777" w:rsidTr="00C10AE6">
              <w:trPr>
                <w:trHeight w:val="18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9C3B7C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2.2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6E336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 (единиц)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2B77FD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21,7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4AF36A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23,8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0CFF08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14,7</w:t>
                  </w:r>
                </w:p>
              </w:tc>
            </w:tr>
            <w:tr w:rsidR="0075184B" w:rsidRPr="0075184B" w14:paraId="740BA2C9" w14:textId="77777777" w:rsidTr="00C10AE6">
              <w:trPr>
                <w:trHeight w:val="96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8B2042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2.3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05593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17A8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CAB47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1E89E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DAF87C7" w14:textId="77777777" w:rsidTr="00C10AE6">
              <w:trPr>
                <w:trHeight w:val="72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D70F9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218B1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54B9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560D1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5FD65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C72C72F" w14:textId="77777777" w:rsidTr="00C10AE6">
              <w:trPr>
                <w:trHeight w:val="1245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1F8968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2.4.1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8B3FD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C08822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D7517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00289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67B8C440" w14:textId="77777777" w:rsidTr="00C10AE6">
              <w:trPr>
                <w:trHeight w:val="615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50076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2.4.2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B37DBA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8F226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CC57D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F6B70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5A196587" w14:textId="77777777" w:rsidTr="00C10AE6">
              <w:trPr>
                <w:trHeight w:val="9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4DC2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2.4.3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2CE2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4EEB5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4C78C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66EF77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45C50A5D" w14:textId="77777777" w:rsidTr="00C10AE6">
              <w:trPr>
                <w:trHeight w:val="87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B58D43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2.4.4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9D1481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C6C6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B77FB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AC79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327AC185" w14:textId="77777777" w:rsidTr="00C10AE6">
              <w:trPr>
                <w:trHeight w:val="84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32B58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2.4.5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FE0B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CFDC4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E75030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023A1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4BE45828" w14:textId="77777777" w:rsidTr="00C10AE6">
              <w:trPr>
                <w:trHeight w:val="18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5EE4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2.5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6782C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Численность/ удельный вес численности </w:t>
                  </w:r>
                  <w:proofErr w:type="gram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обучающихся ,</w:t>
                  </w:r>
                  <w:proofErr w:type="gram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которым обеспечена возможность пользоваться широкополосным интернетом (не менее 2Мб/с), в общей численности обучающихся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F100A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57332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F7663E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74E9A54" w14:textId="77777777" w:rsidTr="00C10AE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16E7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B4369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FDD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E638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1491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C14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1773</w:t>
                  </w:r>
                </w:p>
              </w:tc>
            </w:tr>
            <w:tr w:rsidR="0075184B" w:rsidRPr="0075184B" w14:paraId="0C642B0F" w14:textId="77777777" w:rsidTr="00C10AE6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8340C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5948A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5A6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09E49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94328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5184B" w:rsidRPr="0075184B" w14:paraId="74C9005D" w14:textId="77777777" w:rsidTr="00C10AE6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D49E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2.6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66D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обучающегося, кв. м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65EF2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2,01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955E4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6,80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F78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6,80</w:t>
                  </w:r>
                </w:p>
              </w:tc>
            </w:tr>
            <w:tr w:rsidR="0075184B" w:rsidRPr="0075184B" w14:paraId="5BB94862" w14:textId="77777777" w:rsidTr="00C10AE6">
              <w:trPr>
                <w:trHeight w:val="9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1FF0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2.7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606D6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мультимедийных проекторов на учебный коллектив, ед.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27C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80655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BD999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</w:t>
                  </w:r>
                </w:p>
              </w:tc>
            </w:tr>
            <w:tr w:rsidR="0075184B" w:rsidRPr="0075184B" w14:paraId="6CE8E60C" w14:textId="77777777" w:rsidTr="00C10AE6">
              <w:trPr>
                <w:trHeight w:val="9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1AC95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2.8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AB04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интерактивных досок и приставок в образовательной организации, ед.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D73EC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0CB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D66B8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</w:tr>
            <w:tr w:rsidR="0075184B" w:rsidRPr="0075184B" w14:paraId="460C86CC" w14:textId="77777777" w:rsidTr="00C10AE6">
              <w:trPr>
                <w:trHeight w:val="18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CE54D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2.9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9AA1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специализированных кабинетов (библиотека, кабинеты технологий, оборудованные лабораторным оборудованием, учебные кабинеты по химии и физике др.)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4168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441A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C88E6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46E9CF0F" w14:textId="77777777" w:rsidTr="00C10AE6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9C17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2.10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3D75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электронных интерактивных лабораторий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C6AD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F23E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5A7F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7BBEB100" w14:textId="77777777" w:rsidTr="00C10AE6">
              <w:trPr>
                <w:trHeight w:val="6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B93B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2.11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3B00E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лабораторного и демонстрационного оборудования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D7E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1AEC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F51F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352164F" w14:textId="77777777" w:rsidTr="00C10AE6">
              <w:trPr>
                <w:trHeight w:val="2100"/>
              </w:trPr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939A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2.12 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4557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электронных форм учебников (ЭФУ) и учебных пособий (электронные образовательные ресурсы, доступ к информационным системам и информационно-телекоммуникационным сетям)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3958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176C7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7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A94F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14:paraId="337FAF54" w14:textId="7F2E7D75" w:rsidR="0075184B" w:rsidRDefault="0075184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667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4540"/>
              <w:gridCol w:w="1020"/>
              <w:gridCol w:w="1060"/>
              <w:gridCol w:w="7087"/>
            </w:tblGrid>
            <w:tr w:rsidR="0075184B" w:rsidRPr="0075184B" w14:paraId="02891531" w14:textId="77777777" w:rsidTr="00C10AE6">
              <w:trPr>
                <w:trHeight w:val="375"/>
              </w:trPr>
              <w:tc>
                <w:tcPr>
                  <w:tcW w:w="146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E2815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3. Реализация дополнительных образовательных программ</w:t>
                  </w:r>
                </w:p>
              </w:tc>
            </w:tr>
            <w:tr w:rsidR="0075184B" w:rsidRPr="0075184B" w14:paraId="24C2162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EB4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162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B4D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9E0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218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2CB828F2" w14:textId="77777777" w:rsidTr="00C10AE6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D7EE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F40B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916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7313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5C6E53A6" w14:textId="77777777" w:rsidTr="00C10AE6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0799C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A2C37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31FF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331FE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5CAD3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340ABE4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8BEF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101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программ по направлениям: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84B0EE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288B0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0DE87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23CC9B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3328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3.1.1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5C1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информационно-медийной грамотности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83ED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49970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33833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2733ABB2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124B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3.1.2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E4F4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дополнительных авторских образовательных программ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75A9A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9EB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C199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2C0280C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4EA2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3.1.3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89C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социально-гуманитарной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CD81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9AF7D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220A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7552D29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13FC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3.1.4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C23E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туристско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краеведческой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EE61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2BFB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5E1B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6D645D0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6524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3.1.5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3BC6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художественной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40C00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145BD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4D60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0402E12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50D69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3.1.6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62A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физкультурно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спортивной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DBB4E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B6B1B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CBB5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524B21F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83CF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3.1.7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C7243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технической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535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B017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876C1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7011321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622E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3.1.8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9D2DC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естественно – научной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F1D4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77EEB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0D0F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3ECB3EB0" w14:textId="77777777" w:rsidTr="00C10AE6">
              <w:trPr>
                <w:trHeight w:val="141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BADD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D895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до 18 лет, охваченных дополнительными общеобразовательными программами: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CD984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FC20D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29DE79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86F55F0" w14:textId="77777777" w:rsidTr="00C10AE6">
              <w:trPr>
                <w:trHeight w:val="585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30B8D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3.2.1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62EB2F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информационно-медийной грамотности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89593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D404F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73BB3D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50C588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40A46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EF5F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3937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0A28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CD5A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A76E51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AC7E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8A010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723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FC55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65478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4381FC1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E3F2F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3.2.2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91F1E2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дополнительных авторских образовательных программ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9D54DD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718BC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05451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58F437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2702E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A674C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B37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E5A7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8A5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A33029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1C5B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F45E8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AFA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B318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6740F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8E9EE0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1F6442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3.2.3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FA241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социально-гуманитарной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EB691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CFCA8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3D04B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3B4487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5CAE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8CFA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67E8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4591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27D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02E6A3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4C066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9E276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9BA8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54FA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127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2818A9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FAE3AD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3.2.4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A1429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туристско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краеведческой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27743D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473705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BA8B70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0342FF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AD910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A278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ED7D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E846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F0C7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75184B" w:rsidRPr="0075184B" w14:paraId="66C1EDC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21CD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E524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BD1A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AF75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389B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1,13</w:t>
                  </w:r>
                </w:p>
              </w:tc>
            </w:tr>
            <w:tr w:rsidR="0075184B" w:rsidRPr="0075184B" w14:paraId="7E4221A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CC6EC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3.2.5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5C256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художественной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B72E70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215F05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B198D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4CC3AB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1246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23E0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7868B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5724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2F90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E85246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F665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90E3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7725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D8AC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5D61F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5C1648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4D2D9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3.2.6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FCC7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физкультурно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– спортивной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7815F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9479F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AF0E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897556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3A04A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D064D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B84E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ACA8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D1397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4799DC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B497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ABAD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4E5D1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5512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B0DF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B0D0C0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8A631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3.2.7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BC8E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технической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EB8DF0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54FF0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6C913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66C3EA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9398E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5E85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3C5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FDF1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2E9D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</w:tr>
            <w:tr w:rsidR="0075184B" w:rsidRPr="0075184B" w14:paraId="445812D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AD16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3A0B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CFC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177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E71D3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1,97</w:t>
                  </w:r>
                </w:p>
              </w:tc>
            </w:tr>
            <w:tr w:rsidR="0075184B" w:rsidRPr="0075184B" w14:paraId="6815F47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1D73F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3.2.8 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99A04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естественно – научной направленности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4BCBF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809F2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0B8440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35228C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5151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B733C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49987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6B7B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F0E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08AE70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F251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3AD4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FA67C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6BAB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AEDE1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358FEA84" w14:textId="3BCDED1B" w:rsidR="0075184B" w:rsidRDefault="0075184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526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113"/>
              <w:gridCol w:w="899"/>
              <w:gridCol w:w="738"/>
              <w:gridCol w:w="6101"/>
            </w:tblGrid>
            <w:tr w:rsidR="0075184B" w:rsidRPr="0075184B" w14:paraId="525EB8FA" w14:textId="77777777" w:rsidTr="00C10AE6">
              <w:trPr>
                <w:trHeight w:val="375"/>
              </w:trPr>
              <w:tc>
                <w:tcPr>
                  <w:tcW w:w="145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C66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4. Система организации воспитания и социализации обучающихся (Часть 1)</w:t>
                  </w:r>
                </w:p>
              </w:tc>
            </w:tr>
            <w:tr w:rsidR="0075184B" w:rsidRPr="0075184B" w14:paraId="04480661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B37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E12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FA0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3F8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81E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77D81895" w14:textId="77777777" w:rsidTr="00C10AE6">
              <w:trPr>
                <w:trHeight w:val="315"/>
              </w:trPr>
              <w:tc>
                <w:tcPr>
                  <w:tcW w:w="6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2970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1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A365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773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92E1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2EF5B72E" w14:textId="77777777" w:rsidTr="00C10AE6">
              <w:trPr>
                <w:trHeight w:val="300"/>
              </w:trPr>
              <w:tc>
                <w:tcPr>
                  <w:tcW w:w="6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34162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4279C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5EC0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CBF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CF68D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0007A937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8126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B2689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 утвержденной образовательной программе рабочей программы воспитания и календарного плана воспитательной работы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642F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7540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72D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6827335D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F34FF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4E83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Является ли общеобразовательная организация инновационной пилотной площадкой: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C14E0E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8043A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54D0E3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6FAAD2E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EA59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742C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E25F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7E767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92EF7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73340793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2BA0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37126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C9E9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0776A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5EC1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4732EE91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138BF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EC41A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9F070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DE225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D91CC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6292446F" w14:textId="77777777" w:rsidTr="00C10AE6">
              <w:trPr>
                <w:trHeight w:val="12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F701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024B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Является ли общеобразовательная организация инновационной пилотной площадкой по направлению «Воспитание и социализация обучающихся» в соответствии с приказом министерства образования Новосибирской области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99F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3DF7D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A0C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5981303F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583C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4.4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9B7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Участие общеобразовательной организации в реализации федеральных проектов национального проекта «Образование»: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9A009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BA0FE2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A430E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E0767E3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24C6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4.4.1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40F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федеральный проект «Социальные лифты для каждого» (Всероссийский проект «Классные встречи РДШ»)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61C4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B020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D24E0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60B9D7C6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93C0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4.4.2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13D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федеральный проект «Социальная активность» (Всероссийский конкурс «Добро не уходит на каникулы»)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07A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7263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2A11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2958DC78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97B58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4.4.3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BB36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федеральный проект «Учитель будущего» (Всероссийский конкурс «Лига вожатых»)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BECC4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AF0F9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F6DBB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42FF9BB5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EB6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4.5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73444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Наличие в общеобразовательной организации зарегистрированного (подтвержденного 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документарно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 военно-патриотического, военно-спортивного клубов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0EBE5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A80C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6895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0F198120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05451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4.6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37A6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первичного отдела РДШ на базе общеобразовательной организации: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0D53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3AD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5230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12C71836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7B57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4.6.1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E82A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добровольческого отряда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ADE5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46CC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2CB92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3FA5E353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F879D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4.6.2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7015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эко-отряда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AC1D5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EE29D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C7B63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6819D7DD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0EB95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4.6.3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E96F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детского пресс-центра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9697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2F7B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B0578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630FD804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7B179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4.6.4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45FC8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другое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F602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C867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3345F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74112C4D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1DEEFC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4.7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A1E62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участников (членов) РДШ среди обучающихся общеобразовательной организации,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E077B5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013F7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91CE1D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4551E56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DD8A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516A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2B2F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8DE0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AE8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75184B" w:rsidRPr="0075184B" w14:paraId="53B119F0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797B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8192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E649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9317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02DBA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0,34</w:t>
                  </w:r>
                </w:p>
              </w:tc>
            </w:tr>
            <w:tr w:rsidR="0075184B" w:rsidRPr="0075184B" w14:paraId="7AB95B8C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3CF3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4.8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9B4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Участие в профильных сменах и слетах муниципального отделения РДШ: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17A31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7CCE6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AB131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D870010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FA0AF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4.8.1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8358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смен/слетов, ед.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D419F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F61A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595E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2065F28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A48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4.8.2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5ECC1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человек в сменах/слетов, 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C8CA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18EDA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19E6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C836093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7D72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4.9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ADB4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 общеобразовательной организации объединения Всероссийского военно-патриотического общественного движения «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Юнармия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F54F2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E99C1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174A2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407D62C7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71CD5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4.10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825170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участников (членов) Всероссийского военно-патриотического общественного движения «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Юнармия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1F23F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582275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D2C1D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D95173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434F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5EE71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D3E7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5B34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0673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4580909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8D5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1EE92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E227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0E45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8A4A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315E8A4A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5F422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79F8F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принимавших участие в мероприятиях Всероссийского военно-патриотического общественного движения «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Юнармия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F50B5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652E22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4BAE7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7FECF0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2EC13C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4.11.1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5BF531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всероссийского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7E29F9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C11840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703CD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20CA898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598E6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B98C4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46EE0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26A73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EA8C1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2B45C7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AC941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B99A5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28B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8588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C3CD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54119C57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C4C76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4.11.2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C6FF52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E1D8E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EECAA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85EB3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2F39CA8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A789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5C63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1E7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D2496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5758B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2FDDC0B7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CD9EA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4BC99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81F27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405B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F7EA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39F370CF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937065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4.11.3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EFA49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2E10D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EC66B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D0E558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2E578F3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3B96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07D7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E330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D7DAD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F465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555D56D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5DB9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9998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8446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88C2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91BE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726067CF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E975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5D58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 общеобразовательной организации объединения ЮИД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0B378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DA6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6798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35838CD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77B6C8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4FE77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участников (членов) ЮИД,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14A366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14E4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9B7E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495521D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87C4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8C11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81CC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569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BA7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75184B" w:rsidRPr="0075184B" w14:paraId="0CA56ED0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7BEC6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297C1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8A798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656E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44C7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1,13</w:t>
                  </w:r>
                </w:p>
              </w:tc>
            </w:tr>
            <w:tr w:rsidR="0075184B" w:rsidRPr="0075184B" w14:paraId="0F2D874C" w14:textId="77777777" w:rsidTr="00C10AE6">
              <w:trPr>
                <w:trHeight w:val="6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98CC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4.14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5808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принимавших участие в мероприятиях ЮИД: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E50B3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90CBE7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8F4B76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0F5647D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AC39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4.14.1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A14101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всероссийского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BA20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584F41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8946BB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B050F8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1CBF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E916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1212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60F8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20C0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A95FE60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31D92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658E7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16E2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035F2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66B76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01397AC6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74C5F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4.14.2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7ECF5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891396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65341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2F3E2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851739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27B2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0731D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0F0D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F472D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E64E2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78EFFCF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CCCC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D54B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C1968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B98FF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5C4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43B1C45C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9C8F6F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4.14.3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DB703D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11A81E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0F75DD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CD85E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231E60F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C6E0D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ACE6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11F97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CE1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91B0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471C61B8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5391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03F90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7693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0C75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FAAF1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7120132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6DDB18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4.15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1F142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 (членов) волонтёрских объединений,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F9768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E9C29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7E9955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310011C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C49A8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6A06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8F64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05F5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6824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75184B" w:rsidRPr="0075184B" w14:paraId="3E28B6F3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074E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5DB76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524A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0D817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C223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0,56</w:t>
                  </w:r>
                </w:p>
              </w:tc>
            </w:tr>
            <w:tr w:rsidR="0075184B" w:rsidRPr="0075184B" w14:paraId="2CDB7831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F59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4.16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1959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 (членов) волонтёрских объединений, принимавших участие в мероприятиях: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4892B0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D438F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D27B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5A78CB7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9EB5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4.16.1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5ADCC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всероссийского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790EBB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DAFF5D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27821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AF3F924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CE502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E6A6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8A0E3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501D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7C8B2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30EF4E00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A9B1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1D53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158E3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FE31E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DDE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90B5241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901D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4.16.2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BF3C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98E42C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1A5708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2DA3A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D00E5C9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5F3DE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D7EE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D6A4C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7C42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1CA55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FA3EB0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7C13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FD758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255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EA7F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332F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54278BC5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E7CC7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4.16.3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0271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CCC26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F6F0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27C431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4C58EA4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29F5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B885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EFF0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C01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E0FF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461FAFE5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FE07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8549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6776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2F01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4877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7AA0972A" w14:textId="77777777" w:rsidTr="00C10AE6">
              <w:trPr>
                <w:trHeight w:val="12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8ABC3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4.17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06C61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 (членов) иных детских общественных объединений,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8EB33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227CFB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C59C32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31B0E48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D42AF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80C6D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598E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CC41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06634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7B020947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FFAD2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A3B3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271DD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B162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274E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0E6C24AC" w14:textId="77777777" w:rsidTr="00C10AE6">
              <w:trPr>
                <w:trHeight w:val="12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2ADF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4.18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DE17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 (членов) иных детских общественных объединений, принимавших участие в мероприятиях: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27F06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E250F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ED8637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9BB9542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5C7918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4.18.1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427E1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всероссийского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90F7BC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20C3B2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A4590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E937936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59CC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0E28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43B26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210C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EDB70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B07DBF0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9DD5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06E60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B452F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0C50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430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516C611F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78D35F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4.18.2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F5D26C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3A510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E7ED1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24A8F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285D6B0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D6C20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DE18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6E1C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4DF8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34CC1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EB0576C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89D2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6FFE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8201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8C2F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FC936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071DFD1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E16A5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4.18.3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5CF3C8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A5105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13B4B3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AC15D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1BBD82C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8380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E84E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21592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6581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282F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2E1EC728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60F58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B7812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E271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2E441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72A4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7244DEB2" w14:textId="77777777" w:rsidTr="00C10AE6">
              <w:trPr>
                <w:trHeight w:val="12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DCB14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4.19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2E55E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 участников олимпиады Национальной технологической инициативы (НТИ),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468630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3AC7C7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2F57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6071B16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203C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D0862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79A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C1389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A5F0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004ACBA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A6FF9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A94E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2995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3288F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BD08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203672D3" w14:textId="77777777" w:rsidTr="00C10AE6">
              <w:trPr>
                <w:trHeight w:val="12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6317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4.20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A8142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 участников чемпионата юниоров «Молодые профессионалы (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WorldSkills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Russia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)»,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BECB9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8C5D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ADDF6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28594FC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DFD1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716AE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2018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61A9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BD196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5184B" w:rsidRPr="0075184B" w14:paraId="08CA5CF8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B1635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3CA1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3DBC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129F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9854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0,06</w:t>
                  </w:r>
                </w:p>
              </w:tc>
            </w:tr>
            <w:tr w:rsidR="0075184B" w:rsidRPr="0075184B" w14:paraId="7884B1A4" w14:textId="77777777" w:rsidTr="00C10AE6">
              <w:trPr>
                <w:trHeight w:val="9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65D52D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4.21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540A7A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 участников проекта «Билет в будущее»,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C6D64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C694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C3F6E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9FFFDAF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9FCA8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2970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DC982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4A71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A0DC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75184B" w:rsidRPr="0075184B" w14:paraId="0BA1C30B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B413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6537F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20A21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F768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9AAF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0,85</w:t>
                  </w:r>
                </w:p>
              </w:tc>
            </w:tr>
            <w:tr w:rsidR="0075184B" w:rsidRPr="0075184B" w14:paraId="50531657" w14:textId="77777777" w:rsidTr="00C10AE6">
              <w:trPr>
                <w:trHeight w:val="12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7C43E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4.22 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A3AB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общеобразовательной организации, охваченных различными формами деятельности в период каникулярного отдыха, в общей численности обучающихся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7EB1E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1F2EC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F5F913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51D88CD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8CF1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1028C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A005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EACD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DEBDA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</w:tr>
            <w:tr w:rsidR="0075184B" w:rsidRPr="0075184B" w14:paraId="485E84C5" w14:textId="77777777" w:rsidTr="00C10AE6">
              <w:trPr>
                <w:trHeight w:val="300"/>
              </w:trPr>
              <w:tc>
                <w:tcPr>
                  <w:tcW w:w="6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160C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FC60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024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3A1A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6D54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56,40</w:t>
                  </w:r>
                </w:p>
              </w:tc>
            </w:tr>
          </w:tbl>
          <w:p w14:paraId="660DFE6C" w14:textId="6D186084" w:rsidR="0075184B" w:rsidRDefault="0075184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667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7440"/>
              <w:gridCol w:w="800"/>
              <w:gridCol w:w="800"/>
              <w:gridCol w:w="4667"/>
            </w:tblGrid>
            <w:tr w:rsidR="0075184B" w:rsidRPr="0075184B" w14:paraId="45384BBD" w14:textId="77777777" w:rsidTr="00C10AE6">
              <w:trPr>
                <w:trHeight w:val="375"/>
              </w:trPr>
              <w:tc>
                <w:tcPr>
                  <w:tcW w:w="146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2DA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4. Система организации воспитания и социализации обучающихся (Часть 2)</w:t>
                  </w:r>
                </w:p>
              </w:tc>
            </w:tr>
            <w:tr w:rsidR="0075184B" w:rsidRPr="0075184B" w14:paraId="44D2F16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E61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650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C44B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44A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21C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6D82F31C" w14:textId="77777777" w:rsidTr="00C10AE6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843D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4400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626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E425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283DD34A" w14:textId="77777777" w:rsidTr="00C10AE6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B5708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AAF8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1ACA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50C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7B10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36F3DBCC" w14:textId="77777777" w:rsidTr="00C10AE6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6DF93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4.23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A22CD8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</w:t>
                  </w:r>
                  <w:proofErr w:type="gram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удельный вес численности педагогических работников</w:t>
                  </w:r>
                  <w:proofErr w:type="gram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прошедших обучение по приоритетным направлениям воспитания и социализации обучающихся, в общей численности педагогических работников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432DA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DF83E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778F8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A246E5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43E0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FCDC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551B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6C21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5F9D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7A859B7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AB02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989AC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77297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7FDF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AD2C3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6442FA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AAC0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4.24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DDA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методических объединений классных руководителей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E89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FFC0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534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3239153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E474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4.25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4DAF7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 классных руководителей в общеобразовательной организации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25D9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DD94D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A3E9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</w:t>
                  </w:r>
                </w:p>
              </w:tc>
            </w:tr>
            <w:tr w:rsidR="0075184B" w:rsidRPr="0075184B" w14:paraId="0632AE6C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EFE9A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4.26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E44DA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педагогических работников, получивших награду (грамоту, благодарность и пр.) за деятельность в качестве классного руководителя: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98364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0B22B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E4B34B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D9D1A8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15A19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4.26.1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88F8E7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всероссийского уровня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65A74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73B09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EDC1EF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99F0C32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10D3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911FA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7B8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F6DC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69F9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7B7586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A3C5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C9DE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7643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0B79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E43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936AA8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FC8554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4.26.2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37CF6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FE58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7A53C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91D6E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882FCDC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3820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46C86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83BE5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29C0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1D2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34AA123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2B7A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17013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96097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F547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C92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2C1C79F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1149C5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4.26.3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EBFCE7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F61736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89599D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E3B183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8B3C2B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7F512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9BC0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0525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B35A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9B0F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338A587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42ED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A7F3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29256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8C6CE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BCD1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602A1884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331D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4.27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4B7C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классных руководителей, принявших участие в мероприятиях: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0B24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58A39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2C4BA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291B1A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9FB76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4.27.1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EEC41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89FDD0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7EFB1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166748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64D2F4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59B7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D9D81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42EEE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D2D40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CE3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E5DD63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1C76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EA1C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5543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02EB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1694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7D141C2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F0F4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4.27.2 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EBFBA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621B20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5B661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0BF7C6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EA2204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8939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66E6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B705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4D22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315B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AEDFD4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BCD5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567E1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2F166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C8C5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21EF8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</w:tbl>
          <w:p w14:paraId="5B3B97D2" w14:textId="771A8FB1" w:rsidR="0075184B" w:rsidRDefault="0075184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667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6220"/>
              <w:gridCol w:w="1660"/>
              <w:gridCol w:w="1660"/>
              <w:gridCol w:w="4167"/>
            </w:tblGrid>
            <w:tr w:rsidR="0075184B" w:rsidRPr="0075184B" w14:paraId="66CAEB74" w14:textId="77777777" w:rsidTr="00C10AE6">
              <w:trPr>
                <w:trHeight w:val="1500"/>
              </w:trPr>
              <w:tc>
                <w:tcPr>
                  <w:tcW w:w="146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BE9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5. Обеспечение условий для организации обучения и воспитания обучающихся с ограниченными возможностями здоровья и инвалидов</w:t>
                  </w:r>
                </w:p>
              </w:tc>
            </w:tr>
            <w:tr w:rsidR="0075184B" w:rsidRPr="0075184B" w14:paraId="43393A0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7AC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061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A66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73A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DE3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1B06EEDC" w14:textId="77777777" w:rsidTr="00C10AE6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737F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62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5C99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74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448D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4C39F154" w14:textId="77777777" w:rsidTr="00C10AE6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635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2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35EC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D29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EB54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158FC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1F549C02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EBFF2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5.1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A85A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обучающихся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A995B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E0CB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1F3D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1E9A221F" w14:textId="77777777" w:rsidTr="00C10AE6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F1B9D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5.2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7341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доступа в здания организации, осуществляющей образовательную деятельность, для обучающихся с ограниченными возможностями здоровья (наличие пандусов/подъемных платформ)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926D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8B3D8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C3EE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81AA29D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1BB5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5.3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0C49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адаптированных лифтов, поручней, расширенных дверных проемов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73505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DDA8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998F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36081E2D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DD126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5.4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183A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выделенных стоянок для автотранспортных средств для инвалидов обучающихся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97C9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53F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13008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165815C0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7A63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5.5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5116C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сменных кресел-колясок для обучающихся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E30D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7F7A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8148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1F74CC13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471BA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5.6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C92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специально оборудованных для обучающихся с ограниченными возможностями здоровья санитарно-гигиенических помещений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84D25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8602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1E0A0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DFF9513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C5BA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5.7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93E37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условий, обеспечивающих доступность образовательной деятельности инвалидам наравне с другими, в том числе: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8AE1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F86EC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BE3B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62C83C77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06AF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5.7.1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7E10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дублирование для инвалидов по слуху и зрению звуковой и зрительной информации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52A2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93B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DEEA1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1E8F364E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C48A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5.7.2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0538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53176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B48CE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F2BC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104AA3D5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230C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5.7.3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B5A6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наличие возможности предоставления инвалидам по слуху/ зрению услуг сурдопереводчика/ 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тифлосурдопереводчика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D32A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2452B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873D6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7400E729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7BE3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5.7.4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E46B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альтернативной версии официального сайта организации для инвалидов по зрению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0CE84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7670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772C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747FDC04" w14:textId="77777777" w:rsidTr="00C10AE6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B0F7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5.8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1A4AF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сотрудника в организации, прошедшего необходимое обучение (инструктирование) по сопровождению обучающихся с ограниченными возможностями здоровья в здании и на прилегающей территории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BAD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E95B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76900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1A3D9153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287B3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5.9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0CC1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Оказание психологической и другой консультативной помощи обучающимся с ограниченными возможностями здоровья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6F06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6B8BD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0D4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6AFD510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FCE0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5.10 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40C6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возможности предоставления услуг в дистанционном режиме или на дому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1052F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4CD21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  <w:tc>
                <w:tcPr>
                  <w:tcW w:w="4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245A7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</w:tbl>
          <w:p w14:paraId="51075FA7" w14:textId="228D7904" w:rsidR="0075184B" w:rsidRDefault="0075184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5093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340"/>
              <w:gridCol w:w="840"/>
              <w:gridCol w:w="820"/>
              <w:gridCol w:w="6413"/>
            </w:tblGrid>
            <w:tr w:rsidR="0075184B" w:rsidRPr="0075184B" w14:paraId="09B8ACC3" w14:textId="77777777" w:rsidTr="00C10AE6">
              <w:trPr>
                <w:trHeight w:val="375"/>
              </w:trPr>
              <w:tc>
                <w:tcPr>
                  <w:tcW w:w="150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44F6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6. Работа по профилактике безнадзорности и правонарушений несовершеннолетних</w:t>
                  </w:r>
                </w:p>
              </w:tc>
            </w:tr>
            <w:tr w:rsidR="0075184B" w:rsidRPr="0075184B" w14:paraId="5DED62B9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85A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1545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ECD2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128C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581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6FB036AD" w14:textId="77777777" w:rsidTr="00C10AE6">
              <w:trPr>
                <w:trHeight w:val="300"/>
              </w:trPr>
              <w:tc>
                <w:tcPr>
                  <w:tcW w:w="6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F13C8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63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CFC4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807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666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298F4E3D" w14:textId="77777777" w:rsidTr="00C10AE6">
              <w:trPr>
                <w:trHeight w:val="300"/>
              </w:trPr>
              <w:tc>
                <w:tcPr>
                  <w:tcW w:w="6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2E78C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DBE3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A145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913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65197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04313B1B" w14:textId="77777777" w:rsidTr="00C10AE6">
              <w:trPr>
                <w:trHeight w:val="6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B949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4E876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 несовершеннолетних обучающихся в образовательной организации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CD5E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97D3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10B0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1774</w:t>
                  </w:r>
                </w:p>
              </w:tc>
            </w:tr>
            <w:tr w:rsidR="0075184B" w:rsidRPr="0075184B" w14:paraId="66A26291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FB51E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6.2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25C139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состоящих на профилактическом учете в ПДН,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169188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7DE7FC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DD8F10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F51FA6F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AC3F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FF72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E85A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DAD1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828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75184B" w:rsidRPr="0075184B" w14:paraId="5175F43B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0175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02AF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98C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5D26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9D2A8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0,51</w:t>
                  </w:r>
                </w:p>
              </w:tc>
            </w:tr>
            <w:tr w:rsidR="0075184B" w:rsidRPr="0075184B" w14:paraId="588268AD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5275E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6.3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25540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состоящих на внутришкольном учете,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BA067D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BBDE1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94433C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DD7651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F68E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C4280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3F476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A294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25165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75184B" w:rsidRPr="0075184B" w14:paraId="49443300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4E20D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4F7B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3C06F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E3C7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BE6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0,28</w:t>
                  </w:r>
                </w:p>
              </w:tc>
            </w:tr>
            <w:tr w:rsidR="0075184B" w:rsidRPr="0075184B" w14:paraId="62B93A86" w14:textId="77777777" w:rsidTr="00C10AE6">
              <w:trPr>
                <w:trHeight w:val="6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86558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6.4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2FEF84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группы риска,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A86FCE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7A2011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D10A5E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4D2C3E4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071BF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C7D0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9C8A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1D06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55275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3A6173F9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B1F4C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07F5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0D68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1211D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4446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952F980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AADF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6.5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5440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случаев отчисления/ перевода в другую организацию обучающихся, имеющих отклонения в поведении или проблемы в обучении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41E9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9DB2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D3398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19082EE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F3A72A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6.6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4C36C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не посещающих занятия,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6DE0AD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F51D94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20A55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21FACDD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FB9FB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2B96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360D1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A1081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C13BC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EDB125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379D7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A179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D18D8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2EDA0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6FB0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72515AD9" w14:textId="77777777" w:rsidTr="00C10AE6">
              <w:trPr>
                <w:trHeight w:val="12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55BF7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6.7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43431E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систематически пропускающих по неуважительной причине занятия,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16AB99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65FA84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C8A43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9C8F2D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173AE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3C9F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B7CA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D20B3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04EB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75184B" w:rsidRPr="0075184B" w14:paraId="74F1CE8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1903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9758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2353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46FA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08495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0,11</w:t>
                  </w:r>
                </w:p>
              </w:tc>
            </w:tr>
            <w:tr w:rsidR="0075184B" w:rsidRPr="0075184B" w14:paraId="10ADB82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8D78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6.8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5D1C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 штате педагога психолога, в том числе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CD56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0451C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C2D68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16CA802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7EEE0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6.8.1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7EB3B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должность занята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C296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169C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734F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76422649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A3804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6.8.2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E21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должность вакантна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CE8A4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9B09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C47E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25F9E808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C3C33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6.9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509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 в штате социального педагога, в том числе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DE92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A4B3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E3D1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4057B13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47447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6.9.1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1B311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должность занята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3857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86FF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FC125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75184B" w:rsidRPr="0075184B" w14:paraId="0344219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36C5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6.9.2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3177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должность вакантна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D1DB8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DF47D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505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Нет</w:t>
                  </w:r>
                </w:p>
              </w:tc>
            </w:tr>
            <w:tr w:rsidR="0075184B" w:rsidRPr="0075184B" w14:paraId="676F6412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7C946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6.10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F8FEF1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 с девиантным поведением,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FD3CB2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B2463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1ADBC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153987F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5EF8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76110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75A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DBE7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118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4EB04F3D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0DF3C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4D5F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38FE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C5461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E0B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3C53C2D5" w14:textId="77777777" w:rsidTr="00C10AE6">
              <w:trPr>
                <w:trHeight w:val="6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CC2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6.11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2860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преступлений, совершенных несовершеннолетними обучающимися в отчетном году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88DF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6AF0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9F32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27D730A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6641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6.12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EA55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преступлений, совершенных несовершеннолетними обучающимися в образовательных организациях в отчетном году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D0F0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99D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16B07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A57A265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1B3395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6.13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3ABE8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профилактическая работа с которыми не принесла результата, из них: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50AB4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6BE80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54C47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8A4D8F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DE5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5DB7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4589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BFA5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A44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29E392ED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24C4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91D4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8AB4D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4863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15D6F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0A1BB7F7" w14:textId="77777777" w:rsidTr="00C10AE6">
              <w:trPr>
                <w:trHeight w:val="6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A884A7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6.13.1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99E86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совершили правонарушения, находясь на учете в образовательной организации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1A1C9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6B3A39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498199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B919614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6D32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262D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A045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9EFE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8BF06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2C78FBA8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3732C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3573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5543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EF4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FCAC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2674D8E1" w14:textId="77777777" w:rsidTr="00C10AE6">
              <w:trPr>
                <w:trHeight w:val="6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85B26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6.13.2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BD5B8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совершили правонарушения, после снятия с учета в образовательной организации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11C08D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B8B06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F882E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8A3A59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B104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114C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B8DD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0BBE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8EB4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3D9C63C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14CA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B1395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202F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69A72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3F98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5EFE00AD" w14:textId="77777777" w:rsidTr="00C10AE6">
              <w:trPr>
                <w:trHeight w:val="6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496D05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6.13.3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8C3DD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совершили преступления, находясь на учете в образовательной организации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D1137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8803CC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AA88B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0DCD976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6CDAF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1A1C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C695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5F83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751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24C633D1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8F43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1128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05F3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0CC8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02500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8DB84B9" w14:textId="77777777" w:rsidTr="00C10AE6">
              <w:trPr>
                <w:trHeight w:val="12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2BEAB5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6.14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7C047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профилактических учетах, вовлеченных в досуговую деятельность,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68AA9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098D55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23DD3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0847E8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7F799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6899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BB9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B961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D8FD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75184B" w:rsidRPr="0075184B" w14:paraId="161DCDD4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F6D0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B992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483E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A0670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9E0B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0,51</w:t>
                  </w:r>
                </w:p>
              </w:tc>
            </w:tr>
            <w:tr w:rsidR="0075184B" w:rsidRPr="0075184B" w14:paraId="14EA1D21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6DF38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523DCF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том числе в деятельность: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BE059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8E3D8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7F6DF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3C0423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46C41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6.14.1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8221BA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организаций культуры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F8C31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04B7FF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799E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DE5C3B3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B9513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6D498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ПДН,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AB844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DC7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D18B9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482A77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9196A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4E2C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1BCE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D6F8D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4EAD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6EF1D149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5FDD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2699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2A06D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566F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F6ED1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BB6F3A8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F6C0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3846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051F1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8612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759A8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39BF3C6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4AE451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6.14.2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9DE4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организаций спорта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05FEEC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B57513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FD42C9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C0CF443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7D01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9D39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ПДН,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B649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39F3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9FF1D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B604E0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0362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DABF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02B8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69FD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3676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2BC62004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9E26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35132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2D1D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DF2E1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F889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38569E9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C70A9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EE84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6E169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659C5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C58C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5E9B7456" w14:textId="77777777" w:rsidTr="00C10AE6">
              <w:trPr>
                <w:trHeight w:val="6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E0EC7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6.14.3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80BE9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клубов, кружков, секций, организованных на базе образовательных организаций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C0FD15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5DE9B0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EDF3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59F20657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CAFD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6283A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ПДН,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624E4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60D5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E1D69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788CC9D5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EA2D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D684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6DE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EEDE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988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05E1478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27D5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3D643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3AF41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B3DD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4DA5D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75184B" w:rsidRPr="0075184B" w14:paraId="63F58EFC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821F5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F9653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AD88B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6286C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D895B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5184B" w:rsidRPr="0075184B" w14:paraId="3617A0BE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E7B48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6.14.4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A8B6AD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учреждений дополнительного образования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18D905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E65CB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67F20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177A68B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7E67B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5D0D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ПДН,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D143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1E73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49A6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1ACE7006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3CF8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2226F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3EB98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09FC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DD60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25A3ED13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AC45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F18A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6C40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2205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F9FD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81173FD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CAB00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CF79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76BF8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9DBB4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26D0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3E74500E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9B60D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6.14.5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3DFE1B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различных видов движений (</w:t>
                  </w:r>
                  <w:proofErr w:type="spellStart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Юнармия</w:t>
                  </w:r>
                  <w:proofErr w:type="spellEnd"/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РДШ и т.п.)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EE304B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639D00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2ED8E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A48B0B2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2FFE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4937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ПДН,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D53E2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BF96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0419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10D1899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AF625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5CC75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7909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520D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FA6C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44AD7EBF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7581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EE00A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ОО, 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9CAC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FCDB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041BD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88AA171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E43C3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E76A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D77C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93FA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3A9C4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521A001A" w14:textId="77777777" w:rsidTr="00C10AE6">
              <w:trPr>
                <w:trHeight w:val="12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96065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6.15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22BB6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профилактических учетах, не вовлеченных в различного рода деятельность,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2068C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045DF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97656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84EA4BD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82BD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AF082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D91E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7BCB5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357E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B78459C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12C2D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C8DC2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B303F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ACB4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910B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2E46BEB0" w14:textId="77777777" w:rsidTr="00C10AE6">
              <w:trPr>
                <w:trHeight w:val="9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01319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6.16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7C7688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снятых с профилактического учета за отчетный год,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801A8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2B015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84586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D3FF7DF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0E31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7B407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640E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961A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801F5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</w:tr>
            <w:tr w:rsidR="0075184B" w:rsidRPr="0075184B" w14:paraId="73025928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14EB9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A002C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97B28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A9F4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06C00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0,39</w:t>
                  </w:r>
                </w:p>
              </w:tc>
            </w:tr>
            <w:tr w:rsidR="0075184B" w:rsidRPr="0075184B" w14:paraId="6E7CD859" w14:textId="77777777" w:rsidTr="00C10AE6">
              <w:trPr>
                <w:trHeight w:val="15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235A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6.17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35B78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учете в ПДН, охваченных различными формами деятельности в период каникулярного отдыха,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3B8F5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2F5E12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DCA8C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1956E8C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84C3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5EE1D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0A489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8FF39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81CCA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01E68D3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BED4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D366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7CF8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5B82B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B2B0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0C8ACAEE" w14:textId="77777777" w:rsidTr="00C10AE6">
              <w:trPr>
                <w:trHeight w:val="15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9A8276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6.18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2FBFEC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внутришкольном учете, охваченных различными формами деятельности в период каникулярного отдыха,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869B2D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9FDE14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BB93D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3078148A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97C7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D61E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5974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E8105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C910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55A12A30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B8B69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42A5F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6A58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6975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43F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49845B4" w14:textId="77777777" w:rsidTr="00C10AE6">
              <w:trPr>
                <w:trHeight w:val="12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22DC578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6.19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173CB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учете в ПДН, трудоустроено в период каникулярного отдыха,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8824FA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A3621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BFF7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3713774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B6B9B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00A6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FDC6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A925E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211D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2BFFB47E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694AE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6BAA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770D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5BBC7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58F6C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5213B518" w14:textId="77777777" w:rsidTr="00C10AE6">
              <w:trPr>
                <w:trHeight w:val="12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BBBFFD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6.20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652D28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внутришкольном учете, трудоустроено в период каникулярного отдыха,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263E6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D8EAB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55D946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B504DAD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174C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F03AC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0BD4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D42A2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6121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7591B2C6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C0B59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02861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DE26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870E8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4574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632D53E5" w14:textId="77777777" w:rsidTr="00C10AE6">
              <w:trPr>
                <w:trHeight w:val="15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18442F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6.21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A09493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учете в ПДН, охваченных отдыхом в детских оздоровительных лагерях в каникулярный период,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14A438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90C903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20489F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A1C6652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F8548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CEAA5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68838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8B6C7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CC42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0A748221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8E501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A4AA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EBAC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07E4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B9015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16FA6B0F" w14:textId="77777777" w:rsidTr="00C10AE6">
              <w:trPr>
                <w:trHeight w:val="15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2B0EF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6.22 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8E3AE1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несовершеннолетних обучающихся, состоящих на внутришкольном учете, охваченных отдыхом в детских оздоровительных лагерях в каникулярный период, в общей численности несовершеннолетних обучающихся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19ACAC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A62EC8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01880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B09638C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E9EC1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1275A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7B4C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1FD4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A67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36063F41" w14:textId="77777777" w:rsidTr="00C10AE6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3CAEB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06F5B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0E8F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ACE6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1B653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</w:tbl>
          <w:p w14:paraId="28685CC1" w14:textId="28B55F68" w:rsidR="0075184B" w:rsidRDefault="0075184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951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7280"/>
              <w:gridCol w:w="1120"/>
              <w:gridCol w:w="940"/>
              <w:gridCol w:w="4651"/>
            </w:tblGrid>
            <w:tr w:rsidR="0075184B" w:rsidRPr="0075184B" w14:paraId="0EA29AD9" w14:textId="77777777" w:rsidTr="00C10AE6">
              <w:trPr>
                <w:trHeight w:val="1500"/>
              </w:trPr>
              <w:tc>
                <w:tcPr>
                  <w:tcW w:w="149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4AD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7. Показатели для оценки «социального благополучия» школы</w:t>
                  </w:r>
                </w:p>
              </w:tc>
            </w:tr>
            <w:tr w:rsidR="0075184B" w:rsidRPr="0075184B" w14:paraId="1BE9C35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B40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A3F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6F16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8D35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17E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5184B" w:rsidRPr="0075184B" w14:paraId="70782E63" w14:textId="77777777" w:rsidTr="00C10AE6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847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72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EB84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671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70C1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Значение показателя</w:t>
                  </w:r>
                </w:p>
              </w:tc>
            </w:tr>
            <w:tr w:rsidR="0075184B" w:rsidRPr="0075184B" w14:paraId="36F24122" w14:textId="77777777" w:rsidTr="00C10AE6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98903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E158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088F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79E5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5DC8E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</w:tr>
            <w:tr w:rsidR="0075184B" w:rsidRPr="0075184B" w14:paraId="560196B4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6B973B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7.1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3982BF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для которых русский язык не является родным,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FDA597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6A755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C7A2C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B90223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FF5B5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6024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6ABA7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7F352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25FE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75184B" w:rsidRPr="0075184B" w14:paraId="46538D75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7C450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70AE2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D56AB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6ACE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89D2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0,85</w:t>
                  </w:r>
                </w:p>
              </w:tc>
            </w:tr>
            <w:tr w:rsidR="0075184B" w:rsidRPr="0075184B" w14:paraId="4C98DF6D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E66A1C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7.2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259858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обучающихся на русском языке меньше одного года,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F640F9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CB5F5C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BA1E3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DC0206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C0412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8F2B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71E96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31F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AD70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65D7B2C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A8F3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8E8F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BA75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EF2A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0,07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2F8A4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639FA254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EF2945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7.3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B30FCA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со специальными потребностями (с ОВЗ, дети-инвалиды),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15A98D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BA582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78E92B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18F380F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234DD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6F70A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18E4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B60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BC943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</w:tr>
            <w:tr w:rsidR="0075184B" w:rsidRPr="0075184B" w14:paraId="56F7E2E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6659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941D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C1FA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1,56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62E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2,62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20CA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2,37</w:t>
                  </w:r>
                </w:p>
              </w:tc>
            </w:tr>
            <w:tr w:rsidR="0075184B" w:rsidRPr="0075184B" w14:paraId="53DF576B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EC9971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7.4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6B6CE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5-11 классов, которые обеспечены бесплатным обедом,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E0BFAF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CA827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9FB971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79C40FD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2981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583A5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C24D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1C8A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F23AB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158</w:t>
                  </w:r>
                </w:p>
              </w:tc>
            </w:tr>
            <w:tr w:rsidR="0075184B" w:rsidRPr="0075184B" w14:paraId="7DB2AA1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9FB6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326D9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A225B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E001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A5B8E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18,81</w:t>
                  </w:r>
                </w:p>
              </w:tc>
            </w:tr>
            <w:tr w:rsidR="0075184B" w:rsidRPr="0075184B" w14:paraId="2D56B40F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A3415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7.5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B19DA0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воспитывающихся в неродной семье,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9CD89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D31CF2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AE3B9A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2A0F58FA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465C3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4DAA9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6244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A347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CC6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</w:tr>
            <w:tr w:rsidR="0075184B" w:rsidRPr="0075184B" w14:paraId="0909AE8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D537B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C7AA4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DCE3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7E12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1,68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555E2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0,96</w:t>
                  </w:r>
                </w:p>
              </w:tc>
            </w:tr>
            <w:tr w:rsidR="0075184B" w:rsidRPr="0075184B" w14:paraId="4BD32DC7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53781E1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7.6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22858E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у которых один/оба родителя являются безработными,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0E6DD3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3C0B41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22CA740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058364E9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900C5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35AE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8643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A9B87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6C4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5184B" w:rsidRPr="0075184B" w14:paraId="46137890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C2E62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03759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C45B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FF0DD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C2B7D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5184B" w:rsidRPr="0075184B" w14:paraId="38AFEA50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740514C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7.7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01FA5EA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обучающихся, у которых оба родителя не имеют высшего образования,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D0CD53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705DC9C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912937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EF775CD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BCCDB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2D9AD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AC38A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C41E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280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88FA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310</w:t>
                  </w:r>
                </w:p>
              </w:tc>
            </w:tr>
            <w:tr w:rsidR="0075184B" w:rsidRPr="0075184B" w14:paraId="6686213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6F0FC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BD9BC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0F55D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5C62C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18,78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46786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17,48</w:t>
                  </w:r>
                </w:p>
              </w:tc>
            </w:tr>
            <w:tr w:rsidR="0075184B" w:rsidRPr="0075184B" w14:paraId="74D4EE80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2B6444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7.8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56642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из неполных семей,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1F0628F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A5D88E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15A009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1590A8D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CEA2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356ED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E911A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5729A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159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E6D54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210</w:t>
                  </w:r>
                </w:p>
              </w:tc>
            </w:tr>
            <w:tr w:rsidR="0075184B" w:rsidRPr="0075184B" w14:paraId="09D3772B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A9DB6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51F693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6D332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15,59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5134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10,66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5622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11,84</w:t>
                  </w:r>
                </w:p>
              </w:tc>
            </w:tr>
            <w:tr w:rsidR="0075184B" w:rsidRPr="0075184B" w14:paraId="52F16D68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108F6FE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7.9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9C4F57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из многодетных семей,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409BC6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48EBED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333D54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6454C7E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FF1B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C64D3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8DB37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BA13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199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D3CC62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124</w:t>
                  </w:r>
                </w:p>
              </w:tc>
            </w:tr>
            <w:tr w:rsidR="0075184B" w:rsidRPr="0075184B" w14:paraId="2FE78A3E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85F64F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47052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E45F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EF24E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13,35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72AF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6,99</w:t>
                  </w:r>
                </w:p>
              </w:tc>
            </w:tr>
            <w:tr w:rsidR="0075184B" w:rsidRPr="0075184B" w14:paraId="501505F2" w14:textId="77777777" w:rsidTr="00C10AE6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60AF2E75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7.10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B9638B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из семей, находящихся в социально опасном положении/ ведущих асоциальный образ жизни,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D0A81C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72152B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046FCCE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937E174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92060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FF2B9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37236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561C6E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8D851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75184B" w:rsidRPr="0075184B" w14:paraId="03CBCED8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1030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6DB587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D9C64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992BAC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0,20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D4C1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0,11</w:t>
                  </w:r>
                </w:p>
              </w:tc>
            </w:tr>
            <w:tr w:rsidR="0075184B" w:rsidRPr="0075184B" w14:paraId="2819D125" w14:textId="77777777" w:rsidTr="00C10AE6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3CCADD7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7.11 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14:paraId="4D9E92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Численность/удельный вес численности обучающихся из малообеспеченных семей, в общей численности обучающихся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576E6B30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4212F6F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D8D8D8"/>
                  <w:vAlign w:val="center"/>
                  <w:hideMark/>
                </w:tcPr>
                <w:p w14:paraId="6C98419B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75184B" w:rsidRPr="0075184B" w14:paraId="42A24B01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793969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9C10C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чел.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BFBB4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341F3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9D611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75184B" w:rsidRPr="0075184B" w14:paraId="2B6AE1B6" w14:textId="77777777" w:rsidTr="00C10AE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24402D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5184B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BEDDE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2F148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FF2A66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3,35</w:t>
                  </w:r>
                </w:p>
              </w:tc>
              <w:tc>
                <w:tcPr>
                  <w:tcW w:w="4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0A83B1" w14:textId="77777777" w:rsidR="0075184B" w:rsidRPr="0075184B" w:rsidRDefault="0075184B" w:rsidP="005F4AD7">
                  <w:pPr>
                    <w:framePr w:hSpace="180" w:wrap="around" w:vAnchor="text" w:hAnchor="text" w:x="-568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5184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0,85</w:t>
                  </w:r>
                </w:p>
              </w:tc>
            </w:tr>
          </w:tbl>
          <w:p w14:paraId="5119E2E2" w14:textId="77777777" w:rsidR="0075184B" w:rsidRPr="00FD0DD8" w:rsidRDefault="0075184B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A7F9A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DFAC1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9A6B6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D83D7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77BEA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98B4F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24497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E4E76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4FD80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E026C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FCACA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39441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B5887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027DB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5DD37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46CF6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4D503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9E0B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7F08C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21EC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62657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995A5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EC412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493F2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C879A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ECDF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DFD42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98312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64F49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C8633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534E8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B9513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2F037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6408D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74181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8DB71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72EE8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F3E3E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3A0B2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8B424" w14:textId="77777777" w:rsidR="001D0D19" w:rsidRPr="00FD0DD8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39D13" w14:textId="710EEA43" w:rsidR="001D0D19" w:rsidRDefault="001D0D19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E0858" w14:textId="3AD3097C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BB01" w14:textId="5555F0DA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5ACB7" w14:textId="3DBFDA4C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66C15" w14:textId="510D0645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65815" w14:textId="1D5E27B9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6B50E" w14:textId="27FCB38D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0FD6B" w14:textId="0386B982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75637" w14:textId="7D035956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744E3" w14:textId="546A69B1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5921B" w14:textId="00A2D161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7393A" w14:textId="246B2863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9136D" w14:textId="176B034C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A295C" w14:textId="26C1BBD0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EEB1C" w14:textId="7B9E751F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03275" w14:textId="679C6048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6A9AE" w14:textId="67487E41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0822A" w14:textId="712E7D71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F3F61" w14:textId="557F324C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96115" w14:textId="61CE2371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28476" w14:textId="7910779C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98639" w14:textId="592EF792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C8516" w14:textId="1BEA9029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92F6B" w14:textId="458CCA07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4430" w14:textId="4157B084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B91F1" w14:textId="28BAAA29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B80B" w14:textId="61874CF8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0B12B" w14:textId="15B987C1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9B562" w14:textId="68D021E7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188B1" w14:textId="1CD5A5C0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47A1C" w14:textId="1D0D6954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E773C" w14:textId="428109B8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EB846" w14:textId="2BD04CDE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1A8CD" w14:textId="3355BD9B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7A3F8" w14:textId="6C3A57ED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C229A" w14:textId="24D81908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50C65" w14:textId="20F932EB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32C01" w14:textId="475BD28B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F078" w14:textId="741DFA7E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F97E1" w14:textId="00125FFE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9512A" w14:textId="06AB9373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4660F" w14:textId="7E0C51FE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289EA" w14:textId="1161AD9A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DAD62" w14:textId="1E016A89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0CCD5" w14:textId="179ED0A9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AF99" w14:textId="1BD85002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224E2" w14:textId="1FCDC8DF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FD387" w14:textId="7282A494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A6FF" w14:textId="63434765" w:rsidR="00791651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6E7D4" w14:textId="77777777" w:rsidR="00791651" w:rsidRPr="00FD0DD8" w:rsidRDefault="00791651" w:rsidP="00F45EBF">
            <w:pPr>
              <w:spacing w:before="100" w:beforeAutospacing="1" w:after="100" w:after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0864"/>
              <w:tblOverlap w:val="never"/>
              <w:tblW w:w="15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5878"/>
              <w:gridCol w:w="2492"/>
              <w:gridCol w:w="2076"/>
              <w:gridCol w:w="2083"/>
              <w:gridCol w:w="2269"/>
            </w:tblGrid>
            <w:tr w:rsidR="00786DEB" w:rsidRPr="00FD0DD8" w14:paraId="4D660FD4" w14:textId="77777777" w:rsidTr="00DC094D">
              <w:trPr>
                <w:trHeight w:val="591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6DBB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8272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Объекты контроля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26F3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Кем осуществлялся контроль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244D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фиксации результатов контроля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8939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Форма предъявления результатов контроля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4239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Коррекционная работа</w:t>
                  </w:r>
                </w:p>
              </w:tc>
            </w:tr>
            <w:tr w:rsidR="00786DEB" w:rsidRPr="00FD0DD8" w14:paraId="673D050D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A05CA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Качество учебно-методического обеспечения образовательного процесса</w:t>
                  </w:r>
                </w:p>
              </w:tc>
            </w:tr>
            <w:tr w:rsidR="00786DEB" w:rsidRPr="00FD0DD8" w14:paraId="33022AC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7A86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53C3B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Готовность ОУ к новому учебному году (самооценка соответствия нормативно-правовым актам санитарно-гигиенических, санитарно-бытовых, медико-социальных, организационных условий, условий по охране труда и технике безопасности, самооценка образовательной среды с точки зрения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здоровьесбережения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участников образовательного процесса, самооценка выполнения необходимых объемов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текущего  ремонта</w:t>
                  </w:r>
                  <w:proofErr w:type="gramEnd"/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48D1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ОУ, </w:t>
                  </w:r>
                </w:p>
                <w:p w14:paraId="1C053CF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АХР, завхоз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009D82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Акт о готовности ОУ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4C8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Обследование состояния ОУ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FE21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 внешних органов</w:t>
                  </w:r>
                </w:p>
              </w:tc>
            </w:tr>
            <w:tr w:rsidR="00786DEB" w:rsidRPr="00FD0DD8" w14:paraId="0828DE23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1217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E8D87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рабочих учебных программ в соответствии с ФГОС НОО, ФГОС ООО, ФГОС СОО, ФК ГОС. Качество учебных программ по внеурочной деятельности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85B1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УВР,</w:t>
                  </w:r>
                </w:p>
                <w:p w14:paraId="48FA921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C339F2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2DE9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Собеседование с педагогами, знакомство с аналитическими материалами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2335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замечаний, выполнение рекомендаций.</w:t>
                  </w:r>
                </w:p>
              </w:tc>
            </w:tr>
            <w:tr w:rsidR="00786DEB" w:rsidRPr="00FD0DD8" w14:paraId="6931DDF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EA16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2F19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Соответствие перечня учебников Приказу Минобрнауки РФ (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Минпросвещения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A18E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УВР,</w:t>
                  </w:r>
                </w:p>
                <w:p w14:paraId="3D7A057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31C017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Приказ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2FBD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5080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проводилась по причине отсутствия несоответствия.</w:t>
                  </w:r>
                </w:p>
              </w:tc>
            </w:tr>
            <w:tr w:rsidR="00786DEB" w:rsidRPr="00FD0DD8" w14:paraId="3A466D6A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D3C6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1FB14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учебных рабочих программ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9FDB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УВР,</w:t>
                  </w:r>
                </w:p>
                <w:p w14:paraId="1BF6377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A5A45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2 справки</w:t>
                  </w:r>
                </w:p>
                <w:p w14:paraId="3B25EFF2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2D97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Собеседование с руководителями ШМО, с диспетчером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0CF60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эффективного замещения уроков</w:t>
                  </w:r>
                </w:p>
              </w:tc>
            </w:tr>
            <w:tr w:rsidR="00786DEB" w:rsidRPr="00FD0DD8" w14:paraId="4C36131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0484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2DF8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Учебно-методическая база кабинетов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54BC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8EB1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смотров кабинетов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E692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Паспорта кабинетов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4DAA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</w:t>
                  </w:r>
                </w:p>
              </w:tc>
            </w:tr>
            <w:tr w:rsidR="00786DEB" w:rsidRPr="00FD0DD8" w14:paraId="2ABCA3F3" w14:textId="77777777" w:rsidTr="00DC094D">
              <w:trPr>
                <w:trHeight w:val="91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61C1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05894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Информатизация учебного процесса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2DE6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B484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Статистический отчет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06F0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 в ОО ЦО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F87C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Оборудование кабинетов для реализации образовательной</w:t>
                  </w:r>
                </w:p>
                <w:p w14:paraId="7FA9A8C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программы </w:t>
                  </w:r>
                </w:p>
              </w:tc>
            </w:tr>
            <w:tr w:rsidR="00786DEB" w:rsidRPr="00FD0DD8" w14:paraId="0134866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A6A0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29D0F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кадрового потенциала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00E5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УВР,</w:t>
                  </w:r>
                </w:p>
                <w:p w14:paraId="21B3A4F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C141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(электронный)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A611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C4AF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Планирование работы на след. уч. год</w:t>
                  </w:r>
                </w:p>
              </w:tc>
            </w:tr>
            <w:tr w:rsidR="00786DEB" w:rsidRPr="00FD0DD8" w14:paraId="1210BAE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4D86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1.8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E25EE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Статистические данные по кадровому потенциалу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20A3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E589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 РИК-83</w:t>
                  </w:r>
                </w:p>
              </w:tc>
              <w:tc>
                <w:tcPr>
                  <w:tcW w:w="2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6866E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Электронный мониторинг в свободном доступе (обменник)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40768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несоответствий ряда показателей для лицеев (в течение года)</w:t>
                  </w:r>
                </w:p>
              </w:tc>
            </w:tr>
            <w:tr w:rsidR="00786DEB" w:rsidRPr="00FD0DD8" w14:paraId="1A82621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F108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1.9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A4D72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 осуществления образовательного процесса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9DF4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856B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 ОШ-1</w:t>
                  </w:r>
                </w:p>
              </w:tc>
              <w:tc>
                <w:tcPr>
                  <w:tcW w:w="20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070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1E7B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FD0DD8" w14:paraId="6BA1B2AE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90E2E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Качество образовательного процесса</w:t>
                  </w:r>
                </w:p>
              </w:tc>
            </w:tr>
            <w:tr w:rsidR="00786DEB" w:rsidRPr="00FD0DD8" w14:paraId="73B09226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0B15A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сентябрь</w:t>
                  </w:r>
                </w:p>
              </w:tc>
            </w:tr>
            <w:tr w:rsidR="00786DEB" w:rsidRPr="00FD0DD8" w14:paraId="19FCAE4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3AE7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21F5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готовности к обучению учащихся 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B85F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96B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5F4F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2DB8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</w:t>
                  </w:r>
                </w:p>
              </w:tc>
            </w:tr>
            <w:tr w:rsidR="00786DEB" w:rsidRPr="00FD0DD8" w14:paraId="56BF4141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74C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921F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остаточных знаний по русскому языку и математике у учащихся 2-11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A8B3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AF87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BF93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4FEC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</w:t>
                  </w:r>
                </w:p>
              </w:tc>
            </w:tr>
            <w:tr w:rsidR="00786DEB" w:rsidRPr="00FD0DD8" w14:paraId="5CEE8D00" w14:textId="77777777" w:rsidTr="00DC094D">
              <w:trPr>
                <w:trHeight w:val="1869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74B7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6901D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Адаптация учащихся 1, 5, 10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35C6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C271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справки</w:t>
                  </w:r>
                </w:p>
                <w:p w14:paraId="44558C2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DACD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Психолого-педагогические консилиумы по адаптации учащихся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CD90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аналитических документах. Отчет о выполнении на совещаниях по итогам 1 полугодия.</w:t>
                  </w:r>
                </w:p>
              </w:tc>
            </w:tr>
            <w:tr w:rsidR="00786DEB" w:rsidRPr="00FD0DD8" w14:paraId="0971AB0C" w14:textId="77777777" w:rsidTr="00DC094D">
              <w:trPr>
                <w:trHeight w:val="551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4205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8FC8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образовательного процесса вновь прибывшими педагогами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B870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 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6F64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учета посещений уроков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39FA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беседы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0553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Наблюдение за выполнением рекомендаций.</w:t>
                  </w:r>
                </w:p>
              </w:tc>
            </w:tr>
            <w:tr w:rsidR="00786DEB" w:rsidRPr="00FD0DD8" w14:paraId="3BF43AE3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BA83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0994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всеобуча. Операции «Подросток», «Контакт»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3F53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УВР, соц. педагог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3AF2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2558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данных отчета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84CB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с выявленными учащимися (при наличии таковых).</w:t>
                  </w:r>
                </w:p>
              </w:tc>
            </w:tr>
            <w:tr w:rsidR="00786DEB" w:rsidRPr="00FD0DD8" w14:paraId="6529773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3DC9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2B40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воспитательной работы классных руководителей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106E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177C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D9E5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Совещание классных руководителей, знакомство с политикой и стратегией воспитательной работы школы на уч. год; собеседование по планам 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FF8D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Корректировка планов воспитательной работы после собеседования </w:t>
                  </w:r>
                </w:p>
              </w:tc>
            </w:tr>
            <w:tr w:rsidR="00786DEB" w:rsidRPr="00FD0DD8" w14:paraId="2EBA4F5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04F0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A0A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ведения школьной документации (личных дел, журналов) на начало учебного года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3E9B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8B3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Записи на странице для замечаний в журналах.</w:t>
                  </w:r>
                </w:p>
                <w:p w14:paraId="736B4A8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78B9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3ED1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FD0DD8" w14:paraId="342F67A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3606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536F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Качество планирования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руководителями  деятельности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ШМО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97CE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8F94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руководителей ШМО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06A2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Собеседование, обобщение результатов на НМС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4D44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замечаний, корректировка планов (при необходимости)</w:t>
                  </w:r>
                </w:p>
              </w:tc>
            </w:tr>
            <w:tr w:rsidR="00786DEB" w:rsidRPr="00FD0DD8" w14:paraId="0580F81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93C2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66C8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Введение ФГОС ООО (8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D68C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8906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9770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8CBD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5207594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9222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2.10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00FA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Сформированность метапредметных результатов у обучающихся 5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(стандартизированная работа)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6541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3B91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0619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236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4BF6E0D6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89C0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5E0C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Инновационная деятельность педагогов (карты инновационной деятельности – экспертиза)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FDD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064D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890D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9B66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2D1C49D9" w14:textId="77777777" w:rsidTr="00DC094D">
              <w:trPr>
                <w:trHeight w:val="341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C48A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786DEB" w:rsidRPr="00FD0DD8" w14:paraId="62886CE8" w14:textId="77777777" w:rsidTr="00DC094D">
              <w:trPr>
                <w:trHeight w:val="1075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9C42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E59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преподавания математики и русского языка во 2, 3, 4 классах по итогам 1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26F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1289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F33D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аналитическими документами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E38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786DEB" w:rsidRPr="00FD0DD8" w14:paraId="07DE4D76" w14:textId="77777777" w:rsidTr="00DC094D">
              <w:trPr>
                <w:trHeight w:val="69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6DE1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3021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Процесс выполнения педагогами Положения об электронном журнале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39E6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150F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B719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081B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</w:t>
                  </w:r>
                </w:p>
              </w:tc>
            </w:tr>
            <w:tr w:rsidR="00786DEB" w:rsidRPr="00FD0DD8" w14:paraId="112BF1F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E6FD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6AD3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готовности выпускников к ГИА (пробные экзамены по русскому языку и математике (9, 11 классы)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F930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79BE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3CCC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с аналитическим документом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4819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786DEB" w:rsidRPr="00FD0DD8" w14:paraId="039118D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D88F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2.15.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C1A1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Процесс организации школьного этапа Всероссийских олимпиад школьников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28EB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A0E1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  <w:p w14:paraId="125AB1A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Приказы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9A8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родительские собрания, сайт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B09B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Коррекция организационных моментов</w:t>
                  </w:r>
                </w:p>
              </w:tc>
            </w:tr>
            <w:tr w:rsidR="00786DEB" w:rsidRPr="00FD0DD8" w14:paraId="76B6939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3862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ED5B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9D36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EFA6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Записи на странице для замечаний в журналах,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9ADF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3C76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FD0DD8" w14:paraId="241044A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9C0E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A5A3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Процесс организации работы с одаренными детьми на уроке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423A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8D3E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5FFA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DDFD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распорядительной части</w:t>
                  </w:r>
                </w:p>
              </w:tc>
            </w:tr>
            <w:tr w:rsidR="00786DEB" w:rsidRPr="00FD0DD8" w14:paraId="199FA0B6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26413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ноябрь</w:t>
                  </w:r>
                </w:p>
              </w:tc>
            </w:tr>
            <w:tr w:rsidR="00786DEB" w:rsidRPr="00FD0DD8" w14:paraId="1E4A8AD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52A8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D50A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работы с одаренными детьми (интеллектуальный марафон)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C588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C496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87D3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протоколы, грамоты учащимся, 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57A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Коррекция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КИМов</w:t>
                  </w:r>
                  <w:proofErr w:type="spellEnd"/>
                </w:p>
              </w:tc>
            </w:tr>
            <w:tr w:rsidR="00786DEB" w:rsidRPr="00FD0DD8" w14:paraId="00B6FD4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E416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2.19.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F4B8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16EB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0E87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3582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Совещание при директоре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A979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786DEB" w:rsidRPr="00FD0DD8" w14:paraId="2B9DD7D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0422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76B9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заполнения ученических дневников на начало 2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7BB3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5FB2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00C3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14AC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FD0DD8" w14:paraId="74FD629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DDAD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9F5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Соблюдение Устава школы (форма)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28B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FCE1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251D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Доведение информации до сведения классных руководителей и родителей учащихся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AD79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 по форме</w:t>
                  </w:r>
                </w:p>
              </w:tc>
            </w:tr>
            <w:tr w:rsidR="00786DEB" w:rsidRPr="00FD0DD8" w14:paraId="323534B6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C378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B7D4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подготовки обучающихся 9, 11 классов к ГИА: Пробные экзамены по предметам по выбору (9, 11 классы)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E5F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FC7A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C830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C7AF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аналитическом документе.</w:t>
                  </w:r>
                </w:p>
              </w:tc>
            </w:tr>
            <w:tr w:rsidR="00786DEB" w:rsidRPr="00FD0DD8" w14:paraId="6A8BD690" w14:textId="77777777" w:rsidTr="00DC094D">
              <w:trPr>
                <w:trHeight w:val="212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3F6B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786DEB" w:rsidRPr="00FD0DD8" w14:paraId="230A174B" w14:textId="77777777" w:rsidTr="00DC094D">
              <w:trPr>
                <w:trHeight w:val="1118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3529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4437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преподавания математики и русского языка во 2, 3, 4 классах по итогам 2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E346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486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9FD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8C1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786DEB" w:rsidRPr="00FD0DD8" w14:paraId="487C5D21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C5B2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EF3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Заполнение педагогами электронного дневника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3CB9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6C7F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2DDB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на премии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1C20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эффективности работы с ЭЖ</w:t>
                  </w:r>
                </w:p>
              </w:tc>
            </w:tr>
            <w:tr w:rsidR="00786DEB" w:rsidRPr="00FD0DD8" w14:paraId="5B2EE9C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DA0D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2.26.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F45F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подготовки исследовательских работ обучающимися 9-11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D19D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4E43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2B6D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НПК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C3E4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 к исследовательским работам</w:t>
                  </w:r>
                </w:p>
              </w:tc>
            </w:tr>
            <w:tr w:rsidR="00786DEB" w:rsidRPr="00FD0DD8" w14:paraId="06F08B8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CA23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8B13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Процесс подготовки обучающихся 4 классов к ВПР: Тренировочные Всероссийские проверочные работы по русскому языку, математике, окружающему миру в 4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24CA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E18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F2A9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0DD8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решения совещания</w:t>
                  </w:r>
                </w:p>
              </w:tc>
            </w:tr>
            <w:tr w:rsidR="00786DEB" w:rsidRPr="00FD0DD8" w14:paraId="61111B5B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6301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0692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мероприятий по профилактике ДДТТ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DF15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0E5C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C0C8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AC12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1A98173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36D9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2.29.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0E0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Сформированность универсальных учебных действий у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  6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4154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0625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9638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BBCD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0059250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F58A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811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A61E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B32F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EE5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E4E9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FD0DD8" w14:paraId="510DD74A" w14:textId="77777777" w:rsidTr="00DC094D">
              <w:trPr>
                <w:trHeight w:val="26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D26A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08A3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подготовки обучающихся выпускных классов к ГИА: по русскому языку, математике, предметам по выбору (ГИА и ЕГЭ).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44FF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ШМО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C1EE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A7DE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Доведение информации до родителей учащихся на родительских собраниях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CD5A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задолженности по зачетам</w:t>
                  </w:r>
                </w:p>
              </w:tc>
            </w:tr>
            <w:tr w:rsidR="00786DEB" w:rsidRPr="00FD0DD8" w14:paraId="49A4F45B" w14:textId="77777777" w:rsidTr="00DC094D">
              <w:trPr>
                <w:trHeight w:val="97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9076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2.32.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CD16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587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 В.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3D27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D845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A82B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FD0DD8" w14:paraId="079D679D" w14:textId="77777777" w:rsidTr="00DC094D">
              <w:trPr>
                <w:trHeight w:val="263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F188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январь</w:t>
                  </w:r>
                </w:p>
              </w:tc>
            </w:tr>
            <w:tr w:rsidR="00786DEB" w:rsidRPr="00FD0DD8" w14:paraId="07F0462D" w14:textId="77777777" w:rsidTr="00DC094D">
              <w:trPr>
                <w:trHeight w:val="1132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CA0B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2.33.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E6C8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Деятельность классных руководителей 1-11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по выполнению планов воспитательной работы на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полугодие. Анализ планов воспитательной работы на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уч. г.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6BEB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FC22F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94C08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Совещания</w:t>
                  </w:r>
                </w:p>
                <w:p w14:paraId="2C66A945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с классными</w:t>
                  </w:r>
                </w:p>
                <w:p w14:paraId="79789826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руководителями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1F313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Планирование работы</w:t>
                  </w:r>
                </w:p>
                <w:p w14:paraId="0886F0C1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на следующее</w:t>
                  </w:r>
                </w:p>
                <w:p w14:paraId="3BCECF37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/>
                      <w:sz w:val="28"/>
                      <w:szCs w:val="28"/>
                    </w:rPr>
                    <w:t>полугодие</w:t>
                  </w:r>
                </w:p>
              </w:tc>
            </w:tr>
            <w:tr w:rsidR="00786DEB" w:rsidRPr="00FD0DD8" w14:paraId="3919AB3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F3F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CB08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Результаты МЭ ВОШ </w:t>
                  </w:r>
                </w:p>
              </w:tc>
              <w:tc>
                <w:tcPr>
                  <w:tcW w:w="24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ED552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7B94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BB3D4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2B4D0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Корректировка </w:t>
                  </w:r>
                </w:p>
                <w:p w14:paraId="7337A74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планов подготовки обучающихся к РЭ ВОШ</w:t>
                  </w:r>
                </w:p>
              </w:tc>
            </w:tr>
            <w:tr w:rsidR="00786DEB" w:rsidRPr="00FD0DD8" w14:paraId="18E0D659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F4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3C53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Процесс подготовки обучающихся к НПК 5-8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27BF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AA58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CC3A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A8A1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6DEB" w:rsidRPr="00FD0DD8" w14:paraId="09FD4D4A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BD22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2.36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9D00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обученности обучающихся 2-11 классов по итогам 1 полугодия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E565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216A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AE79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47D0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45BDA5E1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AB7E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786DEB" w:rsidRPr="00FD0DD8" w14:paraId="4E9BEA37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92D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FD60" w14:textId="77777777" w:rsidR="00786DEB" w:rsidRPr="00FD0DD8" w:rsidRDefault="00786DEB" w:rsidP="00F45EBF">
                  <w:pPr>
                    <w:pStyle w:val="aff"/>
                    <w:spacing w:before="100" w:beforeAutospacing="1"/>
                    <w:ind w:firstLine="510"/>
                    <w:contextualSpacing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</w:pPr>
                  <w:r w:rsidRPr="00FD0DD8">
                    <w:rPr>
                      <w:rFonts w:ascii="Times New Roman" w:eastAsiaTheme="minorHAnsi" w:hAnsi="Times New Roman"/>
                      <w:sz w:val="28"/>
                      <w:szCs w:val="28"/>
                      <w:lang w:eastAsia="en-US"/>
                    </w:rPr>
                    <w:t>Процесс деятельности педагогического коллектива школы по обеспечения безопасности несовершеннолетних через организацию контроля за посещаемостью учащихся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7195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УВР, социальный педагог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4647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0049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D3EB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7EED8DA1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523D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март</w:t>
                  </w:r>
                </w:p>
              </w:tc>
            </w:tr>
            <w:tr w:rsidR="00786DEB" w:rsidRPr="00FD0DD8" w14:paraId="0B2294AF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F4A1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2.39.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AC7F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57C8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63A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67C8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C4E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FD0DD8" w14:paraId="1AED160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EAAF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23BD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подготовки обучающихся выпускных классов к ГИА: Пробные экзамены по русскому языку и математике в 9 и 11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A7F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A786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F06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 на совещании педагогов 9 и 11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3E9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документе, выполнение решений совещания.</w:t>
                  </w:r>
                </w:p>
              </w:tc>
            </w:tr>
            <w:tr w:rsidR="00786DEB" w:rsidRPr="00FD0DD8" w14:paraId="6B6E859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1FFB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B5FF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Сформированность универсальных учебных действий в 1, 2, 3, 4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CD8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216C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F766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E1F2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документах</w:t>
                  </w:r>
                </w:p>
              </w:tc>
            </w:tr>
            <w:tr w:rsidR="00786DEB" w:rsidRPr="00FD0DD8" w14:paraId="4FBE923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8E5C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2.42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4B66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преподавания математики и русского языка во 2, 3, 4 классах по итогам 4 четверти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73BF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4D17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5A94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 на совещании при зам. директора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C3F8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аналитических документах.</w:t>
                  </w:r>
                </w:p>
              </w:tc>
            </w:tr>
            <w:tr w:rsidR="00786DEB" w:rsidRPr="00FD0DD8" w14:paraId="2927BE8A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CE05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2.44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81E1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ведения портфолио-работы в 1-8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704B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CA85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2CC8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C1B8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53024AA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5811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5F15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преподавания английского языка в школе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9B55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  <w:p w14:paraId="6DEE665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8864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4ED1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 на совещании при директоре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A9A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распорядительной части</w:t>
                  </w:r>
                </w:p>
              </w:tc>
            </w:tr>
            <w:tr w:rsidR="00786DEB" w:rsidRPr="00FD0DD8" w14:paraId="0CB29EE9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5FB3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апрель</w:t>
                  </w:r>
                </w:p>
              </w:tc>
            </w:tr>
            <w:tr w:rsidR="00786DEB" w:rsidRPr="00FD0DD8" w14:paraId="0AD3DDE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6F9C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2.46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3CC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Предметные достижения обучающихся 4, 5-7, 11 классов (ВПР)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D974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4C3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30C3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9385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распорядительной части</w:t>
                  </w:r>
                </w:p>
              </w:tc>
            </w:tr>
            <w:tr w:rsidR="00786DEB" w:rsidRPr="00FD0DD8" w14:paraId="1B00645D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3DB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2.47.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0265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подготовки обучающихся выпускных классов к ГИА: Пробные экзамены в 9 и 11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BAC8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7C9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ABC9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 на совещании педагогов 9 и 11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2158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документе, выполнение решений совещания.</w:t>
                  </w:r>
                </w:p>
              </w:tc>
            </w:tr>
            <w:tr w:rsidR="00786DEB" w:rsidRPr="00FD0DD8" w14:paraId="304855F0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6FD8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A0C2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 промежуточной и итоговой аттестации.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0E67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578B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Справка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3B72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Собеседование по итогам посещения.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71EE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Повторное посещение уроков (при необходимости)</w:t>
                  </w:r>
                </w:p>
              </w:tc>
            </w:tr>
            <w:tr w:rsidR="00786DEB" w:rsidRPr="00FD0DD8" w14:paraId="0796AE4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5948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2.49.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EFB2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Научно-практическая конференция младших школьников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6867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0BDE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2DFE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45A3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указанных в документе рекомендаций</w:t>
                  </w:r>
                </w:p>
              </w:tc>
            </w:tr>
            <w:tr w:rsidR="00786DEB" w:rsidRPr="00FD0DD8" w14:paraId="2CC6CE45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8A4A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1396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Процесс организации на уроке работы с обучающимися, имеющими проблемы в развитии 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376E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6A54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FC21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приказом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63E7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приказа</w:t>
                  </w:r>
                </w:p>
              </w:tc>
            </w:tr>
            <w:tr w:rsidR="00786DEB" w:rsidRPr="00FD0DD8" w14:paraId="0ABA9CA9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3F6A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A000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реализации социальных проектов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F7EC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EA22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EC67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1CF4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</w:t>
                  </w:r>
                </w:p>
              </w:tc>
            </w:tr>
            <w:tr w:rsidR="00786DEB" w:rsidRPr="00FD0DD8" w14:paraId="3250C9A9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8B12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май</w:t>
                  </w:r>
                </w:p>
              </w:tc>
            </w:tr>
            <w:tr w:rsidR="00786DEB" w:rsidRPr="00FD0DD8" w14:paraId="6A04886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51D7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2.53.</w:t>
                  </w:r>
                </w:p>
                <w:p w14:paraId="3C58BD4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2B64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предметных достижений учеников 2- 8,10 классов: Итоговые контрольные работы по русскому языку и математике во 2-8,10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74E9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F6C7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1219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3851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документах</w:t>
                  </w:r>
                </w:p>
              </w:tc>
            </w:tr>
            <w:tr w:rsidR="00786DEB" w:rsidRPr="00FD0DD8" w14:paraId="46B746A3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F69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2.54.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CEB0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достижения планируемых результатов: Итоговые комплексные работы в 1-8 классах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1108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0D7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1C3E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479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документах</w:t>
                  </w:r>
                </w:p>
              </w:tc>
            </w:tr>
            <w:tr w:rsidR="00786DEB" w:rsidRPr="00FD0DD8" w14:paraId="3F1B2A1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DC79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2.55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DABD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Качество реализации внеурочной деятельности в 1-8 </w:t>
                  </w:r>
                  <w:proofErr w:type="spell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535D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255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BC7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FF15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FD0DD8" w14:paraId="733DFD71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B969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июнь-август</w:t>
                  </w:r>
                </w:p>
              </w:tc>
            </w:tr>
            <w:tr w:rsidR="00786DEB" w:rsidRPr="00FD0DD8" w14:paraId="6792B43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0D44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2.58.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4CAE4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летнего труда и отдыха обучающихся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7287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775E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30C9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данных мониторинга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A7B9E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организации летнего труда и отдыха</w:t>
                  </w:r>
                </w:p>
              </w:tc>
            </w:tr>
            <w:tr w:rsidR="00786DEB" w:rsidRPr="00FD0DD8" w14:paraId="35484BCB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8AD2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2.59.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663D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 промежуточной аттестации учащихся 2,3,4, 5, 6, 7, 8, 10 классов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1FAD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FF31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справки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E904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2C1F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FD0DD8" w14:paraId="5ED44BDC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07886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2.60.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C74F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Состояние ведения школьной документации (журналов)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0CC3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891E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Записи на странице для замечаний в журналах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174D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записями зам. директора по УВР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BA7E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замечаний, повторная проверка.</w:t>
                  </w:r>
                </w:p>
              </w:tc>
            </w:tr>
            <w:tr w:rsidR="00786DEB" w:rsidRPr="00FD0DD8" w14:paraId="5CD1E7B2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F310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2.61.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C2C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Деятельность классных руководителей по выполнению планов воспитательной работы за год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F3D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4EEC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Справки 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A0B0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аналитическими документами на совещаниях классных руководителей.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53227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Выполнение рекомендаций, указанных в документе. Планирование воспитательной работы </w:t>
                  </w:r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 уч.</w:t>
                  </w:r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786DEB" w:rsidRPr="00FD0DD8" w14:paraId="086E4B64" w14:textId="77777777" w:rsidTr="00DC094D">
              <w:trPr>
                <w:trHeight w:val="170"/>
              </w:trPr>
              <w:tc>
                <w:tcPr>
                  <w:tcW w:w="155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27638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Качество результата</w:t>
                  </w:r>
                </w:p>
              </w:tc>
            </w:tr>
            <w:tr w:rsidR="00786DEB" w:rsidRPr="00FD0DD8" w14:paraId="598C8815" w14:textId="77777777" w:rsidTr="00DC094D">
              <w:trPr>
                <w:trHeight w:val="1237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EF75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3.1.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3D7C5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предметных достижений обучающихся 4 классов: Всероссийские проверочные работы в 4 классах по математике, русскому языку и окружающему миру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94A2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8CBE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0EF2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C288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рекомендаций, указанных в документе</w:t>
                  </w:r>
                </w:p>
              </w:tc>
            </w:tr>
            <w:tr w:rsidR="00786DEB" w:rsidRPr="00FD0DD8" w14:paraId="2892D338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D65D1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7FB1C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Удовлетворенность родителей работой ОУ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9487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F1C7B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48DB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данными мониторинга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CDEF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Планирование работы на сл. </w:t>
                  </w:r>
                  <w:proofErr w:type="spellStart"/>
                  <w:proofErr w:type="gramStart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уч.год</w:t>
                  </w:r>
                  <w:proofErr w:type="spellEnd"/>
                  <w:proofErr w:type="gramEnd"/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86DEB" w:rsidRPr="00FD0DD8" w14:paraId="3DA60FA4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DE03D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0564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Качество предметных достижений обучающихся 11 классов по литературе (итоговое сочинение)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AE4FF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FC02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ACCB8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документом, заседание ПО словесности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C65B0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результатов, планирование работы по подготовке к сочинению на следующий учебный год.</w:t>
                  </w:r>
                </w:p>
              </w:tc>
            </w:tr>
            <w:tr w:rsidR="00786DEB" w:rsidRPr="00FD0DD8" w14:paraId="1BB4EF0E" w14:textId="77777777" w:rsidTr="00DC094D">
              <w:trPr>
                <w:trHeight w:val="170"/>
              </w:trPr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2E66A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E3033" w14:textId="77777777" w:rsidR="00786DEB" w:rsidRPr="00FD0DD8" w:rsidRDefault="00786DEB" w:rsidP="00F45EBF">
                  <w:pPr>
                    <w:spacing w:before="100" w:beforeAutospacing="1" w:after="0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 итоговой аттестации.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BD723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945E9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Справка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BE09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аналитическим документом, итоговый педагогический совет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33494" w14:textId="77777777" w:rsidR="00786DEB" w:rsidRPr="00FD0DD8" w:rsidRDefault="00786DEB" w:rsidP="00F45EBF">
                  <w:pPr>
                    <w:spacing w:before="100" w:beforeAutospacing="1" w:line="240" w:lineRule="auto"/>
                    <w:ind w:firstLine="51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Планирование работы ШМО на следующий учебный год, контроль предметов и педагогов, показавших низкий уровень качества.</w:t>
                  </w:r>
                </w:p>
              </w:tc>
            </w:tr>
          </w:tbl>
          <w:p w14:paraId="0743A509" w14:textId="77777777" w:rsidR="00786DEB" w:rsidRPr="00FD0DD8" w:rsidRDefault="00786DEB" w:rsidP="00F45EBF">
            <w:pPr>
              <w:spacing w:before="100" w:beforeAutospacing="1" w:line="24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E0353" w14:textId="77777777" w:rsidR="00786DEB" w:rsidRPr="00FD0DD8" w:rsidRDefault="00786DEB" w:rsidP="00F45EBF">
            <w:pPr>
              <w:tabs>
                <w:tab w:val="left" w:pos="14955"/>
              </w:tabs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tbl>
            <w:tblPr>
              <w:tblStyle w:val="a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3581"/>
              <w:gridCol w:w="6023"/>
              <w:gridCol w:w="4409"/>
            </w:tblGrid>
            <w:tr w:rsidR="00786DEB" w:rsidRPr="00FD0DD8" w14:paraId="7301A2A8" w14:textId="77777777" w:rsidTr="00DC094D">
              <w:tc>
                <w:tcPr>
                  <w:tcW w:w="242" w:type="pct"/>
                  <w:vAlign w:val="center"/>
                </w:tcPr>
                <w:p w14:paraId="32D9818B" w14:textId="02CAA392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16" w:type="pct"/>
                  <w:vAlign w:val="center"/>
                </w:tcPr>
                <w:p w14:paraId="5D4B8ABC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Обеспечить качественную подготовку учащихся и участие в мероприятиях воспитательной направленности окружного, муниципального и регионального уровней.</w:t>
                  </w:r>
                </w:p>
              </w:tc>
              <w:tc>
                <w:tcPr>
                  <w:tcW w:w="2045" w:type="pct"/>
                  <w:vAlign w:val="center"/>
                </w:tcPr>
                <w:p w14:paraId="361634F3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0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Высокое качество участия в конкурсах. </w:t>
                  </w:r>
                </w:p>
              </w:tc>
              <w:tc>
                <w:tcPr>
                  <w:tcW w:w="1497" w:type="pct"/>
                  <w:vAlign w:val="center"/>
                </w:tcPr>
                <w:p w14:paraId="0CFA2247" w14:textId="77777777" w:rsidR="00786DEB" w:rsidRPr="00FD0DD8" w:rsidRDefault="00786DEB" w:rsidP="005F4AD7">
                  <w:pPr>
                    <w:framePr w:hSpace="180" w:wrap="around" w:vAnchor="text" w:hAnchor="text" w:x="-568" w:y="1"/>
                    <w:spacing w:before="100" w:beforeAutospacing="1"/>
                    <w:ind w:firstLine="510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0C9EEF6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82D2F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D0B38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43399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C164C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057C5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40BA4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930D4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3185F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AC8F6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C2DAE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1BAF1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14:paraId="747D93BA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14:paraId="5C84CBCD" w14:textId="5CEDEFEA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19DB38" w14:textId="0DFBCCD0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51425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299EC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7BB58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AD2D1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9071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003D5" w14:textId="77777777" w:rsidR="00786DEB" w:rsidRPr="00FD0DD8" w:rsidRDefault="00786DEB" w:rsidP="00F45EBF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8"/>
                <w:szCs w:val="28"/>
              </w:rPr>
            </w:pPr>
          </w:p>
          <w:p w14:paraId="7FBFF8D6" w14:textId="77777777" w:rsidR="00786DEB" w:rsidRPr="00FD0DD8" w:rsidRDefault="00786DEB" w:rsidP="00F45EBF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8"/>
                <w:szCs w:val="28"/>
              </w:rPr>
            </w:pPr>
          </w:p>
          <w:p w14:paraId="02BA30B1" w14:textId="77777777" w:rsidR="00786DEB" w:rsidRPr="00FD0DD8" w:rsidRDefault="00786DEB" w:rsidP="00F45EBF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8"/>
                <w:szCs w:val="28"/>
              </w:rPr>
            </w:pPr>
          </w:p>
          <w:p w14:paraId="3BEAAF06" w14:textId="77777777" w:rsidR="00786DEB" w:rsidRPr="00FD0DD8" w:rsidRDefault="00786DEB" w:rsidP="00F45EBF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8"/>
                <w:szCs w:val="28"/>
              </w:rPr>
            </w:pPr>
          </w:p>
          <w:p w14:paraId="35493FEA" w14:textId="77777777" w:rsidR="00786DEB" w:rsidRPr="00FD0DD8" w:rsidRDefault="00786DEB" w:rsidP="00F45EBF">
            <w:pPr>
              <w:pStyle w:val="13"/>
              <w:tabs>
                <w:tab w:val="left" w:pos="6720"/>
              </w:tabs>
              <w:spacing w:before="100" w:beforeAutospacing="1"/>
              <w:ind w:left="0" w:firstLine="510"/>
              <w:jc w:val="both"/>
              <w:outlineLvl w:val="1"/>
              <w:rPr>
                <w:rFonts w:eastAsiaTheme="minorEastAsia"/>
                <w:sz w:val="28"/>
                <w:szCs w:val="28"/>
              </w:rPr>
            </w:pPr>
          </w:p>
          <w:p w14:paraId="5625D078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BB6AFB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4803DB6D" w14:textId="77777777" w:rsidR="00786DEB" w:rsidRPr="00FD0DD8" w:rsidRDefault="00786DEB" w:rsidP="00F45EBF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5BFEF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8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2A11DC7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4A0008A0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57B7D7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634AB85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DA4BCE6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3EF8425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D48F2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44D06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B9BA23D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CABEDCD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ACEC409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9438322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E0A7E8D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</w:p>
          <w:p w14:paraId="03A5C0D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8E3B4E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29EB4C4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D89904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171D6A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744A819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FF1A25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3EDECF4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9A7FE1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CCBB41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DC79F6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E3A36B5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A51C23B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D950A4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9B9270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F1A34F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B6DEAC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2D3A27D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C0D6DF9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A40DE1F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</w:t>
            </w:r>
          </w:p>
          <w:p w14:paraId="15961E0F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</w:t>
            </w:r>
          </w:p>
          <w:p w14:paraId="3B0BF446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</w:p>
          <w:p w14:paraId="54A6FE9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580D20D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A06FA3D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</w:t>
            </w:r>
          </w:p>
          <w:p w14:paraId="58BAD4D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</w:t>
            </w:r>
          </w:p>
          <w:p w14:paraId="12853945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14:paraId="1BF2BFC5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AB3A8C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95ECDA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50581EC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F56224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66E258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AA3AD19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434833B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D9B3E8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7BAC7EA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394340C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79D9A9C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4411BE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0D74BF9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E8A630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E04E525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CD796E2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5C418CB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EF8028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B85ECA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BD3B26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3710CFC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</w:p>
          <w:p w14:paraId="030C1663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</w:p>
          <w:p w14:paraId="01C38A9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5A8864B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D34C80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CE99B9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903BA5D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F1163F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933EC7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802875C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40FCC3B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D1ADE4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ACE4AB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7164C04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D6F0C0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82C079B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C2CBA92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AFE573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A64D39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9151B72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9CABFFA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233B25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44C6E66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333EF89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A793942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7964E53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C47AC95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4B48F3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DE72EF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</w:p>
          <w:p w14:paraId="79006D9F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07A750F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4E98383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D6701DE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3BF943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7A5D16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F5F4AF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5CAB007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</w:p>
          <w:p w14:paraId="7BCFEA62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25FBCE4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DDE6A7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8A65561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0264C65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84D9695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396AE72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6AEF680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D0D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ab/>
            </w:r>
          </w:p>
          <w:p w14:paraId="513350FC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38B6AE23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3433F58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5E1E983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6C8188F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5631B36" w14:textId="77777777" w:rsidR="00786DEB" w:rsidRPr="00FD0DD8" w:rsidRDefault="00786DEB" w:rsidP="00F45EBF">
            <w:pPr>
              <w:tabs>
                <w:tab w:val="left" w:pos="900"/>
              </w:tabs>
              <w:spacing w:before="100" w:beforeAutospacing="1" w:line="100" w:lineRule="atLeast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617CAB8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69C8E875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5B8AB4C2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734551A9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455AC2C5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     </w:t>
            </w:r>
          </w:p>
          <w:p w14:paraId="45EEDB81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767B8D4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12A9C78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AC18062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C6712CF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9495590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D6417EE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3F6DC27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068A414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96B59ED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6659796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2754210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7744139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1F6E047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706E2F3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E3D7858" w14:textId="77777777" w:rsidR="00786DEB" w:rsidRPr="00FD0DD8" w:rsidRDefault="00786DEB" w:rsidP="00F45EBF">
            <w:pPr>
              <w:shd w:val="clear" w:color="auto" w:fill="FFFFFF"/>
              <w:spacing w:before="100" w:beforeAutospacing="1" w:after="100" w:afterAutospacing="1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73E894E" w14:textId="77777777" w:rsidR="00786DEB" w:rsidRPr="00FD0DD8" w:rsidRDefault="00786DEB" w:rsidP="00F45EBF">
            <w:pPr>
              <w:spacing w:before="100" w:beforeAutospacing="1" w:after="0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65E29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0BF72928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23F2AA57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2F7D9809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003E4F3D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717292F3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537C7288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14:paraId="6842B62D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D654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249A1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F7BA9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7B187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E824530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6A509CF" w14:textId="77777777" w:rsidR="00786DEB" w:rsidRPr="00FD0DD8" w:rsidRDefault="00786DEB" w:rsidP="00F45EBF">
            <w:pPr>
              <w:spacing w:before="100" w:beforeAutospacing="1" w:line="36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74761157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70843588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B069739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66E42013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8AF65D9" w14:textId="77777777" w:rsidR="00786DEB" w:rsidRPr="00FD0DD8" w:rsidRDefault="00786DEB" w:rsidP="00F45EBF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E313B7" w14:textId="77777777" w:rsidR="00786DEB" w:rsidRPr="00FD0DD8" w:rsidRDefault="00786DEB" w:rsidP="00F45EBF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178442D" w14:textId="77777777" w:rsidR="00786DEB" w:rsidRPr="00FD0DD8" w:rsidRDefault="00786DEB" w:rsidP="00F45EBF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5888" behindDoc="0" locked="0" layoutInCell="1" allowOverlap="0" wp14:anchorId="40368F3C" wp14:editId="0821D94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05050" cy="200025"/>
                  <wp:effectExtent l="0" t="0" r="0" b="9525"/>
                  <wp:wrapSquare wrapText="bothSides"/>
                  <wp:docPr id="135" name="Рисунок 135" descr="https://gigabaza.ru/images/95/189135/3a3ab7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igabaza.ru/images/95/189135/3a3ab7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6912" behindDoc="0" locked="0" layoutInCell="1" allowOverlap="0" wp14:anchorId="15983323" wp14:editId="0AEE72C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52650" cy="200025"/>
                  <wp:effectExtent l="0" t="0" r="0" b="9525"/>
                  <wp:wrapSquare wrapText="bothSides"/>
                  <wp:docPr id="137" name="Рисунок 137" descr="https://gigabaza.ru/images/95/189135/771f24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igabaza.ru/images/95/189135/771f24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7936" behindDoc="0" locked="0" layoutInCell="1" allowOverlap="0" wp14:anchorId="78B4E997" wp14:editId="4F724EC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200025"/>
                  <wp:effectExtent l="0" t="0" r="9525" b="9525"/>
                  <wp:wrapSquare wrapText="bothSides"/>
                  <wp:docPr id="138" name="Рисунок 138" descr="https://gigabaza.ru/images/95/189135/m7e8263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igabaza.ru/images/95/189135/m7e8263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DC2D04" w14:textId="77777777" w:rsidR="00786DEB" w:rsidRPr="00FD0DD8" w:rsidRDefault="00786DEB" w:rsidP="00F45EBF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2B7D4E9" w14:textId="77777777" w:rsidR="00786DEB" w:rsidRPr="00FD0DD8" w:rsidRDefault="00786DEB" w:rsidP="00F45EBF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8960" behindDoc="0" locked="0" layoutInCell="1" allowOverlap="0" wp14:anchorId="6F43F031" wp14:editId="1C627CD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524000"/>
                  <wp:effectExtent l="0" t="0" r="9525" b="0"/>
                  <wp:wrapSquare wrapText="bothSides"/>
                  <wp:docPr id="139" name="Рисунок 139" descr="https://gigabaza.ru/images/95/189135/m1c2954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igabaza.ru/images/95/189135/m1c2954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89984" behindDoc="0" locked="0" layoutInCell="1" allowOverlap="0" wp14:anchorId="095C1375" wp14:editId="2C6330B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" cy="9525"/>
                  <wp:effectExtent l="0" t="0" r="9525" b="9525"/>
                  <wp:wrapSquare wrapText="bothSides"/>
                  <wp:docPr id="140" name="Рисунок 140" descr="https://gigabaza.ru/images/95/189135/m6b82ee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igabaza.ru/images/95/189135/m6b82ee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91008" behindDoc="0" locked="0" layoutInCell="1" allowOverlap="0" wp14:anchorId="744FD130" wp14:editId="351904F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9525"/>
                  <wp:effectExtent l="0" t="0" r="9525" b="9525"/>
                  <wp:wrapSquare wrapText="bothSides"/>
                  <wp:docPr id="142" name="Рисунок 142" descr="https://gigabaza.ru/images/95/189135/7ce01a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igabaza.ru/images/95/189135/7ce01a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92032" behindDoc="0" locked="0" layoutInCell="1" allowOverlap="0" wp14:anchorId="1BDF579C" wp14:editId="6230CF2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"/>
                  <wp:effectExtent l="0" t="0" r="0" b="9525"/>
                  <wp:wrapSquare wrapText="bothSides"/>
                  <wp:docPr id="143" name="Рисунок 143" descr="https://gigabaza.ru/images/95/189135/520327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igabaza.ru/images/95/189135/520327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93056" behindDoc="0" locked="0" layoutInCell="1" allowOverlap="0" wp14:anchorId="05877F42" wp14:editId="3A29BF0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66875"/>
                  <wp:effectExtent l="0" t="0" r="9525" b="9525"/>
                  <wp:wrapSquare wrapText="bothSides"/>
                  <wp:docPr id="144" name="Рисунок 144" descr="https://gigabaza.ru/images/95/189135/35141e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igabaza.ru/images/95/189135/35141e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94080" behindDoc="0" locked="0" layoutInCell="1" allowOverlap="0" wp14:anchorId="6E921DEC" wp14:editId="7692D14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1676400"/>
                  <wp:effectExtent l="0" t="0" r="9525" b="0"/>
                  <wp:wrapSquare wrapText="bothSides"/>
                  <wp:docPr id="145" name="Рисунок 145" descr="https://gigabaza.ru/images/95/189135/m32d477a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igabaza.ru/images/95/189135/m32d477a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FBC32" w14:textId="77777777" w:rsidR="00786DEB" w:rsidRPr="00FD0DD8" w:rsidRDefault="00786DEB" w:rsidP="00F45EBF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693A3EE" w14:textId="77777777" w:rsidR="00786DEB" w:rsidRPr="00FD0DD8" w:rsidRDefault="00786DEB" w:rsidP="00F45EBF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95104" behindDoc="0" locked="0" layoutInCell="1" allowOverlap="0" wp14:anchorId="79739C62" wp14:editId="634344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6700" cy="9525"/>
                  <wp:effectExtent l="0" t="0" r="0" b="9525"/>
                  <wp:wrapSquare wrapText="bothSides"/>
                  <wp:docPr id="146" name="Рисунок 146" descr="https://gigabaza.ru/images/95/189135/3b81f66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igabaza.ru/images/95/189135/3b81f66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4AC2B" w14:textId="77777777" w:rsidR="00786DEB" w:rsidRPr="00FD0DD8" w:rsidRDefault="00786DEB" w:rsidP="00F45EBF">
            <w:pPr>
              <w:shd w:val="clear" w:color="auto" w:fill="FFFFFF"/>
              <w:spacing w:before="100" w:beforeAutospacing="1" w:after="240" w:line="240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96128" behindDoc="0" locked="0" layoutInCell="1" allowOverlap="0" wp14:anchorId="26B0676B" wp14:editId="587C312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7" name="Рисунок 147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D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97152" behindDoc="0" locked="0" layoutInCell="1" allowOverlap="0" wp14:anchorId="2F76E210" wp14:editId="7ECB566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9525"/>
                  <wp:effectExtent l="0" t="0" r="9525" b="9525"/>
                  <wp:wrapSquare wrapText="bothSides"/>
                  <wp:docPr id="148" name="Рисунок 148" descr="https://gigabaza.ru/images/95/189135/5e3f5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igabaza.ru/images/95/189135/5e3f5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4DA4C5" w14:textId="77777777" w:rsidR="00786DEB" w:rsidRPr="00FD0DD8" w:rsidRDefault="00786DEB" w:rsidP="00F45EBF">
            <w:pPr>
              <w:shd w:val="clear" w:color="auto" w:fill="FFFFFF"/>
              <w:spacing w:before="100" w:beforeAutospacing="1" w:after="29" w:line="240" w:lineRule="atLeast"/>
              <w:ind w:firstLine="5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D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4B6E76B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7D8C325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C34307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AEF1C31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194391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E41DB41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F8534B0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4432950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F94D91F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C5A6C28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F3F19C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0888E31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1C3C132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DD77B5F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EA4CE0B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381505F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2F4EDDC" w14:textId="77777777" w:rsidR="00786DEB" w:rsidRPr="00FD0DD8" w:rsidRDefault="00786DEB" w:rsidP="00F45EBF">
            <w:pPr>
              <w:tabs>
                <w:tab w:val="left" w:pos="6720"/>
              </w:tabs>
              <w:spacing w:before="100" w:beforeAutospacing="1"/>
              <w:ind w:firstLine="51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955BDE1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6239FA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571279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6C7FF4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757EDF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90F293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6C8C6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C40FF77" w14:textId="77777777" w:rsidR="00786DEB" w:rsidRPr="00FD0DD8" w:rsidRDefault="00786DEB" w:rsidP="00F45EBF">
            <w:pPr>
              <w:spacing w:before="100" w:beforeAutospacing="1" w:after="0" w:line="240" w:lineRule="auto"/>
              <w:ind w:firstLine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954029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68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7CCB4D1E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E5A6B24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D05A5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D5E3BF3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2E84CF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AA9E77E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4322B500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68DE1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FDB227" w14:textId="77777777" w:rsidR="00786DEB" w:rsidRPr="00FD0DD8" w:rsidRDefault="00786DEB" w:rsidP="00F45EBF">
            <w:pPr>
              <w:pStyle w:val="afe"/>
              <w:tabs>
                <w:tab w:val="left" w:pos="426"/>
              </w:tabs>
              <w:ind w:firstLine="510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0A84B99" w14:textId="77777777" w:rsidR="00786DEB" w:rsidRPr="00FD0DD8" w:rsidRDefault="00786DEB" w:rsidP="00F45EBF">
            <w:pPr>
              <w:pStyle w:val="afe"/>
              <w:tabs>
                <w:tab w:val="left" w:pos="426"/>
              </w:tabs>
              <w:ind w:firstLine="510"/>
              <w:jc w:val="both"/>
              <w:rPr>
                <w:rFonts w:eastAsia="Calibri"/>
                <w:sz w:val="28"/>
                <w:szCs w:val="28"/>
              </w:rPr>
            </w:pPr>
            <w:r w:rsidRPr="00FD0DD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36906B9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3AE63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5FB3B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73FC85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B5E59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F429E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58BB6969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28C7BBF6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</w:p>
          <w:p w14:paraId="11829101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19586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21E6E" w14:textId="77777777" w:rsidR="00786DEB" w:rsidRPr="00FD0DD8" w:rsidRDefault="00786DEB" w:rsidP="00F45EBF">
            <w:pPr>
              <w:spacing w:before="100" w:beforeAutospacing="1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63941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F3D8C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8C98C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38E7B7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1E1885" w14:textId="77777777" w:rsidR="00786DEB" w:rsidRPr="00FD0DD8" w:rsidRDefault="00786DEB" w:rsidP="00F4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55" w:lineRule="atLeast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9" w:type="dxa"/>
          </w:tcPr>
          <w:p w14:paraId="659AC22C" w14:textId="77777777" w:rsidR="00786DEB" w:rsidRPr="00FD0DD8" w:rsidRDefault="00786DEB" w:rsidP="00F45EBF">
            <w:pPr>
              <w:pStyle w:val="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225" w:line="255" w:lineRule="atLeast"/>
              <w:ind w:left="0" w:firstLine="510"/>
              <w:jc w:val="both"/>
              <w:rPr>
                <w:b/>
                <w:sz w:val="28"/>
                <w:szCs w:val="28"/>
              </w:rPr>
            </w:pPr>
          </w:p>
          <w:p w14:paraId="1F6D4DE3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A13552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3A7A01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286DCF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294EB43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45A9C62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5A240E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CE0755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B15E77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BE28B25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DB1FFF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9EC7A9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5D5805B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6CDAFEC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9DDB468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528B51A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6F981F" w14:textId="77777777" w:rsidR="00343937" w:rsidRPr="00FD0DD8" w:rsidRDefault="00343937" w:rsidP="00F45E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DD2078" w14:textId="77777777" w:rsidR="00343937" w:rsidRPr="00FD0DD8" w:rsidRDefault="00343937" w:rsidP="00F45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C90CFF" w14:textId="1133986D" w:rsidR="00343937" w:rsidRPr="00FD0DD8" w:rsidRDefault="00343937" w:rsidP="00F45EBF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D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</w:tr>
    </w:tbl>
    <w:p w14:paraId="0115E674" w14:textId="45CB5F33" w:rsidR="00457AF6" w:rsidRDefault="007117C1" w:rsidP="008465C1">
      <w:pPr>
        <w:spacing w:before="100" w:beforeAutospacing="1"/>
        <w:ind w:firstLine="510"/>
        <w:jc w:val="both"/>
      </w:pPr>
      <w:r>
        <w:lastRenderedPageBreak/>
        <w:t xml:space="preserve">              Т    </w:t>
      </w:r>
    </w:p>
    <w:p w14:paraId="708F55C9" w14:textId="77777777" w:rsidR="00F21387" w:rsidRDefault="00F21387">
      <w:pPr>
        <w:spacing w:before="100" w:beforeAutospacing="1"/>
        <w:ind w:firstLine="510"/>
        <w:jc w:val="both"/>
      </w:pPr>
    </w:p>
    <w:sectPr w:rsidR="00F21387" w:rsidSect="00BB721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22E30" w14:textId="77777777" w:rsidR="0016098B" w:rsidRDefault="0016098B" w:rsidP="00D91B49">
      <w:pPr>
        <w:spacing w:after="0" w:line="240" w:lineRule="auto"/>
      </w:pPr>
      <w:r>
        <w:separator/>
      </w:r>
    </w:p>
  </w:endnote>
  <w:endnote w:type="continuationSeparator" w:id="0">
    <w:p w14:paraId="13837791" w14:textId="77777777" w:rsidR="0016098B" w:rsidRDefault="0016098B" w:rsidP="00D9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247100"/>
      <w:docPartObj>
        <w:docPartGallery w:val="Page Numbers (Bottom of Page)"/>
        <w:docPartUnique/>
      </w:docPartObj>
    </w:sdtPr>
    <w:sdtContent>
      <w:p w14:paraId="6ECA3BC4" w14:textId="0FD8E13A" w:rsidR="005F4AD7" w:rsidRDefault="005F4AD7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DBE52" w14:textId="77777777" w:rsidR="0016098B" w:rsidRDefault="001609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5FBF" w14:textId="77777777" w:rsidR="0016098B" w:rsidRDefault="0016098B" w:rsidP="00D91B49">
      <w:pPr>
        <w:spacing w:after="0" w:line="240" w:lineRule="auto"/>
      </w:pPr>
      <w:r>
        <w:separator/>
      </w:r>
    </w:p>
  </w:footnote>
  <w:footnote w:type="continuationSeparator" w:id="0">
    <w:p w14:paraId="16109578" w14:textId="77777777" w:rsidR="0016098B" w:rsidRDefault="0016098B" w:rsidP="00D9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D5E"/>
    <w:multiLevelType w:val="multilevel"/>
    <w:tmpl w:val="1C9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439E"/>
    <w:multiLevelType w:val="hybridMultilevel"/>
    <w:tmpl w:val="A1141022"/>
    <w:lvl w:ilvl="0" w:tplc="1CD22AF6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0AC562F8"/>
    <w:multiLevelType w:val="hybridMultilevel"/>
    <w:tmpl w:val="3D90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6AF"/>
    <w:multiLevelType w:val="hybridMultilevel"/>
    <w:tmpl w:val="F874270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0D8F5A04"/>
    <w:multiLevelType w:val="hybridMultilevel"/>
    <w:tmpl w:val="46884F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DEA7B47"/>
    <w:multiLevelType w:val="hybridMultilevel"/>
    <w:tmpl w:val="44C2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6CC9"/>
    <w:multiLevelType w:val="hybridMultilevel"/>
    <w:tmpl w:val="68C613B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4F410D0"/>
    <w:multiLevelType w:val="hybridMultilevel"/>
    <w:tmpl w:val="790A064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 w15:restartNumberingAfterBreak="0">
    <w:nsid w:val="165E3F24"/>
    <w:multiLevelType w:val="hybridMultilevel"/>
    <w:tmpl w:val="9B62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85653"/>
    <w:multiLevelType w:val="hybridMultilevel"/>
    <w:tmpl w:val="FDAC6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E4514"/>
    <w:multiLevelType w:val="hybridMultilevel"/>
    <w:tmpl w:val="B9B01AC0"/>
    <w:lvl w:ilvl="0" w:tplc="CFF2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81DFB"/>
    <w:multiLevelType w:val="hybridMultilevel"/>
    <w:tmpl w:val="9F26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2115C"/>
    <w:multiLevelType w:val="hybridMultilevel"/>
    <w:tmpl w:val="D3A268EA"/>
    <w:lvl w:ilvl="0" w:tplc="041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3" w15:restartNumberingAfterBreak="0">
    <w:nsid w:val="323737F6"/>
    <w:multiLevelType w:val="multilevel"/>
    <w:tmpl w:val="1E8C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A475C"/>
    <w:multiLevelType w:val="hybridMultilevel"/>
    <w:tmpl w:val="B6FC8D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38EB5733"/>
    <w:multiLevelType w:val="hybridMultilevel"/>
    <w:tmpl w:val="2ADE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17D1"/>
    <w:multiLevelType w:val="hybridMultilevel"/>
    <w:tmpl w:val="F22A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E1B70"/>
    <w:multiLevelType w:val="hybridMultilevel"/>
    <w:tmpl w:val="A342A18E"/>
    <w:lvl w:ilvl="0" w:tplc="CFF2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9B9"/>
    <w:multiLevelType w:val="multilevel"/>
    <w:tmpl w:val="70C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622274C"/>
    <w:multiLevelType w:val="hybridMultilevel"/>
    <w:tmpl w:val="8E98CAB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65128DD"/>
    <w:multiLevelType w:val="hybridMultilevel"/>
    <w:tmpl w:val="BCA0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D1C9B"/>
    <w:multiLevelType w:val="hybridMultilevel"/>
    <w:tmpl w:val="4AD8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E6342"/>
    <w:multiLevelType w:val="hybridMultilevel"/>
    <w:tmpl w:val="4B542AFE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746D4FEB"/>
    <w:multiLevelType w:val="hybridMultilevel"/>
    <w:tmpl w:val="503E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8125A"/>
    <w:multiLevelType w:val="hybridMultilevel"/>
    <w:tmpl w:val="66FE9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50FC7"/>
    <w:multiLevelType w:val="hybridMultilevel"/>
    <w:tmpl w:val="042C5FB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7AF30DB5"/>
    <w:multiLevelType w:val="hybridMultilevel"/>
    <w:tmpl w:val="032A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C39B3"/>
    <w:multiLevelType w:val="hybridMultilevel"/>
    <w:tmpl w:val="A13E3774"/>
    <w:lvl w:ilvl="0" w:tplc="FC48D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C43DF"/>
    <w:multiLevelType w:val="hybridMultilevel"/>
    <w:tmpl w:val="F53E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511F0"/>
    <w:multiLevelType w:val="multilevel"/>
    <w:tmpl w:val="C3C63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FA65578"/>
    <w:multiLevelType w:val="hybridMultilevel"/>
    <w:tmpl w:val="480451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"/>
  </w:num>
  <w:num w:numId="4">
    <w:abstractNumId w:val="24"/>
  </w:num>
  <w:num w:numId="5">
    <w:abstractNumId w:val="28"/>
  </w:num>
  <w:num w:numId="6">
    <w:abstractNumId w:val="26"/>
  </w:num>
  <w:num w:numId="7">
    <w:abstractNumId w:val="12"/>
  </w:num>
  <w:num w:numId="8">
    <w:abstractNumId w:val="22"/>
  </w:num>
  <w:num w:numId="9">
    <w:abstractNumId w:val="8"/>
  </w:num>
  <w:num w:numId="10">
    <w:abstractNumId w:val="5"/>
  </w:num>
  <w:num w:numId="11">
    <w:abstractNumId w:val="6"/>
  </w:num>
  <w:num w:numId="12">
    <w:abstractNumId w:val="14"/>
  </w:num>
  <w:num w:numId="13">
    <w:abstractNumId w:val="25"/>
  </w:num>
  <w:num w:numId="14">
    <w:abstractNumId w:val="21"/>
  </w:num>
  <w:num w:numId="15">
    <w:abstractNumId w:val="7"/>
  </w:num>
  <w:num w:numId="16">
    <w:abstractNumId w:val="27"/>
  </w:num>
  <w:num w:numId="17">
    <w:abstractNumId w:val="10"/>
  </w:num>
  <w:num w:numId="18">
    <w:abstractNumId w:val="17"/>
  </w:num>
  <w:num w:numId="19">
    <w:abstractNumId w:val="19"/>
  </w:num>
  <w:num w:numId="20">
    <w:abstractNumId w:val="2"/>
  </w:num>
  <w:num w:numId="21">
    <w:abstractNumId w:val="4"/>
  </w:num>
  <w:num w:numId="22">
    <w:abstractNumId w:val="15"/>
  </w:num>
  <w:num w:numId="23">
    <w:abstractNumId w:val="20"/>
  </w:num>
  <w:num w:numId="24">
    <w:abstractNumId w:val="11"/>
  </w:num>
  <w:num w:numId="25">
    <w:abstractNumId w:val="9"/>
  </w:num>
  <w:num w:numId="26">
    <w:abstractNumId w:val="13"/>
  </w:num>
  <w:num w:numId="27">
    <w:abstractNumId w:val="0"/>
  </w:num>
  <w:num w:numId="28">
    <w:abstractNumId w:val="18"/>
  </w:num>
  <w:num w:numId="29">
    <w:abstractNumId w:val="30"/>
  </w:num>
  <w:num w:numId="30">
    <w:abstractNumId w:val="3"/>
  </w:num>
  <w:num w:numId="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F6"/>
    <w:rsid w:val="00000D39"/>
    <w:rsid w:val="00001A85"/>
    <w:rsid w:val="00005DFC"/>
    <w:rsid w:val="000208BF"/>
    <w:rsid w:val="00035C05"/>
    <w:rsid w:val="00040F41"/>
    <w:rsid w:val="000410C7"/>
    <w:rsid w:val="000459DF"/>
    <w:rsid w:val="00047620"/>
    <w:rsid w:val="00047B42"/>
    <w:rsid w:val="00052001"/>
    <w:rsid w:val="000562DC"/>
    <w:rsid w:val="0006112F"/>
    <w:rsid w:val="00071927"/>
    <w:rsid w:val="00077A7E"/>
    <w:rsid w:val="00077B19"/>
    <w:rsid w:val="00077F42"/>
    <w:rsid w:val="000819E5"/>
    <w:rsid w:val="00082025"/>
    <w:rsid w:val="0009034D"/>
    <w:rsid w:val="000937A7"/>
    <w:rsid w:val="00095FC6"/>
    <w:rsid w:val="00096F4D"/>
    <w:rsid w:val="000A5637"/>
    <w:rsid w:val="000C6B51"/>
    <w:rsid w:val="000D3AD2"/>
    <w:rsid w:val="000D53B2"/>
    <w:rsid w:val="000D7E19"/>
    <w:rsid w:val="000E0B0B"/>
    <w:rsid w:val="000F6F53"/>
    <w:rsid w:val="00101E06"/>
    <w:rsid w:val="00102741"/>
    <w:rsid w:val="00111450"/>
    <w:rsid w:val="00112228"/>
    <w:rsid w:val="00116D5A"/>
    <w:rsid w:val="00117746"/>
    <w:rsid w:val="00121F6A"/>
    <w:rsid w:val="00122C5A"/>
    <w:rsid w:val="00124B72"/>
    <w:rsid w:val="001376FF"/>
    <w:rsid w:val="00137FDC"/>
    <w:rsid w:val="001478EC"/>
    <w:rsid w:val="0015415E"/>
    <w:rsid w:val="0015486D"/>
    <w:rsid w:val="0016098B"/>
    <w:rsid w:val="00162006"/>
    <w:rsid w:val="00162674"/>
    <w:rsid w:val="00163F58"/>
    <w:rsid w:val="001646E2"/>
    <w:rsid w:val="001672F2"/>
    <w:rsid w:val="001704D2"/>
    <w:rsid w:val="00175E94"/>
    <w:rsid w:val="001772DE"/>
    <w:rsid w:val="001802E3"/>
    <w:rsid w:val="00186FF8"/>
    <w:rsid w:val="0018726D"/>
    <w:rsid w:val="00193F15"/>
    <w:rsid w:val="001943C1"/>
    <w:rsid w:val="0019579D"/>
    <w:rsid w:val="00197D2C"/>
    <w:rsid w:val="001A0E0A"/>
    <w:rsid w:val="001A43DC"/>
    <w:rsid w:val="001B5E73"/>
    <w:rsid w:val="001C2DAF"/>
    <w:rsid w:val="001C35E2"/>
    <w:rsid w:val="001C44BE"/>
    <w:rsid w:val="001D0D19"/>
    <w:rsid w:val="001E21F9"/>
    <w:rsid w:val="001F27EA"/>
    <w:rsid w:val="001F5BB4"/>
    <w:rsid w:val="002033E3"/>
    <w:rsid w:val="002061ED"/>
    <w:rsid w:val="00215F43"/>
    <w:rsid w:val="002166B2"/>
    <w:rsid w:val="00226E4E"/>
    <w:rsid w:val="0022746D"/>
    <w:rsid w:val="00230FC5"/>
    <w:rsid w:val="0023180A"/>
    <w:rsid w:val="0023274D"/>
    <w:rsid w:val="00233F42"/>
    <w:rsid w:val="002347EA"/>
    <w:rsid w:val="00235F70"/>
    <w:rsid w:val="002361AA"/>
    <w:rsid w:val="00240781"/>
    <w:rsid w:val="00242B55"/>
    <w:rsid w:val="00244BCC"/>
    <w:rsid w:val="00247E3B"/>
    <w:rsid w:val="00252BE7"/>
    <w:rsid w:val="00253CF3"/>
    <w:rsid w:val="002565E1"/>
    <w:rsid w:val="002634D8"/>
    <w:rsid w:val="002641E4"/>
    <w:rsid w:val="00264B3C"/>
    <w:rsid w:val="00265AA2"/>
    <w:rsid w:val="002662B5"/>
    <w:rsid w:val="00271D07"/>
    <w:rsid w:val="002741B0"/>
    <w:rsid w:val="002757C5"/>
    <w:rsid w:val="00277398"/>
    <w:rsid w:val="00281D88"/>
    <w:rsid w:val="00285FCC"/>
    <w:rsid w:val="00296921"/>
    <w:rsid w:val="002A06FA"/>
    <w:rsid w:val="002A1843"/>
    <w:rsid w:val="002A2163"/>
    <w:rsid w:val="002A36A0"/>
    <w:rsid w:val="002B0CA4"/>
    <w:rsid w:val="002B1152"/>
    <w:rsid w:val="002B175A"/>
    <w:rsid w:val="002B2FD1"/>
    <w:rsid w:val="002C3007"/>
    <w:rsid w:val="002C3B0B"/>
    <w:rsid w:val="002D5646"/>
    <w:rsid w:val="002F0BB7"/>
    <w:rsid w:val="002F6248"/>
    <w:rsid w:val="0030015C"/>
    <w:rsid w:val="0030016A"/>
    <w:rsid w:val="003170AD"/>
    <w:rsid w:val="0032660E"/>
    <w:rsid w:val="003305E0"/>
    <w:rsid w:val="00333B54"/>
    <w:rsid w:val="003410DD"/>
    <w:rsid w:val="00343937"/>
    <w:rsid w:val="00344F0C"/>
    <w:rsid w:val="00346864"/>
    <w:rsid w:val="003550E0"/>
    <w:rsid w:val="00356FF2"/>
    <w:rsid w:val="00357521"/>
    <w:rsid w:val="00372261"/>
    <w:rsid w:val="003728EF"/>
    <w:rsid w:val="003767F1"/>
    <w:rsid w:val="00377D48"/>
    <w:rsid w:val="00383165"/>
    <w:rsid w:val="00390E17"/>
    <w:rsid w:val="00391D17"/>
    <w:rsid w:val="0039491E"/>
    <w:rsid w:val="00396B05"/>
    <w:rsid w:val="003A14E8"/>
    <w:rsid w:val="003A1A12"/>
    <w:rsid w:val="003A6068"/>
    <w:rsid w:val="003B4F3B"/>
    <w:rsid w:val="003B5CD1"/>
    <w:rsid w:val="003B78F4"/>
    <w:rsid w:val="003C59C7"/>
    <w:rsid w:val="003D3CD0"/>
    <w:rsid w:val="003D4340"/>
    <w:rsid w:val="003E007A"/>
    <w:rsid w:val="003E35E2"/>
    <w:rsid w:val="003E5522"/>
    <w:rsid w:val="003E7C76"/>
    <w:rsid w:val="0040727E"/>
    <w:rsid w:val="004210F1"/>
    <w:rsid w:val="004211C3"/>
    <w:rsid w:val="00430517"/>
    <w:rsid w:val="004305E4"/>
    <w:rsid w:val="00444D2B"/>
    <w:rsid w:val="00444EE4"/>
    <w:rsid w:val="00446EBF"/>
    <w:rsid w:val="00453224"/>
    <w:rsid w:val="004535EC"/>
    <w:rsid w:val="00453E8D"/>
    <w:rsid w:val="004564C1"/>
    <w:rsid w:val="00457AF6"/>
    <w:rsid w:val="00461C42"/>
    <w:rsid w:val="004668B0"/>
    <w:rsid w:val="00473289"/>
    <w:rsid w:val="0047352F"/>
    <w:rsid w:val="00473E83"/>
    <w:rsid w:val="0047433E"/>
    <w:rsid w:val="0047773B"/>
    <w:rsid w:val="004815EF"/>
    <w:rsid w:val="00481947"/>
    <w:rsid w:val="004878CB"/>
    <w:rsid w:val="00492BA2"/>
    <w:rsid w:val="00495310"/>
    <w:rsid w:val="0049617B"/>
    <w:rsid w:val="004B5E91"/>
    <w:rsid w:val="004B6CF2"/>
    <w:rsid w:val="004B7680"/>
    <w:rsid w:val="004C1B64"/>
    <w:rsid w:val="004C204C"/>
    <w:rsid w:val="004C3AD4"/>
    <w:rsid w:val="004C44E2"/>
    <w:rsid w:val="004C4F51"/>
    <w:rsid w:val="004C5939"/>
    <w:rsid w:val="004D1A2B"/>
    <w:rsid w:val="004D54B1"/>
    <w:rsid w:val="004D7B54"/>
    <w:rsid w:val="004E066F"/>
    <w:rsid w:val="004F3336"/>
    <w:rsid w:val="00500036"/>
    <w:rsid w:val="0050445B"/>
    <w:rsid w:val="005060E7"/>
    <w:rsid w:val="0051027C"/>
    <w:rsid w:val="005204F3"/>
    <w:rsid w:val="00544035"/>
    <w:rsid w:val="00545CD7"/>
    <w:rsid w:val="0055066C"/>
    <w:rsid w:val="005520E4"/>
    <w:rsid w:val="0055254F"/>
    <w:rsid w:val="00555062"/>
    <w:rsid w:val="00556065"/>
    <w:rsid w:val="00556D5F"/>
    <w:rsid w:val="0056589C"/>
    <w:rsid w:val="00583BF1"/>
    <w:rsid w:val="00593AC5"/>
    <w:rsid w:val="005A4D13"/>
    <w:rsid w:val="005A5E4E"/>
    <w:rsid w:val="005B3CDC"/>
    <w:rsid w:val="005C0B02"/>
    <w:rsid w:val="005D57AC"/>
    <w:rsid w:val="005E2137"/>
    <w:rsid w:val="005F1152"/>
    <w:rsid w:val="005F4AD7"/>
    <w:rsid w:val="005F753A"/>
    <w:rsid w:val="006064E6"/>
    <w:rsid w:val="00611E42"/>
    <w:rsid w:val="0062072B"/>
    <w:rsid w:val="00621FA5"/>
    <w:rsid w:val="00624EF7"/>
    <w:rsid w:val="00630335"/>
    <w:rsid w:val="00640C13"/>
    <w:rsid w:val="00641B08"/>
    <w:rsid w:val="00643203"/>
    <w:rsid w:val="00653AA6"/>
    <w:rsid w:val="00657FDB"/>
    <w:rsid w:val="00662B7C"/>
    <w:rsid w:val="0066357F"/>
    <w:rsid w:val="00663C3D"/>
    <w:rsid w:val="00666D51"/>
    <w:rsid w:val="0067422E"/>
    <w:rsid w:val="006779F0"/>
    <w:rsid w:val="006818EF"/>
    <w:rsid w:val="006832EC"/>
    <w:rsid w:val="00690322"/>
    <w:rsid w:val="006A2302"/>
    <w:rsid w:val="006D3621"/>
    <w:rsid w:val="006D6CF1"/>
    <w:rsid w:val="006E11AD"/>
    <w:rsid w:val="006E15AE"/>
    <w:rsid w:val="006E3443"/>
    <w:rsid w:val="006F2712"/>
    <w:rsid w:val="006F6332"/>
    <w:rsid w:val="007117C1"/>
    <w:rsid w:val="0071609E"/>
    <w:rsid w:val="00726AD6"/>
    <w:rsid w:val="007366E2"/>
    <w:rsid w:val="00740353"/>
    <w:rsid w:val="00742857"/>
    <w:rsid w:val="007452C7"/>
    <w:rsid w:val="00746A70"/>
    <w:rsid w:val="0074704A"/>
    <w:rsid w:val="007513EF"/>
    <w:rsid w:val="0075184B"/>
    <w:rsid w:val="007540B3"/>
    <w:rsid w:val="00755F51"/>
    <w:rsid w:val="00755F84"/>
    <w:rsid w:val="00760EFA"/>
    <w:rsid w:val="0077209F"/>
    <w:rsid w:val="0077238C"/>
    <w:rsid w:val="0077656C"/>
    <w:rsid w:val="00777137"/>
    <w:rsid w:val="007775AD"/>
    <w:rsid w:val="007805E9"/>
    <w:rsid w:val="007837FB"/>
    <w:rsid w:val="007846FA"/>
    <w:rsid w:val="00786DEB"/>
    <w:rsid w:val="00791651"/>
    <w:rsid w:val="007925E9"/>
    <w:rsid w:val="00794184"/>
    <w:rsid w:val="007A0EE4"/>
    <w:rsid w:val="007A63C9"/>
    <w:rsid w:val="007B03BF"/>
    <w:rsid w:val="007C3497"/>
    <w:rsid w:val="007C36AD"/>
    <w:rsid w:val="007C53EC"/>
    <w:rsid w:val="007E0E15"/>
    <w:rsid w:val="007E3479"/>
    <w:rsid w:val="007E7134"/>
    <w:rsid w:val="007E762E"/>
    <w:rsid w:val="007F0413"/>
    <w:rsid w:val="007F1764"/>
    <w:rsid w:val="007F29C0"/>
    <w:rsid w:val="007F42F4"/>
    <w:rsid w:val="007F6246"/>
    <w:rsid w:val="00804ED9"/>
    <w:rsid w:val="008055F6"/>
    <w:rsid w:val="00805649"/>
    <w:rsid w:val="0081526F"/>
    <w:rsid w:val="008201DD"/>
    <w:rsid w:val="0082099B"/>
    <w:rsid w:val="00820F25"/>
    <w:rsid w:val="0082493C"/>
    <w:rsid w:val="008268C1"/>
    <w:rsid w:val="00833C41"/>
    <w:rsid w:val="008343CC"/>
    <w:rsid w:val="00834631"/>
    <w:rsid w:val="00835585"/>
    <w:rsid w:val="00837936"/>
    <w:rsid w:val="0084074D"/>
    <w:rsid w:val="00840786"/>
    <w:rsid w:val="00842726"/>
    <w:rsid w:val="0084437F"/>
    <w:rsid w:val="008465C1"/>
    <w:rsid w:val="00851533"/>
    <w:rsid w:val="008615F1"/>
    <w:rsid w:val="008732B2"/>
    <w:rsid w:val="008750A7"/>
    <w:rsid w:val="008842E0"/>
    <w:rsid w:val="008847C7"/>
    <w:rsid w:val="00892F80"/>
    <w:rsid w:val="00896AEE"/>
    <w:rsid w:val="008A2E2B"/>
    <w:rsid w:val="008A557B"/>
    <w:rsid w:val="008B5DF5"/>
    <w:rsid w:val="008B7FD0"/>
    <w:rsid w:val="008C48AB"/>
    <w:rsid w:val="008D49CD"/>
    <w:rsid w:val="008E2BF9"/>
    <w:rsid w:val="008F01EB"/>
    <w:rsid w:val="008F40F5"/>
    <w:rsid w:val="008F7F9C"/>
    <w:rsid w:val="00902824"/>
    <w:rsid w:val="00912AC8"/>
    <w:rsid w:val="00923DC9"/>
    <w:rsid w:val="00932116"/>
    <w:rsid w:val="00937627"/>
    <w:rsid w:val="00941031"/>
    <w:rsid w:val="009422D0"/>
    <w:rsid w:val="00943769"/>
    <w:rsid w:val="00944BC9"/>
    <w:rsid w:val="009544AF"/>
    <w:rsid w:val="00956785"/>
    <w:rsid w:val="009602F7"/>
    <w:rsid w:val="00971358"/>
    <w:rsid w:val="00983137"/>
    <w:rsid w:val="00984255"/>
    <w:rsid w:val="00985976"/>
    <w:rsid w:val="009871D7"/>
    <w:rsid w:val="0098722C"/>
    <w:rsid w:val="009909DC"/>
    <w:rsid w:val="0099173F"/>
    <w:rsid w:val="00992F24"/>
    <w:rsid w:val="009970CD"/>
    <w:rsid w:val="009A6F8A"/>
    <w:rsid w:val="009B0AA9"/>
    <w:rsid w:val="009B0D6B"/>
    <w:rsid w:val="009B15FF"/>
    <w:rsid w:val="009B19D6"/>
    <w:rsid w:val="009B5333"/>
    <w:rsid w:val="009B5544"/>
    <w:rsid w:val="009B6A6E"/>
    <w:rsid w:val="009C47FE"/>
    <w:rsid w:val="009D535A"/>
    <w:rsid w:val="009E0DD6"/>
    <w:rsid w:val="009E1D04"/>
    <w:rsid w:val="009E2868"/>
    <w:rsid w:val="009E36D7"/>
    <w:rsid w:val="009F0EB6"/>
    <w:rsid w:val="009F4DA1"/>
    <w:rsid w:val="00A02AB5"/>
    <w:rsid w:val="00A13688"/>
    <w:rsid w:val="00A14B90"/>
    <w:rsid w:val="00A17379"/>
    <w:rsid w:val="00A22448"/>
    <w:rsid w:val="00A273FD"/>
    <w:rsid w:val="00A30F98"/>
    <w:rsid w:val="00A3679A"/>
    <w:rsid w:val="00A42F71"/>
    <w:rsid w:val="00A542CA"/>
    <w:rsid w:val="00A56CF1"/>
    <w:rsid w:val="00A5732A"/>
    <w:rsid w:val="00A602B3"/>
    <w:rsid w:val="00A7422D"/>
    <w:rsid w:val="00A76BA9"/>
    <w:rsid w:val="00A77C72"/>
    <w:rsid w:val="00A83606"/>
    <w:rsid w:val="00A83827"/>
    <w:rsid w:val="00A86CA7"/>
    <w:rsid w:val="00A91839"/>
    <w:rsid w:val="00A93B02"/>
    <w:rsid w:val="00A9530C"/>
    <w:rsid w:val="00AA0574"/>
    <w:rsid w:val="00AA4D67"/>
    <w:rsid w:val="00AB403E"/>
    <w:rsid w:val="00AB4DFE"/>
    <w:rsid w:val="00AB7235"/>
    <w:rsid w:val="00AC5132"/>
    <w:rsid w:val="00AC53B2"/>
    <w:rsid w:val="00AD1109"/>
    <w:rsid w:val="00AD3134"/>
    <w:rsid w:val="00AE30C9"/>
    <w:rsid w:val="00AE4A00"/>
    <w:rsid w:val="00AF68C4"/>
    <w:rsid w:val="00AF7074"/>
    <w:rsid w:val="00B04E77"/>
    <w:rsid w:val="00B105D7"/>
    <w:rsid w:val="00B1285F"/>
    <w:rsid w:val="00B16874"/>
    <w:rsid w:val="00B25ABC"/>
    <w:rsid w:val="00B3235A"/>
    <w:rsid w:val="00B46436"/>
    <w:rsid w:val="00B51803"/>
    <w:rsid w:val="00B57104"/>
    <w:rsid w:val="00B61C9E"/>
    <w:rsid w:val="00B65187"/>
    <w:rsid w:val="00B6595A"/>
    <w:rsid w:val="00B67422"/>
    <w:rsid w:val="00B812D6"/>
    <w:rsid w:val="00B82C34"/>
    <w:rsid w:val="00B85A44"/>
    <w:rsid w:val="00B94940"/>
    <w:rsid w:val="00B94EB2"/>
    <w:rsid w:val="00B97950"/>
    <w:rsid w:val="00BA7667"/>
    <w:rsid w:val="00BB2792"/>
    <w:rsid w:val="00BB721C"/>
    <w:rsid w:val="00BC1A09"/>
    <w:rsid w:val="00BC32CF"/>
    <w:rsid w:val="00BC58B7"/>
    <w:rsid w:val="00BC5AE5"/>
    <w:rsid w:val="00BC5E1E"/>
    <w:rsid w:val="00BC5E9B"/>
    <w:rsid w:val="00BD7A13"/>
    <w:rsid w:val="00BD7C48"/>
    <w:rsid w:val="00BD7EDE"/>
    <w:rsid w:val="00BE2DD7"/>
    <w:rsid w:val="00BE6131"/>
    <w:rsid w:val="00BE7D0C"/>
    <w:rsid w:val="00BF1E87"/>
    <w:rsid w:val="00C0723E"/>
    <w:rsid w:val="00C073EC"/>
    <w:rsid w:val="00C10AE6"/>
    <w:rsid w:val="00C124DA"/>
    <w:rsid w:val="00C173B6"/>
    <w:rsid w:val="00C20AFF"/>
    <w:rsid w:val="00C21D0A"/>
    <w:rsid w:val="00C257D3"/>
    <w:rsid w:val="00C32BDC"/>
    <w:rsid w:val="00C3488F"/>
    <w:rsid w:val="00C35605"/>
    <w:rsid w:val="00C37109"/>
    <w:rsid w:val="00C41AC9"/>
    <w:rsid w:val="00C57232"/>
    <w:rsid w:val="00C64867"/>
    <w:rsid w:val="00C66533"/>
    <w:rsid w:val="00C67648"/>
    <w:rsid w:val="00C679E5"/>
    <w:rsid w:val="00C67DB5"/>
    <w:rsid w:val="00C70E5F"/>
    <w:rsid w:val="00C725D4"/>
    <w:rsid w:val="00C75781"/>
    <w:rsid w:val="00C84985"/>
    <w:rsid w:val="00C8684F"/>
    <w:rsid w:val="00C92357"/>
    <w:rsid w:val="00C9637D"/>
    <w:rsid w:val="00CB4B57"/>
    <w:rsid w:val="00CB696B"/>
    <w:rsid w:val="00CC11B8"/>
    <w:rsid w:val="00CC706A"/>
    <w:rsid w:val="00CE0477"/>
    <w:rsid w:val="00CE04BE"/>
    <w:rsid w:val="00CE059F"/>
    <w:rsid w:val="00CE1031"/>
    <w:rsid w:val="00CE4B47"/>
    <w:rsid w:val="00CF0F05"/>
    <w:rsid w:val="00D02B1D"/>
    <w:rsid w:val="00D0405F"/>
    <w:rsid w:val="00D0679A"/>
    <w:rsid w:val="00D069D7"/>
    <w:rsid w:val="00D07616"/>
    <w:rsid w:val="00D21D57"/>
    <w:rsid w:val="00D23AAA"/>
    <w:rsid w:val="00D30356"/>
    <w:rsid w:val="00D30B95"/>
    <w:rsid w:val="00D31F7E"/>
    <w:rsid w:val="00D34352"/>
    <w:rsid w:val="00D34397"/>
    <w:rsid w:val="00D34AE4"/>
    <w:rsid w:val="00D4284D"/>
    <w:rsid w:val="00D5134D"/>
    <w:rsid w:val="00D51CB1"/>
    <w:rsid w:val="00D545EB"/>
    <w:rsid w:val="00D5798E"/>
    <w:rsid w:val="00D63878"/>
    <w:rsid w:val="00D6406D"/>
    <w:rsid w:val="00D67E49"/>
    <w:rsid w:val="00D721E4"/>
    <w:rsid w:val="00D75316"/>
    <w:rsid w:val="00D75708"/>
    <w:rsid w:val="00D764E0"/>
    <w:rsid w:val="00D803CE"/>
    <w:rsid w:val="00D91B49"/>
    <w:rsid w:val="00D950EA"/>
    <w:rsid w:val="00DA2B03"/>
    <w:rsid w:val="00DA2D95"/>
    <w:rsid w:val="00DA3522"/>
    <w:rsid w:val="00DB693D"/>
    <w:rsid w:val="00DC043C"/>
    <w:rsid w:val="00DC094D"/>
    <w:rsid w:val="00DC7A18"/>
    <w:rsid w:val="00DD46BD"/>
    <w:rsid w:val="00DE2C41"/>
    <w:rsid w:val="00DE3355"/>
    <w:rsid w:val="00DF4644"/>
    <w:rsid w:val="00E03FF8"/>
    <w:rsid w:val="00E07BF9"/>
    <w:rsid w:val="00E10137"/>
    <w:rsid w:val="00E15AD3"/>
    <w:rsid w:val="00E341BC"/>
    <w:rsid w:val="00E43378"/>
    <w:rsid w:val="00E44F0D"/>
    <w:rsid w:val="00E457D3"/>
    <w:rsid w:val="00E466AA"/>
    <w:rsid w:val="00E4743C"/>
    <w:rsid w:val="00E51B48"/>
    <w:rsid w:val="00E52229"/>
    <w:rsid w:val="00E54B54"/>
    <w:rsid w:val="00E711BA"/>
    <w:rsid w:val="00E735D2"/>
    <w:rsid w:val="00E75321"/>
    <w:rsid w:val="00E80F28"/>
    <w:rsid w:val="00E855F7"/>
    <w:rsid w:val="00E87383"/>
    <w:rsid w:val="00E90037"/>
    <w:rsid w:val="00E92CBC"/>
    <w:rsid w:val="00EA2B74"/>
    <w:rsid w:val="00EA45A3"/>
    <w:rsid w:val="00EB0391"/>
    <w:rsid w:val="00EB0BA8"/>
    <w:rsid w:val="00EB7C7C"/>
    <w:rsid w:val="00ED072F"/>
    <w:rsid w:val="00ED3930"/>
    <w:rsid w:val="00ED7686"/>
    <w:rsid w:val="00EE0DEB"/>
    <w:rsid w:val="00EE21A4"/>
    <w:rsid w:val="00EE3098"/>
    <w:rsid w:val="00EF667B"/>
    <w:rsid w:val="00F06AB5"/>
    <w:rsid w:val="00F16F72"/>
    <w:rsid w:val="00F21387"/>
    <w:rsid w:val="00F2152C"/>
    <w:rsid w:val="00F3005E"/>
    <w:rsid w:val="00F30367"/>
    <w:rsid w:val="00F34887"/>
    <w:rsid w:val="00F35514"/>
    <w:rsid w:val="00F419CE"/>
    <w:rsid w:val="00F41D08"/>
    <w:rsid w:val="00F4312A"/>
    <w:rsid w:val="00F438B5"/>
    <w:rsid w:val="00F43C96"/>
    <w:rsid w:val="00F45EBF"/>
    <w:rsid w:val="00F46C3C"/>
    <w:rsid w:val="00F47DCA"/>
    <w:rsid w:val="00F668A5"/>
    <w:rsid w:val="00F71387"/>
    <w:rsid w:val="00F8440D"/>
    <w:rsid w:val="00F84AF2"/>
    <w:rsid w:val="00F9439A"/>
    <w:rsid w:val="00F97440"/>
    <w:rsid w:val="00FA728E"/>
    <w:rsid w:val="00FB5447"/>
    <w:rsid w:val="00FB7B42"/>
    <w:rsid w:val="00FC25A5"/>
    <w:rsid w:val="00FC4DFC"/>
    <w:rsid w:val="00FC59EF"/>
    <w:rsid w:val="00FD0DD8"/>
    <w:rsid w:val="00FD1385"/>
    <w:rsid w:val="00FD5CBC"/>
    <w:rsid w:val="00FE554A"/>
    <w:rsid w:val="00FF0038"/>
    <w:rsid w:val="00FF3DDF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72C6"/>
  <w15:chartTrackingRefBased/>
  <w15:docId w15:val="{3E165304-E744-4A45-A0F3-231D62D6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DEB"/>
  </w:style>
  <w:style w:type="paragraph" w:styleId="1">
    <w:name w:val="heading 1"/>
    <w:basedOn w:val="a"/>
    <w:next w:val="a"/>
    <w:link w:val="10"/>
    <w:qFormat/>
    <w:rsid w:val="00BB721C"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B721C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721C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1C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B721C"/>
    <w:pPr>
      <w:spacing w:before="240" w:after="60" w:line="240" w:lineRule="auto"/>
      <w:jc w:val="center"/>
      <w:outlineLvl w:val="4"/>
    </w:pPr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B72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1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721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721C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721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721C"/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721C"/>
  </w:style>
  <w:style w:type="numbering" w:customStyle="1" w:styleId="110">
    <w:name w:val="Нет списка11"/>
    <w:next w:val="a2"/>
    <w:uiPriority w:val="99"/>
    <w:semiHidden/>
    <w:unhideWhenUsed/>
    <w:rsid w:val="00BB721C"/>
  </w:style>
  <w:style w:type="paragraph" w:styleId="a3">
    <w:name w:val="Balloon Text"/>
    <w:basedOn w:val="a"/>
    <w:link w:val="a4"/>
    <w:uiPriority w:val="99"/>
    <w:semiHidden/>
    <w:rsid w:val="00BB721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B72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aliases w:val="single space,footnote text"/>
    <w:basedOn w:val="a"/>
    <w:link w:val="a6"/>
    <w:uiPriority w:val="99"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single space Знак,footnote text Знак"/>
    <w:basedOn w:val="a0"/>
    <w:link w:val="a5"/>
    <w:uiPriority w:val="99"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B721C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BB721C"/>
    <w:pPr>
      <w:tabs>
        <w:tab w:val="right" w:leader="dot" w:pos="15410"/>
      </w:tabs>
      <w:spacing w:after="0" w:line="240" w:lineRule="auto"/>
      <w:ind w:firstLine="240"/>
    </w:pPr>
    <w:rPr>
      <w:rFonts w:ascii="Calibri" w:eastAsia="Times New Roman" w:hAnsi="Calibri" w:cs="Calibri"/>
      <w:b/>
      <w:bCs/>
      <w:lang w:eastAsia="ru-RU"/>
    </w:rPr>
  </w:style>
  <w:style w:type="paragraph" w:styleId="12">
    <w:name w:val="toc 1"/>
    <w:basedOn w:val="a"/>
    <w:next w:val="a"/>
    <w:autoRedefine/>
    <w:uiPriority w:val="39"/>
    <w:rsid w:val="00BB721C"/>
    <w:pPr>
      <w:tabs>
        <w:tab w:val="left" w:pos="480"/>
        <w:tab w:val="right" w:leader="dot" w:pos="15410"/>
      </w:tabs>
      <w:spacing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BB721C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BB721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B721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rsid w:val="00BB721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B721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rsid w:val="00BB721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rsid w:val="00BB721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Hyperlink"/>
    <w:basedOn w:val="a0"/>
    <w:uiPriority w:val="99"/>
    <w:rsid w:val="00BB721C"/>
    <w:rPr>
      <w:color w:val="0000FF"/>
      <w:u w:val="single"/>
    </w:rPr>
  </w:style>
  <w:style w:type="paragraph" w:styleId="a9">
    <w:name w:val="header"/>
    <w:basedOn w:val="a"/>
    <w:link w:val="aa"/>
    <w:rsid w:val="00BB721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B721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B72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B721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BB721C"/>
  </w:style>
  <w:style w:type="paragraph" w:customStyle="1" w:styleId="af">
    <w:name w:val="Кому"/>
    <w:basedOn w:val="a"/>
    <w:rsid w:val="00BB721C"/>
    <w:pPr>
      <w:spacing w:after="0" w:line="240" w:lineRule="auto"/>
      <w:jc w:val="center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0">
    <w:name w:val="Body Text Indent"/>
    <w:basedOn w:val="a"/>
    <w:link w:val="af1"/>
    <w:rsid w:val="00BB721C"/>
    <w:pPr>
      <w:spacing w:after="120" w:line="276" w:lineRule="auto"/>
      <w:ind w:left="283"/>
      <w:jc w:val="center"/>
    </w:pPr>
    <w:rPr>
      <w:rFonts w:ascii="Calibri" w:eastAsia="Calibri" w:hAnsi="Calibri" w:cs="Calibri"/>
    </w:rPr>
  </w:style>
  <w:style w:type="character" w:customStyle="1" w:styleId="af1">
    <w:name w:val="Основной текст с отступом Знак"/>
    <w:basedOn w:val="a0"/>
    <w:link w:val="af0"/>
    <w:rsid w:val="00BB721C"/>
    <w:rPr>
      <w:rFonts w:ascii="Calibri" w:eastAsia="Calibri" w:hAnsi="Calibri" w:cs="Calibri"/>
    </w:rPr>
  </w:style>
  <w:style w:type="paragraph" w:styleId="32">
    <w:name w:val="Body Text 3"/>
    <w:basedOn w:val="a"/>
    <w:link w:val="33"/>
    <w:rsid w:val="00BB721C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B72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BB721C"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rsid w:val="00BB721C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B721C"/>
    <w:pPr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. 3 текст"/>
    <w:basedOn w:val="a"/>
    <w:link w:val="35"/>
    <w:rsid w:val="00BB721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. 3 текст Знак"/>
    <w:basedOn w:val="a0"/>
    <w:link w:val="34"/>
    <w:locked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BB721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BB7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Замещающий текст1"/>
    <w:basedOn w:val="a0"/>
    <w:semiHidden/>
    <w:rsid w:val="00BB721C"/>
    <w:rPr>
      <w:color w:val="808080"/>
    </w:rPr>
  </w:style>
  <w:style w:type="paragraph" w:customStyle="1" w:styleId="msonormalcxspmiddle">
    <w:name w:val="msonormalcxspmiddle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semiHidden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semiHidden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BB721C"/>
    <w:rPr>
      <w:vertAlign w:val="superscript"/>
    </w:rPr>
  </w:style>
  <w:style w:type="paragraph" w:customStyle="1" w:styleId="Default">
    <w:name w:val="Default"/>
    <w:rsid w:val="00BB7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Знак Знак7"/>
    <w:semiHidden/>
    <w:locked/>
    <w:rsid w:val="00BB721C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B721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BB721C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afd">
    <w:name w:val="FollowedHyperlink"/>
    <w:basedOn w:val="a0"/>
    <w:uiPriority w:val="99"/>
    <w:rsid w:val="00BB721C"/>
    <w:rPr>
      <w:color w:val="954F72" w:themeColor="followedHyperlink"/>
      <w:u w:val="single"/>
    </w:rPr>
  </w:style>
  <w:style w:type="paragraph" w:customStyle="1" w:styleId="Standard">
    <w:name w:val="Standard"/>
    <w:rsid w:val="00BB72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B721C"/>
    <w:pPr>
      <w:suppressLineNumbers/>
    </w:pPr>
  </w:style>
  <w:style w:type="paragraph" w:styleId="afe">
    <w:name w:val="Normal (Web)"/>
    <w:basedOn w:val="a"/>
    <w:uiPriority w:val="99"/>
    <w:unhideWhenUsed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B721C"/>
  </w:style>
  <w:style w:type="paragraph" w:styleId="aff">
    <w:name w:val="No Spacing"/>
    <w:aliases w:val="основа,Без интервала1"/>
    <w:link w:val="aff0"/>
    <w:uiPriority w:val="1"/>
    <w:qFormat/>
    <w:rsid w:val="00BB7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Standard"/>
    <w:rsid w:val="00BB721C"/>
    <w:pPr>
      <w:ind w:left="33"/>
      <w:textAlignment w:val="baseline"/>
    </w:pPr>
    <w:rPr>
      <w:sz w:val="28"/>
      <w:szCs w:val="20"/>
    </w:rPr>
  </w:style>
  <w:style w:type="paragraph" w:customStyle="1" w:styleId="msonospacing0">
    <w:name w:val="msonospacing"/>
    <w:basedOn w:val="a"/>
    <w:rsid w:val="00BB721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721C"/>
  </w:style>
  <w:style w:type="character" w:styleId="aff1">
    <w:name w:val="annotation reference"/>
    <w:basedOn w:val="a0"/>
    <w:uiPriority w:val="99"/>
    <w:semiHidden/>
    <w:unhideWhenUsed/>
    <w:rsid w:val="00BB721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BB721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BB7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B721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B72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ubtitle"/>
    <w:basedOn w:val="a"/>
    <w:link w:val="aff7"/>
    <w:qFormat/>
    <w:rsid w:val="00BB721C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7">
    <w:name w:val="Подзаголовок Знак"/>
    <w:basedOn w:val="a0"/>
    <w:link w:val="aff6"/>
    <w:rsid w:val="00BB721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f8">
    <w:name w:val="Название Знак"/>
    <w:rsid w:val="00BB721C"/>
    <w:rPr>
      <w:b/>
      <w:sz w:val="28"/>
      <w:lang w:val="ru-RU" w:eastAsia="ru-RU" w:bidi="ar-SA"/>
    </w:rPr>
  </w:style>
  <w:style w:type="character" w:styleId="aff9">
    <w:name w:val="Emphasis"/>
    <w:uiPriority w:val="20"/>
    <w:qFormat/>
    <w:rsid w:val="00BB721C"/>
    <w:rPr>
      <w:i/>
      <w:iCs/>
    </w:rPr>
  </w:style>
  <w:style w:type="character" w:styleId="affa">
    <w:name w:val="Strong"/>
    <w:uiPriority w:val="22"/>
    <w:qFormat/>
    <w:rsid w:val="00BB721C"/>
    <w:rPr>
      <w:b/>
      <w:bCs/>
    </w:rPr>
  </w:style>
  <w:style w:type="paragraph" w:styleId="36">
    <w:name w:val="Body Text Indent 3"/>
    <w:basedOn w:val="a"/>
    <w:link w:val="37"/>
    <w:rsid w:val="00BB72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BB721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6">
    <w:name w:val="Сетка таблицы1"/>
    <w:basedOn w:val="a1"/>
    <w:next w:val="ad"/>
    <w:uiPriority w:val="3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BB72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BB72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d"/>
    <w:uiPriority w:val="39"/>
    <w:rsid w:val="00BB721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d"/>
    <w:uiPriority w:val="39"/>
    <w:rsid w:val="00BB72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B721C"/>
  </w:style>
  <w:style w:type="table" w:customStyle="1" w:styleId="42">
    <w:name w:val="Сетка таблицы4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rsid w:val="00BB721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rsid w:val="00BB72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uiPriority w:val="99"/>
    <w:rsid w:val="00BB721C"/>
    <w:pPr>
      <w:widowControl w:val="0"/>
      <w:shd w:val="clear" w:color="auto" w:fill="FFFFFF"/>
      <w:spacing w:before="240" w:after="0" w:line="298" w:lineRule="exact"/>
      <w:ind w:hanging="360"/>
      <w:jc w:val="both"/>
    </w:pPr>
    <w:rPr>
      <w:sz w:val="26"/>
      <w:szCs w:val="26"/>
    </w:rPr>
  </w:style>
  <w:style w:type="table" w:customStyle="1" w:styleId="52">
    <w:name w:val="Сетка таблицы5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BB721C"/>
  </w:style>
  <w:style w:type="table" w:customStyle="1" w:styleId="60">
    <w:name w:val="Сетка таблицы6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Подпись к картинке (5) Exact"/>
    <w:link w:val="53"/>
    <w:rsid w:val="00BB721C"/>
    <w:rPr>
      <w:shd w:val="clear" w:color="auto" w:fill="FFFFFF"/>
    </w:rPr>
  </w:style>
  <w:style w:type="paragraph" w:customStyle="1" w:styleId="53">
    <w:name w:val="Подпись к картинке (5)"/>
    <w:basedOn w:val="a"/>
    <w:link w:val="5Exact"/>
    <w:rsid w:val="00BB721C"/>
    <w:pPr>
      <w:widowControl w:val="0"/>
      <w:shd w:val="clear" w:color="auto" w:fill="FFFFFF"/>
      <w:spacing w:before="300" w:after="0" w:line="0" w:lineRule="atLeast"/>
    </w:pPr>
  </w:style>
  <w:style w:type="table" w:customStyle="1" w:styleId="73">
    <w:name w:val="Сетка таблицы7"/>
    <w:basedOn w:val="a1"/>
    <w:next w:val="ad"/>
    <w:uiPriority w:val="59"/>
    <w:rsid w:val="00BB721C"/>
    <w:pPr>
      <w:spacing w:after="0" w:line="240" w:lineRule="auto"/>
    </w:pPr>
    <w:rPr>
      <w:rFonts w:ascii="Calibri" w:eastAsia="Arial Unicode MS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Plain Text"/>
    <w:basedOn w:val="a"/>
    <w:link w:val="affc"/>
    <w:uiPriority w:val="99"/>
    <w:unhideWhenUsed/>
    <w:rsid w:val="00BB721C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BB721C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book">
    <w:name w:val="book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0">
    <w:name w:val="Сетка таблицы8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link w:val="61"/>
    <w:uiPriority w:val="99"/>
    <w:rsid w:val="00BB721C"/>
    <w:rPr>
      <w:rFonts w:ascii="Constantia" w:hAnsi="Constantia" w:cs="Constantia"/>
      <w:b/>
      <w:bCs/>
      <w:sz w:val="80"/>
      <w:szCs w:val="80"/>
      <w:shd w:val="clear" w:color="auto" w:fill="FFFFFF"/>
    </w:rPr>
  </w:style>
  <w:style w:type="paragraph" w:customStyle="1" w:styleId="61">
    <w:name w:val="Основной текст (6)"/>
    <w:basedOn w:val="a"/>
    <w:link w:val="6Exact"/>
    <w:uiPriority w:val="99"/>
    <w:rsid w:val="00BB721C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b/>
      <w:bCs/>
      <w:sz w:val="80"/>
      <w:szCs w:val="80"/>
    </w:rPr>
  </w:style>
  <w:style w:type="paragraph" w:customStyle="1" w:styleId="211">
    <w:name w:val="Основной текст (2)1"/>
    <w:basedOn w:val="a"/>
    <w:uiPriority w:val="99"/>
    <w:rsid w:val="00BB721C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19"/>
      <w:szCs w:val="19"/>
      <w:lang w:eastAsia="ru-RU"/>
    </w:rPr>
  </w:style>
  <w:style w:type="character" w:customStyle="1" w:styleId="29">
    <w:name w:val="Основной текст (2) + Курсив"/>
    <w:aliases w:val="Интервал 0 pt4"/>
    <w:uiPriority w:val="99"/>
    <w:rsid w:val="00BB721C"/>
    <w:rPr>
      <w:i/>
      <w:iCs/>
      <w:spacing w:val="-10"/>
      <w:sz w:val="19"/>
      <w:szCs w:val="19"/>
      <w:u w:val="none"/>
      <w:shd w:val="clear" w:color="auto" w:fill="FFFFFF"/>
    </w:rPr>
  </w:style>
  <w:style w:type="table" w:customStyle="1" w:styleId="90">
    <w:name w:val="Сетка таблицы9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B721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B721C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B721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BB721C"/>
    <w:rPr>
      <w:rFonts w:ascii="Times New Roman" w:hAnsi="Times New Roman" w:cs="Times New Roman"/>
      <w:sz w:val="26"/>
      <w:szCs w:val="26"/>
    </w:rPr>
  </w:style>
  <w:style w:type="table" w:customStyle="1" w:styleId="100">
    <w:name w:val="Сетка таблицы10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8">
    <w:name w:val="xl5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0">
    <w:name w:val="xl60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7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BB7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2">
    <w:name w:val="Сетка таблицы11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BB7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itle"/>
    <w:basedOn w:val="a"/>
    <w:next w:val="a"/>
    <w:link w:val="affe"/>
    <w:qFormat/>
    <w:rsid w:val="00BB721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d"/>
    <w:rsid w:val="00BB72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8">
    <w:name w:val="p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B721C"/>
  </w:style>
  <w:style w:type="paragraph" w:customStyle="1" w:styleId="p11">
    <w:name w:val="p1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B721C"/>
  </w:style>
  <w:style w:type="paragraph" w:customStyle="1" w:styleId="p12">
    <w:name w:val="p1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B721C"/>
  </w:style>
  <w:style w:type="paragraph" w:customStyle="1" w:styleId="p13">
    <w:name w:val="p1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B721C"/>
  </w:style>
  <w:style w:type="paragraph" w:customStyle="1" w:styleId="p15">
    <w:name w:val="p1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B721C"/>
  </w:style>
  <w:style w:type="paragraph" w:customStyle="1" w:styleId="p20">
    <w:name w:val="p2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B721C"/>
  </w:style>
  <w:style w:type="paragraph" w:customStyle="1" w:styleId="p22">
    <w:name w:val="p2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B721C"/>
  </w:style>
  <w:style w:type="character" w:customStyle="1" w:styleId="s9">
    <w:name w:val="s9"/>
    <w:basedOn w:val="a0"/>
    <w:rsid w:val="00BB721C"/>
  </w:style>
  <w:style w:type="paragraph" w:customStyle="1" w:styleId="p25">
    <w:name w:val="p2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B721C"/>
  </w:style>
  <w:style w:type="character" w:customStyle="1" w:styleId="s11">
    <w:name w:val="s11"/>
    <w:basedOn w:val="a0"/>
    <w:rsid w:val="00BB721C"/>
  </w:style>
  <w:style w:type="character" w:customStyle="1" w:styleId="s12">
    <w:name w:val="s12"/>
    <w:basedOn w:val="a0"/>
    <w:rsid w:val="00BB721C"/>
  </w:style>
  <w:style w:type="paragraph" w:customStyle="1" w:styleId="p26">
    <w:name w:val="p2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BB721C"/>
  </w:style>
  <w:style w:type="paragraph" w:customStyle="1" w:styleId="p32">
    <w:name w:val="p32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BB721C"/>
  </w:style>
  <w:style w:type="paragraph" w:customStyle="1" w:styleId="p75">
    <w:name w:val="p7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BB721C"/>
  </w:style>
  <w:style w:type="paragraph" w:customStyle="1" w:styleId="p98">
    <w:name w:val="p9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BB721C"/>
  </w:style>
  <w:style w:type="paragraph" w:customStyle="1" w:styleId="p107">
    <w:name w:val="p107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line number"/>
    <w:basedOn w:val="a0"/>
    <w:uiPriority w:val="99"/>
    <w:semiHidden/>
    <w:unhideWhenUsed/>
    <w:rsid w:val="00BB721C"/>
  </w:style>
  <w:style w:type="table" w:customStyle="1" w:styleId="140">
    <w:name w:val="Сетка таблицы14"/>
    <w:basedOn w:val="a1"/>
    <w:next w:val="ad"/>
    <w:uiPriority w:val="39"/>
    <w:rsid w:val="00BB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0">
    <w:name w:val="s110"/>
    <w:rsid w:val="00BB721C"/>
    <w:rPr>
      <w:b/>
      <w:bCs w:val="0"/>
    </w:rPr>
  </w:style>
  <w:style w:type="character" w:customStyle="1" w:styleId="aff0">
    <w:name w:val="Без интервала Знак"/>
    <w:aliases w:val="основа Знак,Без интервала1 Знак"/>
    <w:basedOn w:val="a0"/>
    <w:link w:val="aff"/>
    <w:uiPriority w:val="1"/>
    <w:locked/>
    <w:rsid w:val="00BB721C"/>
    <w:rPr>
      <w:rFonts w:ascii="Calibri" w:eastAsia="Times New Roman" w:hAnsi="Calibri" w:cs="Times New Roman"/>
      <w:lang w:eastAsia="ru-RU"/>
    </w:rPr>
  </w:style>
  <w:style w:type="character" w:customStyle="1" w:styleId="afb">
    <w:name w:val="Абзац списка Знак"/>
    <w:link w:val="afa"/>
    <w:uiPriority w:val="34"/>
    <w:locked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d"/>
    <w:uiPriority w:val="59"/>
    <w:rsid w:val="00BB72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B721C"/>
  </w:style>
  <w:style w:type="paragraph" w:customStyle="1" w:styleId="msonormal0">
    <w:name w:val="msonormal"/>
    <w:basedOn w:val="a"/>
    <w:rsid w:val="00B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7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2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BB721C"/>
  </w:style>
  <w:style w:type="character" w:customStyle="1" w:styleId="sfwc">
    <w:name w:val="sfwc"/>
    <w:basedOn w:val="a0"/>
    <w:rsid w:val="00BB721C"/>
  </w:style>
  <w:style w:type="character" w:customStyle="1" w:styleId="FontStyle41">
    <w:name w:val="Font Style41"/>
    <w:uiPriority w:val="99"/>
    <w:rsid w:val="00BB721C"/>
    <w:rPr>
      <w:rFonts w:ascii="Times New Roman" w:hAnsi="Times New Roman" w:cs="Times New Roman" w:hint="default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BB721C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2b">
    <w:name w:val="Абзац списка2"/>
    <w:basedOn w:val="a"/>
    <w:rsid w:val="00BB721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matches">
    <w:name w:val="matches"/>
    <w:basedOn w:val="a0"/>
    <w:rsid w:val="002662B5"/>
  </w:style>
  <w:style w:type="paragraph" w:customStyle="1" w:styleId="xl67">
    <w:name w:val="xl67"/>
    <w:basedOn w:val="a"/>
    <w:rsid w:val="006F63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F63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F63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F63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F63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F63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F63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D31F7E"/>
    <w:rPr>
      <w:rFonts w:ascii="Segoe UI" w:hAnsi="Segoe UI" w:cs="Segoe UI"/>
      <w:sz w:val="18"/>
      <w:szCs w:val="18"/>
    </w:rPr>
  </w:style>
  <w:style w:type="character" w:customStyle="1" w:styleId="propis">
    <w:name w:val="propis"/>
    <w:uiPriority w:val="99"/>
    <w:rsid w:val="00D75316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"/>
    <w:uiPriority w:val="99"/>
    <w:rsid w:val="00D75316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1HEADER3">
    <w:name w:val="01HEADER3"/>
    <w:basedOn w:val="a"/>
    <w:uiPriority w:val="99"/>
    <w:rsid w:val="00D75316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12TABL-txt">
    <w:name w:val="12TABL-txt"/>
    <w:basedOn w:val="07BODY-txt"/>
    <w:uiPriority w:val="99"/>
    <w:rsid w:val="00D75316"/>
    <w:pPr>
      <w:ind w:left="0" w:right="0" w:firstLine="0"/>
      <w:jc w:val="left"/>
    </w:pPr>
  </w:style>
  <w:style w:type="paragraph" w:customStyle="1" w:styleId="07BODY-1st">
    <w:name w:val="07BODY-1st"/>
    <w:basedOn w:val="07BODY-txt"/>
    <w:uiPriority w:val="99"/>
    <w:rsid w:val="00CC11B8"/>
    <w:pPr>
      <w:ind w:firstLine="0"/>
    </w:pPr>
  </w:style>
  <w:style w:type="paragraph" w:customStyle="1" w:styleId="07BODY-bull-1">
    <w:name w:val="07BODY-bull-1"/>
    <w:basedOn w:val="07BODY-txt"/>
    <w:uiPriority w:val="99"/>
    <w:rsid w:val="001B5E73"/>
    <w:pPr>
      <w:tabs>
        <w:tab w:val="left" w:pos="283"/>
      </w:tabs>
      <w:ind w:left="850" w:hanging="227"/>
    </w:pPr>
  </w:style>
  <w:style w:type="paragraph" w:customStyle="1" w:styleId="s15">
    <w:name w:val="s_1"/>
    <w:basedOn w:val="a"/>
    <w:rsid w:val="0075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0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basedOn w:val="a"/>
    <w:next w:val="afe"/>
    <w:uiPriority w:val="99"/>
    <w:unhideWhenUsed/>
    <w:rsid w:val="00C3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uiPriority w:val="99"/>
    <w:rsid w:val="00EE21A4"/>
    <w:rPr>
      <w:b/>
    </w:rPr>
  </w:style>
  <w:style w:type="character" w:customStyle="1" w:styleId="document-name">
    <w:name w:val="document-name"/>
    <w:basedOn w:val="a0"/>
    <w:rsid w:val="00446EBF"/>
  </w:style>
  <w:style w:type="character" w:styleId="afff1">
    <w:name w:val="Unresolved Mention"/>
    <w:basedOn w:val="a0"/>
    <w:uiPriority w:val="99"/>
    <w:semiHidden/>
    <w:unhideWhenUsed/>
    <w:rsid w:val="008E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6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-211.edusite.ru/sveden/files/c775840edeaa349c801cfba44d08d0a3.pdf" TargetMode="Externa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9" Type="http://schemas.openxmlformats.org/officeDocument/2006/relationships/image" Target="media/image6.gif"/><Relationship Id="rId21" Type="http://schemas.openxmlformats.org/officeDocument/2006/relationships/chart" Target="charts/chart5.xml"/><Relationship Id="rId34" Type="http://schemas.openxmlformats.org/officeDocument/2006/relationships/hyperlink" Target="http://school-51.nios.ru/wp-content/uploads/2018/02/%D0%9D%D0%9E%D0%9A.docx" TargetMode="External"/><Relationship Id="rId42" Type="http://schemas.openxmlformats.org/officeDocument/2006/relationships/image" Target="media/image9.gi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://school-51.nios.ru/wp-content/uploads/2016/02/%D0%9F%D0%BE%D0%BB%D0%BE%D0%B6%D0%B5%D0%BD%D0%B8%D0%B5-%D0%BE-%D1%80%D0%B5%D0%B6%D0%B8%D0%BC%D0%B5-%D0%B7%D0%B0%D0%BD%D1%8F%D1%82%D0%B8%D0%B9-%D0%BE%D0%B1%D1%83%D1%87%D0%B0%D1%8E%D1%89%D0%B8%D1%85%D1%81%D1%8F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38250/" TargetMode="External"/><Relationship Id="rId24" Type="http://schemas.openxmlformats.org/officeDocument/2006/relationships/chart" Target="charts/chart8.xml"/><Relationship Id="rId32" Type="http://schemas.openxmlformats.org/officeDocument/2006/relationships/hyperlink" Target="http://school-51.nios.ru/wp-content/uploads/2016/02/%D0%9F%D0%BE%D1%80%D1%8F%D0%B4%D0%BE%D0%BA-%D0%BE%D0%B1%D1%80%D0%B0%D0%B7%D0%BE%D0%B2%D0%B0%D1%82%D0%B5%D0%BB%D1%8C%D0%BD%D1%8B%D1%85-%D0%BE%D1%82%D0%BD%D0%BE%D1%88%D0%B5%D0%BD%D0%B8%D0%B9.doc" TargetMode="External"/><Relationship Id="rId37" Type="http://schemas.openxmlformats.org/officeDocument/2006/relationships/image" Target="media/image4.gif"/><Relationship Id="rId40" Type="http://schemas.openxmlformats.org/officeDocument/2006/relationships/image" Target="media/image7.gif"/><Relationship Id="rId45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chart" Target="charts/chart7.xml"/><Relationship Id="rId28" Type="http://schemas.openxmlformats.org/officeDocument/2006/relationships/hyperlink" Target="http://school-51.nios.ru/wp-content/uploads/2016/03/%D0%BF%D1%80%D0%B0%D0%B2%D0%B8%D0%BB%D0%B0-%D0%BF%D1%80%D0%B8%D0%B5%D0%BC%D0%B0-%D0%BE%D0%B1%D1%83%D1%87%D0%B0%D1%8E%D1%89%D0%B8%D1%85%D1%81%D1%8F.docx" TargetMode="External"/><Relationship Id="rId36" Type="http://schemas.openxmlformats.org/officeDocument/2006/relationships/image" Target="media/image3.gif"/><Relationship Id="rId10" Type="http://schemas.openxmlformats.org/officeDocument/2006/relationships/hyperlink" Target="http://www.edusite.ru/DswMedia/zakon_ob_obrazovanii.pdf" TargetMode="External"/><Relationship Id="rId19" Type="http://schemas.openxmlformats.org/officeDocument/2006/relationships/chart" Target="charts/chart3.xml"/><Relationship Id="rId31" Type="http://schemas.openxmlformats.org/officeDocument/2006/relationships/hyperlink" Target="http://school-51.nios.ru/wp-content/uploads/2016/02/%D0%9F%D0%BE%D1%80%D1%8F%D0%B4%D0%BE%D0%BA-%D0%BF%D0%B5%D1%80%D0%B5%D0%B2%D0%BE%D0%B4%D0%B0-%D0%B8-%D0%BE%D1%82%D1%87%D0%B8%D1%81%D0%BB%D0%B5%D0%BD%D0%B8%D1%8F-%D0%BE%D0%B1%D1%83%D1%87%D0%B0%D1%8E%D1%89%D0%B8%D1%85%D1%81%D1%8F.docx" TargetMode="External"/><Relationship Id="rId44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ip.1obraz.ru/" TargetMode="External"/><Relationship Id="rId22" Type="http://schemas.openxmlformats.org/officeDocument/2006/relationships/chart" Target="charts/chart6.xml"/><Relationship Id="rId27" Type="http://schemas.openxmlformats.org/officeDocument/2006/relationships/hyperlink" Target="http://school-51.nios.ru/wp-content/uploads/2016/03/%D0%A3%D1%81%D1%82%D0%B0%D0%B21.docx" TargetMode="External"/><Relationship Id="rId30" Type="http://schemas.openxmlformats.org/officeDocument/2006/relationships/hyperlink" Target="http://school-51.nios.ru/wp-content/uploads/2016/02/%D0%A4%D0%BE%D1%80%D0%BC%D1%8B-%D0%BF%D0%B5%D1%80%D0%B8%D0%BE%D0%B4%D0%B8%D1%87%D0%BD%D0%BE%D1%81%D1%82%D1%8C-%D0%B8-%D0%BF%D0%BE%D1%80%D1%8F%D0%B4%D0%BE%D0%BA-%D1%82%D0%B5%D0%BA%D1%83%D1%89%D0%B5%D0%B3%D0%BE-%D0%BA%D0%BE%D0%BD%D1%82%D1%80%D0%BE%D0%BB%D1%8F.docx" TargetMode="External"/><Relationship Id="rId35" Type="http://schemas.openxmlformats.org/officeDocument/2006/relationships/image" Target="media/image2.gif"/><Relationship Id="rId43" Type="http://schemas.openxmlformats.org/officeDocument/2006/relationships/image" Target="media/image10.gif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docs.cntd.ru/document/902256369" TargetMode="Externa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hyperlink" Target="http://school-51.nios.ru/wp-content/uploads/2016/02/&#1074;&#1089;&#1086;&#1082;1.docx" TargetMode="External"/><Relationship Id="rId38" Type="http://schemas.openxmlformats.org/officeDocument/2006/relationships/image" Target="media/image5.gif"/><Relationship Id="rId46" Type="http://schemas.openxmlformats.org/officeDocument/2006/relationships/fontTable" Target="fontTable.xml"/><Relationship Id="rId20" Type="http://schemas.openxmlformats.org/officeDocument/2006/relationships/chart" Target="charts/chart4.xml"/><Relationship Id="rId41" Type="http://schemas.openxmlformats.org/officeDocument/2006/relationships/image" Target="media/image8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 предметов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математика(профиль)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59.5</c:v>
                </c:pt>
                <c:pt idx="2">
                  <c:v>21</c:v>
                </c:pt>
                <c:pt idx="3">
                  <c:v>10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0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8E-48B6-BAD4-514B59D3BC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математика(профиль)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61.5</c:v>
                </c:pt>
                <c:pt idx="1">
                  <c:v>33</c:v>
                </c:pt>
                <c:pt idx="2">
                  <c:v>21</c:v>
                </c:pt>
                <c:pt idx="3">
                  <c:v>38</c:v>
                </c:pt>
                <c:pt idx="4">
                  <c:v>5</c:v>
                </c:pt>
                <c:pt idx="5">
                  <c:v>8</c:v>
                </c:pt>
                <c:pt idx="6">
                  <c:v>10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8E-48B6-BAD4-514B59D3BC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2019/2020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математика(профиль)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английский</c:v>
                </c:pt>
                <c:pt idx="7">
                  <c:v>география</c:v>
                </c:pt>
                <c:pt idx="8">
                  <c:v>литература</c:v>
                </c:pt>
                <c:pt idx="9">
                  <c:v>физика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59.5</c:v>
                </c:pt>
                <c:pt idx="1">
                  <c:v>40</c:v>
                </c:pt>
                <c:pt idx="2">
                  <c:v>26</c:v>
                </c:pt>
                <c:pt idx="3">
                  <c:v>14</c:v>
                </c:pt>
                <c:pt idx="4">
                  <c:v>12</c:v>
                </c:pt>
                <c:pt idx="5">
                  <c:v>9</c:v>
                </c:pt>
                <c:pt idx="6">
                  <c:v>5</c:v>
                </c:pt>
                <c:pt idx="7">
                  <c:v>2</c:v>
                </c:pt>
                <c:pt idx="8">
                  <c:v>0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8E-48B6-BAD4-514B59D3B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48632"/>
        <c:axId val="97775376"/>
      </c:barChart>
      <c:catAx>
        <c:axId val="10348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75376"/>
        <c:crosses val="autoZero"/>
        <c:auto val="1"/>
        <c:lblAlgn val="ctr"/>
        <c:lblOffset val="100"/>
        <c:noMultiLvlLbl val="0"/>
      </c:catAx>
      <c:valAx>
        <c:axId val="9777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48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</a:t>
            </a:r>
            <a:r>
              <a:rPr lang="ru-RU" baseline="0"/>
              <a:t> учащихся, подтвердивших и повысивших отметку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  <c:pt idx="2">
                  <c:v>31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F0-4D08-A435-0280516BE8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31</c:v>
                </c:pt>
                <c:pt idx="2">
                  <c:v>59</c:v>
                </c:pt>
                <c:pt idx="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F0-4D08-A435-0280516BE8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F0-4D08-A435-0280516BE8C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32</c:v>
                </c:pt>
                <c:pt idx="1">
                  <c:v>15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F0-4D08-A435-0280516BE8C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2">
                  <c:v>1.5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5F0-4D08-A435-0280516BE8C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2">
                  <c:v>13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F0-4D08-A435-0280516BE8C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англ.язык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F0-4D08-A435-0280516BE8C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95F0-4D08-A435-0280516BE8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98096"/>
        <c:axId val="145194176"/>
      </c:barChart>
      <c:catAx>
        <c:axId val="14519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4176"/>
        <c:crosses val="autoZero"/>
        <c:auto val="1"/>
        <c:lblAlgn val="ctr"/>
        <c:lblOffset val="100"/>
        <c:noMultiLvlLbl val="0"/>
      </c:catAx>
      <c:valAx>
        <c:axId val="14519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1-4C0A-9E54-282E348759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51-4C0A-9E54-282E348759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851-4C0A-9E54-282E34875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788608"/>
        <c:axId val="143787432"/>
      </c:barChart>
      <c:catAx>
        <c:axId val="14378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7432"/>
        <c:crosses val="autoZero"/>
        <c:auto val="1"/>
        <c:lblAlgn val="ctr"/>
        <c:lblOffset val="100"/>
        <c:noMultiLvlLbl val="0"/>
      </c:catAx>
      <c:valAx>
        <c:axId val="143787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886847477398658"/>
          <c:y val="0.9092257217847769"/>
          <c:w val="0.2926332385535141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6B-462D-9152-5C17DFD53D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6B-462D-9152-5C17DFD53D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36B-462D-9152-5C17DFD53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785472"/>
        <c:axId val="143789000"/>
      </c:barChart>
      <c:catAx>
        <c:axId val="14378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9000"/>
        <c:crosses val="autoZero"/>
        <c:auto val="1"/>
        <c:lblAlgn val="ctr"/>
        <c:lblOffset val="100"/>
        <c:noMultiLvlLbl val="0"/>
      </c:catAx>
      <c:valAx>
        <c:axId val="143789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975726482876991"/>
          <c:y val="0.87992063984127966"/>
          <c:w val="0.47865571696139403"/>
          <c:h val="8.85832971665943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31-4B73-B594-A58AB27358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31-4B73-B594-A58AB27358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131-4B73-B594-A58AB2735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785864"/>
        <c:axId val="143786648"/>
      </c:barChart>
      <c:catAx>
        <c:axId val="14378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6648"/>
        <c:crosses val="autoZero"/>
        <c:auto val="1"/>
        <c:lblAlgn val="ctr"/>
        <c:lblOffset val="100"/>
        <c:noMultiLvlLbl val="0"/>
      </c:catAx>
      <c:valAx>
        <c:axId val="14378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85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250187698168935"/>
          <c:y val="0.83602065870798403"/>
          <c:w val="0.43630436266388695"/>
          <c:h val="0.120968588603843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E5-47D0-AA4E-1681817721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E5-47D0-AA4E-1681817721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6E5-47D0-AA4E-168181772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98488"/>
        <c:axId val="145198880"/>
      </c:barChart>
      <c:catAx>
        <c:axId val="145198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8880"/>
        <c:crosses val="autoZero"/>
        <c:auto val="1"/>
        <c:lblAlgn val="ctr"/>
        <c:lblOffset val="100"/>
        <c:noMultiLvlLbl val="0"/>
      </c:catAx>
      <c:valAx>
        <c:axId val="14519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8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886847477398658"/>
          <c:y val="0.9092257217847769"/>
          <c:w val="0.4111822087812793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1-45CE-81EA-6D276A95FE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91-45CE-81EA-6D276A95FE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191-45CE-81EA-6D276A95F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99272"/>
        <c:axId val="145193784"/>
      </c:barChart>
      <c:catAx>
        <c:axId val="145199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3784"/>
        <c:crosses val="autoZero"/>
        <c:auto val="1"/>
        <c:lblAlgn val="ctr"/>
        <c:lblOffset val="100"/>
        <c:noMultiLvlLbl val="0"/>
      </c:catAx>
      <c:valAx>
        <c:axId val="145193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9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886847477398658"/>
          <c:y val="0.9092257217847769"/>
          <c:w val="0.2926332385535141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88-401F-9A56-D87546B23B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88-401F-9A56-D87546B23B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988-401F-9A56-D87546B23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92216"/>
        <c:axId val="145196136"/>
      </c:barChart>
      <c:catAx>
        <c:axId val="145192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6136"/>
        <c:crosses val="autoZero"/>
        <c:auto val="1"/>
        <c:lblAlgn val="ctr"/>
        <c:lblOffset val="100"/>
        <c:noMultiLvlLbl val="0"/>
      </c:catAx>
      <c:valAx>
        <c:axId val="14519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2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42403032954214"/>
          <c:y val="0.92113048368953876"/>
          <c:w val="0.33661472003499565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C4-4C47-B73A-60C726FCB1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C4-4C47-B73A-60C726FCB1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CC4-4C47-B73A-60C726FCB1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93392"/>
        <c:axId val="145194568"/>
      </c:barChart>
      <c:catAx>
        <c:axId val="14519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4568"/>
        <c:crosses val="autoZero"/>
        <c:auto val="1"/>
        <c:lblAlgn val="ctr"/>
        <c:lblOffset val="100"/>
        <c:noMultiLvlLbl val="0"/>
      </c:catAx>
      <c:valAx>
        <c:axId val="145194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509076990376204"/>
          <c:y val="0.9092257217847769"/>
          <c:w val="0.3149110527850685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9F-423F-8915-9480E2D879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9F-423F-8915-9480E2D879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09F-423F-8915-9480E2D87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95744"/>
        <c:axId val="145193000"/>
      </c:barChart>
      <c:catAx>
        <c:axId val="14519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3000"/>
        <c:crosses val="autoZero"/>
        <c:auto val="1"/>
        <c:lblAlgn val="ctr"/>
        <c:lblOffset val="100"/>
        <c:noMultiLvlLbl val="0"/>
      </c:catAx>
      <c:valAx>
        <c:axId val="145193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9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767940924482884"/>
          <c:y val="0.81515056072536385"/>
          <c:w val="0.47828539567269113"/>
          <c:h val="0.136364590789787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18D2-31AB-4C36-9021-6B776B0B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31230</Words>
  <Characters>178011</Characters>
  <Application>Microsoft Office Word</Application>
  <DocSecurity>0</DocSecurity>
  <Lines>1483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user</cp:lastModifiedBy>
  <cp:revision>8</cp:revision>
  <cp:lastPrinted>2021-04-26T06:06:00Z</cp:lastPrinted>
  <dcterms:created xsi:type="dcterms:W3CDTF">2021-04-26T08:05:00Z</dcterms:created>
  <dcterms:modified xsi:type="dcterms:W3CDTF">2021-04-26T13:10:00Z</dcterms:modified>
</cp:coreProperties>
</file>