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33" w:rsidRPr="00F77B09" w:rsidRDefault="00823433" w:rsidP="00823433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B09">
        <w:rPr>
          <w:rFonts w:ascii="Times New Roman" w:hAnsi="Times New Roman"/>
          <w:b/>
          <w:bCs/>
          <w:sz w:val="28"/>
          <w:szCs w:val="28"/>
        </w:rPr>
        <w:t>Рабочая программа по</w:t>
      </w:r>
      <w:r>
        <w:rPr>
          <w:rFonts w:ascii="Times New Roman" w:hAnsi="Times New Roman"/>
          <w:b/>
          <w:bCs/>
          <w:sz w:val="28"/>
          <w:szCs w:val="28"/>
        </w:rPr>
        <w:t xml:space="preserve"> русскому языку </w:t>
      </w:r>
    </w:p>
    <w:p w:rsidR="00823433" w:rsidRPr="00F77B09" w:rsidRDefault="00823433" w:rsidP="00823433">
      <w:pPr>
        <w:pStyle w:val="a8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7B09">
        <w:rPr>
          <w:rFonts w:ascii="Times New Roman" w:hAnsi="Times New Roman"/>
          <w:b/>
          <w:bCs/>
          <w:sz w:val="28"/>
          <w:szCs w:val="28"/>
        </w:rPr>
        <w:t>10-11 классы (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базовый</w:t>
      </w:r>
      <w:r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823433" w:rsidRPr="00942695" w:rsidRDefault="00823433" w:rsidP="00823433">
      <w:pPr>
        <w:pStyle w:val="a8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</w:rPr>
      </w:pPr>
    </w:p>
    <w:p w:rsidR="00823433" w:rsidRPr="00F77B09" w:rsidRDefault="00823433" w:rsidP="00823433">
      <w:pPr>
        <w:pStyle w:val="a8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7B0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23433" w:rsidRDefault="00823433" w:rsidP="00823433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823433" w:rsidRPr="00926B21" w:rsidRDefault="00823433" w:rsidP="00823433">
      <w:pPr>
        <w:pStyle w:val="a8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</w:rPr>
        <w:t>Рабочая</w:t>
      </w:r>
      <w:r w:rsidRPr="00926B21">
        <w:rPr>
          <w:rFonts w:ascii="Times New Roman" w:hAnsi="Times New Roman"/>
          <w:b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>по предмету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926B21">
        <w:rPr>
          <w:rFonts w:ascii="Times New Roman" w:hAnsi="Times New Roman"/>
          <w:sz w:val="28"/>
          <w:szCs w:val="28"/>
        </w:rPr>
        <w:t xml:space="preserve">» для 10-11 класса </w:t>
      </w:r>
      <w:r>
        <w:rPr>
          <w:rFonts w:ascii="Times New Roman" w:hAnsi="Times New Roman"/>
          <w:sz w:val="28"/>
          <w:szCs w:val="28"/>
        </w:rPr>
        <w:t>базов</w:t>
      </w:r>
      <w:r w:rsidRPr="00926B21">
        <w:rPr>
          <w:rFonts w:ascii="Times New Roman" w:hAnsi="Times New Roman"/>
          <w:sz w:val="28"/>
          <w:szCs w:val="28"/>
        </w:rPr>
        <w:t xml:space="preserve">ого уровня </w:t>
      </w:r>
      <w:r w:rsidRPr="00926B21">
        <w:rPr>
          <w:rFonts w:ascii="Times New Roman" w:hAnsi="Times New Roman"/>
          <w:sz w:val="28"/>
          <w:szCs w:val="28"/>
          <w:lang w:eastAsia="ru-RU"/>
        </w:rPr>
        <w:t xml:space="preserve">составлена в соответствии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48205414"/>
      <w:r w:rsidRPr="00926B21">
        <w:rPr>
          <w:rFonts w:ascii="Times New Roman" w:hAnsi="Times New Roman"/>
          <w:sz w:val="28"/>
          <w:szCs w:val="28"/>
          <w:lang w:eastAsia="ru-RU"/>
        </w:rPr>
        <w:t>со следующими нормативно-правовыми документами:</w:t>
      </w:r>
    </w:p>
    <w:bookmarkEnd w:id="0"/>
    <w:p w:rsidR="00823433" w:rsidRPr="00926B21" w:rsidRDefault="00823433" w:rsidP="00823433">
      <w:pPr>
        <w:pStyle w:val="a8"/>
        <w:numPr>
          <w:ilvl w:val="0"/>
          <w:numId w:val="4"/>
        </w:numPr>
        <w:jc w:val="both"/>
        <w:rPr>
          <w:rFonts w:ascii="Times New Roman" w:hAnsi="Times New Roman"/>
          <w:kern w:val="24"/>
          <w:sz w:val="28"/>
          <w:szCs w:val="28"/>
        </w:rPr>
      </w:pPr>
      <w:r w:rsidRPr="00926B21">
        <w:rPr>
          <w:rFonts w:ascii="Times New Roman" w:hAnsi="Times New Roman"/>
          <w:kern w:val="2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26B21">
          <w:rPr>
            <w:rFonts w:ascii="Times New Roman" w:hAnsi="Times New Roman"/>
            <w:kern w:val="24"/>
            <w:sz w:val="28"/>
            <w:szCs w:val="28"/>
          </w:rPr>
          <w:t>2012 г</w:t>
        </w:r>
      </w:smartTag>
      <w:r w:rsidRPr="00926B21">
        <w:rPr>
          <w:rFonts w:ascii="Times New Roman" w:hAnsi="Times New Roman"/>
          <w:kern w:val="24"/>
          <w:sz w:val="28"/>
          <w:szCs w:val="28"/>
        </w:rPr>
        <w:t>. N 273-ФЗ "Об образовании в Российской Федерации»;</w:t>
      </w:r>
    </w:p>
    <w:p w:rsidR="00823433" w:rsidRPr="00926B21" w:rsidRDefault="00823433" w:rsidP="00823433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(утвержденный </w:t>
      </w:r>
      <w:hyperlink r:id="rId8" w:history="1">
        <w:r w:rsidRPr="00926B2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РФ от 17 мая 2012 г. № 413) с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изменениями и дополнениями от: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29 декабря 2014 г., 31 декабря 2015 г., 29 июня 2017г.</w:t>
      </w:r>
    </w:p>
    <w:p w:rsidR="00823433" w:rsidRPr="00926B21" w:rsidRDefault="00823433" w:rsidP="00823433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926B21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России № 345 от 28.12.2018 г. </w:t>
      </w:r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926B21">
        <w:rPr>
          <w:rFonts w:ascii="Times New Roman" w:hAnsi="Times New Roman"/>
          <w:color w:val="000000" w:themeColor="text1"/>
          <w:sz w:val="28"/>
          <w:szCs w:val="28"/>
        </w:rPr>
        <w:t>с изменениями и дополнениями от 22.11.2019 г. № 632</w:t>
      </w:r>
      <w:r w:rsidRPr="00F859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tgtFrame="_blank" w:history="1">
        <w:r w:rsidRPr="00F8593C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№ 249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от 18.05.2020.</w:t>
      </w:r>
    </w:p>
    <w:p w:rsidR="00823433" w:rsidRPr="00926B21" w:rsidRDefault="00823433" w:rsidP="00823433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189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Москва  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>., рег. № 19993 (с изменениями, внесенными: постановлениями  Главного государственного санитарного врача Российской Федерации от 29 июня 2011 года N 85, от 25 декабря 2013 года N 72, от 24 ноября 2015 года N 81);</w:t>
      </w:r>
    </w:p>
    <w:p w:rsidR="00823433" w:rsidRPr="00926B21" w:rsidRDefault="00823433" w:rsidP="00823433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образования. Одобрена федеральным учебно-методическим объединением по общему образованию (протокол от 28 июня 2016г. № 2/16-з);</w:t>
      </w:r>
    </w:p>
    <w:p w:rsidR="00823433" w:rsidRDefault="00823433" w:rsidP="00823433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среднего общего образования МБОУ СОШ № 51.</w:t>
      </w:r>
    </w:p>
    <w:p w:rsidR="002E1F42" w:rsidRPr="00823433" w:rsidRDefault="00823433" w:rsidP="00823433">
      <w:pPr>
        <w:pStyle w:val="a8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составлена с учетом авторской программы </w:t>
      </w:r>
      <w:r w:rsidR="002E1F42" w:rsidRPr="00823433">
        <w:rPr>
          <w:rFonts w:ascii="Times New Roman" w:hAnsi="Times New Roman"/>
          <w:sz w:val="28"/>
          <w:szCs w:val="28"/>
        </w:rPr>
        <w:t xml:space="preserve">«Русский язык 10-11 классы» под ред. </w:t>
      </w:r>
      <w:proofErr w:type="spellStart"/>
      <w:r w:rsidR="002E1F42" w:rsidRPr="00823433">
        <w:rPr>
          <w:rFonts w:ascii="Times New Roman" w:hAnsi="Times New Roman"/>
          <w:sz w:val="28"/>
          <w:szCs w:val="28"/>
        </w:rPr>
        <w:t>Гольцовой</w:t>
      </w:r>
      <w:proofErr w:type="spellEnd"/>
      <w:r w:rsidR="002E1F42" w:rsidRPr="00823433">
        <w:rPr>
          <w:rFonts w:ascii="Times New Roman" w:hAnsi="Times New Roman"/>
          <w:sz w:val="28"/>
          <w:szCs w:val="28"/>
        </w:rPr>
        <w:t xml:space="preserve"> Н.Г., М.: ООО «ТИД «Русское слово-РС», 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2E1F42" w:rsidRPr="00823433">
        <w:rPr>
          <w:rFonts w:ascii="Times New Roman" w:hAnsi="Times New Roman"/>
          <w:sz w:val="28"/>
          <w:szCs w:val="28"/>
        </w:rPr>
        <w:t xml:space="preserve">г.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433">
        <w:rPr>
          <w:rFonts w:ascii="Times New Roman" w:hAnsi="Times New Roman" w:cs="Times New Roman"/>
          <w:i/>
          <w:sz w:val="28"/>
          <w:szCs w:val="28"/>
        </w:rPr>
        <w:t>Общие цели учебного предмета.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        Целью реализации основной образовательной программы</w:t>
      </w:r>
      <w:r w:rsidR="00823433"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 w:rsidRPr="0082343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E1F42" w:rsidRPr="00823433" w:rsidRDefault="00823433" w:rsidP="002E1F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E1F42" w:rsidRPr="00823433">
        <w:rPr>
          <w:rFonts w:ascii="Times New Roman" w:hAnsi="Times New Roman" w:cs="Times New Roman"/>
          <w:i/>
          <w:sz w:val="28"/>
          <w:szCs w:val="28"/>
        </w:rPr>
        <w:t>Главными задачами реализации программы являются: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- овладение умениями комплексного анализа предложенного текста;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823433" w:rsidRPr="009252F7" w:rsidRDefault="00823433" w:rsidP="0082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sz w:val="28"/>
          <w:szCs w:val="28"/>
        </w:rPr>
        <w:t>Учебный план предусматривает обязательное изучение р</w:t>
      </w:r>
      <w:r>
        <w:rPr>
          <w:rFonts w:ascii="Times New Roman" w:hAnsi="Times New Roman" w:cs="Times New Roman"/>
          <w:sz w:val="28"/>
          <w:szCs w:val="28"/>
        </w:rPr>
        <w:t>усского языка на этапе среднего</w:t>
      </w:r>
      <w:r w:rsidRPr="009252F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объеме 69</w:t>
      </w:r>
      <w:r w:rsidRPr="009252F7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823433" w:rsidRPr="009252F7" w:rsidRDefault="00823433" w:rsidP="0082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sz w:val="28"/>
          <w:szCs w:val="28"/>
        </w:rPr>
        <w:t>Количество часов по нед</w:t>
      </w:r>
      <w:r>
        <w:rPr>
          <w:rFonts w:ascii="Times New Roman" w:hAnsi="Times New Roman" w:cs="Times New Roman"/>
          <w:sz w:val="28"/>
          <w:szCs w:val="28"/>
        </w:rPr>
        <w:t>елям и годам обучения предмета «Русский язык»</w:t>
      </w:r>
      <w:r w:rsidRPr="009252F7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«Русский язык и литература» (таблица 1).</w:t>
      </w:r>
    </w:p>
    <w:p w:rsidR="00823433" w:rsidRPr="009252F7" w:rsidRDefault="00823433" w:rsidP="008234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2F7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823433" w:rsidTr="00823433">
        <w:tc>
          <w:tcPr>
            <w:tcW w:w="20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692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823433" w:rsidTr="00823433">
        <w:tc>
          <w:tcPr>
            <w:tcW w:w="20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2" w:type="dxa"/>
          </w:tcPr>
          <w:p w:rsidR="00823433" w:rsidRDefault="00823433" w:rsidP="008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3433" w:rsidRDefault="00823433" w:rsidP="008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23433" w:rsidRDefault="00823433" w:rsidP="008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3433" w:rsidTr="00823433">
        <w:tc>
          <w:tcPr>
            <w:tcW w:w="20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92" w:type="dxa"/>
          </w:tcPr>
          <w:p w:rsidR="00823433" w:rsidRDefault="00823433" w:rsidP="008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3433" w:rsidRDefault="00823433" w:rsidP="008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823433" w:rsidRDefault="00823433" w:rsidP="008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3433" w:rsidTr="00823433">
        <w:tc>
          <w:tcPr>
            <w:tcW w:w="20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3433" w:rsidRDefault="00823433" w:rsidP="008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часов за курс</w:t>
            </w:r>
          </w:p>
        </w:tc>
      </w:tr>
    </w:tbl>
    <w:p w:rsidR="00823433" w:rsidRPr="00E55B58" w:rsidRDefault="00823433" w:rsidP="008234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5B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Формами промежуточной аттестации являются работы следующего типа: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93"/>
      </w:tblGrid>
      <w:tr w:rsidR="00823433" w:rsidRPr="00E55B58" w:rsidTr="00823433">
        <w:tc>
          <w:tcPr>
            <w:tcW w:w="2127" w:type="dxa"/>
            <w:shd w:val="clear" w:color="auto" w:fill="auto"/>
          </w:tcPr>
          <w:p w:rsidR="00823433" w:rsidRPr="00E55B58" w:rsidRDefault="00823433" w:rsidP="00823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</w:tcPr>
          <w:p w:rsidR="00823433" w:rsidRPr="00E55B58" w:rsidRDefault="00823433" w:rsidP="00823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</w:tr>
      <w:tr w:rsidR="00823433" w:rsidRPr="00E55B58" w:rsidTr="00823433">
        <w:tc>
          <w:tcPr>
            <w:tcW w:w="2127" w:type="dxa"/>
            <w:shd w:val="clear" w:color="auto" w:fill="auto"/>
          </w:tcPr>
          <w:p w:rsidR="00823433" w:rsidRPr="00E55B58" w:rsidRDefault="00823433" w:rsidP="00823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23433" w:rsidRPr="00E55B58" w:rsidRDefault="00823433" w:rsidP="00823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23433" w:rsidRPr="00E55B58" w:rsidTr="00823433">
        <w:tc>
          <w:tcPr>
            <w:tcW w:w="2127" w:type="dxa"/>
            <w:shd w:val="clear" w:color="auto" w:fill="auto"/>
          </w:tcPr>
          <w:p w:rsidR="00823433" w:rsidRPr="00E55B58" w:rsidRDefault="00823433" w:rsidP="00823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823433" w:rsidRPr="00E55B58" w:rsidRDefault="00823433" w:rsidP="00823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тесты в форме ЕГЭ.</w:t>
            </w:r>
          </w:p>
        </w:tc>
      </w:tr>
    </w:tbl>
    <w:p w:rsidR="002E1F42" w:rsidRPr="00823433" w:rsidRDefault="002E1F42" w:rsidP="002E1F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33">
        <w:rPr>
          <w:rFonts w:ascii="Times New Roman" w:hAnsi="Times New Roman" w:cs="Times New Roman"/>
          <w:i/>
          <w:sz w:val="28"/>
          <w:szCs w:val="28"/>
        </w:rPr>
        <w:t xml:space="preserve">Рабочая программа ориентирована на УМК:    </w:t>
      </w:r>
    </w:p>
    <w:p w:rsidR="002E1F42" w:rsidRPr="00823433" w:rsidRDefault="002E1F42" w:rsidP="002E1F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433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 xml:space="preserve"> Н.Г., Шамшин И.В., </w:t>
      </w:r>
      <w:proofErr w:type="spellStart"/>
      <w:r w:rsidRPr="00823433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 xml:space="preserve"> М.А. Русский язык 10-11 классы. (в 2-х частях). Учебник для общеобразовательных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>учреждений.-</w:t>
      </w:r>
      <w:proofErr w:type="gramEnd"/>
      <w:r w:rsidRPr="00823433">
        <w:rPr>
          <w:rFonts w:ascii="Times New Roman" w:hAnsi="Times New Roman" w:cs="Times New Roman"/>
          <w:sz w:val="28"/>
          <w:szCs w:val="28"/>
        </w:rPr>
        <w:t xml:space="preserve"> М.: ООО «Русское слово – учебник», 2018.</w:t>
      </w:r>
    </w:p>
    <w:p w:rsidR="002E1F42" w:rsidRPr="00823433" w:rsidRDefault="002E1F42" w:rsidP="002E1F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33">
        <w:rPr>
          <w:rFonts w:ascii="Times New Roman" w:hAnsi="Times New Roman" w:cs="Times New Roman"/>
          <w:i/>
          <w:sz w:val="28"/>
          <w:szCs w:val="28"/>
        </w:rPr>
        <w:t>Срок реализации рабочей программы 2 года.</w:t>
      </w:r>
    </w:p>
    <w:p w:rsidR="002E1F42" w:rsidRPr="00823433" w:rsidRDefault="002E1F42" w:rsidP="002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3" w:rsidRDefault="00823433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42" w:rsidRPr="00823433" w:rsidRDefault="002E1F42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</w:p>
    <w:p w:rsidR="002E1F42" w:rsidRPr="00823433" w:rsidRDefault="002E1F42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     Личностные результаты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отношений обучающихся к себе, к своему здоровью, к познанию себя: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отношений обучающихся к России как к Родине (Отечеству):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отношений обучающихся к закону, государству и к гражданскому обществу: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823433">
        <w:rPr>
          <w:rFonts w:ascii="Times New Roman" w:hAnsi="Times New Roman" w:cs="Times New Roman"/>
          <w:sz w:val="28"/>
          <w:szCs w:val="28"/>
        </w:rPr>
        <w:lastRenderedPageBreak/>
        <w:t xml:space="preserve"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отношений обучающихся с окружающими людьми: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отношений обучающихся к окружающему миру, живой природе, художественной культуре: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эстетическое отношения к миру, готовность к эстетическому обустройству собственного быта.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отношений обучающихся к семье и родителям, в том числе подготовка к семейной жизни: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ответственное отношение к созданию семьи на основе осознанного принятия ценностей семейной жизни;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положительный образ семьи, родительства (отцовства и материнства), интериоризация традиционных семейных ценностей.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 сфере отношения обучающихся к труду, в сфере социально-экономических отношений: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уважение ко всем формам собственности, готовность к защите своей собственности;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осознанный выбор будущей профессии как путь и способ реализации собственных жизненных планов;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готовность к самообслуживанию, включая обучение и выполнение домашних обязанностей.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>В сфере физического, психологического, социального и академического благополучия обучающихся: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33"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2E1F42" w:rsidRPr="00823433" w:rsidRDefault="002E1F42" w:rsidP="002E1F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33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находить и приводить критические аргументы в отношении действий и суждений другого;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E1F42" w:rsidRPr="00823433" w:rsidRDefault="002E1F42" w:rsidP="002E1F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33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</w:p>
    <w:p w:rsidR="002E1F42" w:rsidRPr="00823433" w:rsidRDefault="002E1F42" w:rsidP="002E1F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2E1F42" w:rsidRPr="00823433" w:rsidRDefault="002E1F42" w:rsidP="002E1F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2E1F42" w:rsidRPr="00823433" w:rsidRDefault="002E1F42" w:rsidP="002E1F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2E1F42" w:rsidRPr="00823433" w:rsidRDefault="002E1F42" w:rsidP="002E1F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2E1F42" w:rsidRPr="00823433" w:rsidRDefault="002E1F42" w:rsidP="002E1F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823433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2E1F42" w:rsidRPr="00823433" w:rsidTr="00823433">
        <w:tc>
          <w:tcPr>
            <w:tcW w:w="5495" w:type="dxa"/>
          </w:tcPr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Выпускник на базовом уровне научится:</w:t>
            </w:r>
          </w:p>
        </w:tc>
        <w:tc>
          <w:tcPr>
            <w:tcW w:w="5103" w:type="dxa"/>
          </w:tcPr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 на базовом уровне получит возможность научиться:</w:t>
            </w:r>
          </w:p>
        </w:tc>
      </w:tr>
      <w:tr w:rsidR="002E1F42" w:rsidRPr="00823433" w:rsidTr="00823433">
        <w:tc>
          <w:tcPr>
            <w:tcW w:w="5495" w:type="dxa"/>
          </w:tcPr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использовать языковые средства адекватно цели общения и речевой ситуации;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выстраивать композицию текста, используя знания о его структурных элементах;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преобразовывать текст в другие виды передачи информации;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выбирать тему, определять цель и подбирать материал для публичного выступления;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соблюдать культуру публичной речи;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оценивать собственную и чужую речь с позиции соответствия языковым нормам;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  <w:tc>
          <w:tcPr>
            <w:tcW w:w="5103" w:type="dxa"/>
          </w:tcPr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распознавать уровни и единицы языка в предъявленном тексте и видеть взаимосвязь между ними;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иметь представление об </w:t>
            </w: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историческом развитии русского языка и истории русского языкознания;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сохранять стилевое единство при создании текста заданного функционального стиля;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создавать отзывы и рецензии на предложенный текст;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соблюдать культуру чтения, говорения, аудирования и письма;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осуществлять речевой самоконтроль;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2E1F42" w:rsidRPr="00823433" w:rsidRDefault="002E1F42" w:rsidP="002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33">
              <w:rPr>
                <w:rFonts w:ascii="Times New Roman" w:hAnsi="Times New Roman" w:cs="Times New Roman"/>
                <w:i/>
                <w:sz w:val="28"/>
                <w:szCs w:val="28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</w:tr>
    </w:tbl>
    <w:p w:rsidR="002E1F42" w:rsidRPr="00823433" w:rsidRDefault="002E1F42" w:rsidP="00823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234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E1F42" w:rsidRPr="00823433" w:rsidRDefault="002E1F42" w:rsidP="002E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>10 класс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Общие сведения о языке. Основные разделы науки о языке.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ЛЕКСИКА. ФРАЗЕОЛОГИЯ. ЛЕКСИКОГРАФИЯ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Основные понятия и основные единицы лексики и фразеологии.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Фразеология. Фразеологические единицы и их употребление.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Лексикография.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ФОНЕТИКА. ГРАФИКА. ОРФОЭПИЯ</w:t>
      </w:r>
      <w:r w:rsidRPr="00823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Фонетический разбор.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Орфоэпия. Основные правила произношения гласных и согласных звуков. Ударение.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МОРФЕМИКА И СЛОВООБРАЗОВАНИЕ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82343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Основные способы формообразования в современном русском языке.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МОРФОЛОГИЯ И ОРФОГРАФИЯ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Основные понятия морфологии и орфографии. Взаимосвязь морфологии и орфографии. Принципы русской орфографии.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Проверяемые и непроверяемые безударные гласные в корне слова.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Чередующиеся гласные в корне слова.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Употребление гласных после шипящих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 xml:space="preserve">и 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Ц.</w:t>
      </w:r>
      <w:proofErr w:type="gramEnd"/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звонких и глухих согласных.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Правописание непроизносимых согласных и сочетаний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СЧ, ЗЧ, </w:t>
      </w:r>
      <w:r w:rsidRPr="008234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ТЧ, ЖЧ,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СТЧ, ЗДЧ.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>Правописание удвоенных согласных.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Приставки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ПРЕ- </w:t>
      </w:r>
      <w:r w:rsidRPr="00823433">
        <w:rPr>
          <w:rFonts w:ascii="Times New Roman" w:hAnsi="Times New Roman" w:cs="Times New Roman"/>
          <w:sz w:val="28"/>
          <w:szCs w:val="28"/>
        </w:rPr>
        <w:t xml:space="preserve">и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ПРИ-.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33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343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 xml:space="preserve">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823433">
        <w:rPr>
          <w:rFonts w:ascii="Times New Roman" w:hAnsi="Times New Roman" w:cs="Times New Roman"/>
          <w:sz w:val="28"/>
          <w:szCs w:val="28"/>
        </w:rPr>
        <w:t>после приставок.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Ъ </w:t>
      </w:r>
      <w:r w:rsidRPr="00823433">
        <w:rPr>
          <w:rFonts w:ascii="Times New Roman" w:hAnsi="Times New Roman" w:cs="Times New Roman"/>
          <w:sz w:val="28"/>
          <w:szCs w:val="28"/>
        </w:rPr>
        <w:t xml:space="preserve">и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Ь.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Употребление прописных и строчных букв.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Правила переноса слов.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САМОСТОЯТЕЛЬНЫЕ ЧАСТИ РЕЧИ.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Имя </w:t>
      </w:r>
      <w:r w:rsidRPr="00823433">
        <w:rPr>
          <w:rFonts w:ascii="Times New Roman" w:hAnsi="Times New Roman" w:cs="Times New Roman"/>
          <w:b/>
          <w:sz w:val="28"/>
          <w:szCs w:val="28"/>
        </w:rPr>
        <w:t>существительное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Имя существительное как часть речи. Лексико-грамматические разряды имен существительных.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Род имен существительных. Распределение существительных по родам. Существительные общего рода.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Определение и способы выражения рода несклоняемых имен существительных и аббревиатуры.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Число имен существительных.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Падеж и склонение имен существительных.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имен существительных.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Правописание падежных окончаний имен существительных. Варианты падежных окончаний.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Гласные в суффиксах имен существительных.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сложных имен существительных. Составные наименования и их правописание.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Имя </w:t>
      </w:r>
      <w:r w:rsidRPr="00823433">
        <w:rPr>
          <w:rFonts w:ascii="Times New Roman" w:hAnsi="Times New Roman" w:cs="Times New Roman"/>
          <w:b/>
          <w:sz w:val="28"/>
          <w:szCs w:val="28"/>
        </w:rPr>
        <w:t>прилагательное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Имя прилагательное как часть речи. Лексико-грамматические разряды имен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Качественные прилагательные.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Прилагательные относительные и притяжательные.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Особенности образования и употребления притяжательных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Переход прилагательных из одного разряда в другой.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имен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окончаний имен прилагательных.</w:t>
      </w:r>
      <w:r w:rsidRPr="00823433">
        <w:rPr>
          <w:rFonts w:ascii="Times New Roman" w:hAnsi="Times New Roman" w:cs="Times New Roman"/>
          <w:sz w:val="28"/>
          <w:szCs w:val="28"/>
        </w:rPr>
        <w:tab/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>прилагательных  на</w:t>
      </w:r>
      <w:proofErr w:type="gramEnd"/>
      <w:r w:rsidRPr="00823433">
        <w:rPr>
          <w:rFonts w:ascii="Times New Roman" w:hAnsi="Times New Roman" w:cs="Times New Roman"/>
          <w:sz w:val="28"/>
          <w:szCs w:val="28"/>
        </w:rPr>
        <w:t xml:space="preserve">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823433">
        <w:rPr>
          <w:rFonts w:ascii="Times New Roman" w:hAnsi="Times New Roman" w:cs="Times New Roman"/>
          <w:i/>
          <w:iCs/>
          <w:sz w:val="28"/>
          <w:szCs w:val="28"/>
        </w:rPr>
        <w:t>ий</w:t>
      </w:r>
      <w:proofErr w:type="spellEnd"/>
      <w:r w:rsidRPr="008234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>Правописание суффиксов имен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Н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433">
        <w:rPr>
          <w:rFonts w:ascii="Times New Roman" w:hAnsi="Times New Roman" w:cs="Times New Roman"/>
          <w:sz w:val="28"/>
          <w:szCs w:val="28"/>
        </w:rPr>
        <w:t>и НН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433">
        <w:rPr>
          <w:rFonts w:ascii="Times New Roman" w:hAnsi="Times New Roman" w:cs="Times New Roman"/>
          <w:sz w:val="28"/>
          <w:szCs w:val="28"/>
        </w:rPr>
        <w:t>в суффиксах имен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сложных имен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Имя </w:t>
      </w:r>
      <w:r w:rsidRPr="00823433">
        <w:rPr>
          <w:rFonts w:ascii="Times New Roman" w:hAnsi="Times New Roman" w:cs="Times New Roman"/>
          <w:b/>
          <w:sz w:val="28"/>
          <w:szCs w:val="28"/>
        </w:rPr>
        <w:t>числительное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числительных. Особенности склонения имен числительных.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Правописание имен числительных.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Употребление имен числительных в речи. Особенности употребления собирательных числительных.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Местоимение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Местоимение как часть речи. Разряды местоимений.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Значение, стилистические и грамматические особенности употребления местоимений.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местоимений.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Правописание местоимений.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Глагол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Категория вида русского глагола. Переходность/непереходность глагола. Возвратные глаголы.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Категория времени глагола.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Спряжение глаголов.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Две основы глаголов. Формообразование глагола.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глагола. Правописание глаголов.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Причастие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bCs/>
          <w:sz w:val="28"/>
          <w:szCs w:val="28"/>
        </w:rPr>
        <w:t xml:space="preserve">Причастие </w:t>
      </w:r>
      <w:r w:rsidRPr="00823433">
        <w:rPr>
          <w:rFonts w:ascii="Times New Roman" w:hAnsi="Times New Roman" w:cs="Times New Roman"/>
          <w:sz w:val="28"/>
          <w:szCs w:val="28"/>
        </w:rPr>
        <w:t>как особая глагольная форма. Признаки глагола и признаки прилагательного у причастий.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причастий.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Образование причастий. Правописание суффиксов причастий.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Н и НН в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433">
        <w:rPr>
          <w:rFonts w:ascii="Times New Roman" w:hAnsi="Times New Roman" w:cs="Times New Roman"/>
          <w:sz w:val="28"/>
          <w:szCs w:val="28"/>
        </w:rPr>
        <w:t>причастиях и отглагольных прилагательных.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Переход причастий в прилагательные и существительные.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Деепричастие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bCs/>
          <w:sz w:val="28"/>
          <w:szCs w:val="28"/>
        </w:rPr>
        <w:t xml:space="preserve">Деепричастие </w:t>
      </w:r>
      <w:r w:rsidRPr="00823433">
        <w:rPr>
          <w:rFonts w:ascii="Times New Roman" w:hAnsi="Times New Roman" w:cs="Times New Roman"/>
          <w:sz w:val="28"/>
          <w:szCs w:val="28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Наречие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Слова категории состояния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Грамматические особенности слов категории состояния.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Омонимия слов категории состояния, наречий на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–о, -е </w:t>
      </w:r>
      <w:r w:rsidRPr="00823433">
        <w:rPr>
          <w:rFonts w:ascii="Times New Roman" w:hAnsi="Times New Roman" w:cs="Times New Roman"/>
          <w:sz w:val="28"/>
          <w:szCs w:val="28"/>
        </w:rPr>
        <w:t xml:space="preserve">и кратких прилагательных </w:t>
      </w:r>
      <w:proofErr w:type="spellStart"/>
      <w:r w:rsidRPr="00823433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43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823433">
        <w:rPr>
          <w:rFonts w:ascii="Times New Roman" w:hAnsi="Times New Roman" w:cs="Times New Roman"/>
          <w:sz w:val="28"/>
          <w:szCs w:val="28"/>
        </w:rPr>
        <w:t>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слов категории состояния.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СЛУЖЕБНЫЕ ЧАСТИ РЕЧИ.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Предлог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Союзы и союзные слова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Частицы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Частица как служебная часть речи. Разряды частиц. Морфологический разбор частиц.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Правописание частиц. Раздельное и дефисное написание частиц. Частицы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823433">
        <w:rPr>
          <w:rFonts w:ascii="Times New Roman" w:hAnsi="Times New Roman" w:cs="Times New Roman"/>
          <w:sz w:val="28"/>
          <w:szCs w:val="28"/>
        </w:rPr>
        <w:t xml:space="preserve">и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НИ, </w:t>
      </w:r>
      <w:r w:rsidRPr="00823433">
        <w:rPr>
          <w:rFonts w:ascii="Times New Roman" w:hAnsi="Times New Roman" w:cs="Times New Roman"/>
          <w:sz w:val="28"/>
          <w:szCs w:val="28"/>
        </w:rPr>
        <w:t xml:space="preserve">их значение и употребление. Слитное и раздельное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 xml:space="preserve">написание 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433">
        <w:rPr>
          <w:rFonts w:ascii="Times New Roman" w:hAnsi="Times New Roman" w:cs="Times New Roman"/>
          <w:sz w:val="28"/>
          <w:szCs w:val="28"/>
        </w:rPr>
        <w:t xml:space="preserve">и </w:t>
      </w:r>
      <w:r w:rsidRPr="00823433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Pr="00823433">
        <w:rPr>
          <w:rFonts w:ascii="Times New Roman" w:hAnsi="Times New Roman" w:cs="Times New Roman"/>
          <w:sz w:val="28"/>
          <w:szCs w:val="28"/>
        </w:rPr>
        <w:t>с различными частями речи.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Междометие. Звукоподражательные слова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Междометие как особый разряд слов. Звукоподражательные слова.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междометий.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t xml:space="preserve">   РЕЧЬ. РЕЧЕВОЕ ОБЩЕНИЕ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СИНТАКСИС И ПУНКТУАЦИЯ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Словосочетание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Классификация словосочетаний. Виды синтаксической связи.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Синтаксический разбор словосочетания.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Понятие о предложении. Классификация предложений.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Предложения простые и сложные.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Простое предложение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Виды предложений по цели высказывания. Виды предложений по эмоциональной окраске.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Виды предложений по структуре. Двусоставные и односоставные предложения.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Главные члены предложения. Тире между подлежащим и сказуемым.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Распространенные и нераспространенные предложения.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Второстепенные члены предложения. Полные и неполные предложения.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Тире в неполном предложении.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ab/>
      </w: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Простое осложненное предложение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и неоднородных определениях.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при однородных и неоднородных приложениях.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членах,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>соединенных  неповторяющимися</w:t>
      </w:r>
      <w:proofErr w:type="gramEnd"/>
      <w:r w:rsidRPr="00823433">
        <w:rPr>
          <w:rFonts w:ascii="Times New Roman" w:hAnsi="Times New Roman" w:cs="Times New Roman"/>
          <w:sz w:val="28"/>
          <w:szCs w:val="28"/>
        </w:rPr>
        <w:t xml:space="preserve"> союзами.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членах, соединенных повторяющимися и парными союзами.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Обобщающие слова при однородных членах. Знаки препинания при обобщающих словах.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Обособленные члены предложения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при обособленных членах предложения.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Обособленные и необособленные определения. Обособленные приложения.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Обособленные обстоятельства. Обособленные дополнения.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Уточняющие, пояснительные и присоединительные члены предложения.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при сравнительном обороте.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при обращениях.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при вводных словах и словосочетаниях.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>препинания  при</w:t>
      </w:r>
      <w:proofErr w:type="gramEnd"/>
      <w:r w:rsidRPr="00823433">
        <w:rPr>
          <w:rFonts w:ascii="Times New Roman" w:hAnsi="Times New Roman" w:cs="Times New Roman"/>
          <w:sz w:val="28"/>
          <w:szCs w:val="28"/>
        </w:rPr>
        <w:t xml:space="preserve"> вставных конструкциях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препинания при междометиях.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Утвердительные, отрицательные, вопросительно-восклицательные слова.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Сложное предложение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Понятие о сложном предложении. Синтаксический разбор сложного предложения.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 xml:space="preserve">Знаки препинания в сложносочиненном предложении.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с </w:t>
      </w:r>
      <w:proofErr w:type="gramStart"/>
      <w:r w:rsidRPr="00823433">
        <w:rPr>
          <w:rFonts w:ascii="Times New Roman" w:hAnsi="Times New Roman" w:cs="Times New Roman"/>
          <w:sz w:val="28"/>
          <w:szCs w:val="28"/>
        </w:rPr>
        <w:t>одним  придаточным</w:t>
      </w:r>
      <w:proofErr w:type="gramEnd"/>
      <w:r w:rsidRPr="0082343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 с несколькими придаточными.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Знаки препинания в бессоюзном сложном предложении.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Сложные предложения с разными видами связи.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Синонимия разных типов сложного предложения.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с чужой речью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Способы передачи чужой речи. Знаки препинания при прямой речи. Замена прямой речи косвенной.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Знаки препинания при диалоге. Знаки препинания при цитатах.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    КУЛЬТУРА РЕЧИ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Культура видов речевой деятельности – чтения, аудирования, говорения и письма.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        СТИЛИСТИКА 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lastRenderedPageBreak/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Проблемы экологии языка.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 xml:space="preserve">  </w:t>
      </w:r>
      <w:r w:rsidRPr="00823433">
        <w:rPr>
          <w:rFonts w:ascii="Times New Roman" w:hAnsi="Times New Roman" w:cs="Times New Roman"/>
          <w:b/>
          <w:sz w:val="28"/>
          <w:szCs w:val="28"/>
        </w:rPr>
        <w:t>РЕЧЬ. РЕЧЕВОЕ ОБЩЕНИЕ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Текст. Признаки текста.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823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2343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E1F42" w:rsidRPr="00823433" w:rsidRDefault="002E1F42" w:rsidP="002E1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E1F42" w:rsidRPr="00823433" w:rsidRDefault="002E1F42" w:rsidP="002E1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134"/>
        <w:gridCol w:w="1275"/>
      </w:tblGrid>
      <w:tr w:rsidR="003766C5" w:rsidRPr="00823433" w:rsidTr="00823433">
        <w:tc>
          <w:tcPr>
            <w:tcW w:w="709" w:type="dxa"/>
            <w:vMerge w:val="restart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5954" w:type="dxa"/>
            <w:vMerge w:val="restart"/>
            <w:vAlign w:val="center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3766C5" w:rsidRPr="00823433" w:rsidTr="00823433">
        <w:tc>
          <w:tcPr>
            <w:tcW w:w="709" w:type="dxa"/>
            <w:vMerge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Основные разделы науки о языке. Язык как система. Основные уровни языка. Взаимосвязь различных единиц и уровней языка.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Лексика. Фразеология. Лексикография. 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Слово и его значение. Однозначность и многозначность слов.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Омонимы. Паронимы.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Их употребление.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proofErr w:type="gramStart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Происхождение  и</w:t>
            </w:r>
            <w:proofErr w:type="gramEnd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 лексики.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Лексика общеупотребительная и имеющая ограниченную сферу употребления. Употребление устаревшей лексики и неологизмов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Фразеологические единицы и их употребление. 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Лексикография.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Диктант по теме «Лексика»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фонетики, графики, орфоэпии. Звуки и буквы. Позиционные и исторические чередования звуков. Фонетический разбор. 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Орфоэпия. Основные правила произношения гласных и согласных звуков.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 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 Состав слова. Морфемы корневые и аффиксальные. Основа слова. Морфемный разбор слова.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Словообразование. Понятие словообразовательной цепочки. Словообразовательный разбор.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 неморфологические способы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Р/р. Сочинение по прочитанному тексту. Подготовка к ЕГЭ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Р/р Лингвистический анализ текста.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согласных, непроизносимых согласных и сочетаний СЧ, ЗЧ, ТЧ, ЖЧ, СТЧ, ЗДЧ.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Приставки ПРЕ- и ПРИ-.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Гласные И</w:t>
            </w:r>
            <w:proofErr w:type="gramEnd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 Ы после приставок.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прописных и </w:t>
            </w:r>
            <w:proofErr w:type="gramStart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строчных  букв</w:t>
            </w:r>
            <w:proofErr w:type="gramEnd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. Правила переноса слов.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«Орфография»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Морфологический разбор имен существительных.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 Варианты падежных окончаний.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Р/р Сочинение по предложенному тексту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Морфологический разбор имен прилагательных.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Морфологический разбор числительных.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имен числительных. Правописание имен числительных.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Разряды местоимений. Значение, стилистические и грамматические особенности употребления местоимений.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местоимений.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Основные грамматические категории и формы глагола.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Р/р Сочинение по прочитанному тексту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Разряды наречий. Морфологический разбор наречий.</w:t>
            </w:r>
            <w:r w:rsidRPr="00FC60A7">
              <w:rPr>
                <w:sz w:val="24"/>
                <w:szCs w:val="24"/>
              </w:rPr>
              <w:t xml:space="preserve">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3766C5" w:rsidRPr="00FC60A7" w:rsidRDefault="003766C5" w:rsidP="008E2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(предлог, союз, частица)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766C5" w:rsidRPr="00FC60A7" w:rsidRDefault="003766C5" w:rsidP="008E26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в 10 классе (1 час)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6C5" w:rsidRPr="00823433" w:rsidTr="00823433">
        <w:tc>
          <w:tcPr>
            <w:tcW w:w="709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4" w:type="dxa"/>
          </w:tcPr>
          <w:p w:rsidR="003766C5" w:rsidRPr="00FC60A7" w:rsidRDefault="003766C5" w:rsidP="008E2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пройденного. Контрольный тест в формате ЕГЭ  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C5" w:rsidRPr="00823433" w:rsidTr="00823433">
        <w:tc>
          <w:tcPr>
            <w:tcW w:w="6663" w:type="dxa"/>
            <w:gridSpan w:val="2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66C5" w:rsidRPr="00FC60A7" w:rsidRDefault="003766C5" w:rsidP="00C063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42" w:rsidRPr="00823433" w:rsidRDefault="002E1F42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1E" w:rsidRPr="00823433" w:rsidRDefault="006A131E" w:rsidP="002E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1E" w:rsidRPr="00823433" w:rsidRDefault="006A131E" w:rsidP="003766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6A131E" w:rsidRPr="00823433" w:rsidRDefault="006A131E" w:rsidP="006A13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33">
        <w:rPr>
          <w:rFonts w:ascii="Times New Roman" w:hAnsi="Times New Roman" w:cs="Times New Roman"/>
          <w:b/>
          <w:bCs/>
          <w:sz w:val="28"/>
          <w:szCs w:val="28"/>
        </w:rPr>
        <w:t xml:space="preserve">11 класс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851"/>
        <w:gridCol w:w="1276"/>
        <w:gridCol w:w="1275"/>
      </w:tblGrid>
      <w:tr w:rsidR="006A131E" w:rsidRPr="00823433" w:rsidTr="00823433">
        <w:trPr>
          <w:trHeight w:val="330"/>
        </w:trPr>
        <w:tc>
          <w:tcPr>
            <w:tcW w:w="709" w:type="dxa"/>
            <w:vMerge w:val="restart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п/п</w:t>
            </w:r>
          </w:p>
        </w:tc>
        <w:tc>
          <w:tcPr>
            <w:tcW w:w="6095" w:type="dxa"/>
            <w:vMerge w:val="restart"/>
            <w:vAlign w:val="center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раздела</w:t>
            </w:r>
          </w:p>
        </w:tc>
        <w:tc>
          <w:tcPr>
            <w:tcW w:w="851" w:type="dxa"/>
            <w:vMerge w:val="restart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6A131E" w:rsidRPr="00823433" w:rsidTr="00823433">
        <w:trPr>
          <w:trHeight w:val="330"/>
        </w:trPr>
        <w:tc>
          <w:tcPr>
            <w:tcW w:w="709" w:type="dxa"/>
            <w:vMerge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ind w:right="35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1.1</w:t>
            </w:r>
          </w:p>
        </w:tc>
        <w:tc>
          <w:tcPr>
            <w:tcW w:w="6095" w:type="dxa"/>
            <w:vAlign w:val="center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="00F05692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095" w:type="dxa"/>
            <w:vAlign w:val="center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  <w:r w:rsidR="00F05692" w:rsidRPr="00FC60A7">
              <w:rPr>
                <w:sz w:val="24"/>
                <w:szCs w:val="24"/>
              </w:rPr>
              <w:t xml:space="preserve"> </w:t>
            </w:r>
            <w:r w:rsidR="00F05692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31E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  <w:r w:rsidR="00037F84" w:rsidRPr="00FC60A7">
              <w:rPr>
                <w:sz w:val="24"/>
                <w:szCs w:val="24"/>
              </w:rPr>
              <w:t xml:space="preserve"> </w:t>
            </w:r>
            <w:r w:rsidR="00037F84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предложение.</w:t>
            </w:r>
          </w:p>
        </w:tc>
        <w:tc>
          <w:tcPr>
            <w:tcW w:w="851" w:type="dxa"/>
          </w:tcPr>
          <w:p w:rsidR="006A131E" w:rsidRPr="00FC60A7" w:rsidRDefault="00037F84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131E" w:rsidRPr="00FC60A7" w:rsidRDefault="00037F84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131E" w:rsidRPr="00FC60A7" w:rsidRDefault="00037F84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  <w:r w:rsidR="00037F84" w:rsidRPr="00FC60A7">
              <w:rPr>
                <w:sz w:val="24"/>
                <w:szCs w:val="24"/>
              </w:rPr>
              <w:t xml:space="preserve"> 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Двусоставные и односоставные предложения.</w:t>
            </w:r>
            <w:r w:rsidR="00037F84" w:rsidRPr="00FC60A7">
              <w:rPr>
                <w:sz w:val="24"/>
                <w:szCs w:val="24"/>
              </w:rPr>
              <w:t xml:space="preserve"> 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 Тире между подлежащим и сказуемым.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6A131E" w:rsidRPr="00FC60A7" w:rsidRDefault="00037F84" w:rsidP="00037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6A131E" w:rsidRPr="00FC60A7" w:rsidRDefault="00037F84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и нераспространенные предложения. Второстепенные члены предложения. Полные и неполные предложения. Тире в неполном предложении.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6A131E" w:rsidRPr="00FC60A7" w:rsidRDefault="00037F84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Р/Р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A131E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851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131E" w:rsidRPr="00FC60A7" w:rsidRDefault="00404271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однородными членами.</w:t>
            </w:r>
            <w:r w:rsidR="00037F84" w:rsidRPr="00FC60A7">
              <w:rPr>
                <w:sz w:val="24"/>
                <w:szCs w:val="24"/>
              </w:rPr>
              <w:t xml:space="preserve"> 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и неоднородных определениях и приложениях.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при однородных членах, </w:t>
            </w:r>
            <w:proofErr w:type="gramStart"/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соединенных  неповторяющимися</w:t>
            </w:r>
            <w:proofErr w:type="gramEnd"/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союзами.</w:t>
            </w:r>
            <w:r w:rsidR="00037F84" w:rsidRPr="00FC60A7">
              <w:rPr>
                <w:sz w:val="24"/>
                <w:szCs w:val="24"/>
              </w:rPr>
              <w:t xml:space="preserve"> </w:t>
            </w:r>
            <w:r w:rsidR="00037F84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  <w:r w:rsidR="00F05692" w:rsidRPr="00FC60A7">
              <w:rPr>
                <w:sz w:val="24"/>
                <w:szCs w:val="24"/>
              </w:rPr>
              <w:t xml:space="preserve"> </w:t>
            </w:r>
            <w:r w:rsidR="00F05692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85847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Р/Р Текст. Признаки текста.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F05692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85847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:rsidR="006A131E" w:rsidRPr="00FC60A7" w:rsidRDefault="006A131E" w:rsidP="005858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члены предложения. Знаки препинания при обособленных членах предложения.</w:t>
            </w:r>
            <w:r w:rsidR="00F05692" w:rsidRPr="00FC6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095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и необособленные определения. Обособленные приложения.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6095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обстоятельства, способы их выражения. Обособленные дополнения.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6095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Уточняющие, пояснительные и присоединительные члены предложения. Знаки препинания при сравнительном обороте. Знаки препинания при обращениях.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6095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вводных словах и словосочетаниях. Знаки препинания при вставных конструкциях.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Р/Р 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A131E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851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сложном предложении. Синтаксический разбор сложного предложения.</w:t>
            </w:r>
            <w:r w:rsidR="000D7C53" w:rsidRPr="00FC60A7">
              <w:rPr>
                <w:sz w:val="24"/>
                <w:szCs w:val="24"/>
              </w:rPr>
              <w:t xml:space="preserve"> 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сложноподчиненном предложении с одним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несколькими</w:t>
            </w: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придаточным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бессоюзном сложном предложении.</w:t>
            </w:r>
            <w:r w:rsidR="000D7C53" w:rsidRPr="00FC60A7">
              <w:rPr>
                <w:sz w:val="24"/>
                <w:szCs w:val="24"/>
              </w:rPr>
              <w:t xml:space="preserve"> 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разными видами связи.</w:t>
            </w: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Синонимия разных типов сложного предложения.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Р/Р Информационная переработка текста. Виды преобразования текста.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  <w:vAlign w:val="center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«Сложное предложение».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6A131E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851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чужой речи.</w:t>
            </w:r>
            <w:r w:rsidR="000D7C53" w:rsidRPr="00FC60A7">
              <w:rPr>
                <w:sz w:val="24"/>
                <w:szCs w:val="24"/>
              </w:rPr>
              <w:t xml:space="preserve"> 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прямой речи косвенной.</w:t>
            </w:r>
            <w:r w:rsidR="000D7C53" w:rsidRPr="00FC60A7">
              <w:rPr>
                <w:sz w:val="24"/>
                <w:szCs w:val="24"/>
              </w:rPr>
              <w:t xml:space="preserve"> 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</w:t>
            </w:r>
            <w:proofErr w:type="gramStart"/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препинания  при</w:t>
            </w:r>
            <w:proofErr w:type="gramEnd"/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диалоге. Знаки препинания при цитатах.  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Р/Р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A131E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</w:p>
        </w:tc>
        <w:tc>
          <w:tcPr>
            <w:tcW w:w="851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видов речевой деятельности – чтения, аудирования, говорения и письма.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131E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  <w:r w:rsidR="000D7C53" w:rsidRPr="00FC60A7">
              <w:rPr>
                <w:sz w:val="24"/>
                <w:szCs w:val="24"/>
              </w:rPr>
              <w:t xml:space="preserve"> </w:t>
            </w:r>
            <w:r w:rsidR="000D7C53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 литературного языка в речевой практике. Уместность использования языковых средств в речевом высказывании. 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A131E"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Стилистика.</w:t>
            </w:r>
          </w:p>
        </w:tc>
        <w:tc>
          <w:tcPr>
            <w:tcW w:w="851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  <w:r w:rsidR="00F05692"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 их употребления.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609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709" w:type="dxa"/>
          </w:tcPr>
          <w:p w:rsidR="006A131E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6095" w:type="dxa"/>
          </w:tcPr>
          <w:p w:rsidR="006A131E" w:rsidRPr="00FC60A7" w:rsidRDefault="006A131E" w:rsidP="005858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Р/Р Лингвистический анализ текстов различных функциональных разновидностей языка.</w:t>
            </w:r>
            <w:r w:rsidR="00F05692" w:rsidRPr="00FC6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847" w:rsidRPr="00823433" w:rsidTr="00823433">
        <w:tc>
          <w:tcPr>
            <w:tcW w:w="709" w:type="dxa"/>
          </w:tcPr>
          <w:p w:rsidR="00585847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6095" w:type="dxa"/>
          </w:tcPr>
          <w:p w:rsidR="00585847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сочинений.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851" w:type="dxa"/>
          </w:tcPr>
          <w:p w:rsidR="00585847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847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847" w:rsidRPr="00FC60A7" w:rsidRDefault="00585847" w:rsidP="006A13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1E" w:rsidRPr="00823433" w:rsidTr="00823433">
        <w:tc>
          <w:tcPr>
            <w:tcW w:w="6804" w:type="dxa"/>
            <w:gridSpan w:val="2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6A131E" w:rsidRPr="00FC60A7" w:rsidRDefault="000D7C53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A131E" w:rsidRPr="00FC60A7" w:rsidRDefault="006A131E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A131E" w:rsidRPr="00FC60A7" w:rsidRDefault="00404271" w:rsidP="006A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2E1F42" w:rsidRPr="00823433" w:rsidRDefault="002E1F42" w:rsidP="002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6C5" w:rsidRPr="00823433" w:rsidRDefault="003766C5" w:rsidP="00FC60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33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основных видов деятельности</w:t>
      </w:r>
    </w:p>
    <w:p w:rsidR="007236FD" w:rsidRPr="00823433" w:rsidRDefault="007236FD" w:rsidP="00FC60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33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970"/>
        <w:gridCol w:w="6779"/>
      </w:tblGrid>
      <w:tr w:rsidR="003766C5" w:rsidRPr="00823433" w:rsidTr="00823433">
        <w:tc>
          <w:tcPr>
            <w:tcW w:w="2565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70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79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3766C5" w:rsidRPr="00823433" w:rsidTr="00823433">
        <w:tc>
          <w:tcPr>
            <w:tcW w:w="2565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970" w:type="dxa"/>
          </w:tcPr>
          <w:p w:rsidR="003766C5" w:rsidRPr="00FC60A7" w:rsidRDefault="003766C5" w:rsidP="0037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9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жизни человека и общества.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Осознавать функции русского языка как государственного и языка межнационального общения.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Понимать роль и значение русского литературного языка.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Уметь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</w:tr>
      <w:tr w:rsidR="003766C5" w:rsidRPr="00823433" w:rsidTr="00823433">
        <w:tc>
          <w:tcPr>
            <w:tcW w:w="2565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970" w:type="dxa"/>
          </w:tcPr>
          <w:p w:rsidR="003766C5" w:rsidRPr="00FC60A7" w:rsidRDefault="003766C5" w:rsidP="0037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9" w:type="dxa"/>
          </w:tcPr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Осознавать роль слова в формировании и выражении мыслей и чувств.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значении слов из лингвистических словарей. Расширять свой лексический запас. Определять характер возможной ошибки при употреблении синонимов, антонимов, паронимов, омонимов.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Осознавать выразительные возможности указанных групп слов, находить их в литературном произведении. Определять роль изобразительно-выразительных средств в создании литературного образа и настроения художественного произведения, уметь сознательно употреблять их в своей речи. Осознавать внелитературный характер слов и выражений лексики, имеющей ограниченную сферу употребления.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Воспитывать литературный и речевой вкус, влияющий на общую культуру личности. Уметь объяснить значение и происхождение фразеологизмов.</w:t>
            </w:r>
          </w:p>
          <w:p w:rsidR="003766C5" w:rsidRPr="00FC60A7" w:rsidRDefault="003766C5" w:rsidP="0037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словари разных типов для сбора лингвистической информации</w:t>
            </w:r>
          </w:p>
        </w:tc>
      </w:tr>
      <w:tr w:rsidR="00A61045" w:rsidRPr="00823433" w:rsidTr="00823433">
        <w:tc>
          <w:tcPr>
            <w:tcW w:w="2565" w:type="dxa"/>
          </w:tcPr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970" w:type="dxa"/>
          </w:tcPr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9" w:type="dxa"/>
          </w:tcPr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раздела.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появления возможных ошибок, связанных с фонетическими процессами в слове. Уметь выполнять фонетический разбор. Вырабатывать правильное литературное произношение.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Уметь при необходимости сопоставить фонетические системы двух разных языков: русского и изучаемого иностранного языка. Уметь находить в литературном произведении фонетические средства создания выразительности, определять их роль в произведении</w:t>
            </w:r>
          </w:p>
        </w:tc>
      </w:tr>
      <w:tr w:rsidR="00A61045" w:rsidRPr="00823433" w:rsidTr="00823433">
        <w:tc>
          <w:tcPr>
            <w:tcW w:w="2565" w:type="dxa"/>
          </w:tcPr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 </w:t>
            </w:r>
          </w:p>
        </w:tc>
        <w:tc>
          <w:tcPr>
            <w:tcW w:w="970" w:type="dxa"/>
          </w:tcPr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9" w:type="dxa"/>
          </w:tcPr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раздела.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их при выполнении аналитических упражнений по </w:t>
            </w:r>
            <w:proofErr w:type="spellStart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Понимать принципиальное отличие между морфологическим и неморфологическим способами образования слов, между словообразованием и формообразованием. Осознавать разницу между омонимичными морфемами, антонимичными и синонимичными морфемами.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Осознавать стилистические возможности морфем.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Находить в тексте художественного произведения слова с стилистически окрашенными морфемами.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роль стилистически окрашенных морфем в </w:t>
            </w:r>
            <w:r w:rsidRPr="00FC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образа, портрета, пейзажа в художественном произведении</w:t>
            </w:r>
          </w:p>
        </w:tc>
      </w:tr>
      <w:tr w:rsidR="00A61045" w:rsidRPr="00823433" w:rsidTr="00823433">
        <w:tc>
          <w:tcPr>
            <w:tcW w:w="2565" w:type="dxa"/>
          </w:tcPr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 И ОРФОГРАФИЯ.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числительное 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Местоимение 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Глагол, причастие, деепричастие</w:t>
            </w: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Наречие, категория состояния </w:t>
            </w: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(предлог, союз, частица)</w:t>
            </w: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70" w:type="dxa"/>
          </w:tcPr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5" w:rsidRPr="00FC60A7" w:rsidRDefault="00A6104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3C5" w:rsidRPr="00FC60A7" w:rsidRDefault="002353C5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9" w:type="dxa"/>
          </w:tcPr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Повторить, обобщить и систематизировать полученные в основной школе правила орфографии.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Осмыслить основные принципы русской орфографии, формировать на этой основе орфографическую грамотность.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существительном как части речи. Определять грамматические признаки имени существительного.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рода несклоняемых имён существительных и аббревиатур. Уметь на этой основе выбирать верные формы сочетающихся с именами существительными имён прилагательных и глаголов прошедшего времени.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выбора падежных окончаний имён существительных, выбирать верные в стилистическом и грамматическом плане варианты окончаний. Обобщить правила написания сложных имён существительных и составных наименований. Выполнять морфологический разбор имён существительных.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прилагательном как части речи. Выявлять стилистические особенности простых и сложных форм степеней сравнения и на этой основе выбирать верные грамматические формы степеней сравнения имён прилагательных.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образования и употребления кратких прилагательных. Уметь выбирать синонимические формы полных и кратких имён прилагательных. Обосновывать свой выбор. Выполнять морфологический разбор имён прилагательных.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верные формы падежных окончаний имён прилагательных. Объяснять выбор написания имён прилагательных, использовать изобразительно-выразительные возможности имён прилагательных в речи.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Находить в текстах художественных произведений имена прилагательные, выявлять эпитеты и определять их роль в создании образа и настроении.</w:t>
            </w:r>
          </w:p>
          <w:p w:rsidR="002353C5" w:rsidRPr="00FC60A7" w:rsidRDefault="002353C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числительном как части речи. Производить морфологический разбор имени числительного.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склонения имён числительных.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употребления имён числительных в речи.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Употреблять в собственной речи верные формы имён числительных</w:t>
            </w:r>
          </w:p>
          <w:p w:rsidR="002353C5" w:rsidRPr="00FC60A7" w:rsidRDefault="002353C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местоимении как части речи.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стилистические и грамматические особенности употребления местоимений. Выполнять морфологический разбор местоимений.</w:t>
            </w:r>
          </w:p>
          <w:p w:rsidR="00A61045" w:rsidRPr="00FC60A7" w:rsidRDefault="00A61045" w:rsidP="00A6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правописания местоимений в речевой практике.</w:t>
            </w: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глаголе, причастии и деепричастии как частях речи и глагольных формах.</w:t>
            </w: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грамматических категорий глагола, причастия и деепричастия.</w:t>
            </w: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правильные глагольные формы. </w:t>
            </w: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образовывать формы глагола. Выполнять морфологический разбор глагола, причастия и деепричастия. Выбирать и обосновывать верные варианты глагола, причастия и деепричастия в собственной речевой практике.</w:t>
            </w:r>
          </w:p>
          <w:p w:rsidR="00A6104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Определять роль глаголов, причастий и деепричастий в предложении и тексте.</w:t>
            </w: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наречии и словах категории состояния как о частях речи.</w:t>
            </w:r>
          </w:p>
          <w:p w:rsidR="002353C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наречий, слов категории состояния. Выявлять признаки выбора написаний наречий, применять правила в речевой практике. Определять стилистические возможности наречий, осознавать необходимость верного употребления наречий в собственной речевой практике. Понимать сложность выявления слов категории состояния и их отличия от наречий на -о, -е и кратких прилагательных ср. р. ед. ч.</w:t>
            </w:r>
          </w:p>
          <w:p w:rsidR="002353C5" w:rsidRPr="00FC60A7" w:rsidRDefault="002353C5" w:rsidP="0023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C5" w:rsidRPr="00FC60A7" w:rsidRDefault="002353C5" w:rsidP="0023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особенностях служебных частей речи. Выполнять морфологический разбор предлогов, союзов, частиц.</w:t>
            </w:r>
          </w:p>
          <w:p w:rsidR="002353C5" w:rsidRPr="00FC60A7" w:rsidRDefault="002353C5" w:rsidP="0023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предлогов, союзов, частиц. Выявлять стилистические и грамматические особенности употребления предлогов, союзов, частиц.</w:t>
            </w:r>
          </w:p>
        </w:tc>
      </w:tr>
      <w:tr w:rsidR="00A61045" w:rsidRPr="00823433" w:rsidTr="00823433">
        <w:tc>
          <w:tcPr>
            <w:tcW w:w="2565" w:type="dxa"/>
          </w:tcPr>
          <w:p w:rsidR="00A61045" w:rsidRPr="00FC60A7" w:rsidRDefault="002353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обобщение пройденного</w:t>
            </w:r>
          </w:p>
        </w:tc>
        <w:tc>
          <w:tcPr>
            <w:tcW w:w="970" w:type="dxa"/>
          </w:tcPr>
          <w:p w:rsidR="00A61045" w:rsidRPr="00FC60A7" w:rsidRDefault="002353C5" w:rsidP="0037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9" w:type="dxa"/>
          </w:tcPr>
          <w:p w:rsidR="00A61045" w:rsidRPr="00FC60A7" w:rsidRDefault="002353C5" w:rsidP="0023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употребления.</w:t>
            </w:r>
          </w:p>
        </w:tc>
      </w:tr>
    </w:tbl>
    <w:p w:rsidR="003766C5" w:rsidRPr="00823433" w:rsidRDefault="003766C5" w:rsidP="00376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6FD" w:rsidRPr="00823433" w:rsidRDefault="007236FD" w:rsidP="008234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3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основных </w:t>
      </w:r>
      <w:proofErr w:type="gramStart"/>
      <w:r w:rsidRPr="00823433">
        <w:rPr>
          <w:rFonts w:ascii="Times New Roman" w:hAnsi="Times New Roman" w:cs="Times New Roman"/>
          <w:b/>
          <w:i/>
          <w:sz w:val="28"/>
          <w:szCs w:val="28"/>
        </w:rPr>
        <w:t>видов  деятельности</w:t>
      </w:r>
      <w:proofErr w:type="gramEnd"/>
    </w:p>
    <w:p w:rsidR="007236FD" w:rsidRPr="00823433" w:rsidRDefault="007236FD" w:rsidP="0082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433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6945"/>
      </w:tblGrid>
      <w:tr w:rsidR="007236FD" w:rsidRPr="00823433" w:rsidTr="00823433">
        <w:tc>
          <w:tcPr>
            <w:tcW w:w="2376" w:type="dxa"/>
          </w:tcPr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93" w:type="dxa"/>
          </w:tcPr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7236FD" w:rsidRPr="00823433" w:rsidTr="00823433">
        <w:tc>
          <w:tcPr>
            <w:tcW w:w="2376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общество. Язык и культура. Язык и история народа.</w:t>
            </w:r>
          </w:p>
        </w:tc>
        <w:tc>
          <w:tcPr>
            <w:tcW w:w="993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жизни человека и общества.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Осознавать функции русского языка как государственного и языка межнационального общения.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Понимать роль и значение русского литературного языка.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выявлять характерные признаки разных стилей, определять стилевую принадлежность текста, создавать тексты разных стилей.</w:t>
            </w:r>
          </w:p>
        </w:tc>
      </w:tr>
      <w:tr w:rsidR="007236FD" w:rsidRPr="00823433" w:rsidTr="00823433">
        <w:tc>
          <w:tcPr>
            <w:tcW w:w="2376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СИНТАКСИС И ПУНКТУАЦИЯ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Словосочетание.</w:t>
            </w:r>
          </w:p>
        </w:tc>
        <w:tc>
          <w:tcPr>
            <w:tcW w:w="993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русской пунктуации.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Выполнять пунктуационный анализ.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словосочетаниях, их строении и значении. Моделировать и употреблять в речи синонимические по значению и строению словосочетания</w:t>
            </w:r>
          </w:p>
        </w:tc>
      </w:tr>
      <w:tr w:rsidR="007236FD" w:rsidRPr="00823433" w:rsidTr="00823433">
        <w:tc>
          <w:tcPr>
            <w:tcW w:w="2376" w:type="dxa"/>
          </w:tcPr>
          <w:p w:rsidR="007236FD" w:rsidRPr="00823433" w:rsidRDefault="007236FD" w:rsidP="00823433">
            <w:pPr>
              <w:jc w:val="both"/>
              <w:rPr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  <w:r w:rsidRPr="00823433">
              <w:rPr>
                <w:sz w:val="24"/>
                <w:szCs w:val="24"/>
              </w:rPr>
              <w:t xml:space="preserve"> </w:t>
            </w: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предложение.</w:t>
            </w:r>
          </w:p>
        </w:tc>
        <w:tc>
          <w:tcPr>
            <w:tcW w:w="993" w:type="dxa"/>
          </w:tcPr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предложениях, их строении и значении.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строения и значения простых предложений.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 различной структуры в соответствии с коммуникативной задачей высказывания, употреблять их в собственной речевой практике.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согласовывать подлежащее и сказуемое.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и пунктуационный анализ простых осложнённых предложений. Создавать синонимические конструкции простых предложений.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в своей речи выразительные возможности порядка слов в предложении.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Сопоставлять и анализировать синонимические предложения разной структуры, выявлять их различия.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Корректировать интонацию простого предложения в зависимости от структуры, значения, речевого замысла.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Интонационно правильно выделять логическое ударение в предложениях.</w:t>
            </w:r>
          </w:p>
        </w:tc>
      </w:tr>
      <w:tr w:rsidR="007236FD" w:rsidRPr="00823433" w:rsidTr="00823433">
        <w:tc>
          <w:tcPr>
            <w:tcW w:w="2376" w:type="dxa"/>
          </w:tcPr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осложнённое предложение.</w:t>
            </w: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Однородные члены предложения.</w:t>
            </w: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Обособленные члены предложения.</w:t>
            </w: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993" w:type="dxa"/>
          </w:tcPr>
          <w:p w:rsidR="007236FD" w:rsidRPr="00823433" w:rsidRDefault="007236FD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Повторить, обобщить и систематизировать полученные в основной школе сведения об однородных членах предложения, способах их соединения.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и пунктуационный разбор предложений с однородными членами. Моделировать предложения с различными рядами однородных членов.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возможности однородных членов предложения. Наблюдать и анализировать, как изменяется характер восприятия предложений в зависимости от включения различных рядов однородных членов.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обособленных членах предложения. Находить в тексте предложения с обособленными членами, определять их выразительные возможности.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обособлениями и расставлять на этой основе знаки препинания в предложениях с обособленными членами.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 с обособленными членами. Уметь выполнять синтаксический и пунктуационный разбор предложений с обособленными членами.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об обособленных членах </w:t>
            </w:r>
            <w:r w:rsidRPr="0082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Находить в тексте предложения с обособленными членами, определять их выразительные возможности.</w:t>
            </w:r>
          </w:p>
          <w:p w:rsidR="007236FD" w:rsidRPr="00823433" w:rsidRDefault="007236FD" w:rsidP="007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обособлениями.</w:t>
            </w:r>
          </w:p>
        </w:tc>
      </w:tr>
      <w:tr w:rsidR="007B6D2B" w:rsidRPr="00823433" w:rsidTr="00823433">
        <w:tc>
          <w:tcPr>
            <w:tcW w:w="2376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Сложное предложение.</w:t>
            </w:r>
          </w:p>
        </w:tc>
        <w:tc>
          <w:tcPr>
            <w:tcW w:w="993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сложном предложении.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Понимать синонимию сложного предложения. Уметь моделировать сложные предложения разной синтаксической структуры, преобразовывать сложные предложении в простые и наоборот.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и пунктуационный анализ сложного предложения. Различать смысловые и грамматические особенности сложных предложений разных видов. Уметь использовать сложные предложения разной структуры при создании собственного текста.</w:t>
            </w:r>
          </w:p>
        </w:tc>
      </w:tr>
      <w:tr w:rsidR="007B6D2B" w:rsidRPr="00823433" w:rsidTr="00823433">
        <w:tc>
          <w:tcPr>
            <w:tcW w:w="2376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993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 с чужой речью.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чужой речью.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Выявлять основные пунктуационные признаки, определяющие постановку знаков препинания в предложениях с чужой речью. Уметь пользоваться синонимическими возможностями предложений с чужой речью разных типов.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знаки препинания при цитировании</w:t>
            </w:r>
          </w:p>
        </w:tc>
      </w:tr>
      <w:tr w:rsidR="007B6D2B" w:rsidRPr="00823433" w:rsidTr="00823433">
        <w:tc>
          <w:tcPr>
            <w:tcW w:w="2376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</w:p>
        </w:tc>
        <w:tc>
          <w:tcPr>
            <w:tcW w:w="993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сведения о языке и речи.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языковой норме в разных типах лингвистических словарей. Видеть ошибки и исправлять их в соответствии с нормами русского литературного языка.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Определять качества хорошей речи. Соблюдать требования к коммуникативным качествам хорошей речи в собственной речевой практике.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Моделировать ораторские тексты разной направленности, различных речевых жанров</w:t>
            </w:r>
          </w:p>
        </w:tc>
      </w:tr>
      <w:tr w:rsidR="007B6D2B" w:rsidRPr="00823433" w:rsidTr="00823433">
        <w:tc>
          <w:tcPr>
            <w:tcW w:w="2376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Стилистика.</w:t>
            </w:r>
          </w:p>
        </w:tc>
        <w:tc>
          <w:tcPr>
            <w:tcW w:w="993" w:type="dxa"/>
          </w:tcPr>
          <w:p w:rsidR="007B6D2B" w:rsidRPr="00823433" w:rsidRDefault="007B6D2B" w:rsidP="008234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Понимать стилистические требования к организации избранного говорящим языкового материала.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Находить при анализе художественного текста различные тропы.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Уметь доказать принадлежность текста к тому или иному стилю, различать стили речи по лексическим, морфологическим, синтаксическим признакам.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Уметь сопоставлять тексты разных стилей. Знать жанры, характерные для каждого стиля речи.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тексты разных стилей и жанров.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Знать и уметь сформулировать основные признаки текста.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Различать функционально-смысловые типы речи.</w:t>
            </w:r>
          </w:p>
          <w:p w:rsidR="007B6D2B" w:rsidRPr="00823433" w:rsidRDefault="007B6D2B" w:rsidP="007B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33">
              <w:rPr>
                <w:rFonts w:ascii="Times New Roman" w:hAnsi="Times New Roman" w:cs="Times New Roman"/>
                <w:sz w:val="24"/>
                <w:szCs w:val="24"/>
              </w:rPr>
              <w:t>Моделировать тексты разных стилей и типов в зависимости от речевого замысла и поставленной задачи подготовленного сообщения.</w:t>
            </w:r>
          </w:p>
        </w:tc>
      </w:tr>
    </w:tbl>
    <w:p w:rsidR="007236FD" w:rsidRPr="00823433" w:rsidRDefault="007236FD" w:rsidP="00723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6FD" w:rsidRPr="00823433" w:rsidRDefault="007236FD" w:rsidP="00723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36FD" w:rsidRPr="00823433" w:rsidSect="00823433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33" w:rsidRDefault="00823433" w:rsidP="00823433">
      <w:pPr>
        <w:spacing w:after="0" w:line="240" w:lineRule="auto"/>
      </w:pPr>
      <w:r>
        <w:separator/>
      </w:r>
    </w:p>
  </w:endnote>
  <w:endnote w:type="continuationSeparator" w:id="0">
    <w:p w:rsidR="00823433" w:rsidRDefault="00823433" w:rsidP="008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268785"/>
      <w:docPartObj>
        <w:docPartGallery w:val="Page Numbers (Bottom of Page)"/>
        <w:docPartUnique/>
      </w:docPartObj>
    </w:sdtPr>
    <w:sdtContent>
      <w:p w:rsidR="00823433" w:rsidRDefault="008234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3433" w:rsidRDefault="0082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33" w:rsidRDefault="00823433" w:rsidP="00823433">
      <w:pPr>
        <w:spacing w:after="0" w:line="240" w:lineRule="auto"/>
      </w:pPr>
      <w:r>
        <w:separator/>
      </w:r>
    </w:p>
  </w:footnote>
  <w:footnote w:type="continuationSeparator" w:id="0">
    <w:p w:rsidR="00823433" w:rsidRDefault="00823433" w:rsidP="0082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78"/>
    <w:rsid w:val="00037F84"/>
    <w:rsid w:val="00096A22"/>
    <w:rsid w:val="000D7C53"/>
    <w:rsid w:val="002353C5"/>
    <w:rsid w:val="002E1F42"/>
    <w:rsid w:val="003766C5"/>
    <w:rsid w:val="00404271"/>
    <w:rsid w:val="00585847"/>
    <w:rsid w:val="005C7850"/>
    <w:rsid w:val="006A131E"/>
    <w:rsid w:val="006F2378"/>
    <w:rsid w:val="007236FD"/>
    <w:rsid w:val="007B6D2B"/>
    <w:rsid w:val="00823433"/>
    <w:rsid w:val="008E2684"/>
    <w:rsid w:val="009A4B38"/>
    <w:rsid w:val="00A61045"/>
    <w:rsid w:val="00C063F8"/>
    <w:rsid w:val="00F05692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46980"/>
  <w15:docId w15:val="{F2EB0BA8-9E3D-4795-ADD9-D974D32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433"/>
  </w:style>
  <w:style w:type="paragraph" w:styleId="a6">
    <w:name w:val="footer"/>
    <w:basedOn w:val="a"/>
    <w:link w:val="a7"/>
    <w:uiPriority w:val="99"/>
    <w:unhideWhenUsed/>
    <w:rsid w:val="0082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433"/>
  </w:style>
  <w:style w:type="paragraph" w:styleId="a8">
    <w:name w:val="No Spacing"/>
    <w:uiPriority w:val="1"/>
    <w:qFormat/>
    <w:rsid w:val="0082343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234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laws.ru/acts/Prikaz-Minprosvescheniya-Rossii-ot-18.05.2020-N-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6DDD-99D6-4E3E-B7EC-759959A4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7990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2020-08-14T05:42:00Z</cp:lastPrinted>
  <dcterms:created xsi:type="dcterms:W3CDTF">2020-08-01T11:13:00Z</dcterms:created>
  <dcterms:modified xsi:type="dcterms:W3CDTF">2020-08-14T05:45:00Z</dcterms:modified>
</cp:coreProperties>
</file>