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E8081" w14:textId="079087F7" w:rsidR="00B00216" w:rsidRPr="00D13F71" w:rsidRDefault="0082402E" w:rsidP="00B00216">
      <w:pPr>
        <w:pStyle w:val="30"/>
        <w:keepNext/>
        <w:keepLines/>
        <w:shd w:val="clear" w:color="auto" w:fill="auto"/>
        <w:ind w:left="3100"/>
        <w:rPr>
          <w:b w:val="0"/>
        </w:rPr>
      </w:pPr>
      <w:r>
        <w:rPr>
          <w:rStyle w:val="3"/>
          <w:color w:val="000000"/>
        </w:rPr>
        <w:t>Анотация</w:t>
      </w:r>
      <w:bookmarkStart w:id="0" w:name="_GoBack"/>
      <w:bookmarkEnd w:id="0"/>
    </w:p>
    <w:p w14:paraId="334490BB" w14:textId="77777777" w:rsidR="00B00216" w:rsidRPr="00D13F71" w:rsidRDefault="00B00216" w:rsidP="00B00216">
      <w:pPr>
        <w:pStyle w:val="a3"/>
        <w:shd w:val="clear" w:color="auto" w:fill="auto"/>
        <w:spacing w:after="260"/>
        <w:ind w:left="240"/>
        <w:jc w:val="center"/>
        <w:rPr>
          <w:b/>
        </w:rPr>
      </w:pPr>
      <w:r w:rsidRPr="00D13F71">
        <w:rPr>
          <w:rStyle w:val="1"/>
          <w:b/>
          <w:bCs/>
          <w:color w:val="000000"/>
        </w:rPr>
        <w:t>к рабочей программе среднего  общего образования по математике</w:t>
      </w:r>
    </w:p>
    <w:p w14:paraId="687134CA" w14:textId="77777777" w:rsidR="00B00216" w:rsidRPr="00D13F71" w:rsidRDefault="00B00216" w:rsidP="00B00216">
      <w:pPr>
        <w:pStyle w:val="a5"/>
        <w:widowControl w:val="0"/>
        <w:tabs>
          <w:tab w:val="left" w:pos="2268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lang w:val="ru-RU"/>
        </w:rPr>
      </w:pPr>
      <w:r w:rsidRPr="00D13F71">
        <w:rPr>
          <w:rStyle w:val="1"/>
          <w:color w:val="000000"/>
          <w:lang w:val="ru-RU"/>
        </w:rPr>
        <w:t xml:space="preserve"> </w:t>
      </w:r>
      <w:r w:rsidRPr="00D13F71">
        <w:rPr>
          <w:rFonts w:ascii="Times New Roman" w:hAnsi="Times New Roman" w:cs="Times New Roman"/>
          <w:lang w:val="ru-RU"/>
        </w:rPr>
        <w:t xml:space="preserve">Рабочая программа учебного предмета «Математика»  для   среднего  общего образования разработана на основе </w:t>
      </w:r>
      <w:r w:rsidRPr="00D13F71">
        <w:rPr>
          <w:rFonts w:ascii="Times New Roman" w:hAnsi="Times New Roman" w:cs="Times New Roman"/>
          <w:iCs/>
          <w:lang w:val="ru-RU"/>
        </w:rPr>
        <w:t>нормативных документов</w:t>
      </w:r>
      <w:r w:rsidRPr="00D13F71">
        <w:rPr>
          <w:rFonts w:ascii="Times New Roman" w:hAnsi="Times New Roman" w:cs="Times New Roman"/>
          <w:lang w:val="ru-RU"/>
        </w:rPr>
        <w:t>:</w:t>
      </w:r>
    </w:p>
    <w:p w14:paraId="5A0327EF" w14:textId="77777777" w:rsidR="00B00216" w:rsidRPr="00D13F71" w:rsidRDefault="00B00216" w:rsidP="00B00216">
      <w:pPr>
        <w:pStyle w:val="a5"/>
        <w:widowControl w:val="0"/>
        <w:tabs>
          <w:tab w:val="left" w:pos="2268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lang w:val="ru-RU"/>
        </w:rPr>
      </w:pPr>
    </w:p>
    <w:p w14:paraId="461FF402" w14:textId="77777777" w:rsidR="00B00216" w:rsidRPr="00D13F71" w:rsidRDefault="00B00216" w:rsidP="00B00216">
      <w:pPr>
        <w:pStyle w:val="a6"/>
        <w:numPr>
          <w:ilvl w:val="0"/>
          <w:numId w:val="4"/>
        </w:numPr>
        <w:ind w:left="426" w:firstLine="0"/>
        <w:contextualSpacing/>
        <w:rPr>
          <w:rFonts w:ascii="Times New Roman" w:hAnsi="Times New Roman" w:cs="Times New Roman"/>
          <w:b/>
          <w:lang w:val="ru-RU" w:eastAsia="ru-RU"/>
        </w:rPr>
      </w:pPr>
      <w:r w:rsidRPr="00D13F71">
        <w:rPr>
          <w:rFonts w:ascii="Times New Roman" w:hAnsi="Times New Roman" w:cs="Times New Roman"/>
          <w:lang w:val="ru-RU"/>
        </w:rPr>
        <w:t>Федерального закона от 29 декабря 2012 года № 273-ФЗ «Об образовании в Российской Федерации».</w:t>
      </w:r>
    </w:p>
    <w:p w14:paraId="52E0D80D" w14:textId="77777777" w:rsidR="00B00216" w:rsidRPr="00D13F71" w:rsidRDefault="00B00216" w:rsidP="00B00216">
      <w:pPr>
        <w:pStyle w:val="a5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lang w:val="ru-RU" w:eastAsia="ru-RU"/>
        </w:rPr>
      </w:pPr>
      <w:r w:rsidRPr="00D13F71">
        <w:rPr>
          <w:rFonts w:ascii="Times New Roman" w:hAnsi="Times New Roman" w:cs="Times New Roman"/>
          <w:lang w:val="ru-RU"/>
        </w:rPr>
        <w:t xml:space="preserve">Федерального компонента образовательного стандарта основного общего образования (приказ Министерства образования и науки РФ от 05.03.2004 №1089); </w:t>
      </w:r>
    </w:p>
    <w:p w14:paraId="16CD5712" w14:textId="77777777" w:rsidR="00B00216" w:rsidRPr="00D13F71" w:rsidRDefault="00B00216" w:rsidP="00B00216">
      <w:pPr>
        <w:pStyle w:val="a5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lang w:val="ru-RU"/>
        </w:rPr>
      </w:pPr>
      <w:r w:rsidRPr="00D13F71">
        <w:rPr>
          <w:rFonts w:ascii="Times New Roman" w:hAnsi="Times New Roman" w:cs="Times New Roman"/>
          <w:lang w:val="ru-RU"/>
        </w:rPr>
        <w:t xml:space="preserve">Постановлением Главного государственного санитарного врача Российской Федерации от 29.12. 2010 г. № 189 г. «Об утверждении СанПиН 2.4.2.2821-10 «Санитарно-эпидемиологические требования к условиям организации обучения в общеобразовательных учреждениях» (зарегистрированным в Минюсте России 3 марта 2011 г., регистрационный номер 1993) (ред. от 24.11.2015), </w:t>
      </w:r>
    </w:p>
    <w:p w14:paraId="5E921A0A" w14:textId="77777777" w:rsidR="00B00216" w:rsidRPr="00D13F71" w:rsidRDefault="00B00216" w:rsidP="00B00216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D13F71">
        <w:rPr>
          <w:rFonts w:ascii="Times New Roman" w:hAnsi="Times New Roman" w:cs="Times New Roman"/>
          <w:lang w:val="ru-RU"/>
        </w:rPr>
        <w:t>Приказа Министерства образования и науки РФ от 28 декабря 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начального, основного общего, среднего образования»</w:t>
      </w:r>
      <w:r w:rsidRPr="00D13F71">
        <w:rPr>
          <w:rFonts w:ascii="Arial" w:eastAsiaTheme="minorHAnsi" w:hAnsi="Arial" w:cs="Arial"/>
          <w:lang w:val="ru-RU"/>
        </w:rPr>
        <w:t xml:space="preserve"> </w:t>
      </w:r>
    </w:p>
    <w:p w14:paraId="25FDDCEF" w14:textId="77777777" w:rsidR="00B00216" w:rsidRPr="00D13F71" w:rsidRDefault="00B00216" w:rsidP="00B00216">
      <w:pPr>
        <w:pStyle w:val="a6"/>
        <w:numPr>
          <w:ilvl w:val="0"/>
          <w:numId w:val="4"/>
        </w:numPr>
        <w:contextualSpacing/>
        <w:rPr>
          <w:rFonts w:ascii="Times New Roman" w:hAnsi="Times New Roman" w:cs="Times New Roman"/>
          <w:lang w:val="ru-RU"/>
        </w:rPr>
      </w:pPr>
      <w:r w:rsidRPr="00D13F71">
        <w:rPr>
          <w:rFonts w:ascii="Times New Roman" w:hAnsi="Times New Roman" w:cs="Times New Roman"/>
          <w:lang w:val="ru-RU"/>
        </w:rPr>
        <w:t>Учебного плана МБОУ СОШ №51.</w:t>
      </w:r>
    </w:p>
    <w:p w14:paraId="17117480" w14:textId="77777777" w:rsidR="00B00216" w:rsidRPr="00D13F71" w:rsidRDefault="00B00216" w:rsidP="00B00216">
      <w:pPr>
        <w:pStyle w:val="a3"/>
        <w:numPr>
          <w:ilvl w:val="0"/>
          <w:numId w:val="4"/>
        </w:numPr>
        <w:shd w:val="clear" w:color="auto" w:fill="auto"/>
        <w:tabs>
          <w:tab w:val="left" w:pos="400"/>
          <w:tab w:val="left" w:pos="7075"/>
          <w:tab w:val="left" w:pos="7498"/>
        </w:tabs>
        <w:contextualSpacing/>
      </w:pPr>
      <w:r w:rsidRPr="00D13F71">
        <w:rPr>
          <w:rStyle w:val="1"/>
          <w:color w:val="000000"/>
        </w:rPr>
        <w:t>Авторской программы курса математики для 5-11 классов</w:t>
      </w:r>
      <w:r w:rsidRPr="00D13F71">
        <w:t xml:space="preserve"> </w:t>
      </w:r>
      <w:r w:rsidRPr="00D13F71">
        <w:rPr>
          <w:rStyle w:val="1"/>
          <w:color w:val="000000"/>
        </w:rPr>
        <w:t>общеобразовательных учреждений / Г.К. Муравин, О.В. Муравина. - М.: Дрофа, 2007.</w:t>
      </w:r>
    </w:p>
    <w:p w14:paraId="13AF0468" w14:textId="77777777" w:rsidR="00B00216" w:rsidRPr="00D13F71" w:rsidRDefault="00B00216" w:rsidP="00B00216">
      <w:pPr>
        <w:pStyle w:val="a3"/>
        <w:numPr>
          <w:ilvl w:val="0"/>
          <w:numId w:val="4"/>
        </w:numPr>
        <w:shd w:val="clear" w:color="auto" w:fill="auto"/>
        <w:tabs>
          <w:tab w:val="left" w:pos="400"/>
        </w:tabs>
        <w:spacing w:after="440"/>
        <w:ind w:right="560"/>
        <w:contextualSpacing/>
        <w:rPr>
          <w:rStyle w:val="1"/>
        </w:rPr>
      </w:pPr>
      <w:r w:rsidRPr="00D13F71">
        <w:rPr>
          <w:rStyle w:val="1"/>
          <w:color w:val="000000"/>
        </w:rPr>
        <w:t xml:space="preserve">Программы Алгебра и начала </w:t>
      </w:r>
      <w:r>
        <w:rPr>
          <w:rStyle w:val="1"/>
          <w:color w:val="000000"/>
        </w:rPr>
        <w:t xml:space="preserve">математического </w:t>
      </w:r>
      <w:r w:rsidRPr="00D13F71">
        <w:rPr>
          <w:rStyle w:val="1"/>
          <w:color w:val="000000"/>
        </w:rPr>
        <w:t xml:space="preserve">анализа: 10-11 классы / Т.А Бурмистрова – М.: Просвещение, 2009. </w:t>
      </w:r>
    </w:p>
    <w:p w14:paraId="3C48BC35" w14:textId="77777777" w:rsidR="00B00216" w:rsidRPr="00D13F71" w:rsidRDefault="00B00216" w:rsidP="00B00216">
      <w:pPr>
        <w:pStyle w:val="a3"/>
        <w:numPr>
          <w:ilvl w:val="0"/>
          <w:numId w:val="4"/>
        </w:numPr>
        <w:shd w:val="clear" w:color="auto" w:fill="auto"/>
        <w:tabs>
          <w:tab w:val="left" w:pos="400"/>
        </w:tabs>
        <w:spacing w:after="440"/>
        <w:ind w:right="560"/>
        <w:contextualSpacing/>
        <w:rPr>
          <w:rStyle w:val="1"/>
        </w:rPr>
      </w:pPr>
      <w:r w:rsidRPr="00D13F71">
        <w:rPr>
          <w:rStyle w:val="1"/>
          <w:color w:val="000000"/>
        </w:rPr>
        <w:t xml:space="preserve">Программы Геометрия: 10-11 классы / Т.А Бурмистрова – М.: Просвещение, 2009. </w:t>
      </w:r>
    </w:p>
    <w:p w14:paraId="4D692075" w14:textId="77777777" w:rsidR="00B00216" w:rsidRPr="007420F4" w:rsidRDefault="00B00216" w:rsidP="00B00216">
      <w:pPr>
        <w:pStyle w:val="a3"/>
        <w:shd w:val="clear" w:color="auto" w:fill="auto"/>
        <w:tabs>
          <w:tab w:val="left" w:pos="400"/>
        </w:tabs>
        <w:spacing w:after="440"/>
        <w:ind w:right="560"/>
        <w:contextualSpacing/>
        <w:rPr>
          <w:rStyle w:val="1"/>
          <w:sz w:val="24"/>
          <w:szCs w:val="24"/>
        </w:rPr>
      </w:pPr>
    </w:p>
    <w:p w14:paraId="550F1539" w14:textId="77777777" w:rsidR="00B00216" w:rsidRPr="007420F4" w:rsidRDefault="00B00216" w:rsidP="00B00216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420F4">
        <w:rPr>
          <w:rFonts w:ascii="Times New Roman" w:hAnsi="Times New Roman" w:cs="Times New Roman"/>
          <w:sz w:val="22"/>
          <w:szCs w:val="22"/>
        </w:rPr>
        <w:t>УМК по математике:</w:t>
      </w:r>
    </w:p>
    <w:p w14:paraId="3EAE1B0D" w14:textId="77777777" w:rsidR="00B00216" w:rsidRPr="007420F4" w:rsidRDefault="00B00216" w:rsidP="00B00216">
      <w:pPr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7420F4">
        <w:rPr>
          <w:rFonts w:ascii="Times New Roman" w:hAnsi="Times New Roman" w:cs="Times New Roman"/>
          <w:b/>
          <w:sz w:val="22"/>
          <w:szCs w:val="22"/>
        </w:rPr>
        <w:t>2018-2019</w:t>
      </w:r>
    </w:p>
    <w:p w14:paraId="3850986A" w14:textId="77777777" w:rsidR="00B00216" w:rsidRPr="007420F4" w:rsidRDefault="00B00216" w:rsidP="00B00216">
      <w:pPr>
        <w:pStyle w:val="a6"/>
        <w:contextualSpacing/>
        <w:jc w:val="both"/>
        <w:rPr>
          <w:rStyle w:val="1"/>
          <w:color w:val="000000"/>
          <w:lang w:val="ru-RU"/>
        </w:rPr>
      </w:pPr>
      <w:r w:rsidRPr="007420F4">
        <w:rPr>
          <w:rFonts w:ascii="Times New Roman" w:hAnsi="Times New Roman" w:cs="Times New Roman"/>
          <w:lang w:val="ru-RU"/>
        </w:rPr>
        <w:t xml:space="preserve">Учебник «Алгебра и начала математического анализа» 10 класс  </w:t>
      </w:r>
      <w:r w:rsidRPr="007420F4">
        <w:rPr>
          <w:rStyle w:val="1"/>
          <w:color w:val="000000"/>
          <w:lang w:val="ru-RU"/>
        </w:rPr>
        <w:t>Г.К. Муравин, О.В. Муравина. - М.: Дрофа, 2011</w:t>
      </w:r>
    </w:p>
    <w:p w14:paraId="06F3FA6B" w14:textId="77777777" w:rsidR="00B00216" w:rsidRPr="007420F4" w:rsidRDefault="00B00216" w:rsidP="00B00216">
      <w:pPr>
        <w:pStyle w:val="a6"/>
        <w:contextualSpacing/>
        <w:jc w:val="both"/>
        <w:rPr>
          <w:rStyle w:val="1"/>
          <w:color w:val="000000"/>
          <w:lang w:val="ru-RU"/>
        </w:rPr>
      </w:pPr>
      <w:r w:rsidRPr="007420F4">
        <w:rPr>
          <w:rFonts w:ascii="Times New Roman" w:hAnsi="Times New Roman" w:cs="Times New Roman"/>
          <w:lang w:val="ru-RU"/>
        </w:rPr>
        <w:t xml:space="preserve">Учебник «Алгебра и начала математического анализа» 11 класс  </w:t>
      </w:r>
      <w:r w:rsidRPr="007420F4">
        <w:rPr>
          <w:rStyle w:val="1"/>
          <w:color w:val="000000"/>
          <w:lang w:val="ru-RU"/>
        </w:rPr>
        <w:t>Г.К. Муравин, О.В. Муравина. - М.: Дрофа, 2011</w:t>
      </w:r>
    </w:p>
    <w:p w14:paraId="58DAA187" w14:textId="77777777" w:rsidR="00B00216" w:rsidRPr="007420F4" w:rsidRDefault="00B00216" w:rsidP="00B00216">
      <w:pPr>
        <w:pStyle w:val="a6"/>
        <w:contextualSpacing/>
        <w:jc w:val="both"/>
        <w:rPr>
          <w:rFonts w:ascii="Times New Roman" w:hAnsi="Times New Roman"/>
          <w:lang w:val="ru-RU"/>
        </w:rPr>
      </w:pPr>
      <w:r w:rsidRPr="007420F4">
        <w:rPr>
          <w:rFonts w:ascii="Times New Roman" w:hAnsi="Times New Roman"/>
          <w:lang w:val="ru-RU"/>
        </w:rPr>
        <w:t>Учебник «Геометрия» 10-11 класс  Атанасян Л.С. и др., Издательский центр «Просвещение», 2015.</w:t>
      </w:r>
    </w:p>
    <w:p w14:paraId="56739CE5" w14:textId="77777777" w:rsidR="00B00216" w:rsidRPr="007420F4" w:rsidRDefault="00B00216" w:rsidP="00B00216">
      <w:pPr>
        <w:pStyle w:val="a6"/>
        <w:contextualSpacing/>
        <w:jc w:val="both"/>
        <w:rPr>
          <w:rStyle w:val="1"/>
          <w:color w:val="000000"/>
          <w:lang w:val="ru-RU"/>
        </w:rPr>
      </w:pPr>
    </w:p>
    <w:p w14:paraId="2C56E9C4" w14:textId="77777777" w:rsidR="00B00216" w:rsidRPr="007420F4" w:rsidRDefault="00B00216" w:rsidP="00B00216">
      <w:pPr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7420F4">
        <w:rPr>
          <w:rFonts w:ascii="Times New Roman" w:hAnsi="Times New Roman" w:cs="Times New Roman"/>
          <w:b/>
          <w:sz w:val="22"/>
          <w:szCs w:val="22"/>
        </w:rPr>
        <w:t>2019-2020</w:t>
      </w:r>
    </w:p>
    <w:p w14:paraId="1D52BF40" w14:textId="77777777" w:rsidR="00B00216" w:rsidRPr="007420F4" w:rsidRDefault="00B00216" w:rsidP="00B00216">
      <w:pPr>
        <w:pStyle w:val="a6"/>
        <w:contextualSpacing/>
        <w:jc w:val="both"/>
        <w:rPr>
          <w:rFonts w:ascii="Times New Roman" w:hAnsi="Times New Roman" w:cs="Times New Roman"/>
          <w:lang w:val="ru-RU"/>
        </w:rPr>
      </w:pPr>
      <w:r w:rsidRPr="007420F4">
        <w:rPr>
          <w:rFonts w:ascii="Times New Roman" w:hAnsi="Times New Roman" w:cs="Times New Roman"/>
          <w:lang w:val="ru-RU"/>
        </w:rPr>
        <w:t>Учебник «Алгебра и начала математического анализа» 10 класс  Мордкович А.Г., Издательский центр «Мнемозина», 2019.</w:t>
      </w:r>
    </w:p>
    <w:p w14:paraId="0A7FB2D3" w14:textId="77777777" w:rsidR="00B00216" w:rsidRPr="007420F4" w:rsidRDefault="00B00216" w:rsidP="00B00216">
      <w:pPr>
        <w:pStyle w:val="a6"/>
        <w:contextualSpacing/>
        <w:jc w:val="both"/>
        <w:rPr>
          <w:rStyle w:val="1"/>
          <w:color w:val="000000"/>
          <w:lang w:val="ru-RU"/>
        </w:rPr>
      </w:pPr>
      <w:r w:rsidRPr="007420F4">
        <w:rPr>
          <w:rFonts w:ascii="Times New Roman" w:hAnsi="Times New Roman" w:cs="Times New Roman"/>
          <w:lang w:val="ru-RU"/>
        </w:rPr>
        <w:t xml:space="preserve">Учебник «Алгебра и начала математического анализа» 11 класс  </w:t>
      </w:r>
      <w:r w:rsidRPr="007420F4">
        <w:rPr>
          <w:rStyle w:val="1"/>
          <w:color w:val="000000"/>
          <w:lang w:val="ru-RU"/>
        </w:rPr>
        <w:t>Г.К. Муравин, О.В. Муравина. - М.: Дрофа, 2011</w:t>
      </w:r>
    </w:p>
    <w:p w14:paraId="5FFC0172" w14:textId="77777777" w:rsidR="00B00216" w:rsidRDefault="00B00216" w:rsidP="00B00216">
      <w:pPr>
        <w:pStyle w:val="a6"/>
        <w:contextualSpacing/>
        <w:jc w:val="both"/>
        <w:rPr>
          <w:rFonts w:ascii="Times New Roman" w:hAnsi="Times New Roman"/>
          <w:lang w:val="ru-RU"/>
        </w:rPr>
      </w:pPr>
      <w:r w:rsidRPr="007420F4">
        <w:rPr>
          <w:rFonts w:ascii="Times New Roman" w:hAnsi="Times New Roman"/>
          <w:lang w:val="ru-RU"/>
        </w:rPr>
        <w:t>Учебник «Геометрия» 10-11 класс  Атанасян Л.С. и др., Издательский центр «Просвещение», 2015.</w:t>
      </w:r>
    </w:p>
    <w:p w14:paraId="61D0667A" w14:textId="77777777" w:rsidR="00B00216" w:rsidRDefault="00B00216" w:rsidP="00B00216">
      <w:pPr>
        <w:pStyle w:val="a6"/>
        <w:contextualSpacing/>
        <w:jc w:val="both"/>
        <w:rPr>
          <w:rFonts w:ascii="Times New Roman" w:hAnsi="Times New Roman"/>
          <w:lang w:val="ru-RU"/>
        </w:rPr>
      </w:pPr>
    </w:p>
    <w:p w14:paraId="12F83E06" w14:textId="77777777" w:rsidR="00B00216" w:rsidRPr="007420F4" w:rsidRDefault="00B00216" w:rsidP="00B00216">
      <w:pPr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7420F4">
        <w:rPr>
          <w:rFonts w:ascii="Times New Roman" w:hAnsi="Times New Roman" w:cs="Times New Roman"/>
          <w:b/>
          <w:sz w:val="22"/>
          <w:szCs w:val="22"/>
        </w:rPr>
        <w:t>20</w:t>
      </w:r>
      <w:r>
        <w:rPr>
          <w:rFonts w:ascii="Times New Roman" w:hAnsi="Times New Roman" w:cs="Times New Roman"/>
          <w:b/>
          <w:sz w:val="22"/>
          <w:szCs w:val="22"/>
        </w:rPr>
        <w:t>20</w:t>
      </w:r>
      <w:r w:rsidRPr="007420F4">
        <w:rPr>
          <w:rFonts w:ascii="Times New Roman" w:hAnsi="Times New Roman" w:cs="Times New Roman"/>
          <w:b/>
          <w:sz w:val="22"/>
          <w:szCs w:val="22"/>
        </w:rPr>
        <w:t>-202</w:t>
      </w:r>
      <w:r>
        <w:rPr>
          <w:rFonts w:ascii="Times New Roman" w:hAnsi="Times New Roman" w:cs="Times New Roman"/>
          <w:b/>
          <w:sz w:val="22"/>
          <w:szCs w:val="22"/>
        </w:rPr>
        <w:t>1</w:t>
      </w:r>
    </w:p>
    <w:p w14:paraId="58702EA4" w14:textId="77777777" w:rsidR="00B00216" w:rsidRPr="007420F4" w:rsidRDefault="00B00216" w:rsidP="00B00216">
      <w:pPr>
        <w:pStyle w:val="a6"/>
        <w:contextualSpacing/>
        <w:jc w:val="both"/>
        <w:rPr>
          <w:rFonts w:ascii="Times New Roman" w:hAnsi="Times New Roman" w:cs="Times New Roman"/>
          <w:lang w:val="ru-RU"/>
        </w:rPr>
      </w:pPr>
      <w:r w:rsidRPr="007420F4">
        <w:rPr>
          <w:rFonts w:ascii="Times New Roman" w:hAnsi="Times New Roman" w:cs="Times New Roman"/>
          <w:lang w:val="ru-RU"/>
        </w:rPr>
        <w:t>Учебник «Алгебра и начала математического анализа» 10 класс  Мордкович А.Г., Издательский центр «Мнемозина», 2019.</w:t>
      </w:r>
    </w:p>
    <w:p w14:paraId="62BA27D6" w14:textId="77777777" w:rsidR="00B00216" w:rsidRPr="007420F4" w:rsidRDefault="00B00216" w:rsidP="00B00216">
      <w:pPr>
        <w:pStyle w:val="a6"/>
        <w:contextualSpacing/>
        <w:jc w:val="both"/>
        <w:rPr>
          <w:rFonts w:ascii="Times New Roman" w:hAnsi="Times New Roman" w:cs="Times New Roman"/>
          <w:lang w:val="ru-RU"/>
        </w:rPr>
      </w:pPr>
      <w:r w:rsidRPr="007420F4">
        <w:rPr>
          <w:rFonts w:ascii="Times New Roman" w:hAnsi="Times New Roman" w:cs="Times New Roman"/>
          <w:lang w:val="ru-RU"/>
        </w:rPr>
        <w:t>Учебник «Алгебра и начала математического анализа» 11 класс  Мордкович А.Г., Издательский центр «Мнемозина», 2019.</w:t>
      </w:r>
    </w:p>
    <w:p w14:paraId="1A9729EA" w14:textId="77777777" w:rsidR="00B00216" w:rsidRPr="007420F4" w:rsidRDefault="00B00216" w:rsidP="00B00216">
      <w:pPr>
        <w:pStyle w:val="a6"/>
        <w:contextualSpacing/>
        <w:jc w:val="both"/>
        <w:rPr>
          <w:rFonts w:ascii="Times New Roman" w:hAnsi="Times New Roman"/>
          <w:lang w:val="ru-RU"/>
        </w:rPr>
      </w:pPr>
      <w:r w:rsidRPr="007420F4">
        <w:rPr>
          <w:rFonts w:ascii="Times New Roman" w:hAnsi="Times New Roman"/>
          <w:lang w:val="ru-RU"/>
        </w:rPr>
        <w:t>Учебник «Геометрия» 10-11 класс  Атанасян Л.С. и др., Издательский центр «Просвещение», 2015.</w:t>
      </w:r>
    </w:p>
    <w:p w14:paraId="342FC270" w14:textId="77777777" w:rsidR="00B00216" w:rsidRPr="002811EE" w:rsidRDefault="00B00216" w:rsidP="00B00216">
      <w:pPr>
        <w:pStyle w:val="a3"/>
        <w:shd w:val="clear" w:color="auto" w:fill="auto"/>
        <w:tabs>
          <w:tab w:val="left" w:pos="400"/>
        </w:tabs>
        <w:spacing w:after="440"/>
        <w:ind w:left="360" w:right="560"/>
        <w:contextualSpacing/>
        <w:rPr>
          <w:sz w:val="24"/>
          <w:szCs w:val="24"/>
        </w:rPr>
      </w:pPr>
    </w:p>
    <w:p w14:paraId="274300A8" w14:textId="77777777" w:rsidR="00B00216" w:rsidRDefault="00B00216" w:rsidP="00B00216">
      <w:pPr>
        <w:pStyle w:val="a3"/>
        <w:shd w:val="clear" w:color="auto" w:fill="auto"/>
        <w:tabs>
          <w:tab w:val="left" w:pos="3629"/>
        </w:tabs>
        <w:ind w:firstLine="300"/>
        <w:contextualSpacing/>
        <w:jc w:val="both"/>
      </w:pPr>
      <w:r>
        <w:rPr>
          <w:rStyle w:val="1"/>
          <w:color w:val="000000"/>
        </w:rPr>
        <w:t>В рабочую программу по математике входит геометрия и алгебра и начала анализа, где продолжают и получают развитие содержательные линии: «Алгебра», «Функции», «Уравнения и неравенства»», «Элементы комбинаторики, теории вероятностей,</w:t>
      </w:r>
      <w:r>
        <w:t xml:space="preserve"> </w:t>
      </w:r>
      <w:r>
        <w:rPr>
          <w:rStyle w:val="1"/>
          <w:color w:val="000000"/>
        </w:rPr>
        <w:t>статистики и логики». В программу курса включены важнейшие понятия, позволяющие построить логическое завершение школьного курса математики.</w:t>
      </w:r>
    </w:p>
    <w:p w14:paraId="507CE8D3" w14:textId="77777777" w:rsidR="00B00216" w:rsidRDefault="00B00216" w:rsidP="00B00216">
      <w:pPr>
        <w:pStyle w:val="a3"/>
        <w:shd w:val="clear" w:color="auto" w:fill="auto"/>
        <w:ind w:firstLine="300"/>
        <w:jc w:val="both"/>
      </w:pPr>
      <w:r>
        <w:rPr>
          <w:rStyle w:val="1"/>
          <w:color w:val="000000"/>
        </w:rPr>
        <w:t>Рабочая программа выполняет две основные функции:</w:t>
      </w:r>
    </w:p>
    <w:p w14:paraId="62FCBE8B" w14:textId="77777777" w:rsidR="00B00216" w:rsidRDefault="00B00216" w:rsidP="00B00216">
      <w:pPr>
        <w:pStyle w:val="a3"/>
        <w:numPr>
          <w:ilvl w:val="0"/>
          <w:numId w:val="1"/>
        </w:numPr>
        <w:shd w:val="clear" w:color="auto" w:fill="auto"/>
        <w:tabs>
          <w:tab w:val="left" w:pos="619"/>
        </w:tabs>
        <w:ind w:firstLine="300"/>
        <w:jc w:val="both"/>
      </w:pPr>
      <w:r>
        <w:rPr>
          <w:rStyle w:val="1"/>
          <w:color w:val="000000"/>
        </w:rPr>
        <w:lastRenderedPageBreak/>
        <w:t>информационно - 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предмета,</w:t>
      </w:r>
    </w:p>
    <w:p w14:paraId="1526B6D0" w14:textId="77777777" w:rsidR="00B00216" w:rsidRDefault="00B00216" w:rsidP="00B00216">
      <w:pPr>
        <w:pStyle w:val="a3"/>
        <w:numPr>
          <w:ilvl w:val="0"/>
          <w:numId w:val="1"/>
        </w:numPr>
        <w:shd w:val="clear" w:color="auto" w:fill="auto"/>
        <w:tabs>
          <w:tab w:val="left" w:pos="619"/>
        </w:tabs>
        <w:spacing w:after="260"/>
        <w:ind w:firstLine="300"/>
        <w:jc w:val="both"/>
      </w:pPr>
      <w:r>
        <w:rPr>
          <w:rStyle w:val="1"/>
          <w:color w:val="000000"/>
        </w:rPr>
        <w:t>организационно - 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14:paraId="093FF4A6" w14:textId="77777777" w:rsidR="00B00216" w:rsidRDefault="00B00216" w:rsidP="00B00216">
      <w:pPr>
        <w:pStyle w:val="30"/>
        <w:keepNext/>
        <w:keepLines/>
        <w:shd w:val="clear" w:color="auto" w:fill="auto"/>
        <w:spacing w:after="260"/>
        <w:ind w:left="600"/>
      </w:pPr>
      <w:bookmarkStart w:id="1" w:name="bookmark3"/>
      <w:r>
        <w:rPr>
          <w:rStyle w:val="3"/>
          <w:color w:val="000000"/>
          <w:u w:val="single"/>
        </w:rPr>
        <w:t>Цели учебного предмета.</w:t>
      </w:r>
      <w:bookmarkEnd w:id="1"/>
    </w:p>
    <w:p w14:paraId="759948C9" w14:textId="77777777" w:rsidR="00B00216" w:rsidRDefault="00B00216" w:rsidP="00B00216">
      <w:pPr>
        <w:pStyle w:val="a3"/>
        <w:shd w:val="clear" w:color="auto" w:fill="auto"/>
        <w:ind w:firstLine="300"/>
        <w:jc w:val="both"/>
      </w:pPr>
      <w:r>
        <w:rPr>
          <w:rStyle w:val="1"/>
          <w:color w:val="000000"/>
        </w:rPr>
        <w:t>Изучение математики в старшей школе на базовом уровне направлено на достижение следующих целей:</w:t>
      </w:r>
    </w:p>
    <w:p w14:paraId="148A47F9" w14:textId="77777777" w:rsidR="00B00216" w:rsidRDefault="00B00216" w:rsidP="00B00216">
      <w:pPr>
        <w:pStyle w:val="a3"/>
        <w:numPr>
          <w:ilvl w:val="0"/>
          <w:numId w:val="1"/>
        </w:numPr>
        <w:shd w:val="clear" w:color="auto" w:fill="auto"/>
        <w:tabs>
          <w:tab w:val="left" w:pos="497"/>
        </w:tabs>
        <w:ind w:firstLine="300"/>
        <w:jc w:val="both"/>
      </w:pPr>
      <w:r>
        <w:rPr>
          <w:rStyle w:val="1"/>
          <w:color w:val="000000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14:paraId="17F7E62A" w14:textId="77777777" w:rsidR="00B00216" w:rsidRDefault="00B00216" w:rsidP="00B00216">
      <w:pPr>
        <w:pStyle w:val="a3"/>
        <w:numPr>
          <w:ilvl w:val="0"/>
          <w:numId w:val="1"/>
        </w:numPr>
        <w:shd w:val="clear" w:color="auto" w:fill="auto"/>
        <w:tabs>
          <w:tab w:val="left" w:pos="497"/>
        </w:tabs>
        <w:ind w:firstLine="300"/>
        <w:jc w:val="both"/>
      </w:pPr>
      <w:r>
        <w:rPr>
          <w:rStyle w:val="1"/>
          <w:color w:val="000000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14:paraId="1C459068" w14:textId="77777777" w:rsidR="00B00216" w:rsidRDefault="00B00216" w:rsidP="00B00216">
      <w:pPr>
        <w:pStyle w:val="a3"/>
        <w:numPr>
          <w:ilvl w:val="0"/>
          <w:numId w:val="1"/>
        </w:numPr>
        <w:shd w:val="clear" w:color="auto" w:fill="auto"/>
        <w:tabs>
          <w:tab w:val="left" w:pos="502"/>
        </w:tabs>
        <w:ind w:firstLine="300"/>
        <w:jc w:val="both"/>
      </w:pPr>
      <w:r>
        <w:rPr>
          <w:rStyle w:val="1"/>
          <w:color w:val="000000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углублённой математической подготовки;</w:t>
      </w:r>
    </w:p>
    <w:p w14:paraId="33C1B3A2" w14:textId="77777777" w:rsidR="00B00216" w:rsidRDefault="00B00216" w:rsidP="00B00216">
      <w:pPr>
        <w:pStyle w:val="a3"/>
        <w:numPr>
          <w:ilvl w:val="0"/>
          <w:numId w:val="1"/>
        </w:numPr>
        <w:shd w:val="clear" w:color="auto" w:fill="auto"/>
        <w:tabs>
          <w:tab w:val="left" w:pos="507"/>
        </w:tabs>
        <w:spacing w:after="260"/>
        <w:ind w:firstLine="300"/>
        <w:jc w:val="both"/>
      </w:pPr>
      <w:r>
        <w:rPr>
          <w:rStyle w:val="1"/>
          <w:color w:val="000000"/>
        </w:rPr>
        <w:t>воспитание средствами математики культуры личности: отношения к математике как к части общечеловеческой культуры (знакомство с историей развития математики, эволюцией математических идей, понимания значимости математики для общественного прогресса).</w:t>
      </w:r>
    </w:p>
    <w:p w14:paraId="29151D21" w14:textId="77777777" w:rsidR="00B00216" w:rsidRDefault="00B00216" w:rsidP="00B00216">
      <w:pPr>
        <w:pStyle w:val="30"/>
        <w:keepNext/>
        <w:keepLines/>
        <w:shd w:val="clear" w:color="auto" w:fill="auto"/>
        <w:spacing w:after="260"/>
        <w:ind w:firstLine="420"/>
        <w:jc w:val="both"/>
      </w:pPr>
      <w:bookmarkStart w:id="2" w:name="bookmark4"/>
      <w:r>
        <w:rPr>
          <w:rStyle w:val="3"/>
          <w:color w:val="000000"/>
          <w:u w:val="single"/>
        </w:rPr>
        <w:t>Задачи:</w:t>
      </w:r>
      <w:bookmarkEnd w:id="2"/>
    </w:p>
    <w:p w14:paraId="2A0B3536" w14:textId="77777777" w:rsidR="00B00216" w:rsidRDefault="00B00216" w:rsidP="00B00216">
      <w:pPr>
        <w:pStyle w:val="a3"/>
        <w:numPr>
          <w:ilvl w:val="0"/>
          <w:numId w:val="1"/>
        </w:numPr>
        <w:shd w:val="clear" w:color="auto" w:fill="auto"/>
        <w:tabs>
          <w:tab w:val="left" w:pos="551"/>
        </w:tabs>
        <w:ind w:firstLine="420"/>
        <w:jc w:val="both"/>
      </w:pPr>
      <w:r>
        <w:rPr>
          <w:rStyle w:val="1"/>
          <w:color w:val="000000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14:paraId="0B051144" w14:textId="77777777" w:rsidR="00B00216" w:rsidRDefault="00B00216" w:rsidP="00B00216">
      <w:pPr>
        <w:pStyle w:val="a3"/>
        <w:numPr>
          <w:ilvl w:val="0"/>
          <w:numId w:val="1"/>
        </w:numPr>
        <w:shd w:val="clear" w:color="auto" w:fill="auto"/>
        <w:tabs>
          <w:tab w:val="left" w:pos="551"/>
        </w:tabs>
        <w:ind w:firstLine="420"/>
        <w:jc w:val="both"/>
      </w:pPr>
      <w:r>
        <w:rPr>
          <w:rStyle w:val="1"/>
          <w:color w:val="000000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14:paraId="5C741D77" w14:textId="77777777" w:rsidR="00B00216" w:rsidRDefault="00B00216" w:rsidP="00B00216">
      <w:pPr>
        <w:pStyle w:val="a3"/>
        <w:numPr>
          <w:ilvl w:val="0"/>
          <w:numId w:val="1"/>
        </w:numPr>
        <w:shd w:val="clear" w:color="auto" w:fill="auto"/>
        <w:tabs>
          <w:tab w:val="left" w:pos="551"/>
        </w:tabs>
        <w:ind w:firstLine="420"/>
        <w:jc w:val="both"/>
      </w:pPr>
      <w:r>
        <w:rPr>
          <w:rStyle w:val="1"/>
          <w:color w:val="000000"/>
        </w:rPr>
        <w:t>изучение свойств пространственных тел, формирование умения применять полученные знания для решения практических задач;</w:t>
      </w:r>
    </w:p>
    <w:p w14:paraId="6D9B4E2C" w14:textId="77777777" w:rsidR="00B00216" w:rsidRDefault="00B00216" w:rsidP="00B00216">
      <w:pPr>
        <w:pStyle w:val="a3"/>
        <w:numPr>
          <w:ilvl w:val="0"/>
          <w:numId w:val="1"/>
        </w:numPr>
        <w:shd w:val="clear" w:color="auto" w:fill="auto"/>
        <w:tabs>
          <w:tab w:val="left" w:pos="551"/>
        </w:tabs>
        <w:ind w:firstLine="420"/>
        <w:jc w:val="both"/>
      </w:pPr>
      <w:r>
        <w:rPr>
          <w:rStyle w:val="1"/>
          <w:color w:val="000000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путём обогащений математического языка, развития логического мышления;</w:t>
      </w:r>
    </w:p>
    <w:p w14:paraId="7A12D60E" w14:textId="77777777" w:rsidR="00B00216" w:rsidRDefault="00B00216" w:rsidP="00B00216">
      <w:pPr>
        <w:pStyle w:val="a3"/>
        <w:numPr>
          <w:ilvl w:val="0"/>
          <w:numId w:val="1"/>
        </w:numPr>
        <w:shd w:val="clear" w:color="auto" w:fill="auto"/>
        <w:tabs>
          <w:tab w:val="left" w:pos="638"/>
        </w:tabs>
        <w:spacing w:after="260"/>
        <w:ind w:firstLine="420"/>
        <w:jc w:val="both"/>
      </w:pPr>
      <w:r>
        <w:rPr>
          <w:rStyle w:val="1"/>
          <w:color w:val="000000"/>
        </w:rPr>
        <w:t>знакомство с основными идеями и методами математического анализа.</w:t>
      </w:r>
    </w:p>
    <w:p w14:paraId="3FAAE2D4" w14:textId="77777777" w:rsidR="00B00216" w:rsidRDefault="00B00216" w:rsidP="00B00216">
      <w:pPr>
        <w:pStyle w:val="30"/>
        <w:keepNext/>
        <w:keepLines/>
        <w:shd w:val="clear" w:color="auto" w:fill="auto"/>
        <w:spacing w:after="260"/>
        <w:ind w:firstLine="420"/>
        <w:jc w:val="both"/>
      </w:pPr>
      <w:bookmarkStart w:id="3" w:name="bookmark5"/>
      <w:r>
        <w:rPr>
          <w:rStyle w:val="3"/>
          <w:color w:val="000000"/>
          <w:u w:val="single"/>
        </w:rPr>
        <w:t>Место предмета в базисном учебном плане.</w:t>
      </w:r>
      <w:bookmarkEnd w:id="3"/>
    </w:p>
    <w:p w14:paraId="19CCAFB7" w14:textId="77777777" w:rsidR="00B00216" w:rsidRDefault="00B00216" w:rsidP="00B00216">
      <w:pPr>
        <w:pStyle w:val="a3"/>
        <w:shd w:val="clear" w:color="auto" w:fill="auto"/>
        <w:spacing w:after="260"/>
        <w:ind w:firstLine="420"/>
      </w:pPr>
      <w:r>
        <w:rPr>
          <w:rStyle w:val="1"/>
          <w:color w:val="000000"/>
        </w:rPr>
        <w:t>В базисном учебном плане на изучение на изучение математики на базовом уровне на ступени среднего (полного) общего образования отводится 280 часов из расчёта 4 часа в неделю 10-11 классах. В 2019- 2020 учебном году из часов школьного компонента образовательного учреждения добавляется по одному часу в 10-11 классах для реализации авторских программ Муравина Г.К., Муравиной О.В. и Атанасяна Л.С.</w:t>
      </w:r>
    </w:p>
    <w:p w14:paraId="5C7DCB02" w14:textId="77777777" w:rsidR="00B00216" w:rsidRDefault="00B00216" w:rsidP="00B00216">
      <w:pPr>
        <w:pStyle w:val="a3"/>
        <w:shd w:val="clear" w:color="auto" w:fill="auto"/>
        <w:ind w:firstLine="420"/>
        <w:jc w:val="both"/>
      </w:pPr>
      <w:r>
        <w:rPr>
          <w:rStyle w:val="1"/>
          <w:color w:val="000000"/>
        </w:rPr>
        <w:t>Рабочая программа рассчитана на 350 часов, в том числе:</w:t>
      </w:r>
    </w:p>
    <w:p w14:paraId="60E1E929" w14:textId="77777777" w:rsidR="00B00216" w:rsidRDefault="00B00216" w:rsidP="00B00216">
      <w:pPr>
        <w:pStyle w:val="a3"/>
        <w:numPr>
          <w:ilvl w:val="0"/>
          <w:numId w:val="2"/>
        </w:numPr>
        <w:shd w:val="clear" w:color="auto" w:fill="auto"/>
        <w:tabs>
          <w:tab w:val="left" w:pos="357"/>
        </w:tabs>
      </w:pPr>
      <w:r>
        <w:rPr>
          <w:rStyle w:val="1"/>
          <w:color w:val="000000"/>
        </w:rPr>
        <w:t>класс - 5 часов в неделю, всего 180 часов;</w:t>
      </w:r>
    </w:p>
    <w:p w14:paraId="55BAB724" w14:textId="77777777" w:rsidR="00B00216" w:rsidRDefault="00B00216" w:rsidP="00B00216">
      <w:pPr>
        <w:pStyle w:val="a3"/>
        <w:numPr>
          <w:ilvl w:val="0"/>
          <w:numId w:val="2"/>
        </w:numPr>
        <w:shd w:val="clear" w:color="auto" w:fill="auto"/>
        <w:tabs>
          <w:tab w:val="left" w:pos="357"/>
        </w:tabs>
        <w:spacing w:after="260"/>
      </w:pPr>
      <w:r>
        <w:rPr>
          <w:rStyle w:val="1"/>
          <w:color w:val="000000"/>
        </w:rPr>
        <w:t>класс - 5 часов в неделю, всего 170 часов.</w:t>
      </w:r>
    </w:p>
    <w:p w14:paraId="7710B378" w14:textId="77777777" w:rsidR="00B00216" w:rsidRDefault="00B00216" w:rsidP="00B00216">
      <w:pPr>
        <w:pStyle w:val="a3"/>
        <w:shd w:val="clear" w:color="auto" w:fill="auto"/>
        <w:ind w:left="820"/>
      </w:pPr>
      <w:r>
        <w:rPr>
          <w:rStyle w:val="1"/>
          <w:color w:val="000000"/>
        </w:rPr>
        <w:t>Количество контрольных работ:</w:t>
      </w:r>
    </w:p>
    <w:p w14:paraId="56C2092A" w14:textId="77777777" w:rsidR="00B00216" w:rsidRDefault="00B00216" w:rsidP="00B00216">
      <w:pPr>
        <w:pStyle w:val="a3"/>
        <w:numPr>
          <w:ilvl w:val="0"/>
          <w:numId w:val="3"/>
        </w:numPr>
        <w:shd w:val="clear" w:color="auto" w:fill="auto"/>
        <w:tabs>
          <w:tab w:val="left" w:pos="357"/>
        </w:tabs>
      </w:pPr>
      <w:r>
        <w:rPr>
          <w:rStyle w:val="1"/>
          <w:color w:val="000000"/>
        </w:rPr>
        <w:t>класс - 11 контрольных работ,</w:t>
      </w:r>
    </w:p>
    <w:p w14:paraId="6CE672C9" w14:textId="77777777" w:rsidR="00B00216" w:rsidRDefault="00B00216" w:rsidP="00B00216">
      <w:pPr>
        <w:pStyle w:val="a3"/>
        <w:numPr>
          <w:ilvl w:val="0"/>
          <w:numId w:val="3"/>
        </w:numPr>
        <w:shd w:val="clear" w:color="auto" w:fill="auto"/>
        <w:tabs>
          <w:tab w:val="left" w:pos="357"/>
        </w:tabs>
        <w:spacing w:after="260"/>
      </w:pPr>
      <w:r>
        <w:rPr>
          <w:rStyle w:val="1"/>
          <w:color w:val="000000"/>
        </w:rPr>
        <w:t>класс - 11 контрольных работ.</w:t>
      </w:r>
    </w:p>
    <w:p w14:paraId="5FCE83C0" w14:textId="77777777" w:rsidR="00B00216" w:rsidRDefault="00B00216" w:rsidP="00B00216">
      <w:pPr>
        <w:pStyle w:val="a3"/>
        <w:shd w:val="clear" w:color="auto" w:fill="auto"/>
        <w:spacing w:after="260"/>
        <w:ind w:firstLine="880"/>
      </w:pPr>
      <w:r>
        <w:rPr>
          <w:rStyle w:val="1"/>
          <w:color w:val="000000"/>
        </w:rPr>
        <w:lastRenderedPageBreak/>
        <w:t>При этом преподавание предмета «Математика» в 10 - 11 классах осуществляется в форме последовательных тематических блоков с чередованием материала по алгебре и началам анализа, геометрии и элементов статистики и комбинаторики. В классном журнале для фиксации прохождения программы используется одна страница (наименование предмета «Математика»)</w:t>
      </w:r>
    </w:p>
    <w:p w14:paraId="4D4D9761" w14:textId="77777777" w:rsidR="002A30CA" w:rsidRDefault="002A30CA"/>
    <w:sectPr w:rsidR="002A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9467A31"/>
    <w:multiLevelType w:val="multilevel"/>
    <w:tmpl w:val="02CA6178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13182D55"/>
    <w:multiLevelType w:val="hybridMultilevel"/>
    <w:tmpl w:val="FE5C9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81613"/>
    <w:multiLevelType w:val="multilevel"/>
    <w:tmpl w:val="02CA6178"/>
    <w:numStyleLink w:val="WWNum6"/>
  </w:abstractNum>
  <w:abstractNum w:abstractNumId="6" w15:restartNumberingAfterBreak="0">
    <w:nsid w:val="7B9A0AB1"/>
    <w:multiLevelType w:val="hybridMultilevel"/>
    <w:tmpl w:val="C5DAE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5C"/>
    <w:rsid w:val="002A30CA"/>
    <w:rsid w:val="0082402E"/>
    <w:rsid w:val="00B00216"/>
    <w:rsid w:val="00B4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7B2B"/>
  <w15:chartTrackingRefBased/>
  <w15:docId w15:val="{E32A32F3-5187-4060-82CE-F14945C0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21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B00216"/>
    <w:rPr>
      <w:rFonts w:ascii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B00216"/>
    <w:rPr>
      <w:rFonts w:ascii="Times New Roman" w:hAnsi="Times New Roman" w:cs="Times New Roman"/>
      <w:b/>
      <w:bCs/>
      <w:shd w:val="clear" w:color="auto" w:fill="FFFFFF"/>
    </w:rPr>
  </w:style>
  <w:style w:type="paragraph" w:styleId="a3">
    <w:name w:val="Body Text"/>
    <w:basedOn w:val="a"/>
    <w:link w:val="1"/>
    <w:uiPriority w:val="99"/>
    <w:rsid w:val="00B00216"/>
    <w:pPr>
      <w:shd w:val="clear" w:color="auto" w:fill="FFFFFF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B0021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30">
    <w:name w:val="Заголовок №3"/>
    <w:basedOn w:val="a"/>
    <w:link w:val="3"/>
    <w:uiPriority w:val="99"/>
    <w:rsid w:val="00B00216"/>
    <w:pPr>
      <w:shd w:val="clear" w:color="auto" w:fill="FFFFFF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B00216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val="en-US" w:eastAsia="en-US"/>
    </w:rPr>
  </w:style>
  <w:style w:type="paragraph" w:styleId="a6">
    <w:name w:val="No Spacing"/>
    <w:uiPriority w:val="1"/>
    <w:qFormat/>
    <w:rsid w:val="00B00216"/>
    <w:pPr>
      <w:spacing w:after="0" w:line="240" w:lineRule="auto"/>
    </w:pPr>
    <w:rPr>
      <w:rFonts w:eastAsiaTheme="minorEastAsia"/>
      <w:lang w:val="en-US"/>
    </w:rPr>
  </w:style>
  <w:style w:type="numbering" w:customStyle="1" w:styleId="WWNum6">
    <w:name w:val="WWNum6"/>
    <w:basedOn w:val="a2"/>
    <w:rsid w:val="00B0021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2019-10-10T10:46:00Z</dcterms:created>
  <dcterms:modified xsi:type="dcterms:W3CDTF">2019-10-10T10:50:00Z</dcterms:modified>
</cp:coreProperties>
</file>