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49" w:rsidRDefault="00D72649" w:rsidP="00D72649">
      <w:pPr>
        <w:widowControl w:val="0"/>
        <w:spacing w:line="307" w:lineRule="atLeast"/>
        <w:ind w:left="-567"/>
        <w:jc w:val="center"/>
        <w:rPr>
          <w:b/>
          <w:bCs/>
          <w:color w:val="000000"/>
          <w:spacing w:val="-1"/>
          <w:sz w:val="28"/>
          <w:szCs w:val="28"/>
        </w:rPr>
      </w:pPr>
      <w:bookmarkStart w:id="0" w:name="_GoBack"/>
      <w:r>
        <w:rPr>
          <w:b/>
          <w:bCs/>
          <w:noProof/>
          <w:color w:val="000000"/>
          <w:spacing w:val="-1"/>
          <w:sz w:val="28"/>
          <w:szCs w:val="28"/>
          <w:lang w:eastAsia="ru-RU"/>
        </w:rPr>
        <w:drawing>
          <wp:inline distT="0" distB="0" distL="0" distR="0">
            <wp:extent cx="6647853" cy="91398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9418" cy="9142029"/>
                    </a:xfrm>
                    <a:prstGeom prst="rect">
                      <a:avLst/>
                    </a:prstGeom>
                  </pic:spPr>
                </pic:pic>
              </a:graphicData>
            </a:graphic>
          </wp:inline>
        </w:drawing>
      </w:r>
      <w:bookmarkEnd w:id="0"/>
      <w:r>
        <w:rPr>
          <w:b/>
          <w:bCs/>
          <w:color w:val="000000"/>
          <w:spacing w:val="-1"/>
          <w:sz w:val="28"/>
          <w:szCs w:val="28"/>
        </w:rPr>
        <w:br w:type="page"/>
      </w:r>
    </w:p>
    <w:p w:rsidR="002A6F43" w:rsidRDefault="002A6F43" w:rsidP="002A6F43">
      <w:pPr>
        <w:widowControl w:val="0"/>
        <w:spacing w:line="307" w:lineRule="atLeast"/>
        <w:jc w:val="center"/>
        <w:rPr>
          <w:color w:val="000000"/>
          <w:sz w:val="28"/>
          <w:szCs w:val="28"/>
        </w:rPr>
      </w:pPr>
      <w:r>
        <w:rPr>
          <w:b/>
          <w:bCs/>
          <w:color w:val="000000"/>
          <w:spacing w:val="-1"/>
          <w:sz w:val="28"/>
          <w:szCs w:val="28"/>
        </w:rPr>
        <w:lastRenderedPageBreak/>
        <w:t>1. ОБЩИЕ ПОЛОЖЕНИЯ</w:t>
      </w:r>
    </w:p>
    <w:p w:rsidR="002A6F43" w:rsidRDefault="002A6F43" w:rsidP="002A6F43">
      <w:pPr>
        <w:widowControl w:val="0"/>
        <w:ind w:firstLine="720"/>
        <w:jc w:val="both"/>
        <w:rPr>
          <w:color w:val="000000"/>
          <w:sz w:val="28"/>
          <w:szCs w:val="28"/>
        </w:rPr>
      </w:pPr>
    </w:p>
    <w:p w:rsidR="002A6F43" w:rsidRDefault="002A6F43" w:rsidP="002A6F43">
      <w:pPr>
        <w:ind w:firstLine="709"/>
        <w:jc w:val="both"/>
        <w:rPr>
          <w:color w:val="000000"/>
          <w:sz w:val="28"/>
          <w:szCs w:val="28"/>
        </w:rPr>
      </w:pPr>
      <w:r>
        <w:rPr>
          <w:color w:val="000000"/>
          <w:sz w:val="28"/>
          <w:szCs w:val="28"/>
        </w:rPr>
        <w:t>1.1.</w:t>
      </w:r>
      <w:r>
        <w:rPr>
          <w:color w:val="000000"/>
          <w:sz w:val="28"/>
          <w:szCs w:val="28"/>
          <w:lang w:val="en-US"/>
        </w:rPr>
        <w:t> </w:t>
      </w:r>
      <w:r>
        <w:rPr>
          <w:color w:val="000000"/>
          <w:sz w:val="28"/>
          <w:szCs w:val="28"/>
        </w:rPr>
        <w:t>Муниципальное бюджетное общеобразовательное учреждение  города Новосибирска «Средняя общеобразовательная школа № 51», в дальнейшем именуемое Учреждение, создано в соответствии с Гражданским кодексом Российской Федерации на основании постановления мэрии г. Новосибирска от 28.02.94 № 248, зарегистрировано Новосибирской городской регистрационной палатой 28.02.94, регистрационный № ГР 877 как Муниципальное образовательное учреждение среднего (полного) общего образования школа № 51 Заельцовского района г. Новосибирска.</w:t>
      </w:r>
    </w:p>
    <w:p w:rsidR="002A6F43" w:rsidRDefault="002A6F43" w:rsidP="002A6F43">
      <w:pPr>
        <w:ind w:firstLine="709"/>
        <w:jc w:val="both"/>
        <w:rPr>
          <w:color w:val="000000"/>
          <w:sz w:val="28"/>
          <w:szCs w:val="28"/>
        </w:rPr>
      </w:pPr>
      <w:r>
        <w:rPr>
          <w:color w:val="000000"/>
          <w:sz w:val="28"/>
          <w:szCs w:val="28"/>
        </w:rPr>
        <w:t>16.11.99 Новосибирской городской регистрационной палатой зарегистрирован устав Учреждения (далее - устав)</w:t>
      </w:r>
      <w:r>
        <w:rPr>
          <w:b/>
          <w:color w:val="000000"/>
          <w:sz w:val="28"/>
          <w:szCs w:val="28"/>
        </w:rPr>
        <w:t xml:space="preserve"> </w:t>
      </w:r>
      <w:r>
        <w:rPr>
          <w:color w:val="000000"/>
          <w:sz w:val="28"/>
          <w:szCs w:val="28"/>
        </w:rPr>
        <w:t xml:space="preserve"> в новой редакции с изменением наименования Учреждения на муниципальное образовательное учреждение средняя общеобразовательная школа №51. </w:t>
      </w:r>
    </w:p>
    <w:p w:rsidR="002A6F43" w:rsidRDefault="002A6F43" w:rsidP="002A6F43">
      <w:pPr>
        <w:ind w:firstLine="709"/>
        <w:jc w:val="both"/>
        <w:rPr>
          <w:color w:val="000000"/>
          <w:sz w:val="28"/>
          <w:szCs w:val="28"/>
        </w:rPr>
      </w:pPr>
      <w:r>
        <w:rPr>
          <w:color w:val="000000"/>
          <w:sz w:val="28"/>
          <w:szCs w:val="28"/>
        </w:rPr>
        <w:t xml:space="preserve">07.11.2006 Инспекцией Федеральной налоговой службы по </w:t>
      </w:r>
      <w:proofErr w:type="spellStart"/>
      <w:r>
        <w:rPr>
          <w:color w:val="000000"/>
          <w:sz w:val="28"/>
          <w:szCs w:val="28"/>
        </w:rPr>
        <w:t>Заельцовскому</w:t>
      </w:r>
      <w:proofErr w:type="spellEnd"/>
      <w:r>
        <w:rPr>
          <w:color w:val="000000"/>
          <w:sz w:val="28"/>
          <w:szCs w:val="28"/>
        </w:rPr>
        <w:t xml:space="preserve"> району г. Новосибирска зарегистрирован устав в новой редакции с изменением наименования Учреждения на Муниципальное общеобразовательное учреждение средняя общеобразовательная школа </w:t>
      </w:r>
      <w:proofErr w:type="gramStart"/>
      <w:r>
        <w:rPr>
          <w:color w:val="000000"/>
          <w:sz w:val="28"/>
          <w:szCs w:val="28"/>
        </w:rPr>
        <w:t>№  51</w:t>
      </w:r>
      <w:proofErr w:type="gramEnd"/>
      <w:r>
        <w:rPr>
          <w:color w:val="000000"/>
          <w:sz w:val="28"/>
          <w:szCs w:val="28"/>
        </w:rPr>
        <w:t>.</w:t>
      </w:r>
    </w:p>
    <w:p w:rsidR="002A6F43" w:rsidRDefault="002A6F43" w:rsidP="002A6F43">
      <w:pPr>
        <w:ind w:firstLine="709"/>
        <w:jc w:val="both"/>
        <w:rPr>
          <w:color w:val="000000"/>
          <w:sz w:val="28"/>
          <w:szCs w:val="28"/>
        </w:rPr>
      </w:pPr>
      <w:r>
        <w:rPr>
          <w:color w:val="000000"/>
          <w:sz w:val="28"/>
          <w:szCs w:val="28"/>
        </w:rPr>
        <w:t xml:space="preserve">24.02.2009 Инспекцией ФНС России по </w:t>
      </w:r>
      <w:proofErr w:type="spellStart"/>
      <w:r>
        <w:rPr>
          <w:color w:val="000000"/>
          <w:sz w:val="28"/>
          <w:szCs w:val="28"/>
        </w:rPr>
        <w:t>Заельцовскому</w:t>
      </w:r>
      <w:proofErr w:type="spellEnd"/>
      <w:r>
        <w:rPr>
          <w:color w:val="000000"/>
          <w:sz w:val="28"/>
          <w:szCs w:val="28"/>
        </w:rPr>
        <w:t xml:space="preserve"> району г. Новосибирска зарегистрирован устав в новой редакции с изменением наименования Учреждения на муниципальное бюджетное общеобразовательное учреждение города Новосибирска «Средняя общеобразовательная школа </w:t>
      </w:r>
      <w:proofErr w:type="gramStart"/>
      <w:r>
        <w:rPr>
          <w:color w:val="000000"/>
          <w:sz w:val="28"/>
          <w:szCs w:val="28"/>
        </w:rPr>
        <w:t>№  51</w:t>
      </w:r>
      <w:proofErr w:type="gramEnd"/>
      <w:r>
        <w:rPr>
          <w:color w:val="000000"/>
          <w:sz w:val="28"/>
          <w:szCs w:val="28"/>
        </w:rPr>
        <w:t>».</w:t>
      </w:r>
    </w:p>
    <w:p w:rsidR="002A6F43" w:rsidRDefault="002A6F43" w:rsidP="002A6F43">
      <w:pPr>
        <w:ind w:firstLine="709"/>
        <w:jc w:val="both"/>
        <w:rPr>
          <w:color w:val="000000"/>
          <w:sz w:val="28"/>
          <w:szCs w:val="28"/>
        </w:rPr>
      </w:pPr>
      <w:r>
        <w:rPr>
          <w:color w:val="000000"/>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2A6F43" w:rsidRDefault="002A6F43" w:rsidP="002A6F43">
      <w:pPr>
        <w:ind w:firstLine="709"/>
        <w:jc w:val="both"/>
        <w:rPr>
          <w:color w:val="000000"/>
          <w:sz w:val="28"/>
          <w:szCs w:val="28"/>
        </w:rPr>
      </w:pPr>
      <w:r>
        <w:rPr>
          <w:color w:val="000000"/>
          <w:sz w:val="28"/>
          <w:szCs w:val="28"/>
        </w:rPr>
        <w:t>1.2. Учредителем Учреждения является муниципальное образование город Новосибирск (далее – город Новосибирск).</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AA04B6" w:rsidRPr="00AA04B6" w:rsidRDefault="00AA04B6" w:rsidP="00AA04B6">
      <w:pPr>
        <w:pStyle w:val="ConsPlusNormal"/>
        <w:ind w:firstLine="540"/>
        <w:jc w:val="both"/>
        <w:outlineLvl w:val="1"/>
        <w:rPr>
          <w:sz w:val="28"/>
          <w:szCs w:val="28"/>
          <w:lang w:eastAsia="ru-RU"/>
        </w:rPr>
      </w:pPr>
      <w:r w:rsidRPr="00AA04B6">
        <w:rPr>
          <w:sz w:val="28"/>
          <w:szCs w:val="28"/>
        </w:rPr>
        <w:t xml:space="preserve">От имени мэрии функции и полномочия учредителя в отношении Учреждения осуществляют Главное управление образования мэрии города </w:t>
      </w:r>
      <w:r w:rsidR="008045DC" w:rsidRPr="00AA04B6">
        <w:rPr>
          <w:sz w:val="28"/>
          <w:szCs w:val="28"/>
        </w:rPr>
        <w:t>Новосибирска (</w:t>
      </w:r>
      <w:r w:rsidRPr="00AA04B6">
        <w:rPr>
          <w:sz w:val="28"/>
          <w:szCs w:val="28"/>
        </w:rPr>
        <w:t>далее -  Управление) и департамент земельных и имущественных отношений мэрии города Новосибирска (далее - Департамент).</w:t>
      </w:r>
    </w:p>
    <w:p w:rsidR="002A6F43" w:rsidRDefault="002A6F43" w:rsidP="002A6F43">
      <w:pPr>
        <w:ind w:firstLine="720"/>
        <w:jc w:val="both"/>
        <w:rPr>
          <w:color w:val="000000"/>
          <w:sz w:val="28"/>
          <w:szCs w:val="28"/>
        </w:rPr>
      </w:pPr>
      <w:r>
        <w:rPr>
          <w:color w:val="000000"/>
          <w:sz w:val="28"/>
          <w:szCs w:val="28"/>
        </w:rPr>
        <w:t>1.3. Имущество Учреждения принадлежит на праве собственности городу Новосибирску.</w:t>
      </w:r>
    </w:p>
    <w:p w:rsidR="002A6F43" w:rsidRDefault="002A6F43" w:rsidP="002A6F43">
      <w:pPr>
        <w:ind w:firstLine="720"/>
        <w:jc w:val="both"/>
        <w:rPr>
          <w:color w:val="000000"/>
          <w:sz w:val="28"/>
          <w:szCs w:val="28"/>
        </w:rPr>
      </w:pPr>
      <w:r>
        <w:rPr>
          <w:color w:val="000000"/>
          <w:sz w:val="28"/>
          <w:szCs w:val="28"/>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AA04B6" w:rsidRDefault="00AA04B6" w:rsidP="002A6F43">
      <w:pPr>
        <w:ind w:firstLine="720"/>
        <w:jc w:val="both"/>
        <w:rPr>
          <w:color w:val="000000"/>
          <w:sz w:val="28"/>
          <w:szCs w:val="28"/>
        </w:rPr>
      </w:pPr>
      <w:r w:rsidRPr="00AA04B6">
        <w:rPr>
          <w:sz w:val="28"/>
          <w:szCs w:val="28"/>
        </w:rPr>
        <w:t xml:space="preserve">Департамент управляет и распоряжается имуществом Учреждения в пределах предоставленных ему полномочий. </w:t>
      </w:r>
    </w:p>
    <w:p w:rsidR="002A6F43" w:rsidRDefault="002A6F43" w:rsidP="002A6F43">
      <w:pPr>
        <w:ind w:firstLine="709"/>
        <w:jc w:val="both"/>
        <w:rPr>
          <w:b/>
          <w:i/>
          <w:color w:val="000000"/>
          <w:sz w:val="28"/>
          <w:szCs w:val="28"/>
        </w:rPr>
      </w:pPr>
      <w:r>
        <w:rPr>
          <w:color w:val="000000"/>
          <w:sz w:val="28"/>
          <w:szCs w:val="28"/>
        </w:rPr>
        <w:t xml:space="preserve">1.4. Полное наименование Учреждения на русском языке: муниципальное бюджетное общеобразовательное </w:t>
      </w:r>
      <w:r w:rsidR="008045DC">
        <w:rPr>
          <w:color w:val="000000"/>
          <w:sz w:val="28"/>
          <w:szCs w:val="28"/>
        </w:rPr>
        <w:t>учреждение города</w:t>
      </w:r>
      <w:r>
        <w:rPr>
          <w:color w:val="000000"/>
          <w:sz w:val="28"/>
          <w:szCs w:val="28"/>
        </w:rPr>
        <w:t xml:space="preserve"> Новосибирска «Средняя общеобразовательная школа № 51».</w:t>
      </w:r>
      <w:r>
        <w:rPr>
          <w:b/>
          <w:i/>
          <w:color w:val="000000"/>
          <w:sz w:val="28"/>
          <w:szCs w:val="28"/>
        </w:rPr>
        <w:t xml:space="preserve"> </w:t>
      </w:r>
    </w:p>
    <w:p w:rsidR="002A6F43" w:rsidRDefault="002A6F43" w:rsidP="002A6F43">
      <w:pPr>
        <w:jc w:val="both"/>
        <w:rPr>
          <w:color w:val="000000"/>
          <w:sz w:val="28"/>
          <w:szCs w:val="28"/>
        </w:rPr>
      </w:pPr>
      <w:r>
        <w:rPr>
          <w:i/>
          <w:iCs/>
          <w:color w:val="000000"/>
          <w:sz w:val="28"/>
          <w:szCs w:val="28"/>
        </w:rPr>
        <w:tab/>
      </w:r>
      <w:r>
        <w:rPr>
          <w:color w:val="000000"/>
          <w:sz w:val="28"/>
          <w:szCs w:val="28"/>
        </w:rPr>
        <w:t xml:space="preserve">Сокращённое наименование Учреждения: МБОУ СОШ № 51.     </w:t>
      </w:r>
    </w:p>
    <w:p w:rsidR="002A6F43" w:rsidRDefault="002A6F43" w:rsidP="002A6F43">
      <w:pPr>
        <w:jc w:val="both"/>
        <w:rPr>
          <w:color w:val="000000"/>
          <w:sz w:val="28"/>
          <w:szCs w:val="28"/>
        </w:rPr>
      </w:pPr>
      <w:r>
        <w:rPr>
          <w:color w:val="000000"/>
          <w:sz w:val="28"/>
          <w:szCs w:val="28"/>
        </w:rPr>
        <w:lastRenderedPageBreak/>
        <w:tab/>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2A6F43" w:rsidRDefault="002A6F43" w:rsidP="002A6F43">
      <w:pPr>
        <w:ind w:firstLine="709"/>
        <w:jc w:val="both"/>
        <w:rPr>
          <w:color w:val="000000"/>
          <w:sz w:val="28"/>
          <w:szCs w:val="28"/>
        </w:rPr>
      </w:pPr>
      <w:r>
        <w:rPr>
          <w:color w:val="000000"/>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p>
    <w:p w:rsidR="002A6F43" w:rsidRDefault="002A6F43" w:rsidP="002A6F43">
      <w:pPr>
        <w:jc w:val="both"/>
        <w:rPr>
          <w:color w:val="000000"/>
          <w:sz w:val="28"/>
          <w:szCs w:val="28"/>
        </w:rPr>
      </w:pPr>
      <w:r>
        <w:rPr>
          <w:color w:val="000000"/>
          <w:sz w:val="28"/>
          <w:szCs w:val="28"/>
        </w:rPr>
        <w:t>Новосибирска для учета операций со средствами бюджета города,</w:t>
      </w:r>
      <w:r>
        <w:rPr>
          <w:sz w:val="28"/>
          <w:szCs w:val="28"/>
        </w:rPr>
        <w:t xml:space="preserve"> круглую печать со своим полным наименованием на русском языке и указанием его места нахождения, </w:t>
      </w:r>
      <w:r>
        <w:rPr>
          <w:color w:val="000000"/>
          <w:sz w:val="28"/>
          <w:szCs w:val="28"/>
        </w:rPr>
        <w:t>вправе иметь штампы, бланки со своим наименованием, собственную эмблему и другие средства индивидуализации.</w:t>
      </w:r>
    </w:p>
    <w:p w:rsidR="002A6F43" w:rsidRDefault="002A6F43" w:rsidP="002A6F43">
      <w:pPr>
        <w:ind w:firstLine="709"/>
        <w:jc w:val="both"/>
        <w:rPr>
          <w:color w:val="000000"/>
          <w:sz w:val="28"/>
          <w:szCs w:val="28"/>
        </w:rPr>
      </w:pPr>
      <w:r>
        <w:rPr>
          <w:color w:val="000000"/>
          <w:sz w:val="28"/>
          <w:szCs w:val="28"/>
        </w:rPr>
        <w:t xml:space="preserve">1.7. Учреждение отвечает по своим обязательствам всем находящимся у него на праве оперативного управления имуществом, как закрепленным за </w:t>
      </w:r>
      <w:r w:rsidR="008045DC">
        <w:rPr>
          <w:color w:val="000000"/>
          <w:sz w:val="28"/>
          <w:szCs w:val="28"/>
        </w:rPr>
        <w:t>Учреждением, так</w:t>
      </w:r>
      <w:r>
        <w:rPr>
          <w:color w:val="000000"/>
          <w:sz w:val="28"/>
          <w:szCs w:val="28"/>
        </w:rPr>
        <w:t xml:space="preserve"> и приобретенным им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бюджета города, </w:t>
      </w:r>
      <w:r w:rsidR="008045DC">
        <w:rPr>
          <w:color w:val="000000"/>
          <w:sz w:val="28"/>
          <w:szCs w:val="28"/>
        </w:rPr>
        <w:t>а также</w:t>
      </w:r>
      <w:r>
        <w:rPr>
          <w:color w:val="000000"/>
          <w:sz w:val="28"/>
          <w:szCs w:val="28"/>
        </w:rPr>
        <w:t xml:space="preserve"> недвижимого имущества.</w:t>
      </w:r>
    </w:p>
    <w:p w:rsidR="00CB3142" w:rsidRPr="00CB3142" w:rsidRDefault="00CB3142" w:rsidP="00CB3142">
      <w:pPr>
        <w:pStyle w:val="1"/>
        <w:shd w:val="clear" w:color="auto" w:fill="auto"/>
        <w:spacing w:before="0" w:after="0" w:line="331" w:lineRule="exact"/>
        <w:ind w:left="20" w:right="20" w:firstLine="680"/>
        <w:rPr>
          <w:sz w:val="28"/>
          <w:szCs w:val="28"/>
          <w:lang w:eastAsia="ru-RU"/>
        </w:rPr>
      </w:pPr>
      <w:r w:rsidRPr="00CB3142">
        <w:rPr>
          <w:sz w:val="28"/>
          <w:szCs w:val="28"/>
        </w:rPr>
        <w:t>Учреждение не несет ответственности по обязательствам города Новоси</w:t>
      </w:r>
      <w:r w:rsidRPr="00CB3142">
        <w:rPr>
          <w:sz w:val="28"/>
          <w:szCs w:val="28"/>
        </w:rPr>
        <w:softHyphen/>
        <w:t>бирска.</w:t>
      </w:r>
    </w:p>
    <w:p w:rsidR="00CB3142" w:rsidRPr="00CB3142" w:rsidRDefault="00CB3142" w:rsidP="00CB3142">
      <w:pPr>
        <w:pStyle w:val="1"/>
        <w:shd w:val="clear" w:color="auto" w:fill="auto"/>
        <w:spacing w:before="0" w:after="0" w:line="331" w:lineRule="exact"/>
        <w:ind w:left="20" w:right="20" w:firstLine="680"/>
        <w:rPr>
          <w:sz w:val="28"/>
          <w:szCs w:val="28"/>
        </w:rPr>
      </w:pPr>
      <w:r w:rsidRPr="00CB3142">
        <w:rPr>
          <w:sz w:val="28"/>
          <w:szCs w:val="28"/>
        </w:rPr>
        <w:t>Город Новосибирск не несет ответственности по обязательствам Учрежде</w:t>
      </w:r>
      <w:r w:rsidRPr="00CB3142">
        <w:rPr>
          <w:sz w:val="28"/>
          <w:szCs w:val="28"/>
        </w:rPr>
        <w:softHyphen/>
        <w:t>ния, за исключением случаев, предусмотренных законодательством Российской Федерации.</w:t>
      </w:r>
    </w:p>
    <w:p w:rsidR="00CB3142" w:rsidRDefault="00CB3142" w:rsidP="00CB3142">
      <w:pPr>
        <w:pStyle w:val="1"/>
        <w:shd w:val="clear" w:color="auto" w:fill="auto"/>
        <w:spacing w:before="0" w:after="0" w:line="331" w:lineRule="exact"/>
        <w:ind w:left="20" w:right="20" w:firstLine="680"/>
        <w:rPr>
          <w:color w:val="000000"/>
          <w:sz w:val="28"/>
          <w:szCs w:val="28"/>
        </w:rPr>
      </w:pPr>
      <w:r w:rsidRPr="00CB3142">
        <w:rPr>
          <w:sz w:val="28"/>
          <w:szCs w:val="28"/>
        </w:rPr>
        <w:t>1.8. Учреждение может от своего имени приобретать и осуществлять граж</w:t>
      </w:r>
      <w:r w:rsidRPr="00CB3142">
        <w:rPr>
          <w:sz w:val="28"/>
          <w:szCs w:val="28"/>
        </w:rPr>
        <w:softHyphen/>
        <w:t>данские права и нести гражданские обязанности, быть истцом и ответчиком в су</w:t>
      </w:r>
      <w:r w:rsidRPr="00CB3142">
        <w:rPr>
          <w:sz w:val="28"/>
          <w:szCs w:val="28"/>
        </w:rPr>
        <w:softHyphen/>
        <w:t>де.</w:t>
      </w:r>
    </w:p>
    <w:p w:rsidR="002A6F43" w:rsidRDefault="002A6F43" w:rsidP="002A6F43">
      <w:pPr>
        <w:widowControl w:val="0"/>
        <w:ind w:firstLine="720"/>
        <w:jc w:val="both"/>
        <w:rPr>
          <w:color w:val="000000"/>
          <w:sz w:val="28"/>
          <w:szCs w:val="28"/>
        </w:rPr>
      </w:pPr>
      <w:r>
        <w:rPr>
          <w:color w:val="000000"/>
          <w:sz w:val="28"/>
          <w:szCs w:val="28"/>
        </w:rPr>
        <w:t>1</w:t>
      </w:r>
      <w:r w:rsidR="00CB3142">
        <w:rPr>
          <w:color w:val="000000"/>
          <w:sz w:val="28"/>
          <w:szCs w:val="28"/>
        </w:rPr>
        <w:t>.9</w:t>
      </w:r>
      <w:r>
        <w:rPr>
          <w:color w:val="000000"/>
          <w:sz w:val="28"/>
          <w:szCs w:val="28"/>
        </w:rPr>
        <w:t>. Учреждение может от своего имени приобретать и осуществлять имущественные и личные неимущественные права и нести обязанности, выступать истцом и ответчиком во всех судебных органах в соответствии с действующим законодательством Российской Федерации.</w:t>
      </w:r>
    </w:p>
    <w:p w:rsidR="002A6F43" w:rsidRDefault="00CB3142" w:rsidP="002A6F43">
      <w:pPr>
        <w:widowControl w:val="0"/>
        <w:ind w:firstLine="720"/>
        <w:jc w:val="both"/>
        <w:rPr>
          <w:color w:val="000000"/>
          <w:sz w:val="28"/>
          <w:szCs w:val="28"/>
        </w:rPr>
      </w:pPr>
      <w:r>
        <w:rPr>
          <w:color w:val="000000"/>
          <w:sz w:val="28"/>
          <w:szCs w:val="28"/>
        </w:rPr>
        <w:t>1.10</w:t>
      </w:r>
      <w:r w:rsidR="002A6F43">
        <w:rPr>
          <w:color w:val="000000"/>
          <w:sz w:val="28"/>
          <w:szCs w:val="28"/>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 за исключением случаев, если совершение таких сделок допускается федеральными законами.</w:t>
      </w:r>
    </w:p>
    <w:p w:rsidR="00CB3142" w:rsidRDefault="00CB3142" w:rsidP="002A6F43">
      <w:pPr>
        <w:ind w:firstLine="709"/>
        <w:jc w:val="both"/>
        <w:rPr>
          <w:color w:val="000000"/>
          <w:sz w:val="28"/>
          <w:szCs w:val="28"/>
        </w:rPr>
      </w:pPr>
      <w:r>
        <w:rPr>
          <w:color w:val="000000"/>
          <w:sz w:val="28"/>
          <w:szCs w:val="28"/>
        </w:rPr>
        <w:t>1.11</w:t>
      </w:r>
      <w:r w:rsidR="002A6F43">
        <w:rPr>
          <w:color w:val="000000"/>
          <w:sz w:val="28"/>
          <w:szCs w:val="28"/>
        </w:rPr>
        <w:t>.</w:t>
      </w:r>
      <w:r w:rsidR="002A6F43">
        <w:rPr>
          <w:color w:val="000000"/>
          <w:sz w:val="28"/>
          <w:szCs w:val="28"/>
          <w:lang w:val="en-US"/>
        </w:rPr>
        <w:t> </w:t>
      </w:r>
      <w:r w:rsidR="002A6F43">
        <w:rPr>
          <w:color w:val="000000"/>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2A6F43" w:rsidRDefault="00CB3142" w:rsidP="002A6F43">
      <w:pPr>
        <w:ind w:firstLine="720"/>
        <w:jc w:val="both"/>
        <w:rPr>
          <w:color w:val="000000"/>
          <w:sz w:val="28"/>
          <w:szCs w:val="28"/>
        </w:rPr>
      </w:pPr>
      <w:r>
        <w:rPr>
          <w:color w:val="000000"/>
          <w:sz w:val="28"/>
          <w:szCs w:val="28"/>
        </w:rPr>
        <w:t>1.12</w:t>
      </w:r>
      <w:r w:rsidR="002A6F43">
        <w:rPr>
          <w:color w:val="000000"/>
          <w:sz w:val="28"/>
          <w:szCs w:val="28"/>
        </w:rPr>
        <w:t>. </w:t>
      </w:r>
      <w:r w:rsidR="008045DC">
        <w:rPr>
          <w:color w:val="000000"/>
          <w:sz w:val="28"/>
          <w:szCs w:val="28"/>
        </w:rPr>
        <w:t>Учреждение самостоятельно в формировании своей</w:t>
      </w:r>
      <w:r w:rsidR="002A6F43">
        <w:rPr>
          <w:color w:val="000000"/>
          <w:sz w:val="28"/>
          <w:szCs w:val="28"/>
        </w:rPr>
        <w:t xml:space="preserve"> структуры, если</w:t>
      </w:r>
    </w:p>
    <w:p w:rsidR="002A6F43" w:rsidRDefault="002A6F43" w:rsidP="002A6F43">
      <w:pPr>
        <w:jc w:val="both"/>
        <w:rPr>
          <w:color w:val="000000"/>
          <w:sz w:val="28"/>
          <w:szCs w:val="28"/>
        </w:rPr>
      </w:pPr>
      <w:r>
        <w:rPr>
          <w:color w:val="000000"/>
          <w:sz w:val="28"/>
          <w:szCs w:val="28"/>
        </w:rPr>
        <w:t>иное не установлено федеральными законами.</w:t>
      </w:r>
    </w:p>
    <w:p w:rsidR="002A6F43" w:rsidRDefault="002A6F43" w:rsidP="002A6F43">
      <w:pPr>
        <w:ind w:firstLine="709"/>
        <w:jc w:val="both"/>
        <w:rPr>
          <w:color w:val="000000"/>
          <w:sz w:val="28"/>
          <w:szCs w:val="28"/>
        </w:rPr>
      </w:pPr>
      <w:r>
        <w:rPr>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CB3142" w:rsidRPr="00CB3142" w:rsidRDefault="00CB3142" w:rsidP="00CB3142">
      <w:pPr>
        <w:ind w:firstLine="709"/>
        <w:jc w:val="both"/>
        <w:rPr>
          <w:sz w:val="28"/>
          <w:szCs w:val="28"/>
          <w:lang w:eastAsia="ru-RU"/>
        </w:rPr>
      </w:pPr>
      <w:r w:rsidRPr="00CB3142">
        <w:rPr>
          <w:sz w:val="28"/>
          <w:szCs w:val="28"/>
        </w:rPr>
        <w:lastRenderedPageBreak/>
        <w:t xml:space="preserve">Учреждение по согласованию с Управлением </w:t>
      </w:r>
      <w:r w:rsidR="008045DC" w:rsidRPr="00CB3142">
        <w:rPr>
          <w:sz w:val="28"/>
          <w:szCs w:val="28"/>
        </w:rPr>
        <w:t>имеет право создавать филиалы и открывать представительства в</w:t>
      </w:r>
      <w:r w:rsidRPr="00CB3142">
        <w:rPr>
          <w:sz w:val="28"/>
          <w:szCs w:val="28"/>
        </w:rPr>
        <w:t xml:space="preserve"> соответствии с законодательством Российской Федерации.</w:t>
      </w:r>
    </w:p>
    <w:p w:rsidR="00CB3142" w:rsidRPr="00CB3142" w:rsidRDefault="00CB3142" w:rsidP="00CB3142">
      <w:pPr>
        <w:ind w:firstLine="709"/>
        <w:jc w:val="both"/>
        <w:rPr>
          <w:sz w:val="28"/>
          <w:szCs w:val="28"/>
        </w:rPr>
      </w:pPr>
      <w:r w:rsidRPr="00CB3142">
        <w:rPr>
          <w:sz w:val="28"/>
          <w:szCs w:val="28"/>
        </w:rPr>
        <w:t>Представительства и филиалы должны быть указаны в Едином государст</w:t>
      </w:r>
      <w:r w:rsidRPr="00CB3142">
        <w:rPr>
          <w:sz w:val="28"/>
          <w:szCs w:val="28"/>
        </w:rPr>
        <w:softHyphen/>
        <w:t>венном реестре юридических лиц.</w:t>
      </w:r>
    </w:p>
    <w:p w:rsidR="00CB3142" w:rsidRPr="00CB3142" w:rsidRDefault="00CB3142" w:rsidP="00CB3142">
      <w:pPr>
        <w:ind w:firstLine="709"/>
        <w:jc w:val="both"/>
        <w:rPr>
          <w:sz w:val="28"/>
          <w:szCs w:val="28"/>
        </w:rPr>
      </w:pPr>
      <w:r w:rsidRPr="00CB3142">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CB3142" w:rsidRPr="00CB3142" w:rsidRDefault="00CB3142" w:rsidP="00CB3142">
      <w:pPr>
        <w:ind w:firstLine="709"/>
        <w:jc w:val="both"/>
        <w:rPr>
          <w:sz w:val="28"/>
          <w:szCs w:val="28"/>
        </w:rPr>
      </w:pPr>
      <w:r w:rsidRPr="00CB3142">
        <w:rPr>
          <w:sz w:val="28"/>
          <w:szCs w:val="28"/>
        </w:rPr>
        <w:t>Осуществление образовательной деятельности в представительстве Учреждения запрещается.</w:t>
      </w:r>
    </w:p>
    <w:p w:rsidR="002A6F43" w:rsidRDefault="00CB3142" w:rsidP="002A6F43">
      <w:pPr>
        <w:ind w:firstLine="709"/>
        <w:jc w:val="both"/>
        <w:rPr>
          <w:color w:val="000000"/>
          <w:sz w:val="28"/>
          <w:szCs w:val="28"/>
        </w:rPr>
      </w:pPr>
      <w:r>
        <w:rPr>
          <w:color w:val="000000"/>
          <w:sz w:val="28"/>
          <w:szCs w:val="28"/>
        </w:rPr>
        <w:t>1.13</w:t>
      </w:r>
      <w:r w:rsidR="002A6F43">
        <w:rPr>
          <w:color w:val="000000"/>
          <w:sz w:val="28"/>
          <w:szCs w:val="28"/>
        </w:rPr>
        <w:t xml:space="preserve">. В своей деятельности Учреждение руководствуется Конституцией Российской Федерации, </w:t>
      </w:r>
      <w:r w:rsidR="002A6F43">
        <w:rPr>
          <w:sz w:val="28"/>
          <w:szCs w:val="28"/>
        </w:rPr>
        <w:t>Федеральным законом Российской Федерации от 29 декабря 2012 г. № 273-ФЗ «Об образовании в Российской Федерации» (далее – ФЗ № 273-ФЗ)</w:t>
      </w:r>
      <w:r w:rsidR="002A6F43">
        <w:rPr>
          <w:color w:val="000000"/>
          <w:sz w:val="28"/>
          <w:szCs w:val="28"/>
        </w:rPr>
        <w:t>,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учредительными документами и локальными нормативными актами Учреждения, регулирующими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B5D4D" w:rsidRPr="002B5D4D" w:rsidRDefault="002B5D4D" w:rsidP="002B5D4D">
      <w:pPr>
        <w:ind w:firstLine="709"/>
        <w:jc w:val="both"/>
        <w:rPr>
          <w:b/>
          <w:sz w:val="28"/>
          <w:szCs w:val="28"/>
          <w:lang w:eastAsia="ru-RU"/>
        </w:rPr>
      </w:pPr>
      <w:r>
        <w:rPr>
          <w:color w:val="000000"/>
          <w:sz w:val="28"/>
          <w:szCs w:val="28"/>
        </w:rPr>
        <w:t>1.14</w:t>
      </w:r>
      <w:r w:rsidR="002A6F43">
        <w:rPr>
          <w:color w:val="000000"/>
          <w:sz w:val="28"/>
          <w:szCs w:val="28"/>
        </w:rPr>
        <w:t>.</w:t>
      </w:r>
      <w:r w:rsidR="002A6F43">
        <w:rPr>
          <w:b/>
          <w:color w:val="000000"/>
          <w:sz w:val="28"/>
          <w:szCs w:val="28"/>
        </w:rPr>
        <w:t> </w:t>
      </w:r>
      <w:r w:rsidRPr="002B5D4D">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r w:rsidRPr="002B5D4D">
        <w:rPr>
          <w:b/>
          <w:sz w:val="28"/>
          <w:szCs w:val="28"/>
        </w:rPr>
        <w:t xml:space="preserve"> </w:t>
      </w:r>
    </w:p>
    <w:p w:rsidR="002A6F43" w:rsidRDefault="002B5D4D" w:rsidP="002A6F43">
      <w:pPr>
        <w:ind w:firstLine="709"/>
        <w:jc w:val="both"/>
        <w:rPr>
          <w:color w:val="000000"/>
          <w:sz w:val="28"/>
          <w:szCs w:val="28"/>
        </w:rPr>
      </w:pPr>
      <w:r>
        <w:rPr>
          <w:color w:val="000000"/>
          <w:sz w:val="28"/>
          <w:szCs w:val="28"/>
        </w:rPr>
        <w:t>1.15</w:t>
      </w:r>
      <w:r w:rsidR="002A6F43">
        <w:rPr>
          <w:color w:val="000000"/>
          <w:sz w:val="28"/>
          <w:szCs w:val="28"/>
        </w:rPr>
        <w:t xml:space="preserve">. Место нахождения Учреждения: город </w:t>
      </w:r>
      <w:r w:rsidR="008045DC">
        <w:rPr>
          <w:color w:val="000000"/>
          <w:sz w:val="28"/>
          <w:szCs w:val="28"/>
        </w:rPr>
        <w:t>Новосибирск, ул.</w:t>
      </w:r>
      <w:r w:rsidR="002A6F43">
        <w:rPr>
          <w:color w:val="000000"/>
          <w:sz w:val="28"/>
          <w:szCs w:val="28"/>
        </w:rPr>
        <w:t xml:space="preserve"> Охотская, 84.</w:t>
      </w:r>
    </w:p>
    <w:p w:rsidR="002A6F43" w:rsidRDefault="002A6F43" w:rsidP="002A6F43">
      <w:pPr>
        <w:ind w:firstLine="709"/>
        <w:jc w:val="both"/>
        <w:rPr>
          <w:color w:val="000000"/>
          <w:sz w:val="28"/>
          <w:szCs w:val="28"/>
        </w:rPr>
      </w:pPr>
      <w:r>
        <w:rPr>
          <w:color w:val="000000"/>
          <w:sz w:val="28"/>
          <w:szCs w:val="28"/>
        </w:rPr>
        <w:t xml:space="preserve">Почтовый адрес: 630040, город Новосибирск, ул. Охотская, 84. </w:t>
      </w:r>
    </w:p>
    <w:p w:rsidR="002A6F43" w:rsidRDefault="002A6F43" w:rsidP="002A6F43">
      <w:pPr>
        <w:ind w:firstLine="709"/>
        <w:jc w:val="both"/>
        <w:rPr>
          <w:color w:val="000000"/>
          <w:sz w:val="28"/>
          <w:szCs w:val="28"/>
        </w:rPr>
      </w:pPr>
      <w:r>
        <w:rPr>
          <w:color w:val="000000"/>
          <w:sz w:val="28"/>
          <w:szCs w:val="28"/>
        </w:rPr>
        <w:t>Телефон: 8(383) 2036175.</w:t>
      </w:r>
    </w:p>
    <w:p w:rsidR="002A6F43" w:rsidRDefault="002A6F43" w:rsidP="002A6F43">
      <w:pPr>
        <w:ind w:firstLine="709"/>
        <w:jc w:val="both"/>
        <w:rPr>
          <w:b/>
          <w:bCs/>
          <w:color w:val="000000"/>
          <w:spacing w:val="-10"/>
          <w:sz w:val="28"/>
          <w:szCs w:val="28"/>
        </w:rPr>
      </w:pPr>
      <w:r>
        <w:rPr>
          <w:color w:val="000000"/>
          <w:sz w:val="28"/>
          <w:szCs w:val="28"/>
        </w:rPr>
        <w:t xml:space="preserve"> </w:t>
      </w:r>
      <w:r>
        <w:rPr>
          <w:b/>
          <w:bCs/>
          <w:color w:val="000000"/>
          <w:spacing w:val="-10"/>
          <w:sz w:val="28"/>
          <w:szCs w:val="28"/>
        </w:rPr>
        <w:t xml:space="preserve">  </w:t>
      </w:r>
    </w:p>
    <w:p w:rsidR="002A6F43" w:rsidRDefault="002A6F43" w:rsidP="002A6F43">
      <w:pPr>
        <w:widowControl w:val="0"/>
        <w:jc w:val="center"/>
        <w:rPr>
          <w:b/>
          <w:bCs/>
          <w:i/>
          <w:color w:val="000000"/>
          <w:spacing w:val="-10"/>
          <w:sz w:val="28"/>
          <w:szCs w:val="28"/>
        </w:rPr>
      </w:pPr>
      <w:r>
        <w:rPr>
          <w:b/>
          <w:bCs/>
          <w:color w:val="000000"/>
          <w:spacing w:val="-10"/>
          <w:sz w:val="28"/>
          <w:szCs w:val="28"/>
        </w:rPr>
        <w:t>2. ЦЕЛИ, ПРЕДМЕТ И ВИДЫ ДЕЯТЕЛЬНОСТИ УЧРЕЖДЕНИЯ</w:t>
      </w:r>
    </w:p>
    <w:p w:rsidR="002A6F43" w:rsidRDefault="002A6F43" w:rsidP="002A6F43">
      <w:pPr>
        <w:widowControl w:val="0"/>
        <w:jc w:val="center"/>
        <w:rPr>
          <w:b/>
          <w:bCs/>
          <w:i/>
          <w:color w:val="000000"/>
          <w:spacing w:val="-10"/>
          <w:sz w:val="28"/>
          <w:szCs w:val="28"/>
        </w:rPr>
      </w:pPr>
    </w:p>
    <w:p w:rsidR="002A6F43" w:rsidRDefault="002A6F43" w:rsidP="002A6F43">
      <w:pPr>
        <w:ind w:firstLine="720"/>
        <w:jc w:val="both"/>
        <w:rPr>
          <w:color w:val="000000"/>
          <w:sz w:val="28"/>
          <w:szCs w:val="28"/>
        </w:rPr>
      </w:pPr>
      <w:r>
        <w:rPr>
          <w:color w:val="000000"/>
          <w:sz w:val="28"/>
          <w:szCs w:val="28"/>
        </w:rPr>
        <w:t xml:space="preserve">2.1. Учреждение создано для </w:t>
      </w:r>
      <w:r w:rsidR="002B5D4D">
        <w:rPr>
          <w:color w:val="000000"/>
          <w:sz w:val="28"/>
          <w:szCs w:val="28"/>
        </w:rPr>
        <w:t xml:space="preserve">оказания </w:t>
      </w:r>
      <w:r w:rsidR="002B5D4D" w:rsidRPr="002B5D4D">
        <w:rPr>
          <w:sz w:val="28"/>
          <w:szCs w:val="28"/>
        </w:rPr>
        <w:t>услуг по осуществлению полномочий органов местного самоуправления города Новосибирска в сфере общего образования.</w:t>
      </w:r>
    </w:p>
    <w:p w:rsidR="002A6F43" w:rsidRDefault="002A6F43" w:rsidP="002A6F43">
      <w:pPr>
        <w:widowControl w:val="0"/>
        <w:ind w:firstLine="709"/>
        <w:jc w:val="both"/>
        <w:rPr>
          <w:color w:val="000000"/>
          <w:sz w:val="28"/>
          <w:szCs w:val="28"/>
        </w:rPr>
      </w:pPr>
      <w:r>
        <w:rPr>
          <w:color w:val="000000"/>
          <w:sz w:val="28"/>
          <w:szCs w:val="28"/>
        </w:rPr>
        <w:t>Учреждение в своей деятельности обеспечивает достижение</w:t>
      </w:r>
      <w:r>
        <w:rPr>
          <w:color w:val="000000"/>
          <w:sz w:val="28"/>
          <w:szCs w:val="28"/>
        </w:rPr>
        <w:br/>
        <w:t xml:space="preserve">следующих целей: </w:t>
      </w:r>
    </w:p>
    <w:p w:rsidR="002A6F43" w:rsidRDefault="002A6F43" w:rsidP="002A6F43">
      <w:pPr>
        <w:widowControl w:val="0"/>
        <w:ind w:firstLine="567"/>
        <w:jc w:val="both"/>
        <w:rPr>
          <w:color w:val="000000"/>
          <w:sz w:val="28"/>
          <w:szCs w:val="28"/>
        </w:rPr>
      </w:pPr>
      <w:r>
        <w:rPr>
          <w:color w:val="000000"/>
          <w:sz w:val="28"/>
          <w:szCs w:val="28"/>
        </w:rPr>
        <w:t xml:space="preserve">- формирование   культуры   личности   учащихся   на   основе усвоения </w:t>
      </w:r>
      <w:r w:rsidR="008045DC">
        <w:rPr>
          <w:color w:val="000000"/>
          <w:sz w:val="28"/>
          <w:szCs w:val="28"/>
        </w:rPr>
        <w:t>ими федеральных</w:t>
      </w:r>
      <w:r>
        <w:rPr>
          <w:color w:val="000000"/>
          <w:sz w:val="28"/>
          <w:szCs w:val="28"/>
        </w:rPr>
        <w:t xml:space="preserve"> государственных образовательных стандартов;</w:t>
      </w:r>
    </w:p>
    <w:p w:rsidR="002A6F43" w:rsidRDefault="002A6F43" w:rsidP="002A6F43">
      <w:pPr>
        <w:widowControl w:val="0"/>
        <w:ind w:firstLine="567"/>
        <w:jc w:val="both"/>
        <w:rPr>
          <w:color w:val="000000"/>
          <w:sz w:val="28"/>
          <w:szCs w:val="28"/>
        </w:rPr>
      </w:pPr>
      <w:r>
        <w:rPr>
          <w:color w:val="000000"/>
          <w:sz w:val="28"/>
          <w:szCs w:val="28"/>
        </w:rPr>
        <w:t>- адаптация учащихся к жизни в обществе;</w:t>
      </w:r>
    </w:p>
    <w:p w:rsidR="002A6F43" w:rsidRDefault="002A6F43" w:rsidP="002A6F43">
      <w:pPr>
        <w:widowControl w:val="0"/>
        <w:ind w:firstLine="567"/>
        <w:jc w:val="both"/>
        <w:rPr>
          <w:color w:val="000000"/>
          <w:sz w:val="28"/>
          <w:szCs w:val="28"/>
        </w:rPr>
      </w:pPr>
      <w:r>
        <w:rPr>
          <w:color w:val="000000"/>
          <w:sz w:val="28"/>
          <w:szCs w:val="28"/>
        </w:rPr>
        <w:t>- создание основы для осознанного выбора и последующего освоения профессиональных образовательных программ;</w:t>
      </w:r>
    </w:p>
    <w:p w:rsidR="002A6F43" w:rsidRDefault="002A6F43" w:rsidP="002A6F43">
      <w:pPr>
        <w:widowControl w:val="0"/>
        <w:ind w:firstLine="567"/>
        <w:jc w:val="both"/>
        <w:rPr>
          <w:color w:val="000000"/>
          <w:sz w:val="28"/>
          <w:szCs w:val="28"/>
        </w:rPr>
      </w:pPr>
      <w:r>
        <w:rPr>
          <w:color w:val="000000"/>
          <w:sz w:val="28"/>
          <w:szCs w:val="28"/>
        </w:rPr>
        <w:t>- интеллектуальное и эмоциональное развитие учащихся;</w:t>
      </w:r>
    </w:p>
    <w:p w:rsidR="002A6F43" w:rsidRDefault="002A6F43" w:rsidP="002A6F43">
      <w:pPr>
        <w:widowControl w:val="0"/>
        <w:ind w:firstLine="567"/>
        <w:jc w:val="both"/>
        <w:rPr>
          <w:color w:val="000000"/>
          <w:sz w:val="28"/>
          <w:szCs w:val="28"/>
        </w:rPr>
      </w:pPr>
      <w:r>
        <w:rPr>
          <w:color w:val="000000"/>
          <w:sz w:val="28"/>
          <w:szCs w:val="28"/>
        </w:rPr>
        <w:t xml:space="preserve">- воспитание гражданственности, трудолюбия, уважения к правам и свободам человека, любви  к  окружающей природе, Родине, семье; </w:t>
      </w:r>
    </w:p>
    <w:p w:rsidR="002A6F43" w:rsidRDefault="002A6F43" w:rsidP="002A6F43">
      <w:pPr>
        <w:widowControl w:val="0"/>
        <w:ind w:firstLine="567"/>
        <w:jc w:val="both"/>
        <w:rPr>
          <w:color w:val="000000"/>
          <w:sz w:val="28"/>
          <w:szCs w:val="28"/>
        </w:rPr>
      </w:pPr>
      <w:r>
        <w:rPr>
          <w:color w:val="000000"/>
          <w:sz w:val="28"/>
          <w:szCs w:val="28"/>
        </w:rPr>
        <w:lastRenderedPageBreak/>
        <w:t>- охрана жизни учащихся во время образовательного процесса.</w:t>
      </w:r>
    </w:p>
    <w:p w:rsidR="002B5D4D" w:rsidRPr="002B5D4D" w:rsidRDefault="002A6F43" w:rsidP="002B5D4D">
      <w:pPr>
        <w:widowControl w:val="0"/>
        <w:ind w:firstLine="709"/>
        <w:jc w:val="both"/>
        <w:rPr>
          <w:sz w:val="28"/>
          <w:szCs w:val="28"/>
          <w:lang w:eastAsia="ru-RU"/>
        </w:rPr>
      </w:pPr>
      <w:r w:rsidRPr="002B5D4D">
        <w:rPr>
          <w:sz w:val="28"/>
          <w:szCs w:val="28"/>
        </w:rPr>
        <w:t>2.2. </w:t>
      </w:r>
      <w:r w:rsidR="002B5D4D" w:rsidRPr="002B5D4D">
        <w:rPr>
          <w:sz w:val="28"/>
          <w:szCs w:val="28"/>
        </w:rPr>
        <w:t xml:space="preserve">Предмет и виды деятельности Учреждения. </w:t>
      </w:r>
    </w:p>
    <w:p w:rsidR="002B5D4D" w:rsidRPr="002B5D4D" w:rsidRDefault="002B5D4D" w:rsidP="002B5D4D">
      <w:pPr>
        <w:widowControl w:val="0"/>
        <w:ind w:firstLine="709"/>
        <w:jc w:val="both"/>
        <w:rPr>
          <w:sz w:val="28"/>
          <w:szCs w:val="28"/>
        </w:rPr>
      </w:pPr>
      <w:r w:rsidRPr="002B5D4D">
        <w:rPr>
          <w:sz w:val="28"/>
          <w:szCs w:val="28"/>
        </w:rPr>
        <w:t xml:space="preserve">Предметом деятельности Учреждения является реализация образовательных программ начального общего, основного общего и среднего общего образования. </w:t>
      </w:r>
    </w:p>
    <w:p w:rsidR="002B5D4D" w:rsidRPr="002B5D4D" w:rsidRDefault="002B5D4D" w:rsidP="002B5D4D">
      <w:pPr>
        <w:widowControl w:val="0"/>
        <w:ind w:firstLine="709"/>
        <w:jc w:val="both"/>
        <w:rPr>
          <w:sz w:val="28"/>
          <w:szCs w:val="28"/>
        </w:rPr>
      </w:pPr>
      <w:r w:rsidRPr="002B5D4D">
        <w:rPr>
          <w:sz w:val="28"/>
          <w:szCs w:val="28"/>
        </w:rPr>
        <w:t xml:space="preserve">Видами деятельности Учреждения являются: </w:t>
      </w:r>
    </w:p>
    <w:p w:rsidR="002A6F43" w:rsidRDefault="002A6F43" w:rsidP="002A6F43">
      <w:pPr>
        <w:widowControl w:val="0"/>
        <w:ind w:firstLine="709"/>
        <w:jc w:val="both"/>
        <w:rPr>
          <w:color w:val="000000"/>
          <w:sz w:val="28"/>
          <w:szCs w:val="28"/>
        </w:rPr>
      </w:pPr>
      <w:r>
        <w:rPr>
          <w:color w:val="000000"/>
          <w:sz w:val="28"/>
          <w:szCs w:val="28"/>
        </w:rPr>
        <w:t>- реализация образовательных программ начального общего, основного общего и среднего общего образования;</w:t>
      </w:r>
    </w:p>
    <w:p w:rsidR="002A6F43" w:rsidRDefault="002A6F43" w:rsidP="002A6F43">
      <w:pPr>
        <w:widowControl w:val="0"/>
        <w:ind w:firstLine="709"/>
        <w:jc w:val="both"/>
        <w:rPr>
          <w:color w:val="000000"/>
          <w:sz w:val="28"/>
          <w:szCs w:val="28"/>
        </w:rPr>
      </w:pPr>
      <w:r>
        <w:rPr>
          <w:color w:val="000000"/>
          <w:sz w:val="28"/>
          <w:szCs w:val="28"/>
        </w:rPr>
        <w:t>- организация инклюзивного образования, обеспечивающего равный доступ к образованию для всех учащихся с учётом разнообразия особых образовательных потребностей и индивидуальных возможностей;</w:t>
      </w:r>
    </w:p>
    <w:p w:rsidR="002A6F43" w:rsidRDefault="002A6F43" w:rsidP="002A6F43">
      <w:pPr>
        <w:widowControl w:val="0"/>
        <w:ind w:firstLine="709"/>
        <w:jc w:val="both"/>
        <w:rPr>
          <w:color w:val="000000"/>
          <w:sz w:val="28"/>
          <w:szCs w:val="28"/>
        </w:rPr>
      </w:pPr>
      <w:r>
        <w:rPr>
          <w:color w:val="000000"/>
          <w:sz w:val="28"/>
          <w:szCs w:val="28"/>
        </w:rPr>
        <w:t>- создание условий для интеллектуального      и      личностного    развития     учащихся с     учетом их индивидуальных особенностей;</w:t>
      </w:r>
    </w:p>
    <w:p w:rsidR="002A6F43" w:rsidRDefault="002A6F43" w:rsidP="002A6F43">
      <w:pPr>
        <w:widowControl w:val="0"/>
        <w:ind w:firstLine="709"/>
        <w:jc w:val="both"/>
        <w:rPr>
          <w:color w:val="000000"/>
          <w:sz w:val="28"/>
          <w:szCs w:val="28"/>
        </w:rPr>
      </w:pPr>
      <w:r>
        <w:rPr>
          <w:color w:val="000000"/>
          <w:sz w:val="28"/>
          <w:szCs w:val="28"/>
        </w:rPr>
        <w:t xml:space="preserve">- профориентация и </w:t>
      </w:r>
      <w:proofErr w:type="spellStart"/>
      <w:r>
        <w:rPr>
          <w:color w:val="000000"/>
          <w:sz w:val="28"/>
          <w:szCs w:val="28"/>
        </w:rPr>
        <w:t>профилизация</w:t>
      </w:r>
      <w:proofErr w:type="spellEnd"/>
      <w:r>
        <w:rPr>
          <w:color w:val="000000"/>
          <w:sz w:val="28"/>
          <w:szCs w:val="28"/>
        </w:rPr>
        <w:t xml:space="preserve"> образовательного процесса;</w:t>
      </w:r>
    </w:p>
    <w:p w:rsidR="002A6F43" w:rsidRDefault="002A6F43" w:rsidP="002A6F43">
      <w:pPr>
        <w:widowControl w:val="0"/>
        <w:ind w:firstLine="709"/>
        <w:jc w:val="both"/>
        <w:rPr>
          <w:color w:val="000000"/>
          <w:sz w:val="28"/>
          <w:szCs w:val="28"/>
        </w:rPr>
      </w:pPr>
      <w:r>
        <w:rPr>
          <w:color w:val="000000"/>
          <w:sz w:val="28"/>
          <w:szCs w:val="28"/>
        </w:rPr>
        <w:t xml:space="preserve">- организация проведения промежуточной и государственной итоговой аттестации экстернов; </w:t>
      </w:r>
    </w:p>
    <w:p w:rsidR="002A6F43" w:rsidRDefault="002A6F43" w:rsidP="002A6F43">
      <w:pPr>
        <w:widowControl w:val="0"/>
        <w:ind w:firstLine="709"/>
        <w:jc w:val="both"/>
        <w:rPr>
          <w:color w:val="000000"/>
          <w:sz w:val="28"/>
          <w:szCs w:val="28"/>
        </w:rPr>
      </w:pPr>
      <w:r>
        <w:rPr>
          <w:color w:val="000000"/>
          <w:sz w:val="28"/>
          <w:szCs w:val="28"/>
        </w:rPr>
        <w:t>- осуществление взаимодействия  с семьей;</w:t>
      </w:r>
      <w:bookmarkStart w:id="1" w:name="OLE_LINK6"/>
      <w:bookmarkStart w:id="2" w:name="OLE_LINK5"/>
    </w:p>
    <w:p w:rsidR="002A6F43" w:rsidRDefault="002A6F43" w:rsidP="002A6F43">
      <w:pPr>
        <w:widowControl w:val="0"/>
        <w:ind w:firstLine="709"/>
        <w:jc w:val="both"/>
        <w:rPr>
          <w:color w:val="000000"/>
          <w:sz w:val="28"/>
          <w:szCs w:val="28"/>
        </w:rPr>
      </w:pPr>
      <w:r>
        <w:rPr>
          <w:color w:val="000000"/>
          <w:sz w:val="28"/>
          <w:szCs w:val="28"/>
        </w:rPr>
        <w:t>- организация мероприятий по охране и укреплению психического и физического здоровья учащихся;</w:t>
      </w:r>
    </w:p>
    <w:p w:rsidR="002A6F43" w:rsidRDefault="002A6F43" w:rsidP="002A6F43">
      <w:pPr>
        <w:widowControl w:val="0"/>
        <w:ind w:firstLine="709"/>
        <w:jc w:val="both"/>
        <w:rPr>
          <w:color w:val="000000"/>
          <w:sz w:val="28"/>
          <w:szCs w:val="28"/>
        </w:rPr>
      </w:pPr>
      <w:r>
        <w:rPr>
          <w:color w:val="000000"/>
          <w:sz w:val="28"/>
          <w:szCs w:val="28"/>
        </w:rPr>
        <w:t>- организация мероприятий по формированию у учащихся навыков и привычек здорового образа жизни;</w:t>
      </w:r>
    </w:p>
    <w:p w:rsidR="002A6F43" w:rsidRDefault="002A6F43" w:rsidP="002A6F43">
      <w:pPr>
        <w:ind w:firstLine="720"/>
        <w:jc w:val="both"/>
        <w:rPr>
          <w:color w:val="000000"/>
          <w:sz w:val="28"/>
          <w:szCs w:val="28"/>
        </w:rPr>
      </w:pPr>
      <w:r>
        <w:rPr>
          <w:color w:val="000000"/>
          <w:sz w:val="28"/>
          <w:szCs w:val="28"/>
        </w:rPr>
        <w:t>- создание дошкольных групп общеразвивающей направленности кратковременного пребывания детей  в возрасте от 5 до 7 лет (реализация основной общеобразовательной программы дошкольного образования с приоритетным осуществлением деятельности по обеспечению равных стартовых возможностей для обучения детей в общеобразовательных учреждениях);</w:t>
      </w:r>
    </w:p>
    <w:p w:rsidR="002A6F43" w:rsidRDefault="002A6F43" w:rsidP="002A6F43">
      <w:pPr>
        <w:widowControl w:val="0"/>
        <w:ind w:firstLine="709"/>
        <w:jc w:val="both"/>
        <w:rPr>
          <w:color w:val="000000"/>
          <w:sz w:val="28"/>
          <w:szCs w:val="28"/>
        </w:rPr>
      </w:pPr>
      <w:r>
        <w:rPr>
          <w:color w:val="000000"/>
          <w:sz w:val="28"/>
          <w:szCs w:val="28"/>
        </w:rPr>
        <w:t>- организация летнего отдыха учащихся в каникулярное время.</w:t>
      </w:r>
    </w:p>
    <w:bookmarkEnd w:id="1"/>
    <w:bookmarkEnd w:id="2"/>
    <w:p w:rsidR="002A6F43" w:rsidRDefault="002A6F43" w:rsidP="002A6F43">
      <w:pPr>
        <w:ind w:firstLine="720"/>
        <w:jc w:val="both"/>
        <w:rPr>
          <w:color w:val="000000"/>
          <w:sz w:val="28"/>
          <w:szCs w:val="28"/>
        </w:rPr>
      </w:pPr>
      <w:r>
        <w:rPr>
          <w:color w:val="000000"/>
          <w:sz w:val="28"/>
          <w:szCs w:val="28"/>
        </w:rPr>
        <w:t>2.3. Учреждение выполняет муниципальное задание, установленное Управлением в соответствии с предусмотренными пунктом 2.2 настоящего устава видами деятельности.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 Учреждение не вправе отказываться от выполнения муниципального задания.</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Учреждение не вправе осуществлять виды деятельности, не предусмотренные настоящим уставом. </w:t>
      </w:r>
    </w:p>
    <w:p w:rsidR="006421F7" w:rsidRPr="006421F7" w:rsidRDefault="006421F7" w:rsidP="006421F7">
      <w:pPr>
        <w:pStyle w:val="ConsPlusNonformat"/>
        <w:widowControl/>
        <w:ind w:firstLine="720"/>
        <w:jc w:val="both"/>
        <w:rPr>
          <w:rFonts w:ascii="Times New Roman" w:hAnsi="Times New Roman" w:cs="Times New Roman"/>
          <w:sz w:val="28"/>
          <w:szCs w:val="28"/>
          <w:lang w:eastAsia="ru-RU"/>
        </w:rPr>
      </w:pPr>
      <w:r w:rsidRPr="006421F7">
        <w:rPr>
          <w:rFonts w:ascii="Times New Roman" w:hAnsi="Times New Roman" w:cs="Times New Roman"/>
          <w:sz w:val="28"/>
          <w:szCs w:val="28"/>
        </w:rPr>
        <w:t>2.6. 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w:t>
      </w:r>
      <w:r w:rsidRPr="006421F7">
        <w:rPr>
          <w:rFonts w:ascii="Times New Roman" w:hAnsi="Times New Roman" w:cs="Times New Roman"/>
          <w:sz w:val="28"/>
          <w:szCs w:val="28"/>
        </w:rPr>
        <w:softHyphen/>
        <w:t>низации о допуске к определенному виду работ возникает с момента получения такого разрешения (лицензии) или в указанный в нем срок либо с момента вступ</w:t>
      </w:r>
      <w:r w:rsidRPr="006421F7">
        <w:rPr>
          <w:rFonts w:ascii="Times New Roman" w:hAnsi="Times New Roman" w:cs="Times New Roman"/>
          <w:sz w:val="28"/>
          <w:szCs w:val="28"/>
        </w:rPr>
        <w:softHyphen/>
        <w:t>ления Учреждения в саморегулируемую организацию или выдачи саморегули</w:t>
      </w:r>
      <w:r w:rsidRPr="006421F7">
        <w:rPr>
          <w:rFonts w:ascii="Times New Roman" w:hAnsi="Times New Roman" w:cs="Times New Roman"/>
          <w:sz w:val="28"/>
          <w:szCs w:val="28"/>
        </w:rPr>
        <w:softHyphen/>
        <w:t>руемой организацией свидетельства о допуске к определенному виду работ и прекращается при прекращении действия разрешения (лицензии), членства в са</w:t>
      </w:r>
      <w:r w:rsidRPr="006421F7">
        <w:rPr>
          <w:rFonts w:ascii="Times New Roman" w:hAnsi="Times New Roman" w:cs="Times New Roman"/>
          <w:sz w:val="28"/>
          <w:szCs w:val="28"/>
        </w:rPr>
        <w:softHyphen/>
        <w:t>морегулируемой организации или выданного саморегулируемой организацией свидетельства о допуске к определенному виду работ.</w:t>
      </w:r>
    </w:p>
    <w:p w:rsidR="002A6F43" w:rsidRDefault="002A6F43" w:rsidP="002A6F43">
      <w:pPr>
        <w:widowControl w:val="0"/>
        <w:ind w:firstLine="709"/>
        <w:jc w:val="both"/>
        <w:rPr>
          <w:color w:val="000000"/>
          <w:sz w:val="28"/>
          <w:szCs w:val="28"/>
        </w:rPr>
      </w:pPr>
      <w:r>
        <w:rPr>
          <w:color w:val="000000"/>
          <w:sz w:val="28"/>
          <w:szCs w:val="28"/>
        </w:rPr>
        <w:t>2.7. Приносящая доход деятельность Учреждения.</w:t>
      </w:r>
    </w:p>
    <w:p w:rsidR="002A6F43" w:rsidRDefault="002A6F43" w:rsidP="002A6F43">
      <w:pPr>
        <w:widowControl w:val="0"/>
        <w:ind w:firstLine="709"/>
        <w:jc w:val="both"/>
        <w:rPr>
          <w:color w:val="000000"/>
          <w:sz w:val="28"/>
          <w:szCs w:val="28"/>
        </w:rPr>
      </w:pPr>
      <w:r>
        <w:rPr>
          <w:color w:val="000000"/>
          <w:sz w:val="28"/>
          <w:szCs w:val="28"/>
        </w:rPr>
        <w:t xml:space="preserve">2.7.1. Осуществление образовательной деятельности за счет средств </w:t>
      </w:r>
      <w:r>
        <w:rPr>
          <w:color w:val="000000"/>
          <w:sz w:val="28"/>
          <w:szCs w:val="28"/>
        </w:rPr>
        <w:lastRenderedPageBreak/>
        <w:t>физических лиц и юридических лиц.</w:t>
      </w:r>
    </w:p>
    <w:p w:rsidR="002A6F43" w:rsidRDefault="002A6F43" w:rsidP="002A6F43">
      <w:pPr>
        <w:widowControl w:val="0"/>
        <w:ind w:firstLine="709"/>
        <w:jc w:val="both"/>
        <w:rPr>
          <w:color w:val="000000"/>
          <w:sz w:val="28"/>
          <w:szCs w:val="28"/>
        </w:rPr>
      </w:pPr>
      <w:r>
        <w:rPr>
          <w:color w:val="000000"/>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A6F43" w:rsidRDefault="002A6F43" w:rsidP="002A6F43">
      <w:pPr>
        <w:widowControl w:val="0"/>
        <w:ind w:firstLine="709"/>
        <w:jc w:val="both"/>
        <w:rPr>
          <w:color w:val="000000"/>
          <w:sz w:val="28"/>
          <w:szCs w:val="28"/>
        </w:rPr>
      </w:pPr>
      <w:r>
        <w:rPr>
          <w:color w:val="000000"/>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2A6F43" w:rsidRDefault="002A6F43" w:rsidP="002A6F43">
      <w:pPr>
        <w:widowControl w:val="0"/>
        <w:ind w:firstLine="709"/>
        <w:jc w:val="both"/>
        <w:rPr>
          <w:color w:val="000000"/>
          <w:sz w:val="28"/>
          <w:szCs w:val="28"/>
        </w:rPr>
      </w:pPr>
      <w:r>
        <w:rPr>
          <w:color w:val="000000"/>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A6F43" w:rsidRDefault="002A6F43" w:rsidP="002A6F43">
      <w:pPr>
        <w:widowControl w:val="0"/>
        <w:ind w:firstLine="709"/>
        <w:jc w:val="both"/>
        <w:rPr>
          <w:color w:val="000000"/>
          <w:sz w:val="28"/>
          <w:szCs w:val="28"/>
        </w:rPr>
      </w:pPr>
      <w:r>
        <w:rPr>
          <w:color w:val="000000"/>
          <w:sz w:val="28"/>
          <w:szCs w:val="28"/>
        </w:rPr>
        <w:t xml:space="preserve">Доход от оказания платных образовательных услуг используется Учреждением в соответствии с уставными целями. </w:t>
      </w:r>
    </w:p>
    <w:p w:rsidR="002A6F43" w:rsidRDefault="002A6F43" w:rsidP="002A6F43">
      <w:pPr>
        <w:widowControl w:val="0"/>
        <w:ind w:firstLine="709"/>
        <w:jc w:val="both"/>
        <w:rPr>
          <w:color w:val="000000"/>
          <w:sz w:val="28"/>
          <w:szCs w:val="28"/>
        </w:rPr>
      </w:pPr>
      <w:r>
        <w:rPr>
          <w:color w:val="000000"/>
          <w:sz w:val="28"/>
          <w:szCs w:val="28"/>
        </w:rPr>
        <w:t xml:space="preserve">Учреждение осуществляет следующие платные образовательные услуги: </w:t>
      </w:r>
    </w:p>
    <w:p w:rsidR="002A6F43" w:rsidRDefault="002A6F43" w:rsidP="002A6F43">
      <w:pPr>
        <w:ind w:firstLine="720"/>
        <w:jc w:val="both"/>
        <w:rPr>
          <w:color w:val="000000"/>
          <w:sz w:val="28"/>
          <w:szCs w:val="28"/>
        </w:rPr>
      </w:pPr>
      <w:r>
        <w:rPr>
          <w:color w:val="000000"/>
          <w:sz w:val="28"/>
          <w:szCs w:val="28"/>
        </w:rPr>
        <w:t> - изучение учебных дисциплин сверх часов и сверх программ, предусмотренных учебным планом;</w:t>
      </w:r>
    </w:p>
    <w:p w:rsidR="002A6F43" w:rsidRDefault="002A6F43" w:rsidP="002A6F43">
      <w:pPr>
        <w:ind w:firstLine="720"/>
        <w:jc w:val="both"/>
        <w:rPr>
          <w:color w:val="000000"/>
          <w:sz w:val="28"/>
          <w:szCs w:val="28"/>
        </w:rPr>
      </w:pPr>
      <w:r>
        <w:rPr>
          <w:color w:val="000000"/>
          <w:sz w:val="28"/>
          <w:szCs w:val="28"/>
        </w:rPr>
        <w:t>- репетиторство;</w:t>
      </w:r>
      <w:r>
        <w:rPr>
          <w:color w:val="000000"/>
          <w:sz w:val="28"/>
          <w:szCs w:val="28"/>
        </w:rPr>
        <w:tab/>
      </w:r>
    </w:p>
    <w:p w:rsidR="002A6F43" w:rsidRDefault="002A6F43" w:rsidP="002A6F43">
      <w:pPr>
        <w:ind w:firstLine="720"/>
        <w:jc w:val="both"/>
        <w:rPr>
          <w:color w:val="000000"/>
          <w:sz w:val="28"/>
          <w:szCs w:val="28"/>
        </w:rPr>
      </w:pPr>
      <w:r>
        <w:rPr>
          <w:color w:val="000000"/>
          <w:sz w:val="28"/>
          <w:szCs w:val="28"/>
        </w:rPr>
        <w:t>- организация студий, кружков различной направленности; секций, групп физкультурно-спортивной направленности (реализация дополнительной общеразвивающей программы);</w:t>
      </w:r>
    </w:p>
    <w:p w:rsidR="002A6F43" w:rsidRDefault="002A6F43" w:rsidP="002A6F43">
      <w:pPr>
        <w:ind w:firstLine="720"/>
        <w:jc w:val="both"/>
        <w:rPr>
          <w:rFonts w:eastAsia="MS UI Gothic"/>
          <w:bCs/>
          <w:iCs/>
          <w:color w:val="000000"/>
          <w:sz w:val="28"/>
          <w:szCs w:val="28"/>
        </w:rPr>
      </w:pPr>
      <w:r>
        <w:rPr>
          <w:color w:val="000000"/>
          <w:sz w:val="28"/>
          <w:szCs w:val="28"/>
        </w:rPr>
        <w:t>- создание дошкольных групп общеразвивающей направленности кратковременного пребывания детей  в возрасте от 5 до 7 лет (реализация основной общеобразовательной программы дошкольного образования с приоритетным осуществлением деятельности по обеспечению равных стартовых возможностей для обучения детей в общеобразовательных учреждениях).</w:t>
      </w:r>
    </w:p>
    <w:p w:rsidR="002A6F43" w:rsidRDefault="002A6F43" w:rsidP="002A6F43">
      <w:pPr>
        <w:widowControl w:val="0"/>
        <w:ind w:firstLine="709"/>
        <w:jc w:val="both"/>
        <w:rPr>
          <w:color w:val="000000"/>
          <w:sz w:val="28"/>
          <w:szCs w:val="28"/>
        </w:rPr>
      </w:pPr>
      <w:r>
        <w:rPr>
          <w:rFonts w:eastAsia="MS UI Gothic"/>
          <w:bCs/>
          <w:iCs/>
          <w:color w:val="000000"/>
          <w:sz w:val="28"/>
          <w:szCs w:val="28"/>
        </w:rPr>
        <w:t xml:space="preserve">Порядок </w:t>
      </w:r>
      <w:r>
        <w:rPr>
          <w:color w:val="000000"/>
          <w:sz w:val="28"/>
          <w:szCs w:val="28"/>
        </w:rPr>
        <w:t xml:space="preserve">осуществления образовательной деятельности за счет средств физических лиц и юридических лиц </w:t>
      </w:r>
      <w:r>
        <w:rPr>
          <w:rFonts w:eastAsia="MS UI Gothic"/>
          <w:bCs/>
          <w:iCs/>
          <w:color w:val="000000"/>
          <w:sz w:val="28"/>
          <w:szCs w:val="28"/>
        </w:rPr>
        <w:t xml:space="preserve">определяется локальным нормативным актом  Учреждения в соответствии с действующим законодательством. </w:t>
      </w:r>
    </w:p>
    <w:p w:rsidR="002A6F43" w:rsidRDefault="002A6F43" w:rsidP="002A6F43">
      <w:pPr>
        <w:widowControl w:val="0"/>
        <w:ind w:firstLine="709"/>
        <w:jc w:val="both"/>
        <w:rPr>
          <w:color w:val="000000"/>
          <w:spacing w:val="-1"/>
          <w:sz w:val="28"/>
          <w:szCs w:val="28"/>
        </w:rPr>
      </w:pPr>
      <w:r>
        <w:rPr>
          <w:color w:val="000000"/>
          <w:sz w:val="28"/>
          <w:szCs w:val="28"/>
        </w:rPr>
        <w:t>2.7.2.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rsidR="002A6F43" w:rsidRDefault="002A6F43" w:rsidP="002A6F43">
      <w:pPr>
        <w:widowControl w:val="0"/>
        <w:ind w:firstLine="709"/>
        <w:jc w:val="both"/>
        <w:rPr>
          <w:color w:val="000000"/>
          <w:sz w:val="28"/>
          <w:szCs w:val="28"/>
        </w:rPr>
      </w:pPr>
      <w:r>
        <w:rPr>
          <w:color w:val="000000"/>
          <w:spacing w:val="-1"/>
          <w:sz w:val="28"/>
          <w:szCs w:val="28"/>
        </w:rPr>
        <w:t xml:space="preserve">Учреждение может </w:t>
      </w:r>
      <w:r>
        <w:rPr>
          <w:color w:val="000000"/>
          <w:sz w:val="28"/>
          <w:szCs w:val="28"/>
        </w:rPr>
        <w:t xml:space="preserve">вести  следующую приносящую доход деятельность: </w:t>
      </w:r>
    </w:p>
    <w:p w:rsidR="002A6F43" w:rsidRDefault="002A6F43" w:rsidP="002A6F43">
      <w:pPr>
        <w:widowControl w:val="0"/>
        <w:ind w:firstLine="709"/>
        <w:jc w:val="both"/>
        <w:rPr>
          <w:color w:val="000000"/>
          <w:sz w:val="28"/>
          <w:szCs w:val="28"/>
        </w:rPr>
      </w:pPr>
      <w:r>
        <w:rPr>
          <w:color w:val="000000"/>
          <w:sz w:val="28"/>
          <w:szCs w:val="28"/>
        </w:rPr>
        <w:t>-проведение обучающих семинаров по направлениям деятельности Учреждения;</w:t>
      </w:r>
    </w:p>
    <w:p w:rsidR="002A6F43" w:rsidRDefault="002A6F43" w:rsidP="002A6F43">
      <w:pPr>
        <w:widowControl w:val="0"/>
        <w:ind w:firstLine="709"/>
        <w:jc w:val="both"/>
        <w:rPr>
          <w:color w:val="000000"/>
          <w:sz w:val="28"/>
          <w:szCs w:val="28"/>
        </w:rPr>
      </w:pPr>
      <w:r>
        <w:rPr>
          <w:color w:val="000000"/>
          <w:sz w:val="28"/>
          <w:szCs w:val="28"/>
        </w:rPr>
        <w:t>- организация и проведение мероприятий: конференций, семинаров, олимпиад, конкурсов с педагогами и обучающимися  других учебных заведений;</w:t>
      </w:r>
    </w:p>
    <w:p w:rsidR="002A6F43" w:rsidRDefault="002A6F43" w:rsidP="002A6F43">
      <w:pPr>
        <w:widowControl w:val="0"/>
        <w:ind w:firstLine="709"/>
        <w:jc w:val="both"/>
        <w:rPr>
          <w:color w:val="000000"/>
          <w:sz w:val="28"/>
          <w:szCs w:val="28"/>
        </w:rPr>
      </w:pPr>
      <w:r>
        <w:rPr>
          <w:color w:val="000000"/>
          <w:sz w:val="28"/>
          <w:szCs w:val="28"/>
        </w:rPr>
        <w:t xml:space="preserve">- предоставление услуг столовой, спортивного зала, спортивных площадок в </w:t>
      </w:r>
      <w:r>
        <w:rPr>
          <w:color w:val="000000"/>
          <w:sz w:val="28"/>
          <w:szCs w:val="28"/>
        </w:rPr>
        <w:lastRenderedPageBreak/>
        <w:t>свободное от занятий время;</w:t>
      </w:r>
    </w:p>
    <w:p w:rsidR="002A6F43" w:rsidRDefault="002A6F43" w:rsidP="002A6F43">
      <w:pPr>
        <w:widowControl w:val="0"/>
        <w:ind w:firstLine="709"/>
        <w:jc w:val="both"/>
        <w:rPr>
          <w:color w:val="000000"/>
          <w:sz w:val="28"/>
          <w:szCs w:val="28"/>
        </w:rPr>
      </w:pPr>
      <w:r>
        <w:rPr>
          <w:color w:val="000000"/>
          <w:sz w:val="28"/>
          <w:szCs w:val="28"/>
        </w:rPr>
        <w:t xml:space="preserve">- сдача в аренду недвижимого  имущества, закреплённого за Учреждением на праве оперативного управления с возмещением со стороны арендатора эксплуатационных расходов;                                                                                                                                                                  </w:t>
      </w:r>
    </w:p>
    <w:p w:rsidR="002A6F43" w:rsidRDefault="002A6F43" w:rsidP="002A6F43">
      <w:pPr>
        <w:widowControl w:val="0"/>
        <w:ind w:firstLine="709"/>
        <w:jc w:val="both"/>
        <w:rPr>
          <w:color w:val="000000"/>
          <w:sz w:val="28"/>
          <w:szCs w:val="28"/>
        </w:rPr>
      </w:pPr>
      <w:r>
        <w:rPr>
          <w:color w:val="000000"/>
          <w:sz w:val="28"/>
          <w:szCs w:val="28"/>
        </w:rPr>
        <w:t>- оказание методических, консультативных услуг;</w:t>
      </w:r>
    </w:p>
    <w:p w:rsidR="002A6F43" w:rsidRDefault="002A6F43" w:rsidP="002A6F43">
      <w:pPr>
        <w:widowControl w:val="0"/>
        <w:ind w:firstLine="709"/>
        <w:jc w:val="both"/>
        <w:rPr>
          <w:color w:val="000000"/>
        </w:rPr>
      </w:pPr>
      <w:r>
        <w:rPr>
          <w:color w:val="000000"/>
          <w:sz w:val="28"/>
          <w:szCs w:val="28"/>
        </w:rPr>
        <w:t>- оказание услуг логопедической, психологической и дефектологической помощи детям,  в т. ч. с привлечением специалистов на договорной основе.</w:t>
      </w:r>
    </w:p>
    <w:p w:rsidR="002A6F43" w:rsidRDefault="002A6F43" w:rsidP="002A6F43">
      <w:pPr>
        <w:widowControl w:val="0"/>
        <w:ind w:firstLine="709"/>
        <w:jc w:val="both"/>
        <w:rPr>
          <w:rFonts w:eastAsia="MS UI Gothic"/>
          <w:bCs/>
          <w:iCs/>
          <w:color w:val="000000"/>
          <w:sz w:val="28"/>
          <w:szCs w:val="28"/>
        </w:rPr>
      </w:pPr>
      <w:r w:rsidRPr="006421F7">
        <w:rPr>
          <w:color w:val="000000"/>
          <w:sz w:val="28"/>
          <w:szCs w:val="28"/>
        </w:rPr>
        <w:t> </w:t>
      </w:r>
      <w:r w:rsidR="006421F7" w:rsidRPr="006421F7">
        <w:rPr>
          <w:color w:val="000000"/>
          <w:sz w:val="28"/>
          <w:szCs w:val="28"/>
        </w:rPr>
        <w:t xml:space="preserve">2.7.3. </w:t>
      </w:r>
      <w:r w:rsidRPr="006421F7">
        <w:rPr>
          <w:rFonts w:eastAsia="MS UI Gothic"/>
          <w:bCs/>
          <w:iCs/>
          <w:color w:val="000000"/>
          <w:sz w:val="28"/>
          <w:szCs w:val="28"/>
        </w:rPr>
        <w:t>Средства,</w:t>
      </w:r>
      <w:r>
        <w:rPr>
          <w:rFonts w:eastAsia="MS UI Gothic"/>
          <w:bCs/>
          <w:iCs/>
          <w:color w:val="000000"/>
          <w:sz w:val="28"/>
          <w:szCs w:val="28"/>
        </w:rPr>
        <w:t xml:space="preserve">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2A6F43" w:rsidRDefault="006421F7" w:rsidP="002A6F43">
      <w:pPr>
        <w:widowControl w:val="0"/>
        <w:ind w:firstLine="709"/>
        <w:jc w:val="both"/>
        <w:rPr>
          <w:b/>
          <w:bCs/>
          <w:color w:val="000000"/>
          <w:spacing w:val="-14"/>
          <w:sz w:val="28"/>
          <w:szCs w:val="28"/>
        </w:rPr>
      </w:pPr>
      <w:r>
        <w:rPr>
          <w:rFonts w:eastAsia="MS UI Gothic"/>
          <w:bCs/>
          <w:iCs/>
          <w:color w:val="000000"/>
          <w:sz w:val="28"/>
          <w:szCs w:val="28"/>
        </w:rPr>
        <w:t>2.7.4.</w:t>
      </w:r>
      <w:r w:rsidR="002A6F43">
        <w:rPr>
          <w:rFonts w:eastAsia="MS UI Gothic"/>
          <w:bCs/>
          <w:iCs/>
          <w:color w:val="000000"/>
          <w:sz w:val="28"/>
          <w:szCs w:val="28"/>
        </w:rPr>
        <w:t xml:space="preserve"> Порядок осуществления Учреждением приносящей доход деятельности определяется   </w:t>
      </w:r>
      <w:r w:rsidR="002A6F43">
        <w:rPr>
          <w:color w:val="000000"/>
          <w:sz w:val="28"/>
          <w:szCs w:val="28"/>
        </w:rPr>
        <w:t>локальным   нормативным  актом Учреждения</w:t>
      </w:r>
      <w:r w:rsidR="002A6F43">
        <w:rPr>
          <w:rFonts w:eastAsia="MS UI Gothic"/>
          <w:bCs/>
          <w:iCs/>
          <w:color w:val="000000"/>
          <w:sz w:val="28"/>
          <w:szCs w:val="28"/>
        </w:rPr>
        <w:t xml:space="preserve"> в соответствии с действующим законодательством</w:t>
      </w:r>
      <w:r w:rsidR="002A6F43">
        <w:rPr>
          <w:color w:val="000000"/>
          <w:sz w:val="28"/>
          <w:szCs w:val="28"/>
        </w:rPr>
        <w:t>.</w:t>
      </w:r>
      <w:r w:rsidR="002A6F43">
        <w:rPr>
          <w:rFonts w:eastAsia="MS UI Gothic"/>
          <w:bCs/>
          <w:iCs/>
          <w:color w:val="000000"/>
          <w:sz w:val="28"/>
          <w:szCs w:val="28"/>
        </w:rPr>
        <w:t xml:space="preserve"> </w:t>
      </w:r>
    </w:p>
    <w:p w:rsidR="002A6F43" w:rsidRDefault="002A6F43" w:rsidP="002A6F43">
      <w:pPr>
        <w:widowControl w:val="0"/>
        <w:jc w:val="both"/>
        <w:rPr>
          <w:b/>
          <w:bCs/>
          <w:color w:val="000000"/>
          <w:spacing w:val="-14"/>
          <w:sz w:val="28"/>
          <w:szCs w:val="28"/>
        </w:rPr>
      </w:pPr>
    </w:p>
    <w:p w:rsidR="002A6F43" w:rsidRDefault="002A6F43" w:rsidP="002A6F43">
      <w:pPr>
        <w:widowControl w:val="0"/>
        <w:jc w:val="center"/>
        <w:rPr>
          <w:color w:val="000000"/>
          <w:spacing w:val="-12"/>
          <w:sz w:val="28"/>
          <w:szCs w:val="28"/>
        </w:rPr>
      </w:pPr>
      <w:r>
        <w:rPr>
          <w:b/>
          <w:bCs/>
          <w:color w:val="000000"/>
          <w:spacing w:val="-14"/>
          <w:sz w:val="28"/>
          <w:szCs w:val="28"/>
        </w:rPr>
        <w:t>3. ОБРАЗОВАТЕЛЬНАЯ ДЕЯТЕЛЬНОСТЬ УЧРЕЖДЕНИЯ</w:t>
      </w:r>
    </w:p>
    <w:p w:rsidR="002A6F43" w:rsidRDefault="002A6F43" w:rsidP="002A6F43">
      <w:pPr>
        <w:widowControl w:val="0"/>
        <w:ind w:firstLine="720"/>
        <w:jc w:val="both"/>
        <w:rPr>
          <w:color w:val="000000"/>
          <w:spacing w:val="-12"/>
          <w:sz w:val="28"/>
          <w:szCs w:val="28"/>
        </w:rPr>
      </w:pPr>
    </w:p>
    <w:p w:rsidR="002A6F43" w:rsidRDefault="002A6F43" w:rsidP="002A6F43">
      <w:pPr>
        <w:ind w:firstLine="709"/>
        <w:jc w:val="both"/>
        <w:rPr>
          <w:color w:val="000000"/>
          <w:sz w:val="28"/>
          <w:szCs w:val="28"/>
        </w:rPr>
      </w:pPr>
      <w:r>
        <w:rPr>
          <w:color w:val="000000"/>
          <w:sz w:val="28"/>
          <w:szCs w:val="28"/>
        </w:rPr>
        <w:t>3.1. Образование в Учреждении носит светский характер.</w:t>
      </w:r>
      <w:r>
        <w:rPr>
          <w:b/>
          <w:color w:val="000000"/>
          <w:sz w:val="28"/>
          <w:szCs w:val="28"/>
        </w:rPr>
        <w:t xml:space="preserve"> </w:t>
      </w:r>
    </w:p>
    <w:p w:rsidR="002A6F43" w:rsidRDefault="002A6F43" w:rsidP="002A6F43">
      <w:pPr>
        <w:ind w:firstLine="709"/>
        <w:jc w:val="both"/>
        <w:rPr>
          <w:color w:val="000000"/>
          <w:sz w:val="28"/>
          <w:szCs w:val="28"/>
        </w:rPr>
      </w:pPr>
      <w:r>
        <w:rPr>
          <w:color w:val="000000"/>
          <w:sz w:val="28"/>
          <w:szCs w:val="28"/>
        </w:rPr>
        <w:t>В Учреждении создание и деятельность политических партий, религиозных организаций (объединений) не допускаются.</w:t>
      </w:r>
      <w:r>
        <w:rPr>
          <w:b/>
          <w:color w:val="000000"/>
          <w:sz w:val="28"/>
          <w:szCs w:val="28"/>
        </w:rPr>
        <w:t xml:space="preserve"> </w:t>
      </w:r>
    </w:p>
    <w:p w:rsidR="002A6F43" w:rsidRDefault="002A6F43" w:rsidP="002A6F43">
      <w:pPr>
        <w:ind w:firstLine="709"/>
        <w:jc w:val="both"/>
        <w:rPr>
          <w:color w:val="000000"/>
          <w:sz w:val="28"/>
          <w:szCs w:val="28"/>
        </w:rPr>
      </w:pPr>
      <w:r>
        <w:rPr>
          <w:color w:val="000000"/>
          <w:sz w:val="28"/>
          <w:szCs w:val="28"/>
        </w:rPr>
        <w:t xml:space="preserve">3.2. Образовательная деятельность в Учреждении осуществляется на государственном языке Российской Федерации. </w:t>
      </w:r>
    </w:p>
    <w:p w:rsidR="002A6F43" w:rsidRDefault="002A6F43" w:rsidP="002A6F43">
      <w:pPr>
        <w:ind w:firstLine="709"/>
        <w:jc w:val="both"/>
        <w:rPr>
          <w:color w:val="000000"/>
          <w:sz w:val="28"/>
          <w:szCs w:val="28"/>
        </w:rPr>
      </w:pPr>
      <w:r>
        <w:rPr>
          <w:color w:val="000000"/>
          <w:sz w:val="28"/>
          <w:szCs w:val="28"/>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2A6F43" w:rsidRDefault="002A6F43" w:rsidP="002A6F43">
      <w:pPr>
        <w:widowControl w:val="0"/>
        <w:ind w:firstLine="709"/>
        <w:jc w:val="both"/>
        <w:rPr>
          <w:color w:val="000000"/>
          <w:sz w:val="28"/>
          <w:szCs w:val="28"/>
        </w:rPr>
      </w:pPr>
      <w:r>
        <w:rPr>
          <w:color w:val="000000"/>
          <w:sz w:val="28"/>
          <w:szCs w:val="28"/>
        </w:rPr>
        <w:t>3.3.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2A6F43" w:rsidRDefault="002A6F43" w:rsidP="002A6F43">
      <w:pPr>
        <w:widowControl w:val="0"/>
        <w:ind w:firstLine="709"/>
        <w:jc w:val="both"/>
        <w:rPr>
          <w:sz w:val="28"/>
          <w:szCs w:val="28"/>
        </w:rPr>
      </w:pPr>
      <w:r>
        <w:rPr>
          <w:color w:val="000000"/>
          <w:sz w:val="28"/>
          <w:szCs w:val="28"/>
        </w:rPr>
        <w:t>Допускается сочетание различных форм получения образования и форм обучения.</w:t>
      </w:r>
    </w:p>
    <w:p w:rsidR="002A6F43" w:rsidRDefault="002A6F43" w:rsidP="002A6F43">
      <w:pPr>
        <w:widowControl w:val="0"/>
        <w:ind w:firstLine="709"/>
        <w:jc w:val="both"/>
        <w:rPr>
          <w:color w:val="000000"/>
          <w:sz w:val="28"/>
          <w:szCs w:val="28"/>
        </w:rPr>
      </w:pPr>
      <w:r>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A6F43" w:rsidRDefault="002A6F43" w:rsidP="002A6F43">
      <w:pPr>
        <w:widowControl w:val="0"/>
        <w:ind w:firstLine="709"/>
        <w:jc w:val="both"/>
        <w:rPr>
          <w:color w:val="000000"/>
          <w:sz w:val="28"/>
          <w:szCs w:val="28"/>
        </w:rPr>
      </w:pPr>
      <w:r>
        <w:rPr>
          <w:color w:val="000000"/>
          <w:sz w:val="28"/>
          <w:szCs w:val="28"/>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w:t>
      </w:r>
    </w:p>
    <w:p w:rsidR="002A6F43" w:rsidRDefault="002A6F43" w:rsidP="002A6F43">
      <w:pPr>
        <w:widowControl w:val="0"/>
        <w:ind w:firstLine="709"/>
        <w:jc w:val="both"/>
        <w:rPr>
          <w:sz w:val="28"/>
          <w:szCs w:val="28"/>
        </w:rPr>
      </w:pPr>
      <w:r>
        <w:rPr>
          <w:color w:val="000000"/>
          <w:sz w:val="28"/>
          <w:szCs w:val="28"/>
        </w:rPr>
        <w:t>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2A6F43" w:rsidRDefault="002A6F43" w:rsidP="002A6F43">
      <w:pPr>
        <w:widowControl w:val="0"/>
        <w:ind w:firstLine="709"/>
        <w:jc w:val="both"/>
        <w:rPr>
          <w:sz w:val="28"/>
          <w:szCs w:val="28"/>
        </w:rPr>
      </w:pPr>
      <w:r>
        <w:rPr>
          <w:sz w:val="28"/>
          <w:szCs w:val="28"/>
        </w:rPr>
        <w:t>При выборе родителями (законными представителями) учащихся формы получения общего образования в форме семейного образования родители (законные представители) информируют об этом выборе Управление.</w:t>
      </w:r>
    </w:p>
    <w:p w:rsidR="002A6F43" w:rsidRDefault="002A6F43" w:rsidP="002A6F43">
      <w:pPr>
        <w:widowControl w:val="0"/>
        <w:ind w:firstLine="709"/>
        <w:jc w:val="both"/>
        <w:rPr>
          <w:color w:val="000000"/>
          <w:sz w:val="28"/>
          <w:szCs w:val="28"/>
        </w:rPr>
      </w:pPr>
      <w:r>
        <w:rPr>
          <w:sz w:val="28"/>
          <w:szCs w:val="28"/>
        </w:rPr>
        <w:t xml:space="preserve">Обучение в форме семейного образования и самообразования </w:t>
      </w:r>
      <w:proofErr w:type="gramStart"/>
      <w:r>
        <w:rPr>
          <w:sz w:val="28"/>
          <w:szCs w:val="28"/>
        </w:rPr>
        <w:t>осу-</w:t>
      </w:r>
      <w:proofErr w:type="spellStart"/>
      <w:r>
        <w:rPr>
          <w:sz w:val="28"/>
          <w:szCs w:val="28"/>
        </w:rPr>
        <w:lastRenderedPageBreak/>
        <w:t>ществляется</w:t>
      </w:r>
      <w:proofErr w:type="spellEnd"/>
      <w:proofErr w:type="gramEnd"/>
      <w:r>
        <w:rPr>
          <w:sz w:val="28"/>
          <w:szCs w:val="28"/>
        </w:rPr>
        <w:t xml:space="preserve"> с правом последующего прохождения промежуточной и государственной итоговой аттестации в Учреждении.</w:t>
      </w:r>
    </w:p>
    <w:p w:rsidR="002A6F43" w:rsidRDefault="002A6F43" w:rsidP="002A6F43">
      <w:pPr>
        <w:widowControl w:val="0"/>
        <w:ind w:firstLine="709"/>
        <w:jc w:val="both"/>
        <w:rPr>
          <w:sz w:val="28"/>
          <w:szCs w:val="28"/>
        </w:rPr>
      </w:pPr>
      <w:r>
        <w:rPr>
          <w:color w:val="000000"/>
          <w:sz w:val="28"/>
          <w:szCs w:val="28"/>
        </w:rPr>
        <w:t>3.4. </w:t>
      </w:r>
      <w:r>
        <w:rPr>
          <w:sz w:val="28"/>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2A6F43" w:rsidRDefault="002A6F43" w:rsidP="002A6F43">
      <w:pPr>
        <w:widowControl w:val="0"/>
        <w:ind w:firstLine="709"/>
        <w:jc w:val="both"/>
        <w:rPr>
          <w:color w:val="000000"/>
          <w:sz w:val="28"/>
          <w:szCs w:val="28"/>
        </w:rPr>
      </w:pPr>
      <w:r>
        <w:rPr>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2A6F43" w:rsidRDefault="002A6F43" w:rsidP="002A6F43">
      <w:pPr>
        <w:widowControl w:val="0"/>
        <w:ind w:firstLine="709"/>
        <w:jc w:val="both"/>
        <w:rPr>
          <w:color w:val="000000"/>
          <w:sz w:val="28"/>
          <w:szCs w:val="28"/>
        </w:rPr>
      </w:pPr>
      <w:r>
        <w:rPr>
          <w:color w:val="000000"/>
          <w:sz w:val="28"/>
          <w:szCs w:val="28"/>
        </w:rPr>
        <w:t>3.5. </w:t>
      </w:r>
      <w:r>
        <w:rPr>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2A6F43" w:rsidRDefault="002A6F43" w:rsidP="002A6F43">
      <w:pPr>
        <w:widowControl w:val="0"/>
        <w:ind w:firstLine="709"/>
        <w:jc w:val="both"/>
        <w:rPr>
          <w:sz w:val="28"/>
          <w:szCs w:val="28"/>
        </w:rPr>
      </w:pPr>
      <w:r>
        <w:rPr>
          <w:color w:val="000000"/>
          <w:sz w:val="28"/>
          <w:szCs w:val="28"/>
        </w:rPr>
        <w:t>3.6.</w:t>
      </w:r>
      <w:r>
        <w:rPr>
          <w:sz w:val="28"/>
          <w:szCs w:val="28"/>
        </w:rPr>
        <w:t xml:space="preserve"> Образовательная деятельность в Учреждении ориентирована на достижение учащимися </w:t>
      </w:r>
      <w:r>
        <w:rPr>
          <w:color w:val="000000"/>
          <w:sz w:val="28"/>
          <w:szCs w:val="28"/>
        </w:rPr>
        <w:t>начального общего, основного общего и среднего общего образования.</w:t>
      </w:r>
      <w:r>
        <w:rPr>
          <w:sz w:val="28"/>
          <w:szCs w:val="28"/>
        </w:rPr>
        <w:t> </w:t>
      </w:r>
    </w:p>
    <w:p w:rsidR="002A6F43" w:rsidRDefault="002A6F43" w:rsidP="002A6F43">
      <w:pPr>
        <w:widowControl w:val="0"/>
        <w:ind w:firstLine="709"/>
        <w:jc w:val="both"/>
        <w:rPr>
          <w:color w:val="000000"/>
          <w:sz w:val="28"/>
          <w:szCs w:val="28"/>
        </w:rPr>
      </w:pPr>
      <w:r>
        <w:rPr>
          <w:sz w:val="28"/>
          <w:szCs w:val="28"/>
        </w:rPr>
        <w:t>Начальное общее образование, основное общее образование, среднее общее образование являются обязательными уровнями образования.</w:t>
      </w:r>
    </w:p>
    <w:p w:rsidR="002A6F43" w:rsidRDefault="002A6F43" w:rsidP="002A6F43">
      <w:pPr>
        <w:widowControl w:val="0"/>
        <w:ind w:firstLine="709"/>
        <w:jc w:val="both"/>
        <w:rPr>
          <w:color w:val="000000"/>
          <w:sz w:val="28"/>
          <w:szCs w:val="28"/>
        </w:rPr>
      </w:pPr>
      <w:r>
        <w:rPr>
          <w:color w:val="000000"/>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A6F43" w:rsidRDefault="002A6F43" w:rsidP="002A6F43">
      <w:pPr>
        <w:widowControl w:val="0"/>
        <w:ind w:firstLine="709"/>
        <w:jc w:val="both"/>
        <w:rPr>
          <w:color w:val="000000"/>
          <w:sz w:val="28"/>
          <w:szCs w:val="28"/>
        </w:rPr>
      </w:pPr>
      <w:r>
        <w:rPr>
          <w:color w:val="000000"/>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2A6F43" w:rsidRDefault="002A6F43" w:rsidP="002A6F43">
      <w:pPr>
        <w:widowControl w:val="0"/>
        <w:ind w:firstLine="709"/>
        <w:jc w:val="both"/>
        <w:rPr>
          <w:color w:val="000000"/>
          <w:sz w:val="28"/>
          <w:szCs w:val="28"/>
        </w:rPr>
      </w:pPr>
      <w:r>
        <w:rPr>
          <w:color w:val="000000"/>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2A6F43" w:rsidRDefault="002A6F43" w:rsidP="002A6F43">
      <w:pPr>
        <w:widowControl w:val="0"/>
        <w:ind w:firstLine="709"/>
        <w:jc w:val="both"/>
        <w:rPr>
          <w:sz w:val="28"/>
          <w:szCs w:val="28"/>
        </w:rPr>
      </w:pPr>
      <w:r>
        <w:rPr>
          <w:color w:val="000000"/>
          <w:sz w:val="28"/>
          <w:szCs w:val="28"/>
        </w:rPr>
        <w:t>3.7. </w:t>
      </w:r>
      <w:r>
        <w:rPr>
          <w:sz w:val="28"/>
          <w:szCs w:val="28"/>
        </w:rPr>
        <w:t>Содержание начального общего, основного общего и среднего общего образования в Учреждении определяется образовательными программами начального общего, основного общего и среднего общего образования.</w:t>
      </w:r>
    </w:p>
    <w:p w:rsidR="002A6F43" w:rsidRDefault="002A6F43" w:rsidP="002A6F43">
      <w:pPr>
        <w:widowControl w:val="0"/>
        <w:ind w:firstLine="709"/>
        <w:jc w:val="both"/>
        <w:rPr>
          <w:sz w:val="28"/>
          <w:szCs w:val="28"/>
        </w:rPr>
      </w:pPr>
      <w:r>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2A6F43" w:rsidRDefault="002A6F43" w:rsidP="002A6F43">
      <w:pPr>
        <w:widowControl w:val="0"/>
        <w:ind w:firstLine="709"/>
        <w:jc w:val="both"/>
        <w:rPr>
          <w:sz w:val="28"/>
          <w:szCs w:val="28"/>
        </w:rPr>
      </w:pPr>
      <w:r>
        <w:rPr>
          <w:sz w:val="28"/>
          <w:szCs w:val="28"/>
        </w:rPr>
        <w:t>3.8. Общеобразовательные программы самостоятельно разрабатываются и утверждаются Учреждением.</w:t>
      </w:r>
    </w:p>
    <w:p w:rsidR="002A6F43" w:rsidRDefault="002A6F43" w:rsidP="002A6F43">
      <w:pPr>
        <w:widowControl w:val="0"/>
        <w:ind w:firstLine="709"/>
        <w:jc w:val="both"/>
        <w:rPr>
          <w:sz w:val="28"/>
          <w:szCs w:val="28"/>
        </w:rPr>
      </w:pPr>
      <w:r>
        <w:rPr>
          <w:sz w:val="28"/>
          <w:szCs w:val="28"/>
        </w:rPr>
        <w:t xml:space="preserve">Учреждение разрабатывает указанные образовательные программы в </w:t>
      </w:r>
      <w:r>
        <w:rPr>
          <w:sz w:val="28"/>
          <w:szCs w:val="28"/>
        </w:rP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A6F43" w:rsidRDefault="002A6F43" w:rsidP="002A6F43">
      <w:pPr>
        <w:widowControl w:val="0"/>
        <w:ind w:firstLine="709"/>
        <w:jc w:val="both"/>
        <w:rPr>
          <w:sz w:val="28"/>
          <w:szCs w:val="28"/>
        </w:rPr>
      </w:pPr>
      <w:r>
        <w:rPr>
          <w:sz w:val="28"/>
          <w:szCs w:val="28"/>
        </w:rPr>
        <w:t>3.9.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2A6F43" w:rsidRDefault="002A6F43" w:rsidP="002A6F43">
      <w:pPr>
        <w:widowControl w:val="0"/>
        <w:ind w:firstLine="709"/>
        <w:jc w:val="both"/>
        <w:rPr>
          <w:sz w:val="28"/>
          <w:szCs w:val="28"/>
        </w:rPr>
      </w:pPr>
      <w:r>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2A6F43" w:rsidRDefault="002A6F43" w:rsidP="002A6F43">
      <w:pPr>
        <w:widowControl w:val="0"/>
        <w:ind w:firstLine="709"/>
        <w:jc w:val="both"/>
        <w:rPr>
          <w:sz w:val="28"/>
          <w:szCs w:val="28"/>
        </w:rPr>
      </w:pPr>
      <w:r>
        <w:rPr>
          <w:sz w:val="28"/>
          <w:szCs w:val="28"/>
        </w:rPr>
        <w:t>3.10.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43964" w:rsidRDefault="00443964" w:rsidP="002A6F43">
      <w:pPr>
        <w:widowControl w:val="0"/>
        <w:ind w:firstLine="709"/>
        <w:jc w:val="both"/>
        <w:rPr>
          <w:color w:val="000000"/>
          <w:sz w:val="28"/>
          <w:szCs w:val="28"/>
        </w:rPr>
      </w:pPr>
      <w:r w:rsidRPr="00443964">
        <w:rPr>
          <w:sz w:val="28"/>
          <w:szCs w:val="28"/>
        </w:rPr>
        <w:t xml:space="preserve">3.11. Организация образовательной деятельности по образовательным программам начального общего, основного общего и среднего общего образования в Учреждении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p>
    <w:p w:rsidR="002A6F43" w:rsidRDefault="002A6F43" w:rsidP="002A6F43">
      <w:pPr>
        <w:widowControl w:val="0"/>
        <w:ind w:firstLine="709"/>
        <w:jc w:val="both"/>
        <w:rPr>
          <w:color w:val="000000"/>
          <w:sz w:val="28"/>
          <w:szCs w:val="28"/>
        </w:rPr>
      </w:pPr>
      <w:r>
        <w:rPr>
          <w:color w:val="000000"/>
          <w:sz w:val="28"/>
          <w:szCs w:val="28"/>
        </w:rPr>
        <w:t>3.12. </w:t>
      </w:r>
      <w:r>
        <w:rPr>
          <w:sz w:val="28"/>
          <w:szCs w:val="28"/>
        </w:rPr>
        <w:t>Содержание общего образования и условия организации обучения учащихся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A6F43" w:rsidRDefault="002A6F43" w:rsidP="002A6F43">
      <w:pPr>
        <w:widowControl w:val="0"/>
        <w:ind w:firstLine="709"/>
        <w:jc w:val="both"/>
        <w:rPr>
          <w:color w:val="000000"/>
          <w:sz w:val="28"/>
          <w:szCs w:val="28"/>
        </w:rPr>
      </w:pPr>
      <w:r>
        <w:rPr>
          <w:color w:val="000000"/>
          <w:sz w:val="28"/>
          <w:szCs w:val="28"/>
        </w:rPr>
        <w:t>Образование обучающихся с ограниченными возможностями здоровья может быть организовано как совместно с другими учащимися Учреждения, так и в отдельных классах, группах.</w:t>
      </w:r>
    </w:p>
    <w:p w:rsidR="002A6F43" w:rsidRDefault="002A6F43" w:rsidP="002A6F43">
      <w:pPr>
        <w:widowControl w:val="0"/>
        <w:ind w:firstLine="709"/>
        <w:jc w:val="both"/>
        <w:rPr>
          <w:color w:val="000000"/>
          <w:sz w:val="28"/>
          <w:szCs w:val="28"/>
        </w:rPr>
      </w:pPr>
      <w:r>
        <w:rPr>
          <w:color w:val="000000"/>
          <w:sz w:val="28"/>
          <w:szCs w:val="28"/>
        </w:rPr>
        <w:t>3.13. Учреждение вправе осуществлять образовательную деятельность по образовательным программам, реализация которых не является основной целью её деятельности:</w:t>
      </w:r>
    </w:p>
    <w:p w:rsidR="002A6F43" w:rsidRDefault="002A6F43" w:rsidP="002A6F43">
      <w:pPr>
        <w:widowControl w:val="0"/>
        <w:ind w:firstLine="709"/>
        <w:jc w:val="both"/>
        <w:rPr>
          <w:color w:val="000000"/>
          <w:sz w:val="28"/>
          <w:szCs w:val="28"/>
        </w:rPr>
      </w:pPr>
      <w:r>
        <w:rPr>
          <w:color w:val="000000"/>
          <w:sz w:val="28"/>
          <w:szCs w:val="28"/>
        </w:rPr>
        <w:t xml:space="preserve">- образовательные программы дошкольного образования; </w:t>
      </w:r>
    </w:p>
    <w:p w:rsidR="002A6F43" w:rsidRDefault="002A6F43" w:rsidP="002A6F43">
      <w:pPr>
        <w:widowControl w:val="0"/>
        <w:ind w:firstLine="709"/>
        <w:jc w:val="both"/>
        <w:rPr>
          <w:color w:val="000000"/>
          <w:sz w:val="28"/>
          <w:szCs w:val="28"/>
        </w:rPr>
      </w:pPr>
      <w:r>
        <w:rPr>
          <w:color w:val="000000"/>
          <w:sz w:val="28"/>
          <w:szCs w:val="28"/>
        </w:rPr>
        <w:t xml:space="preserve">- дополнительные общеобразовательные программы; </w:t>
      </w:r>
    </w:p>
    <w:p w:rsidR="002A6F43" w:rsidRDefault="002A6F43" w:rsidP="002A6F43">
      <w:pPr>
        <w:widowControl w:val="0"/>
        <w:ind w:firstLine="709"/>
        <w:jc w:val="both"/>
        <w:rPr>
          <w:color w:val="000000"/>
          <w:sz w:val="28"/>
          <w:szCs w:val="28"/>
        </w:rPr>
      </w:pPr>
      <w:r>
        <w:rPr>
          <w:color w:val="000000"/>
          <w:sz w:val="28"/>
          <w:szCs w:val="28"/>
        </w:rPr>
        <w:t xml:space="preserve">- программы профессионального обучения. </w:t>
      </w:r>
    </w:p>
    <w:p w:rsidR="002A6F43" w:rsidRDefault="002A6F43" w:rsidP="002A6F43">
      <w:pPr>
        <w:widowControl w:val="0"/>
        <w:ind w:firstLine="709"/>
        <w:jc w:val="both"/>
        <w:rPr>
          <w:color w:val="000000"/>
          <w:sz w:val="28"/>
          <w:szCs w:val="28"/>
        </w:rPr>
      </w:pPr>
      <w:r>
        <w:rPr>
          <w:color w:val="000000"/>
          <w:sz w:val="28"/>
          <w:szCs w:val="28"/>
        </w:rPr>
        <w:t>3.14. Образовательные программы дошкольного, начального общего, основного общего и среднего общего образования являются преемственными.</w:t>
      </w:r>
    </w:p>
    <w:p w:rsidR="002A6F43" w:rsidRDefault="002A6F43" w:rsidP="002A6F43">
      <w:pPr>
        <w:widowControl w:val="0"/>
        <w:ind w:firstLine="709"/>
        <w:jc w:val="both"/>
        <w:rPr>
          <w:color w:val="000000"/>
          <w:sz w:val="28"/>
          <w:szCs w:val="28"/>
        </w:rPr>
      </w:pPr>
      <w:r>
        <w:rPr>
          <w:color w:val="000000"/>
          <w:sz w:val="28"/>
          <w:szCs w:val="28"/>
        </w:rPr>
        <w:t xml:space="preserve">3.15.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2A6F43" w:rsidRDefault="002A6F43" w:rsidP="002A6F43">
      <w:pPr>
        <w:widowControl w:val="0"/>
        <w:ind w:firstLine="709"/>
        <w:jc w:val="both"/>
        <w:rPr>
          <w:color w:val="000000"/>
          <w:sz w:val="28"/>
          <w:szCs w:val="28"/>
        </w:rPr>
      </w:pPr>
      <w:r>
        <w:rPr>
          <w:color w:val="000000"/>
          <w:sz w:val="28"/>
          <w:szCs w:val="28"/>
        </w:rPr>
        <w:t>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w:t>
      </w:r>
    </w:p>
    <w:p w:rsidR="002A6F43" w:rsidRDefault="002A6F43" w:rsidP="002A6F43">
      <w:pPr>
        <w:widowControl w:val="0"/>
        <w:ind w:firstLine="709"/>
        <w:jc w:val="both"/>
        <w:rPr>
          <w:sz w:val="28"/>
          <w:szCs w:val="28"/>
        </w:rPr>
      </w:pPr>
      <w:r>
        <w:rPr>
          <w:color w:val="000000"/>
          <w:sz w:val="28"/>
          <w:szCs w:val="28"/>
        </w:rPr>
        <w:t>3.16. </w:t>
      </w:r>
      <w:r>
        <w:rPr>
          <w:sz w:val="28"/>
          <w:szCs w:val="28"/>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2A6F43" w:rsidRDefault="002A6F43" w:rsidP="002A6F43">
      <w:pPr>
        <w:widowControl w:val="0"/>
        <w:ind w:firstLine="709"/>
        <w:jc w:val="both"/>
        <w:rPr>
          <w:sz w:val="28"/>
          <w:szCs w:val="28"/>
        </w:rPr>
      </w:pPr>
      <w:r>
        <w:rPr>
          <w:sz w:val="28"/>
          <w:szCs w:val="28"/>
        </w:rPr>
        <w:lastRenderedPageBreak/>
        <w:t xml:space="preserve">3.17. 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2A6F43" w:rsidRDefault="002A6F43" w:rsidP="002A6F43">
      <w:pPr>
        <w:widowControl w:val="0"/>
        <w:ind w:firstLine="709"/>
        <w:jc w:val="both"/>
        <w:rPr>
          <w:sz w:val="28"/>
          <w:szCs w:val="28"/>
        </w:rPr>
      </w:pPr>
      <w:r>
        <w:rPr>
          <w:sz w:val="28"/>
          <w:szCs w:val="28"/>
        </w:rPr>
        <w:t>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2A6F43" w:rsidRDefault="002A6F43" w:rsidP="002A6F43">
      <w:pPr>
        <w:widowControl w:val="0"/>
        <w:ind w:firstLine="709"/>
        <w:jc w:val="both"/>
        <w:rPr>
          <w:color w:val="000000"/>
          <w:sz w:val="28"/>
          <w:szCs w:val="28"/>
        </w:rPr>
      </w:pPr>
      <w:r>
        <w:rPr>
          <w:sz w:val="28"/>
          <w:szCs w:val="28"/>
        </w:rPr>
        <w:t>В процессе освоения общеобразовательных программ учащимся Учреждения предоставляются каникулы. Сроки начала и окончания каникул определяются Учреждением самостоятельно.</w:t>
      </w:r>
    </w:p>
    <w:p w:rsidR="002A6F43" w:rsidRDefault="002A6F43" w:rsidP="002A6F43">
      <w:pPr>
        <w:widowControl w:val="0"/>
        <w:ind w:firstLine="709"/>
        <w:jc w:val="both"/>
        <w:rPr>
          <w:sz w:val="28"/>
          <w:szCs w:val="28"/>
        </w:rPr>
      </w:pPr>
      <w:r>
        <w:rPr>
          <w:color w:val="000000"/>
          <w:sz w:val="28"/>
          <w:szCs w:val="28"/>
        </w:rPr>
        <w:t>3.18</w:t>
      </w:r>
      <w:r>
        <w:rPr>
          <w:sz w:val="28"/>
          <w:szCs w:val="28"/>
        </w:rPr>
        <w:t>. Наполняемость классов, за исключением классов компенсирующего обучения, не должна превышать 25 человек.</w:t>
      </w:r>
    </w:p>
    <w:p w:rsidR="002A6F43" w:rsidRDefault="002A6F43" w:rsidP="002A6F43">
      <w:pPr>
        <w:widowControl w:val="0"/>
        <w:ind w:firstLine="709"/>
        <w:jc w:val="both"/>
        <w:rPr>
          <w:color w:val="000000"/>
          <w:sz w:val="28"/>
          <w:szCs w:val="28"/>
        </w:rPr>
      </w:pPr>
      <w:r>
        <w:rPr>
          <w:sz w:val="28"/>
          <w:szCs w:val="28"/>
        </w:rPr>
        <w:t>В Учреждении могут быть созданы условия для осуществления присмотра и ухода за детьми в группах продленного дня.</w:t>
      </w:r>
    </w:p>
    <w:p w:rsidR="002A6F43" w:rsidRDefault="002A6F43" w:rsidP="002A6F43">
      <w:pPr>
        <w:widowControl w:val="0"/>
        <w:ind w:firstLine="709"/>
        <w:jc w:val="both"/>
        <w:rPr>
          <w:sz w:val="28"/>
          <w:szCs w:val="28"/>
        </w:rPr>
      </w:pPr>
      <w:r>
        <w:rPr>
          <w:color w:val="000000"/>
          <w:sz w:val="28"/>
          <w:szCs w:val="28"/>
        </w:rPr>
        <w:t>3.19.</w:t>
      </w:r>
      <w:r>
        <w:rPr>
          <w:b/>
          <w:i/>
          <w:color w:val="000000"/>
          <w:sz w:val="28"/>
          <w:szCs w:val="28"/>
        </w:rPr>
        <w:t> </w:t>
      </w:r>
      <w:r>
        <w:rPr>
          <w:color w:val="000000"/>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2A6F43" w:rsidRDefault="002A6F43" w:rsidP="002A6F43">
      <w:pPr>
        <w:widowControl w:val="0"/>
        <w:ind w:firstLine="709"/>
        <w:jc w:val="both"/>
        <w:rPr>
          <w:color w:val="000000"/>
          <w:sz w:val="28"/>
          <w:szCs w:val="28"/>
        </w:rPr>
      </w:pPr>
      <w:r>
        <w:rPr>
          <w:sz w:val="28"/>
          <w:szCs w:val="28"/>
        </w:rPr>
        <w:t>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2A6F43" w:rsidRDefault="002A6F43" w:rsidP="002A6F43">
      <w:pPr>
        <w:widowControl w:val="0"/>
        <w:ind w:firstLine="709"/>
        <w:jc w:val="both"/>
        <w:rPr>
          <w:color w:val="000000"/>
          <w:sz w:val="28"/>
          <w:szCs w:val="28"/>
        </w:rPr>
      </w:pPr>
      <w:r>
        <w:rPr>
          <w:color w:val="000000"/>
          <w:sz w:val="28"/>
          <w:szCs w:val="28"/>
        </w:rPr>
        <w:t>3.20.</w:t>
      </w:r>
      <w:r>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w:t>
      </w:r>
    </w:p>
    <w:p w:rsidR="002A6F43" w:rsidRDefault="002A6F43" w:rsidP="002A6F43">
      <w:pPr>
        <w:widowControl w:val="0"/>
        <w:ind w:firstLine="709"/>
        <w:jc w:val="both"/>
        <w:rPr>
          <w:color w:val="000000"/>
          <w:sz w:val="28"/>
          <w:szCs w:val="28"/>
        </w:rPr>
      </w:pPr>
      <w:r>
        <w:rPr>
          <w:color w:val="000000"/>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6F43" w:rsidRDefault="002A6F43" w:rsidP="002A6F43">
      <w:pPr>
        <w:widowControl w:val="0"/>
        <w:ind w:firstLine="709"/>
        <w:jc w:val="both"/>
        <w:rPr>
          <w:sz w:val="28"/>
          <w:szCs w:val="28"/>
        </w:rPr>
      </w:pPr>
      <w:r>
        <w:rPr>
          <w:color w:val="000000"/>
          <w:sz w:val="28"/>
          <w:szCs w:val="28"/>
        </w:rPr>
        <w:t>3.21. Организация приема на обучение по основным общеобразовательным программам.</w:t>
      </w:r>
    </w:p>
    <w:p w:rsidR="002A6F43" w:rsidRDefault="002A6F43" w:rsidP="002A6F43">
      <w:pPr>
        <w:widowControl w:val="0"/>
        <w:ind w:firstLine="709"/>
        <w:jc w:val="both"/>
        <w:rPr>
          <w:sz w:val="28"/>
          <w:szCs w:val="28"/>
        </w:rPr>
      </w:pPr>
      <w:r>
        <w:rPr>
          <w:sz w:val="28"/>
          <w:szCs w:val="28"/>
        </w:rPr>
        <w:t xml:space="preserve">3.21.1.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w:t>
      </w:r>
      <w:r>
        <w:rPr>
          <w:rFonts w:eastAsia="MS UI Gothic"/>
          <w:bCs/>
          <w:iCs/>
          <w:color w:val="000000"/>
          <w:sz w:val="28"/>
          <w:szCs w:val="28"/>
        </w:rPr>
        <w:t xml:space="preserve">и определяются   </w:t>
      </w:r>
      <w:r>
        <w:rPr>
          <w:color w:val="000000"/>
          <w:sz w:val="28"/>
          <w:szCs w:val="28"/>
        </w:rPr>
        <w:t xml:space="preserve">локальным   </w:t>
      </w:r>
      <w:proofErr w:type="gramStart"/>
      <w:r>
        <w:rPr>
          <w:color w:val="000000"/>
          <w:sz w:val="28"/>
          <w:szCs w:val="28"/>
        </w:rPr>
        <w:t>нормативным  актом</w:t>
      </w:r>
      <w:proofErr w:type="gramEnd"/>
      <w:r>
        <w:rPr>
          <w:color w:val="000000"/>
          <w:sz w:val="28"/>
          <w:szCs w:val="28"/>
        </w:rPr>
        <w:t xml:space="preserve"> Учреждения</w:t>
      </w:r>
      <w:r>
        <w:rPr>
          <w:rFonts w:eastAsia="MS UI Gothic"/>
          <w:bCs/>
          <w:iCs/>
          <w:color w:val="000000"/>
          <w:sz w:val="28"/>
          <w:szCs w:val="28"/>
        </w:rPr>
        <w:t xml:space="preserve"> в соответствии с действующим законодательством</w:t>
      </w:r>
      <w:r>
        <w:rPr>
          <w:color w:val="000000"/>
          <w:sz w:val="28"/>
          <w:szCs w:val="28"/>
        </w:rPr>
        <w:t>.</w:t>
      </w:r>
    </w:p>
    <w:p w:rsidR="002A6F43" w:rsidRDefault="002A6F43" w:rsidP="002A6F43">
      <w:pPr>
        <w:widowControl w:val="0"/>
        <w:ind w:firstLine="709"/>
        <w:jc w:val="both"/>
        <w:rPr>
          <w:sz w:val="28"/>
          <w:szCs w:val="28"/>
        </w:rPr>
      </w:pPr>
      <w:r>
        <w:rPr>
          <w:sz w:val="28"/>
          <w:szCs w:val="28"/>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w:t>
      </w:r>
    </w:p>
    <w:p w:rsidR="002A6F43" w:rsidRDefault="002A6F43" w:rsidP="002A6F43">
      <w:pPr>
        <w:widowControl w:val="0"/>
        <w:ind w:firstLine="709"/>
        <w:jc w:val="both"/>
        <w:rPr>
          <w:sz w:val="28"/>
          <w:szCs w:val="28"/>
        </w:rPr>
      </w:pPr>
      <w:r>
        <w:rPr>
          <w:sz w:val="28"/>
          <w:szCs w:val="28"/>
        </w:rPr>
        <w:t>В приеме в Учреждение может быть отказано только по причине отсутствия в ней свободных мест.</w:t>
      </w:r>
    </w:p>
    <w:p w:rsidR="002A6F43" w:rsidRDefault="002A6F43" w:rsidP="002A6F43">
      <w:pPr>
        <w:widowControl w:val="0"/>
        <w:ind w:firstLine="709"/>
        <w:jc w:val="both"/>
        <w:rPr>
          <w:sz w:val="28"/>
          <w:szCs w:val="28"/>
        </w:rPr>
      </w:pPr>
      <w:r>
        <w:rPr>
          <w:sz w:val="28"/>
          <w:szCs w:val="28"/>
        </w:rPr>
        <w:t>3.21.2. Основанием возникновения образовательных отношений является распорядительный акт (приказ) Учреждения, о приеме лица на обучение в Учреждение.</w:t>
      </w:r>
    </w:p>
    <w:p w:rsidR="002A6F43" w:rsidRDefault="002A6F43" w:rsidP="002A6F43">
      <w:pPr>
        <w:widowControl w:val="0"/>
        <w:ind w:firstLine="709"/>
        <w:jc w:val="both"/>
        <w:rPr>
          <w:color w:val="000000"/>
          <w:sz w:val="28"/>
          <w:szCs w:val="28"/>
        </w:rPr>
      </w:pPr>
      <w:r>
        <w:rPr>
          <w:sz w:val="28"/>
          <w:szCs w:val="28"/>
        </w:rPr>
        <w:lastRenderedPageBreak/>
        <w:t>3.21.3. </w:t>
      </w:r>
      <w:r>
        <w:rPr>
          <w:color w:val="000000"/>
          <w:sz w:val="28"/>
          <w:szCs w:val="28"/>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2A6F43" w:rsidRDefault="002A6F43" w:rsidP="002A6F43">
      <w:pPr>
        <w:widowControl w:val="0"/>
        <w:ind w:firstLine="709"/>
        <w:jc w:val="both"/>
        <w:rPr>
          <w:color w:val="000000"/>
          <w:sz w:val="28"/>
          <w:szCs w:val="28"/>
        </w:rPr>
      </w:pPr>
      <w:r>
        <w:rPr>
          <w:color w:val="000000"/>
          <w:sz w:val="28"/>
          <w:szCs w:val="28"/>
        </w:rPr>
        <w:t>По заявлению родителей (законных представителей) детей учредитель (Управление)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A6F43" w:rsidRDefault="002A6F43" w:rsidP="002A6F43">
      <w:pPr>
        <w:widowControl w:val="0"/>
        <w:ind w:firstLine="709"/>
        <w:jc w:val="both"/>
        <w:rPr>
          <w:sz w:val="28"/>
          <w:szCs w:val="28"/>
        </w:rPr>
      </w:pPr>
      <w:r>
        <w:rPr>
          <w:color w:val="000000"/>
          <w:sz w:val="28"/>
          <w:szCs w:val="28"/>
        </w:rPr>
        <w:t>3.21.4. </w:t>
      </w:r>
      <w:r>
        <w:rPr>
          <w:sz w:val="28"/>
          <w:szCs w:val="28"/>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2A6F43" w:rsidRDefault="002A6F43" w:rsidP="002A6F43">
      <w:pPr>
        <w:widowControl w:val="0"/>
        <w:ind w:firstLine="709"/>
        <w:jc w:val="both"/>
        <w:rPr>
          <w:color w:val="000000"/>
          <w:sz w:val="28"/>
          <w:szCs w:val="28"/>
        </w:rPr>
      </w:pPr>
      <w:r>
        <w:rPr>
          <w:sz w:val="28"/>
          <w:szCs w:val="28"/>
        </w:rPr>
        <w:t>3.22. Прекращение образовательных отношений.</w:t>
      </w:r>
    </w:p>
    <w:p w:rsidR="002A6F43" w:rsidRDefault="002A6F43" w:rsidP="002A6F43">
      <w:pPr>
        <w:widowControl w:val="0"/>
        <w:ind w:firstLine="709"/>
        <w:jc w:val="both"/>
        <w:rPr>
          <w:color w:val="000000"/>
          <w:sz w:val="28"/>
          <w:szCs w:val="28"/>
        </w:rPr>
      </w:pPr>
      <w:r>
        <w:rPr>
          <w:color w:val="000000"/>
          <w:sz w:val="28"/>
          <w:szCs w:val="28"/>
        </w:rPr>
        <w:t>Образовательные отношения прекращаются в связи с отчислением учащегося из Учреждения по следующим основаниям:</w:t>
      </w:r>
    </w:p>
    <w:p w:rsidR="002A6F43" w:rsidRDefault="002A6F43" w:rsidP="002A6F43">
      <w:pPr>
        <w:widowControl w:val="0"/>
        <w:ind w:firstLine="709"/>
        <w:jc w:val="both"/>
        <w:rPr>
          <w:color w:val="000000"/>
          <w:sz w:val="28"/>
          <w:szCs w:val="28"/>
        </w:rPr>
      </w:pPr>
      <w:r>
        <w:rPr>
          <w:color w:val="000000"/>
          <w:sz w:val="28"/>
          <w:szCs w:val="28"/>
        </w:rPr>
        <w:t>1) в связи с получением образования (завершением обучения);</w:t>
      </w:r>
    </w:p>
    <w:p w:rsidR="002A6F43" w:rsidRDefault="002A6F43" w:rsidP="002A6F43">
      <w:pPr>
        <w:widowControl w:val="0"/>
        <w:ind w:firstLine="709"/>
        <w:jc w:val="both"/>
        <w:rPr>
          <w:color w:val="000000"/>
          <w:sz w:val="28"/>
          <w:szCs w:val="28"/>
        </w:rPr>
      </w:pPr>
      <w:r>
        <w:rPr>
          <w:color w:val="000000"/>
          <w:sz w:val="28"/>
          <w:szCs w:val="28"/>
        </w:rPr>
        <w:t>2) досрочно в следующих случаях:</w:t>
      </w:r>
    </w:p>
    <w:p w:rsidR="002A6F43" w:rsidRDefault="002A6F43" w:rsidP="002A6F43">
      <w:pPr>
        <w:widowControl w:val="0"/>
        <w:ind w:firstLine="709"/>
        <w:jc w:val="both"/>
        <w:rPr>
          <w:color w:val="000000"/>
          <w:sz w:val="28"/>
          <w:szCs w:val="28"/>
        </w:rPr>
      </w:pPr>
      <w:r>
        <w:rPr>
          <w:color w:val="000000"/>
          <w:sz w:val="28"/>
          <w:szCs w:val="28"/>
        </w:rPr>
        <w:t>- по инициативе учащегося или родителей (законных представителей),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A6F43" w:rsidRDefault="002A6F43" w:rsidP="002A6F43">
      <w:pPr>
        <w:widowControl w:val="0"/>
        <w:ind w:firstLine="709"/>
        <w:jc w:val="both"/>
        <w:rPr>
          <w:color w:val="000000"/>
          <w:sz w:val="28"/>
          <w:szCs w:val="28"/>
        </w:rPr>
      </w:pPr>
      <w:r>
        <w:rPr>
          <w:color w:val="000000"/>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2A6F43" w:rsidRDefault="002A6F43" w:rsidP="002A6F43">
      <w:pPr>
        <w:widowControl w:val="0"/>
        <w:ind w:firstLine="709"/>
        <w:jc w:val="both"/>
        <w:rPr>
          <w:color w:val="000000"/>
          <w:sz w:val="28"/>
          <w:szCs w:val="28"/>
        </w:rPr>
      </w:pPr>
      <w:r>
        <w:rPr>
          <w:color w:val="000000"/>
          <w:sz w:val="28"/>
          <w:szCs w:val="28"/>
        </w:rPr>
        <w:t>- по обстоятельствам, не зависящим от воли учащегося или родителей (законных представителей) и Учреждения, в том числе в случае ликвидации Учреждения.</w:t>
      </w:r>
    </w:p>
    <w:p w:rsidR="002A6F43" w:rsidRDefault="002A6F43" w:rsidP="002A6F43">
      <w:pPr>
        <w:widowControl w:val="0"/>
        <w:ind w:firstLine="709"/>
        <w:jc w:val="both"/>
        <w:rPr>
          <w:sz w:val="28"/>
          <w:szCs w:val="28"/>
        </w:rPr>
      </w:pPr>
      <w:r>
        <w:rPr>
          <w:color w:val="000000"/>
          <w:sz w:val="28"/>
          <w:szCs w:val="28"/>
        </w:rPr>
        <w:t>Основанием для прекращения образовательных отношений является приказ директора Учреждения об отчислении учащегося (воспитанника) из Учреждения.</w:t>
      </w:r>
    </w:p>
    <w:p w:rsidR="002A6F43" w:rsidRDefault="002A6F43" w:rsidP="002A6F43">
      <w:pPr>
        <w:widowControl w:val="0"/>
        <w:ind w:firstLine="709"/>
        <w:jc w:val="both"/>
        <w:rPr>
          <w:sz w:val="28"/>
          <w:szCs w:val="28"/>
        </w:rPr>
      </w:pPr>
    </w:p>
    <w:p w:rsidR="002A6F43" w:rsidRDefault="002A6F43" w:rsidP="002A6F43">
      <w:pPr>
        <w:widowControl w:val="0"/>
        <w:ind w:firstLine="709"/>
        <w:jc w:val="both"/>
        <w:rPr>
          <w:color w:val="000000"/>
          <w:sz w:val="28"/>
          <w:szCs w:val="28"/>
        </w:rPr>
      </w:pPr>
    </w:p>
    <w:p w:rsidR="002A6F43" w:rsidRDefault="002A6F43" w:rsidP="002A6F43">
      <w:pPr>
        <w:jc w:val="center"/>
        <w:rPr>
          <w:b/>
          <w:bCs/>
          <w:color w:val="000000"/>
          <w:sz w:val="28"/>
          <w:szCs w:val="28"/>
        </w:rPr>
      </w:pPr>
      <w:r>
        <w:rPr>
          <w:b/>
          <w:bCs/>
          <w:color w:val="000000"/>
          <w:sz w:val="28"/>
          <w:szCs w:val="28"/>
        </w:rPr>
        <w:t>4. ПРАВОВОЙ СТАТУС УЧАСТНИКОВ ОБРАЗОВАТЕЛЬНЫХ</w:t>
      </w:r>
    </w:p>
    <w:p w:rsidR="002A6F43" w:rsidRDefault="002A6F43" w:rsidP="002A6F43">
      <w:pPr>
        <w:jc w:val="center"/>
        <w:rPr>
          <w:b/>
          <w:bCs/>
          <w:color w:val="000000"/>
          <w:sz w:val="28"/>
          <w:szCs w:val="28"/>
        </w:rPr>
      </w:pPr>
      <w:r>
        <w:rPr>
          <w:b/>
          <w:bCs/>
          <w:color w:val="000000"/>
          <w:sz w:val="28"/>
          <w:szCs w:val="28"/>
        </w:rPr>
        <w:t>ОТНОШЕНИЙ</w:t>
      </w:r>
    </w:p>
    <w:p w:rsidR="002A6F43" w:rsidRDefault="002A6F43" w:rsidP="002A6F43">
      <w:pPr>
        <w:jc w:val="center"/>
        <w:rPr>
          <w:b/>
          <w:bCs/>
          <w:color w:val="000000"/>
          <w:sz w:val="28"/>
          <w:szCs w:val="28"/>
        </w:rPr>
      </w:pPr>
    </w:p>
    <w:p w:rsidR="002A6F43" w:rsidRDefault="002A6F43" w:rsidP="002A6F43">
      <w:pPr>
        <w:ind w:firstLine="709"/>
        <w:jc w:val="both"/>
        <w:rPr>
          <w:color w:val="000000"/>
          <w:sz w:val="28"/>
          <w:szCs w:val="28"/>
        </w:rPr>
      </w:pPr>
      <w:r>
        <w:rPr>
          <w:bCs/>
          <w:color w:val="000000"/>
          <w:sz w:val="28"/>
          <w:szCs w:val="28"/>
        </w:rPr>
        <w:t>4.1. </w:t>
      </w:r>
      <w:r>
        <w:rPr>
          <w:color w:val="000000"/>
          <w:sz w:val="28"/>
          <w:szCs w:val="28"/>
        </w:rPr>
        <w:t>Участниками образовательных отношений в Учреждении являются учащиеся, родители (законные представители) несовершеннолетних учащихся, педагогические работники и их представители, Учреждение.</w:t>
      </w:r>
      <w:r>
        <w:rPr>
          <w:b/>
          <w:color w:val="000000"/>
          <w:sz w:val="28"/>
          <w:szCs w:val="28"/>
        </w:rPr>
        <w:t xml:space="preserve"> </w:t>
      </w:r>
    </w:p>
    <w:p w:rsidR="002A6F43" w:rsidRDefault="002A6F43" w:rsidP="002A6F43">
      <w:pPr>
        <w:ind w:firstLine="709"/>
        <w:jc w:val="both"/>
        <w:rPr>
          <w:color w:val="000000"/>
          <w:sz w:val="28"/>
          <w:szCs w:val="28"/>
        </w:rPr>
      </w:pPr>
      <w:r>
        <w:rPr>
          <w:color w:val="000000"/>
          <w:sz w:val="28"/>
          <w:szCs w:val="28"/>
        </w:rPr>
        <w:t>4.2. Основные права, обязанности и ответственность учащихся учреждения.</w:t>
      </w:r>
    </w:p>
    <w:p w:rsidR="002A6F43" w:rsidRDefault="002A6F43" w:rsidP="002A6F43">
      <w:pPr>
        <w:ind w:firstLine="709"/>
        <w:jc w:val="both"/>
        <w:rPr>
          <w:color w:val="000000"/>
          <w:sz w:val="28"/>
          <w:szCs w:val="28"/>
        </w:rPr>
      </w:pPr>
      <w:r>
        <w:rPr>
          <w:color w:val="000000"/>
          <w:sz w:val="28"/>
          <w:szCs w:val="28"/>
        </w:rPr>
        <w:t>4.2.1. Учащимся</w:t>
      </w:r>
      <w:r>
        <w:rPr>
          <w:b/>
          <w:color w:val="000000"/>
          <w:sz w:val="28"/>
          <w:szCs w:val="28"/>
        </w:rPr>
        <w:t xml:space="preserve"> </w:t>
      </w:r>
      <w:r>
        <w:rPr>
          <w:color w:val="000000"/>
          <w:sz w:val="28"/>
          <w:szCs w:val="28"/>
        </w:rPr>
        <w:t>предоставляются академические права на:</w:t>
      </w:r>
    </w:p>
    <w:p w:rsidR="002A6F43" w:rsidRDefault="002A6F43" w:rsidP="002A6F43">
      <w:pPr>
        <w:ind w:firstLine="709"/>
        <w:jc w:val="both"/>
        <w:rPr>
          <w:color w:val="000000"/>
          <w:sz w:val="28"/>
          <w:szCs w:val="28"/>
        </w:rPr>
      </w:pPr>
      <w:r>
        <w:rPr>
          <w:color w:val="000000"/>
          <w:sz w:val="28"/>
          <w:szCs w:val="28"/>
        </w:rPr>
        <w:t>- выбор общеобразовательного Учреждения, формы получения образования и формы обучения после получения основного общего образования или после достижения восемнадцати лет;</w:t>
      </w:r>
    </w:p>
    <w:p w:rsidR="002A6F43" w:rsidRDefault="002A6F43" w:rsidP="002A6F43">
      <w:pPr>
        <w:ind w:firstLine="709"/>
        <w:jc w:val="both"/>
        <w:rPr>
          <w:color w:val="000000"/>
          <w:sz w:val="28"/>
          <w:szCs w:val="28"/>
        </w:rPr>
      </w:pPr>
      <w:r>
        <w:rPr>
          <w:color w:val="000000"/>
          <w:sz w:val="28"/>
          <w:szCs w:val="28"/>
        </w:rPr>
        <w:lastRenderedPageBreak/>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A6F43" w:rsidRDefault="002A6F43" w:rsidP="002A6F43">
      <w:pPr>
        <w:ind w:firstLine="709"/>
        <w:jc w:val="both"/>
        <w:rPr>
          <w:color w:val="000000"/>
          <w:sz w:val="28"/>
          <w:szCs w:val="28"/>
        </w:rPr>
      </w:pPr>
      <w:r>
        <w:rPr>
          <w:color w:val="000000"/>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2A6F43" w:rsidRDefault="002A6F43" w:rsidP="002A6F43">
      <w:pPr>
        <w:ind w:firstLine="709"/>
        <w:jc w:val="both"/>
        <w:rPr>
          <w:color w:val="000000"/>
          <w:sz w:val="28"/>
          <w:szCs w:val="28"/>
        </w:rPr>
      </w:pPr>
      <w:r>
        <w:rPr>
          <w:color w:val="000000"/>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A6F43" w:rsidRDefault="002A6F43" w:rsidP="002A6F43">
      <w:pPr>
        <w:ind w:firstLine="709"/>
        <w:jc w:val="both"/>
        <w:rPr>
          <w:color w:val="000000"/>
          <w:sz w:val="28"/>
          <w:szCs w:val="28"/>
        </w:rPr>
      </w:pPr>
      <w:r>
        <w:rPr>
          <w:color w:val="000000"/>
          <w:sz w:val="28"/>
          <w:szCs w:val="28"/>
        </w:rPr>
        <w:t>- свободу совести, информации, свободное выражение собственных взглядов и убеждений;</w:t>
      </w:r>
    </w:p>
    <w:p w:rsidR="002A6F43" w:rsidRDefault="002A6F43" w:rsidP="002A6F43">
      <w:pPr>
        <w:ind w:firstLine="709"/>
        <w:jc w:val="both"/>
        <w:rPr>
          <w:color w:val="000000"/>
          <w:sz w:val="28"/>
          <w:szCs w:val="28"/>
        </w:rPr>
      </w:pPr>
      <w:r>
        <w:rPr>
          <w:color w:val="000000"/>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A6F43" w:rsidRDefault="002A6F43" w:rsidP="002A6F43">
      <w:pPr>
        <w:ind w:firstLine="709"/>
        <w:jc w:val="both"/>
        <w:rPr>
          <w:color w:val="000000"/>
          <w:sz w:val="28"/>
          <w:szCs w:val="28"/>
        </w:rPr>
      </w:pPr>
      <w:r>
        <w:rPr>
          <w:color w:val="000000"/>
          <w:sz w:val="28"/>
          <w:szCs w:val="28"/>
        </w:rPr>
        <w:t>- отсрочку от призыва на военную службу, предоставляемую в соответствии с Федеральным законом от 28.03.98 №53-ФЗ «О воинской обязанности и военной службе»  имеют учащиеся Учреждения, обучающиеся по очной форме обучения»;</w:t>
      </w:r>
    </w:p>
    <w:p w:rsidR="002A6F43" w:rsidRDefault="002A6F43" w:rsidP="002A6F43">
      <w:pPr>
        <w:ind w:firstLine="709"/>
        <w:jc w:val="both"/>
        <w:rPr>
          <w:color w:val="000000"/>
          <w:sz w:val="28"/>
          <w:szCs w:val="28"/>
        </w:rPr>
      </w:pPr>
      <w:r>
        <w:rPr>
          <w:color w:val="000000"/>
          <w:sz w:val="28"/>
          <w:szCs w:val="28"/>
        </w:rPr>
        <w:t>- участие в управлении Учреждением в порядке, установленном его уставом;</w:t>
      </w:r>
    </w:p>
    <w:p w:rsidR="002A6F43" w:rsidRDefault="002A6F43" w:rsidP="002A6F43">
      <w:pPr>
        <w:ind w:firstLine="709"/>
        <w:jc w:val="both"/>
        <w:rPr>
          <w:color w:val="000000"/>
          <w:sz w:val="28"/>
          <w:szCs w:val="28"/>
        </w:rPr>
      </w:pPr>
      <w:r>
        <w:rPr>
          <w:color w:val="000000"/>
          <w:sz w:val="28"/>
          <w:szCs w:val="28"/>
        </w:rPr>
        <w:t>- бесплатное пользование библиотечно-информационными ресурсами, учебной, производственной, научной базой Учреждения;</w:t>
      </w:r>
    </w:p>
    <w:p w:rsidR="002A6F43" w:rsidRDefault="002A6F43" w:rsidP="002A6F43">
      <w:pPr>
        <w:ind w:firstLine="709"/>
        <w:jc w:val="both"/>
        <w:rPr>
          <w:color w:val="000000"/>
          <w:sz w:val="28"/>
          <w:szCs w:val="28"/>
        </w:rPr>
      </w:pPr>
      <w:r>
        <w:rPr>
          <w:color w:val="000000"/>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A6F43" w:rsidRDefault="002A6F43" w:rsidP="002A6F43">
      <w:pPr>
        <w:ind w:firstLine="709"/>
        <w:jc w:val="both"/>
        <w:rPr>
          <w:color w:val="000000"/>
          <w:sz w:val="28"/>
          <w:szCs w:val="28"/>
        </w:rPr>
      </w:pPr>
      <w:r>
        <w:rPr>
          <w:color w:val="000000"/>
          <w:sz w:val="28"/>
          <w:szCs w:val="28"/>
        </w:rPr>
        <w:t>- поощрение за успехи в учебной, физкультурной, спортивной, общественной деятельности.</w:t>
      </w:r>
    </w:p>
    <w:p w:rsidR="002A6F43" w:rsidRDefault="002A6F43" w:rsidP="002A6F43">
      <w:pPr>
        <w:ind w:firstLine="709"/>
        <w:jc w:val="both"/>
        <w:rPr>
          <w:sz w:val="28"/>
          <w:szCs w:val="28"/>
        </w:rPr>
      </w:pPr>
      <w:r>
        <w:rPr>
          <w:color w:val="000000"/>
          <w:sz w:val="28"/>
          <w:szCs w:val="28"/>
        </w:rPr>
        <w:t>Учащиеся Учреждения пользуются иными академическими правами, предусмотренными ФЗ № 273-ФЗ, другими нормативными правовыми актами Российской Федерации, локальными нормативными актами Учреждения.</w:t>
      </w:r>
    </w:p>
    <w:p w:rsidR="002A6F43" w:rsidRDefault="002A6F43" w:rsidP="002A6F43">
      <w:pPr>
        <w:ind w:firstLine="709"/>
        <w:jc w:val="both"/>
        <w:rPr>
          <w:sz w:val="28"/>
          <w:szCs w:val="28"/>
        </w:rPr>
      </w:pPr>
      <w:r>
        <w:rPr>
          <w:sz w:val="28"/>
          <w:szCs w:val="28"/>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w:t>
      </w:r>
      <w:r>
        <w:rPr>
          <w:color w:val="000000"/>
          <w:sz w:val="28"/>
          <w:szCs w:val="28"/>
        </w:rPr>
        <w:t>в порядке, установленном законодательством об образовании.</w:t>
      </w:r>
    </w:p>
    <w:p w:rsidR="002A6F43" w:rsidRDefault="002A6F43" w:rsidP="002A6F43">
      <w:pPr>
        <w:ind w:firstLine="709"/>
        <w:jc w:val="both"/>
        <w:rPr>
          <w:sz w:val="28"/>
          <w:szCs w:val="28"/>
        </w:rPr>
      </w:pPr>
      <w:r>
        <w:rPr>
          <w:sz w:val="28"/>
          <w:szCs w:val="28"/>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w:t>
      </w:r>
      <w:r>
        <w:rPr>
          <w:color w:val="000000"/>
          <w:sz w:val="28"/>
          <w:szCs w:val="28"/>
        </w:rPr>
        <w:t>в порядке, установленном законодательством об образовании.</w:t>
      </w:r>
    </w:p>
    <w:p w:rsidR="002A6F43" w:rsidRDefault="002A6F43" w:rsidP="002A6F43">
      <w:pPr>
        <w:ind w:firstLine="709"/>
        <w:jc w:val="both"/>
        <w:rPr>
          <w:color w:val="000000"/>
          <w:sz w:val="28"/>
          <w:szCs w:val="28"/>
        </w:rPr>
      </w:pPr>
      <w:r>
        <w:rPr>
          <w:sz w:val="28"/>
          <w:szCs w:val="28"/>
        </w:rPr>
        <w:t>При прохождении аттестации экстерны пользуются академическими правами учащихся Учреждения.</w:t>
      </w:r>
    </w:p>
    <w:p w:rsidR="002A6F43" w:rsidRDefault="002A6F43" w:rsidP="002A6F43">
      <w:pPr>
        <w:ind w:firstLine="709"/>
        <w:jc w:val="both"/>
        <w:rPr>
          <w:b/>
          <w:color w:val="000000"/>
          <w:sz w:val="28"/>
          <w:szCs w:val="28"/>
        </w:rPr>
      </w:pPr>
      <w:r>
        <w:rPr>
          <w:color w:val="000000"/>
          <w:sz w:val="28"/>
          <w:szCs w:val="28"/>
        </w:rPr>
        <w:t>4.2.2. Учащиеся обязаны:</w:t>
      </w:r>
    </w:p>
    <w:p w:rsidR="002A6F43" w:rsidRDefault="002A6F43" w:rsidP="002A6F43">
      <w:pPr>
        <w:ind w:firstLine="709"/>
        <w:jc w:val="both"/>
        <w:rPr>
          <w:color w:val="000000"/>
          <w:sz w:val="28"/>
          <w:szCs w:val="28"/>
        </w:rPr>
      </w:pPr>
      <w:r>
        <w:rPr>
          <w:b/>
          <w:color w:val="000000"/>
          <w:sz w:val="28"/>
          <w:szCs w:val="28"/>
        </w:rPr>
        <w:t>- </w:t>
      </w:r>
      <w:r>
        <w:rPr>
          <w:color w:val="000000"/>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r>
        <w:rPr>
          <w:color w:val="000000"/>
          <w:sz w:val="28"/>
          <w:szCs w:val="28"/>
        </w:rPr>
        <w:lastRenderedPageBreak/>
        <w:t>самостоятельную подготовку к занятиям, выполнять задания, данные педагогическими работниками в рамках образовательной программы;</w:t>
      </w:r>
    </w:p>
    <w:p w:rsidR="002A6F43" w:rsidRDefault="002A6F43" w:rsidP="002A6F43">
      <w:pPr>
        <w:ind w:firstLine="709"/>
        <w:jc w:val="both"/>
        <w:rPr>
          <w:color w:val="000000"/>
          <w:sz w:val="28"/>
          <w:szCs w:val="28"/>
        </w:rPr>
      </w:pPr>
      <w:r>
        <w:rPr>
          <w:color w:val="000000"/>
          <w:sz w:val="28"/>
          <w:szCs w:val="28"/>
        </w:rPr>
        <w:t>- выполнять требования устава Учреждения,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2A6F43" w:rsidRDefault="002A6F43" w:rsidP="002A6F43">
      <w:pPr>
        <w:ind w:firstLine="709"/>
        <w:jc w:val="both"/>
        <w:rPr>
          <w:color w:val="000000"/>
          <w:sz w:val="28"/>
          <w:szCs w:val="28"/>
        </w:rPr>
      </w:pPr>
      <w:r>
        <w:rPr>
          <w:color w:val="000000"/>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A6F43" w:rsidRDefault="002A6F43" w:rsidP="002A6F43">
      <w:pPr>
        <w:ind w:firstLine="709"/>
        <w:jc w:val="both"/>
        <w:rPr>
          <w:color w:val="000000"/>
          <w:sz w:val="28"/>
          <w:szCs w:val="28"/>
        </w:rPr>
      </w:pPr>
      <w:r>
        <w:rPr>
          <w:color w:val="000000"/>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2A6F43" w:rsidRDefault="002A6F43" w:rsidP="002A6F43">
      <w:pPr>
        <w:ind w:firstLine="709"/>
        <w:jc w:val="both"/>
        <w:rPr>
          <w:color w:val="000000"/>
          <w:sz w:val="28"/>
          <w:szCs w:val="28"/>
        </w:rPr>
      </w:pPr>
      <w:r>
        <w:rPr>
          <w:color w:val="000000"/>
          <w:sz w:val="28"/>
          <w:szCs w:val="28"/>
        </w:rPr>
        <w:t>- бережно относиться к имуществу Учреждения.</w:t>
      </w:r>
    </w:p>
    <w:p w:rsidR="002A6F43" w:rsidRDefault="002A6F43" w:rsidP="002A6F43">
      <w:pPr>
        <w:ind w:firstLine="709"/>
        <w:jc w:val="both"/>
        <w:rPr>
          <w:color w:val="000000"/>
          <w:sz w:val="28"/>
          <w:szCs w:val="28"/>
        </w:rPr>
      </w:pPr>
      <w:r>
        <w:rPr>
          <w:color w:val="000000"/>
          <w:sz w:val="28"/>
          <w:szCs w:val="28"/>
        </w:rPr>
        <w:t xml:space="preserve">Иные обязанности учащихся устанавливаются законодательством Российской Федерации, договором об образовании. </w:t>
      </w:r>
    </w:p>
    <w:p w:rsidR="002A6F43" w:rsidRDefault="002A6F43" w:rsidP="002A6F43">
      <w:pPr>
        <w:ind w:firstLine="709"/>
        <w:jc w:val="both"/>
        <w:rPr>
          <w:color w:val="000000"/>
          <w:sz w:val="28"/>
          <w:szCs w:val="28"/>
        </w:rPr>
      </w:pPr>
      <w:r>
        <w:rPr>
          <w:color w:val="000000"/>
          <w:sz w:val="28"/>
          <w:szCs w:val="28"/>
        </w:rPr>
        <w:t>4.2.3. Ответственность учащихся.</w:t>
      </w:r>
    </w:p>
    <w:p w:rsidR="002A6F43" w:rsidRDefault="002A6F43" w:rsidP="002A6F43">
      <w:pPr>
        <w:ind w:firstLine="709"/>
        <w:jc w:val="both"/>
        <w:rPr>
          <w:sz w:val="28"/>
          <w:szCs w:val="28"/>
        </w:rPr>
      </w:pPr>
      <w:r>
        <w:rPr>
          <w:color w:val="000000"/>
          <w:sz w:val="28"/>
          <w:szCs w:val="28"/>
        </w:rPr>
        <w:t xml:space="preserve">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организации, осуществляющей образовательную деятельность в порядке, предусмотренном законодательством Российской </w:t>
      </w:r>
      <w:proofErr w:type="gramStart"/>
      <w:r>
        <w:rPr>
          <w:color w:val="000000"/>
          <w:sz w:val="28"/>
          <w:szCs w:val="28"/>
        </w:rPr>
        <w:t>Федерации,.</w:t>
      </w:r>
      <w:proofErr w:type="gramEnd"/>
    </w:p>
    <w:p w:rsidR="002A6F43" w:rsidRDefault="002A6F43" w:rsidP="002A6F43">
      <w:pPr>
        <w:ind w:firstLine="709"/>
        <w:jc w:val="both"/>
        <w:rPr>
          <w:sz w:val="28"/>
          <w:szCs w:val="28"/>
        </w:rPr>
      </w:pPr>
      <w:r>
        <w:rPr>
          <w:sz w:val="28"/>
          <w:szCs w:val="28"/>
        </w:rPr>
        <w:t>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A6F43" w:rsidRDefault="002A6F43" w:rsidP="002A6F43">
      <w:pPr>
        <w:ind w:firstLine="709"/>
        <w:jc w:val="both"/>
        <w:rPr>
          <w:color w:val="000000"/>
          <w:sz w:val="28"/>
          <w:szCs w:val="28"/>
        </w:rPr>
      </w:pPr>
      <w:r>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6F43" w:rsidRDefault="002A6F43" w:rsidP="002A6F43">
      <w:pPr>
        <w:ind w:firstLine="709"/>
        <w:jc w:val="both"/>
        <w:rPr>
          <w:color w:val="000000"/>
          <w:sz w:val="28"/>
          <w:szCs w:val="28"/>
        </w:rPr>
      </w:pPr>
      <w:r>
        <w:rPr>
          <w:color w:val="000000"/>
          <w:sz w:val="28"/>
          <w:szCs w:val="28"/>
        </w:rPr>
        <w:t>4.3. Права, обязанности и ответственность педагогических работников.</w:t>
      </w:r>
    </w:p>
    <w:p w:rsidR="002A6F43" w:rsidRDefault="002A6F43" w:rsidP="002A6F43">
      <w:pPr>
        <w:ind w:firstLine="709"/>
        <w:jc w:val="both"/>
        <w:rPr>
          <w:color w:val="000000"/>
          <w:sz w:val="28"/>
          <w:szCs w:val="28"/>
        </w:rPr>
      </w:pPr>
      <w:r>
        <w:rPr>
          <w:color w:val="000000"/>
          <w:sz w:val="28"/>
          <w:szCs w:val="28"/>
        </w:rPr>
        <w:t>4.3.1.</w:t>
      </w:r>
      <w:r>
        <w:rPr>
          <w:b/>
          <w:color w:val="000000"/>
          <w:sz w:val="28"/>
          <w:szCs w:val="28"/>
        </w:rPr>
        <w:t> </w:t>
      </w:r>
      <w:r>
        <w:rPr>
          <w:color w:val="000000"/>
          <w:sz w:val="28"/>
          <w:szCs w:val="28"/>
        </w:rPr>
        <w:t>Педагогическим работникам предоставляются</w:t>
      </w:r>
      <w:r>
        <w:rPr>
          <w:b/>
          <w:color w:val="000000"/>
          <w:sz w:val="28"/>
          <w:szCs w:val="28"/>
        </w:rPr>
        <w:t xml:space="preserve"> </w:t>
      </w:r>
      <w:r>
        <w:rPr>
          <w:color w:val="000000"/>
          <w:sz w:val="28"/>
          <w:szCs w:val="28"/>
        </w:rPr>
        <w:t>следующие академические права и свободы:</w:t>
      </w:r>
    </w:p>
    <w:p w:rsidR="002A6F43" w:rsidRDefault="002A6F43" w:rsidP="002A6F43">
      <w:pPr>
        <w:ind w:firstLine="709"/>
        <w:jc w:val="both"/>
        <w:rPr>
          <w:color w:val="000000"/>
          <w:sz w:val="28"/>
          <w:szCs w:val="28"/>
        </w:rPr>
      </w:pPr>
      <w:r>
        <w:rPr>
          <w:color w:val="000000"/>
          <w:sz w:val="28"/>
          <w:szCs w:val="28"/>
        </w:rPr>
        <w:t>- свобода преподавания, свободное выражение своего мнения, свобода от вмешательства в профессиональную деятельность;</w:t>
      </w:r>
    </w:p>
    <w:p w:rsidR="002A6F43" w:rsidRDefault="002A6F43" w:rsidP="002A6F43">
      <w:pPr>
        <w:ind w:firstLine="709"/>
        <w:jc w:val="both"/>
        <w:rPr>
          <w:color w:val="000000"/>
          <w:sz w:val="28"/>
          <w:szCs w:val="28"/>
        </w:rPr>
      </w:pPr>
      <w:r>
        <w:rPr>
          <w:color w:val="000000"/>
          <w:sz w:val="28"/>
          <w:szCs w:val="28"/>
        </w:rPr>
        <w:t>- свобода выбора и использования педагогически обоснованных форм, средств, методов обучения и воспитания;</w:t>
      </w:r>
    </w:p>
    <w:p w:rsidR="002A6F43" w:rsidRDefault="002A6F43" w:rsidP="002A6F43">
      <w:pPr>
        <w:ind w:firstLine="709"/>
        <w:jc w:val="both"/>
        <w:rPr>
          <w:color w:val="000000"/>
          <w:sz w:val="28"/>
          <w:szCs w:val="28"/>
        </w:rPr>
      </w:pPr>
      <w:r>
        <w:rPr>
          <w:color w:val="000000"/>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A6F43" w:rsidRDefault="002A6F43" w:rsidP="002A6F43">
      <w:pPr>
        <w:ind w:firstLine="709"/>
        <w:jc w:val="both"/>
        <w:rPr>
          <w:color w:val="000000"/>
          <w:sz w:val="28"/>
          <w:szCs w:val="28"/>
        </w:rPr>
      </w:pPr>
      <w:r>
        <w:rPr>
          <w:color w:val="000000"/>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A6F43" w:rsidRDefault="002A6F43" w:rsidP="002A6F43">
      <w:pPr>
        <w:ind w:firstLine="709"/>
        <w:jc w:val="both"/>
        <w:rPr>
          <w:color w:val="000000"/>
          <w:sz w:val="28"/>
          <w:szCs w:val="28"/>
        </w:rPr>
      </w:pPr>
      <w:r>
        <w:rPr>
          <w:color w:val="000000"/>
          <w:sz w:val="28"/>
          <w:szCs w:val="28"/>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w:t>
      </w:r>
      <w:r>
        <w:rPr>
          <w:color w:val="000000"/>
          <w:sz w:val="28"/>
          <w:szCs w:val="28"/>
        </w:rPr>
        <w:lastRenderedPageBreak/>
        <w:t>курсов, дисциплин (модулей), методических материалов и иных компонентов образовательных программ;</w:t>
      </w:r>
    </w:p>
    <w:p w:rsidR="002A6F43" w:rsidRDefault="002A6F43" w:rsidP="002A6F43">
      <w:pPr>
        <w:ind w:firstLine="709"/>
        <w:jc w:val="both"/>
        <w:rPr>
          <w:color w:val="000000"/>
          <w:sz w:val="28"/>
          <w:szCs w:val="28"/>
        </w:rPr>
      </w:pPr>
      <w:r>
        <w:rPr>
          <w:color w:val="000000"/>
          <w:sz w:val="28"/>
          <w:szCs w:val="28"/>
        </w:rPr>
        <w:t>- право на бесплатное пользование библиотеками и информационными ресурсами Учреждения;</w:t>
      </w:r>
    </w:p>
    <w:p w:rsidR="002A6F43" w:rsidRDefault="002A6F43" w:rsidP="002A6F43">
      <w:pPr>
        <w:ind w:firstLine="709"/>
        <w:jc w:val="both"/>
        <w:rPr>
          <w:sz w:val="28"/>
          <w:szCs w:val="28"/>
        </w:rPr>
      </w:pPr>
      <w:r>
        <w:rPr>
          <w:color w:val="000000"/>
          <w:sz w:val="28"/>
          <w:szCs w:val="28"/>
        </w:rPr>
        <w:t>- </w:t>
      </w:r>
      <w:r>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A6F43" w:rsidRDefault="002A6F43" w:rsidP="002A6F43">
      <w:pPr>
        <w:ind w:firstLine="709"/>
        <w:jc w:val="both"/>
        <w:rPr>
          <w:sz w:val="28"/>
          <w:szCs w:val="28"/>
        </w:rPr>
      </w:pPr>
      <w:r>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A6F43" w:rsidRDefault="002A6F43" w:rsidP="002A6F43">
      <w:pPr>
        <w:ind w:firstLine="709"/>
        <w:jc w:val="both"/>
        <w:rPr>
          <w:color w:val="000000"/>
          <w:sz w:val="28"/>
          <w:szCs w:val="28"/>
        </w:rPr>
      </w:pPr>
      <w:r>
        <w:rPr>
          <w:sz w:val="28"/>
          <w:szCs w:val="28"/>
        </w:rPr>
        <w:t>- право на обращение в комиссию по урегулированию споров между участниками образовательных отношений;</w:t>
      </w:r>
    </w:p>
    <w:p w:rsidR="002A6F43" w:rsidRDefault="002A6F43" w:rsidP="002A6F43">
      <w:pPr>
        <w:ind w:firstLine="709"/>
        <w:jc w:val="both"/>
        <w:rPr>
          <w:color w:val="000000"/>
          <w:sz w:val="28"/>
          <w:szCs w:val="28"/>
        </w:rPr>
      </w:pPr>
      <w:r>
        <w:rPr>
          <w:color w:val="000000"/>
          <w:sz w:val="28"/>
          <w:szCs w:val="28"/>
        </w:rPr>
        <w:t>- право на участие в управлении Учреждением, в том числе в коллегиальных органах управления, в порядке, установленном уставом Учреждения;</w:t>
      </w:r>
    </w:p>
    <w:p w:rsidR="002A6F43" w:rsidRDefault="002A6F43" w:rsidP="002A6F43">
      <w:pPr>
        <w:ind w:firstLine="709"/>
        <w:jc w:val="both"/>
        <w:rPr>
          <w:color w:val="000000"/>
          <w:sz w:val="28"/>
          <w:szCs w:val="28"/>
        </w:rPr>
      </w:pPr>
      <w:r>
        <w:rPr>
          <w:color w:val="000000"/>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6F43" w:rsidRDefault="002A6F43" w:rsidP="002A6F43">
      <w:pPr>
        <w:ind w:firstLine="709"/>
        <w:jc w:val="both"/>
        <w:rPr>
          <w:color w:val="000000"/>
          <w:sz w:val="28"/>
          <w:szCs w:val="28"/>
        </w:rPr>
      </w:pPr>
      <w:r>
        <w:rPr>
          <w:color w:val="000000"/>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2A6F43" w:rsidRDefault="002A6F43" w:rsidP="002A6F43">
      <w:pPr>
        <w:ind w:firstLine="709"/>
        <w:jc w:val="both"/>
        <w:rPr>
          <w:color w:val="000000"/>
          <w:sz w:val="28"/>
          <w:szCs w:val="28"/>
        </w:rPr>
      </w:pPr>
      <w:r>
        <w:rPr>
          <w:color w:val="000000"/>
          <w:sz w:val="28"/>
          <w:szCs w:val="28"/>
        </w:rPr>
        <w:t>4.3.2. Педагогические работники обязаны:</w:t>
      </w:r>
    </w:p>
    <w:p w:rsidR="002A6F43" w:rsidRDefault="002A6F43" w:rsidP="002A6F43">
      <w:pPr>
        <w:ind w:firstLine="709"/>
        <w:jc w:val="both"/>
        <w:rPr>
          <w:color w:val="000000"/>
          <w:sz w:val="28"/>
          <w:szCs w:val="28"/>
        </w:rPr>
      </w:pPr>
      <w:r>
        <w:rPr>
          <w:color w:val="000000"/>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2A6F43" w:rsidRDefault="002A6F43" w:rsidP="002A6F43">
      <w:pPr>
        <w:ind w:firstLine="709"/>
        <w:jc w:val="both"/>
        <w:rPr>
          <w:color w:val="000000"/>
          <w:sz w:val="28"/>
          <w:szCs w:val="28"/>
        </w:rPr>
      </w:pPr>
      <w:r>
        <w:rPr>
          <w:color w:val="000000"/>
          <w:sz w:val="28"/>
          <w:szCs w:val="28"/>
        </w:rPr>
        <w:t>- соблюдать правовые, нравственные и этические нормы, следовать требованиям профессиональной этики;</w:t>
      </w:r>
    </w:p>
    <w:p w:rsidR="002A6F43" w:rsidRDefault="002A6F43" w:rsidP="002A6F43">
      <w:pPr>
        <w:ind w:firstLine="709"/>
        <w:jc w:val="both"/>
        <w:rPr>
          <w:color w:val="000000"/>
          <w:sz w:val="28"/>
          <w:szCs w:val="28"/>
        </w:rPr>
      </w:pPr>
      <w:r>
        <w:rPr>
          <w:color w:val="000000"/>
          <w:sz w:val="28"/>
          <w:szCs w:val="28"/>
        </w:rPr>
        <w:t>- уважать честь и достоинство учащихся и других участников образовательных отношений;</w:t>
      </w:r>
    </w:p>
    <w:p w:rsidR="002A6F43" w:rsidRDefault="002A6F43" w:rsidP="002A6F43">
      <w:pPr>
        <w:ind w:firstLine="709"/>
        <w:jc w:val="both"/>
        <w:rPr>
          <w:color w:val="000000"/>
          <w:sz w:val="28"/>
          <w:szCs w:val="28"/>
        </w:rPr>
      </w:pPr>
      <w:r>
        <w:rPr>
          <w:color w:val="000000"/>
          <w:sz w:val="28"/>
          <w:szCs w:val="28"/>
        </w:rPr>
        <w:t>- применять педагогически обоснованные и обеспечивающие высокое качество образования формы, методы обучения и воспитания;</w:t>
      </w:r>
    </w:p>
    <w:p w:rsidR="002A6F43" w:rsidRDefault="002A6F43" w:rsidP="002A6F43">
      <w:pPr>
        <w:ind w:firstLine="709"/>
        <w:jc w:val="both"/>
        <w:rPr>
          <w:color w:val="000000"/>
          <w:sz w:val="28"/>
          <w:szCs w:val="28"/>
        </w:rPr>
      </w:pPr>
      <w:r>
        <w:rPr>
          <w:color w:val="000000"/>
          <w:sz w:val="28"/>
          <w:szCs w:val="28"/>
        </w:rPr>
        <w:t>- систематически повышать свой профессиональный уровень;</w:t>
      </w:r>
    </w:p>
    <w:p w:rsidR="002A6F43" w:rsidRDefault="002A6F43" w:rsidP="002A6F43">
      <w:pPr>
        <w:ind w:firstLine="709"/>
        <w:jc w:val="both"/>
        <w:rPr>
          <w:color w:val="000000"/>
          <w:sz w:val="28"/>
          <w:szCs w:val="28"/>
        </w:rPr>
      </w:pPr>
      <w:r>
        <w:rPr>
          <w:color w:val="000000"/>
          <w:sz w:val="28"/>
          <w:szCs w:val="28"/>
        </w:rPr>
        <w:t>- проходить аттестацию на соответствие занимаемой должности в порядке, установленном законодательством об образовании;</w:t>
      </w:r>
    </w:p>
    <w:p w:rsidR="002A6F43" w:rsidRDefault="002A6F43" w:rsidP="002A6F43">
      <w:pPr>
        <w:ind w:firstLine="709"/>
        <w:jc w:val="both"/>
        <w:rPr>
          <w:color w:val="000000"/>
          <w:sz w:val="28"/>
          <w:szCs w:val="28"/>
        </w:rPr>
      </w:pPr>
      <w:r>
        <w:rPr>
          <w:color w:val="000000"/>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Учреждения;</w:t>
      </w:r>
    </w:p>
    <w:p w:rsidR="002A6F43" w:rsidRDefault="002A6F43" w:rsidP="002A6F43">
      <w:pPr>
        <w:ind w:firstLine="709"/>
        <w:jc w:val="both"/>
        <w:rPr>
          <w:color w:val="000000"/>
          <w:sz w:val="28"/>
          <w:szCs w:val="28"/>
        </w:rPr>
      </w:pPr>
      <w:r>
        <w:rPr>
          <w:color w:val="000000"/>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2A6F43" w:rsidRDefault="002A6F43" w:rsidP="002A6F43">
      <w:pPr>
        <w:ind w:firstLine="709"/>
        <w:jc w:val="both"/>
        <w:rPr>
          <w:color w:val="000000"/>
          <w:sz w:val="28"/>
          <w:szCs w:val="28"/>
        </w:rPr>
      </w:pPr>
      <w:r>
        <w:rPr>
          <w:color w:val="000000"/>
          <w:sz w:val="28"/>
          <w:szCs w:val="28"/>
        </w:rPr>
        <w:t>- соблюдать устав Учреждения, правила внутреннего трудового распорядка и другие локальные нормативные акты Учреждения.</w:t>
      </w:r>
    </w:p>
    <w:p w:rsidR="002A6F43" w:rsidRDefault="002A6F43" w:rsidP="002A6F43">
      <w:pPr>
        <w:ind w:firstLine="709"/>
        <w:jc w:val="both"/>
        <w:rPr>
          <w:color w:val="000000"/>
          <w:sz w:val="28"/>
          <w:szCs w:val="28"/>
        </w:rPr>
      </w:pPr>
      <w:r>
        <w:rPr>
          <w:color w:val="000000"/>
          <w:sz w:val="28"/>
          <w:szCs w:val="28"/>
        </w:rPr>
        <w:t xml:space="preserve">4.3.3.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w:t>
      </w:r>
    </w:p>
    <w:p w:rsidR="002A6F43" w:rsidRDefault="002A6F43" w:rsidP="002A6F43">
      <w:pPr>
        <w:ind w:firstLine="709"/>
        <w:jc w:val="both"/>
        <w:rPr>
          <w:color w:val="000000"/>
          <w:sz w:val="28"/>
          <w:szCs w:val="28"/>
        </w:rPr>
      </w:pPr>
      <w:r>
        <w:rPr>
          <w:color w:val="000000"/>
          <w:sz w:val="28"/>
          <w:szCs w:val="28"/>
        </w:rPr>
        <w:lastRenderedPageBreak/>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2A6F43" w:rsidRDefault="002A6F43" w:rsidP="002A6F43">
      <w:pPr>
        <w:ind w:firstLine="709"/>
        <w:jc w:val="both"/>
        <w:rPr>
          <w:color w:val="000000"/>
          <w:sz w:val="28"/>
          <w:szCs w:val="28"/>
        </w:rPr>
      </w:pPr>
      <w:r>
        <w:rPr>
          <w:color w:val="000000"/>
          <w:sz w:val="28"/>
          <w:szCs w:val="28"/>
        </w:rPr>
        <w:t>4.4. Права, обязанности и ответственность родителей (законных представителей) несовершеннолетних учащихся.</w:t>
      </w:r>
    </w:p>
    <w:p w:rsidR="002A6F43" w:rsidRDefault="002A6F43" w:rsidP="002A6F43">
      <w:pPr>
        <w:ind w:firstLine="709"/>
        <w:jc w:val="both"/>
        <w:rPr>
          <w:color w:val="000000"/>
          <w:sz w:val="28"/>
          <w:szCs w:val="28"/>
        </w:rPr>
      </w:pPr>
      <w:r>
        <w:rPr>
          <w:color w:val="000000"/>
          <w:sz w:val="28"/>
          <w:szCs w:val="28"/>
        </w:rPr>
        <w:t>4.4.1. Родители (законные представители) несовершеннолетних учащихся</w:t>
      </w:r>
      <w:r>
        <w:rPr>
          <w:b/>
          <w:color w:val="000000"/>
          <w:sz w:val="28"/>
          <w:szCs w:val="28"/>
        </w:rPr>
        <w:t xml:space="preserve"> </w:t>
      </w:r>
      <w:r>
        <w:rPr>
          <w:color w:val="000000"/>
          <w:sz w:val="28"/>
          <w:szCs w:val="28"/>
        </w:rPr>
        <w:t>имеют право:</w:t>
      </w:r>
    </w:p>
    <w:p w:rsidR="002A6F43" w:rsidRDefault="002A6F43" w:rsidP="002A6F43">
      <w:pPr>
        <w:ind w:firstLine="709"/>
        <w:jc w:val="both"/>
        <w:rPr>
          <w:color w:val="000000"/>
          <w:sz w:val="28"/>
          <w:szCs w:val="28"/>
        </w:rPr>
      </w:pPr>
      <w:r>
        <w:rPr>
          <w:color w:val="000000"/>
          <w:sz w:val="28"/>
          <w:szCs w:val="28"/>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A6F43" w:rsidRDefault="002A6F43" w:rsidP="002A6F43">
      <w:pPr>
        <w:ind w:firstLine="709"/>
        <w:jc w:val="both"/>
        <w:rPr>
          <w:color w:val="000000"/>
          <w:sz w:val="28"/>
          <w:szCs w:val="28"/>
        </w:rPr>
      </w:pPr>
      <w:r>
        <w:rPr>
          <w:color w:val="000000"/>
          <w:sz w:val="28"/>
          <w:szCs w:val="28"/>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2A6F43" w:rsidRDefault="002A6F43" w:rsidP="002A6F43">
      <w:pPr>
        <w:ind w:firstLine="709"/>
        <w:jc w:val="both"/>
        <w:rPr>
          <w:color w:val="000000"/>
          <w:sz w:val="28"/>
          <w:szCs w:val="28"/>
        </w:rPr>
      </w:pPr>
      <w:r>
        <w:rPr>
          <w:color w:val="000000"/>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A6F43" w:rsidRDefault="002A6F43" w:rsidP="002A6F43">
      <w:pPr>
        <w:ind w:firstLine="709"/>
        <w:jc w:val="both"/>
        <w:rPr>
          <w:color w:val="000000"/>
          <w:sz w:val="28"/>
          <w:szCs w:val="28"/>
        </w:rPr>
      </w:pPr>
      <w:r>
        <w:rPr>
          <w:color w:val="000000"/>
          <w:sz w:val="28"/>
          <w:szCs w:val="28"/>
        </w:rPr>
        <w:t>- защищать права и законные интересы учащегося;</w:t>
      </w:r>
    </w:p>
    <w:p w:rsidR="002A6F43" w:rsidRDefault="002A6F43" w:rsidP="002A6F43">
      <w:pPr>
        <w:ind w:firstLine="709"/>
        <w:jc w:val="both"/>
        <w:rPr>
          <w:color w:val="000000"/>
          <w:sz w:val="28"/>
          <w:szCs w:val="28"/>
        </w:rPr>
      </w:pPr>
      <w:r>
        <w:rPr>
          <w:color w:val="000000"/>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A6F43" w:rsidRDefault="002A6F43" w:rsidP="002A6F43">
      <w:pPr>
        <w:ind w:firstLine="709"/>
        <w:jc w:val="both"/>
        <w:rPr>
          <w:color w:val="000000"/>
          <w:sz w:val="28"/>
          <w:szCs w:val="28"/>
        </w:rPr>
      </w:pPr>
      <w:r>
        <w:rPr>
          <w:color w:val="000000"/>
          <w:sz w:val="28"/>
          <w:szCs w:val="28"/>
        </w:rPr>
        <w:t>- принимать участие в управлении Учреждения в форме, определяемой уставом Учреждения.</w:t>
      </w:r>
    </w:p>
    <w:p w:rsidR="002A6F43" w:rsidRDefault="002A6F43" w:rsidP="002A6F43">
      <w:pPr>
        <w:ind w:firstLine="709"/>
        <w:jc w:val="both"/>
        <w:rPr>
          <w:color w:val="000000"/>
          <w:sz w:val="28"/>
          <w:szCs w:val="28"/>
        </w:rPr>
      </w:pPr>
      <w:r>
        <w:rPr>
          <w:color w:val="000000"/>
          <w:sz w:val="28"/>
          <w:szCs w:val="28"/>
        </w:rPr>
        <w:t>4.4.2. Родители (законные представители) несовершеннолетних учащихся обязаны:</w:t>
      </w:r>
    </w:p>
    <w:p w:rsidR="002A6F43" w:rsidRDefault="002A6F43" w:rsidP="002A6F43">
      <w:pPr>
        <w:ind w:firstLine="709"/>
        <w:jc w:val="both"/>
        <w:rPr>
          <w:color w:val="000000"/>
          <w:sz w:val="28"/>
          <w:szCs w:val="28"/>
        </w:rPr>
      </w:pPr>
      <w:r>
        <w:rPr>
          <w:color w:val="000000"/>
          <w:sz w:val="28"/>
          <w:szCs w:val="28"/>
        </w:rPr>
        <w:t>- обеспечить получение детьми общего образования;</w:t>
      </w:r>
    </w:p>
    <w:p w:rsidR="002A6F43" w:rsidRDefault="002A6F43" w:rsidP="002A6F43">
      <w:pPr>
        <w:ind w:firstLine="709"/>
        <w:jc w:val="both"/>
        <w:rPr>
          <w:color w:val="000000"/>
          <w:sz w:val="28"/>
          <w:szCs w:val="28"/>
        </w:rPr>
      </w:pPr>
      <w:r>
        <w:rPr>
          <w:color w:val="000000"/>
          <w:sz w:val="28"/>
          <w:szCs w:val="28"/>
        </w:rPr>
        <w:t>-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2A6F43" w:rsidRDefault="002A6F43" w:rsidP="002A6F43">
      <w:pPr>
        <w:ind w:firstLine="709"/>
        <w:jc w:val="both"/>
        <w:rPr>
          <w:color w:val="000000"/>
          <w:sz w:val="28"/>
          <w:szCs w:val="28"/>
        </w:rPr>
      </w:pPr>
      <w:r>
        <w:rPr>
          <w:color w:val="000000"/>
          <w:sz w:val="28"/>
          <w:szCs w:val="28"/>
        </w:rPr>
        <w:t>- уважать честь и достоинство учащихся и работников Учреждения.</w:t>
      </w:r>
    </w:p>
    <w:p w:rsidR="002A6F43" w:rsidRDefault="002A6F43" w:rsidP="002A6F43">
      <w:pPr>
        <w:ind w:firstLine="709"/>
        <w:jc w:val="both"/>
        <w:rPr>
          <w:color w:val="000000"/>
          <w:sz w:val="28"/>
          <w:szCs w:val="28"/>
        </w:rPr>
      </w:pPr>
      <w:r>
        <w:rPr>
          <w:color w:val="000000"/>
          <w:sz w:val="28"/>
          <w:szCs w:val="28"/>
        </w:rPr>
        <w:t>Иные права и обязанности родителей (законных представителей) несовершеннолетних учащихся устанавливаются законодательством Российской Федерации, договором об образовании.</w:t>
      </w:r>
    </w:p>
    <w:p w:rsidR="002A6F43" w:rsidRDefault="002A6F43" w:rsidP="002A6F43">
      <w:pPr>
        <w:ind w:firstLine="709"/>
        <w:jc w:val="both"/>
        <w:rPr>
          <w:color w:val="000000"/>
          <w:sz w:val="28"/>
          <w:szCs w:val="28"/>
        </w:rPr>
      </w:pPr>
      <w:r>
        <w:rPr>
          <w:color w:val="000000"/>
          <w:sz w:val="28"/>
          <w:szCs w:val="28"/>
        </w:rPr>
        <w:t>За неисполнение или ненадлежащее исполнение обязанностей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A6F43" w:rsidRDefault="002A6F43" w:rsidP="002A6F43">
      <w:pPr>
        <w:ind w:firstLine="709"/>
        <w:jc w:val="both"/>
        <w:rPr>
          <w:color w:val="000000"/>
          <w:sz w:val="28"/>
          <w:szCs w:val="28"/>
        </w:rPr>
      </w:pPr>
    </w:p>
    <w:p w:rsidR="002A6F43" w:rsidRDefault="002A6F43" w:rsidP="002A6F43">
      <w:pPr>
        <w:jc w:val="center"/>
        <w:rPr>
          <w:color w:val="000000"/>
          <w:sz w:val="22"/>
          <w:szCs w:val="22"/>
        </w:rPr>
      </w:pPr>
      <w:r>
        <w:rPr>
          <w:b/>
          <w:bCs/>
          <w:color w:val="000000"/>
          <w:sz w:val="28"/>
          <w:szCs w:val="28"/>
        </w:rPr>
        <w:t>5. ПРАВА И ОБЯЗАННОСТИ УЧРЕЖДЕНИЯ</w:t>
      </w:r>
    </w:p>
    <w:p w:rsidR="002A6F43" w:rsidRDefault="002A6F43" w:rsidP="002A6F43">
      <w:pPr>
        <w:pStyle w:val="ConsPlusNonformat"/>
        <w:widowControl/>
        <w:jc w:val="both"/>
        <w:rPr>
          <w:rFonts w:ascii="Times New Roman" w:hAnsi="Times New Roman" w:cs="Times New Roman"/>
          <w:color w:val="000000"/>
          <w:sz w:val="22"/>
          <w:szCs w:val="22"/>
        </w:rPr>
      </w:pP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2A6F43" w:rsidRDefault="002A6F43" w:rsidP="002A6F43">
      <w:pPr>
        <w:pStyle w:val="ConsPlusNonformat"/>
        <w:widowControl/>
        <w:ind w:firstLine="720"/>
        <w:jc w:val="both"/>
        <w:rPr>
          <w:color w:val="000000"/>
          <w:sz w:val="28"/>
          <w:szCs w:val="28"/>
        </w:rPr>
      </w:pPr>
      <w:r>
        <w:rPr>
          <w:rFonts w:ascii="Times New Roman" w:hAnsi="Times New Roman" w:cs="Times New Roman"/>
          <w:color w:val="000000"/>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2A6F43" w:rsidRDefault="002A6F43" w:rsidP="002A6F43">
      <w:pPr>
        <w:ind w:firstLine="720"/>
        <w:jc w:val="both"/>
        <w:rPr>
          <w:color w:val="000000"/>
          <w:sz w:val="28"/>
          <w:szCs w:val="28"/>
        </w:rPr>
      </w:pPr>
      <w:r>
        <w:rPr>
          <w:color w:val="000000"/>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2A6F43" w:rsidRDefault="002A6F43" w:rsidP="002A6F43">
      <w:pPr>
        <w:tabs>
          <w:tab w:val="left" w:pos="360"/>
        </w:tabs>
        <w:spacing w:line="240" w:lineRule="atLeast"/>
        <w:ind w:firstLine="720"/>
        <w:jc w:val="both"/>
        <w:rPr>
          <w:color w:val="000000"/>
          <w:sz w:val="28"/>
          <w:szCs w:val="28"/>
        </w:rPr>
      </w:pPr>
      <w:r>
        <w:rPr>
          <w:color w:val="000000"/>
          <w:sz w:val="28"/>
          <w:szCs w:val="28"/>
        </w:rPr>
        <w:t>-</w:t>
      </w:r>
      <w:r>
        <w:rPr>
          <w:color w:val="000000"/>
          <w:sz w:val="28"/>
          <w:szCs w:val="28"/>
          <w:lang w:val="en-US"/>
        </w:rPr>
        <w:t> </w:t>
      </w:r>
      <w:r>
        <w:rPr>
          <w:color w:val="000000"/>
          <w:sz w:val="28"/>
          <w:szCs w:val="28"/>
        </w:rPr>
        <w:t>создавать филиалы и открывать представительства по согласованию с Управлением;</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утверждать положения о филиалах, представительствах, назначать их руководителей;</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вносить денежные средства и иное имущество в уставной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2A6F43" w:rsidRDefault="002A6F43" w:rsidP="002A6F43">
      <w:pPr>
        <w:pStyle w:val="ConsPlusNonformat"/>
        <w:widowControl/>
        <w:ind w:firstLine="720"/>
        <w:jc w:val="both"/>
        <w:rPr>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планировать свою деятельность и определять перспективы развития;</w:t>
      </w:r>
    </w:p>
    <w:p w:rsidR="002A6F43" w:rsidRDefault="002A6F43" w:rsidP="002A6F43">
      <w:pPr>
        <w:widowControl w:val="0"/>
        <w:ind w:firstLine="709"/>
        <w:jc w:val="both"/>
        <w:rPr>
          <w:color w:val="000000"/>
          <w:sz w:val="28"/>
          <w:szCs w:val="28"/>
        </w:rPr>
      </w:pPr>
      <w:r>
        <w:rPr>
          <w:color w:val="000000"/>
          <w:sz w:val="28"/>
          <w:szCs w:val="28"/>
        </w:rPr>
        <w:t>- сдавать в аренду недвижимое  имущество, закреплённое за Учреждением на праве оперативного управления с возмещением со стороны арендатора эксплуатационных расходов;</w:t>
      </w:r>
      <w:r>
        <w:rPr>
          <w:b/>
          <w:i/>
          <w:color w:val="000000"/>
          <w:sz w:val="28"/>
          <w:szCs w:val="28"/>
        </w:rPr>
        <w:t xml:space="preserve">                                                                                                                                                                   </w:t>
      </w:r>
    </w:p>
    <w:p w:rsidR="002A6F43" w:rsidRDefault="002A6F43" w:rsidP="002A6F43">
      <w:pPr>
        <w:pStyle w:val="ConsPlusNonformat"/>
        <w:widowControl/>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устанавливать прямые связи с предприятиями, учреждениями и организациями, в том числе и иностранными;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2A6F43" w:rsidRDefault="002A6F43" w:rsidP="002A6F43">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Учреждение обязано:</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выполнять установленное Управлением муниципальное задание;</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осуществлять деятельность в соответствии с целями предусмотренными уставом;</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осуществлять оперативный и бухгалтерский учет результатов финансово-хозяйственной и иной деятельности;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вести статистическую отчетность;</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2A6F43" w:rsidRDefault="002A6F43" w:rsidP="002A6F43">
      <w:pPr>
        <w:pStyle w:val="ConsPlusNonformat"/>
        <w:widowControl/>
        <w:ind w:firstLine="720"/>
        <w:jc w:val="both"/>
        <w:rPr>
          <w:color w:val="000000"/>
          <w:sz w:val="28"/>
          <w:szCs w:val="28"/>
        </w:rPr>
      </w:pPr>
      <w:r>
        <w:rPr>
          <w:rFonts w:ascii="Times New Roman" w:hAnsi="Times New Roman" w:cs="Times New Roman"/>
          <w:color w:val="000000"/>
          <w:sz w:val="28"/>
          <w:szCs w:val="28"/>
        </w:rPr>
        <w:t>- обеспечивать гарантированные условия труда и меры социальной защиты своих работников;</w:t>
      </w:r>
    </w:p>
    <w:p w:rsidR="002A6F43" w:rsidRDefault="002A6F43" w:rsidP="002A6F43">
      <w:pPr>
        <w:ind w:firstLine="709"/>
        <w:jc w:val="both"/>
        <w:rPr>
          <w:color w:val="000000"/>
          <w:sz w:val="28"/>
          <w:szCs w:val="28"/>
        </w:rPr>
      </w:pPr>
      <w:r>
        <w:rPr>
          <w:color w:val="000000"/>
          <w:sz w:val="28"/>
          <w:szCs w:val="28"/>
        </w:rPr>
        <w:t>- обеспечить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для работы медицинских работников;</w:t>
      </w:r>
    </w:p>
    <w:p w:rsidR="002A6F43" w:rsidRDefault="002A6F43" w:rsidP="002A6F43">
      <w:pPr>
        <w:ind w:firstLine="709"/>
        <w:jc w:val="both"/>
        <w:rPr>
          <w:b/>
          <w:i/>
          <w:color w:val="000000"/>
          <w:sz w:val="28"/>
          <w:szCs w:val="28"/>
        </w:rPr>
      </w:pPr>
      <w:r>
        <w:rPr>
          <w:color w:val="000000"/>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2A6F43" w:rsidRDefault="002A6F43" w:rsidP="002A6F43">
      <w:pPr>
        <w:pStyle w:val="ConsPlusNonformat"/>
        <w:widowControl/>
        <w:ind w:firstLine="720"/>
        <w:jc w:val="both"/>
        <w:rPr>
          <w:rFonts w:ascii="Times New Roman" w:hAnsi="Times New Roman" w:cs="Times New Roman"/>
          <w:sz w:val="28"/>
          <w:szCs w:val="28"/>
        </w:rPr>
      </w:pPr>
      <w:r>
        <w:rPr>
          <w:rFonts w:ascii="Times New Roman" w:hAnsi="Times New Roman" w:cs="Times New Roman"/>
          <w:b/>
          <w:i/>
          <w:color w:val="000000"/>
          <w:sz w:val="28"/>
          <w:szCs w:val="28"/>
        </w:rPr>
        <w:t>- </w:t>
      </w:r>
      <w:r>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2A6F43" w:rsidRDefault="002A6F43" w:rsidP="002A6F43">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2A6F43" w:rsidRDefault="002A6F43" w:rsidP="002A6F43">
      <w:pPr>
        <w:pStyle w:val="ConsPlusNonformat"/>
        <w:widowControl/>
        <w:ind w:firstLine="720"/>
        <w:jc w:val="both"/>
        <w:rPr>
          <w:bCs/>
          <w:color w:val="000000"/>
          <w:sz w:val="28"/>
          <w:szCs w:val="28"/>
        </w:rPr>
      </w:pPr>
      <w:r>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2A6F43" w:rsidRDefault="002A6F43" w:rsidP="002A6F43">
      <w:pPr>
        <w:widowControl w:val="0"/>
        <w:ind w:firstLine="709"/>
        <w:jc w:val="both"/>
        <w:rPr>
          <w:bCs/>
          <w:color w:val="000000"/>
          <w:sz w:val="28"/>
          <w:szCs w:val="28"/>
        </w:rPr>
      </w:pPr>
      <w:r>
        <w:rPr>
          <w:bCs/>
          <w:color w:val="000000"/>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A6F43" w:rsidRDefault="002A6F43" w:rsidP="002A6F43">
      <w:pPr>
        <w:widowControl w:val="0"/>
        <w:ind w:firstLine="709"/>
        <w:jc w:val="both"/>
        <w:rPr>
          <w:bCs/>
          <w:color w:val="000000"/>
          <w:sz w:val="28"/>
          <w:szCs w:val="28"/>
        </w:rPr>
      </w:pPr>
    </w:p>
    <w:p w:rsidR="002A6F43" w:rsidRDefault="002A6F43" w:rsidP="002A6F43">
      <w:pPr>
        <w:jc w:val="center"/>
        <w:rPr>
          <w:color w:val="000000"/>
          <w:sz w:val="28"/>
          <w:szCs w:val="28"/>
        </w:rPr>
      </w:pPr>
      <w:r>
        <w:rPr>
          <w:b/>
          <w:bCs/>
          <w:color w:val="000000"/>
          <w:sz w:val="28"/>
          <w:szCs w:val="28"/>
        </w:rPr>
        <w:t>6. ИМУЩЕСТВО УЧРЕЖДЕНИЯ</w:t>
      </w:r>
    </w:p>
    <w:p w:rsidR="002A6F43" w:rsidRDefault="002A6F43" w:rsidP="002A6F43">
      <w:pPr>
        <w:jc w:val="both"/>
        <w:rPr>
          <w:color w:val="000000"/>
          <w:sz w:val="28"/>
          <w:szCs w:val="28"/>
        </w:rPr>
      </w:pPr>
    </w:p>
    <w:p w:rsidR="002A6F43" w:rsidRDefault="002A6F43" w:rsidP="002A6F43">
      <w:pPr>
        <w:pStyle w:val="ConsPlusNonformat"/>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Имущество Учреждения формируется за счет:</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имущества, закрепленного за Учреждением на праве оперативного управления;</w:t>
      </w:r>
    </w:p>
    <w:p w:rsidR="002A6F43" w:rsidRDefault="002A6F43" w:rsidP="002A6F43">
      <w:pPr>
        <w:pStyle w:val="ConsPlusNonformat"/>
        <w:widowControl/>
        <w:ind w:firstLine="720"/>
        <w:jc w:val="both"/>
        <w:rPr>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средств, полученных от разрешенной Учреждению деятельности, приносящей доходы;</w:t>
      </w:r>
    </w:p>
    <w:p w:rsidR="002A6F43" w:rsidRDefault="002A6F43" w:rsidP="002A6F43">
      <w:pPr>
        <w:widowControl w:val="0"/>
        <w:ind w:firstLine="540"/>
        <w:jc w:val="both"/>
        <w:rPr>
          <w:color w:val="000000"/>
          <w:sz w:val="28"/>
          <w:szCs w:val="28"/>
        </w:rPr>
      </w:pPr>
      <w:r>
        <w:rPr>
          <w:color w:val="000000"/>
          <w:sz w:val="28"/>
          <w:szCs w:val="28"/>
        </w:rPr>
        <w:t>-</w:t>
      </w:r>
      <w:r>
        <w:rPr>
          <w:color w:val="000000"/>
          <w:sz w:val="28"/>
          <w:szCs w:val="28"/>
          <w:lang w:val="en-US"/>
        </w:rPr>
        <w:t> </w:t>
      </w:r>
      <w:r>
        <w:rPr>
          <w:color w:val="000000"/>
          <w:sz w:val="28"/>
          <w:szCs w:val="28"/>
        </w:rPr>
        <w:t>иных не противоречащих законодательству источников.</w:t>
      </w:r>
      <w:r>
        <w:rPr>
          <w:b/>
          <w:color w:val="000000"/>
          <w:sz w:val="28"/>
          <w:szCs w:val="28"/>
        </w:rPr>
        <w:t xml:space="preserve"> </w:t>
      </w:r>
    </w:p>
    <w:p w:rsidR="002A6F43" w:rsidRDefault="002A6F43" w:rsidP="002A6F43">
      <w:pPr>
        <w:widowControl w:val="0"/>
        <w:ind w:firstLine="540"/>
        <w:jc w:val="both"/>
        <w:rPr>
          <w:color w:val="000000"/>
          <w:sz w:val="28"/>
          <w:szCs w:val="28"/>
        </w:rPr>
      </w:pPr>
      <w:r>
        <w:rPr>
          <w:color w:val="000000"/>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Право оперативного управления на недвижимое имущество возникает у Учреждения с момента государственной регистрации такого права в органах, </w:t>
      </w:r>
      <w:r>
        <w:rPr>
          <w:rFonts w:ascii="Times New Roman" w:hAnsi="Times New Roman" w:cs="Times New Roman"/>
          <w:color w:val="000000"/>
          <w:sz w:val="28"/>
          <w:szCs w:val="28"/>
        </w:rPr>
        <w:lastRenderedPageBreak/>
        <w:t>осуществляющих государственную регистрацию прав на недвижимое имущество и сделок с ним.</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443964" w:rsidRDefault="00443964" w:rsidP="00443964">
      <w:pPr>
        <w:tabs>
          <w:tab w:val="left" w:pos="2500"/>
          <w:tab w:val="center" w:pos="5103"/>
        </w:tabs>
        <w:ind w:firstLine="709"/>
        <w:jc w:val="both"/>
        <w:rPr>
          <w:color w:val="000000"/>
          <w:sz w:val="28"/>
          <w:szCs w:val="28"/>
        </w:rPr>
      </w:pPr>
      <w:r w:rsidRPr="00443964">
        <w:rPr>
          <w:sz w:val="28"/>
          <w:szCs w:val="28"/>
        </w:rPr>
        <w:t>6.3. Закрепленное за Учреждением имущество, а также имущество, приоб</w:t>
      </w:r>
      <w:r w:rsidRPr="00443964">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443964">
        <w:rPr>
          <w:sz w:val="28"/>
          <w:szCs w:val="28"/>
        </w:rPr>
        <w:softHyphen/>
        <w:t>се Учреждения.</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2A6F43" w:rsidRDefault="002A6F43" w:rsidP="002A6F43">
      <w:pPr>
        <w:pStyle w:val="ConsPlusNonformat"/>
        <w:widowControl/>
        <w:ind w:firstLine="720"/>
        <w:jc w:val="both"/>
        <w:rPr>
          <w:color w:val="000000"/>
          <w:sz w:val="28"/>
          <w:szCs w:val="28"/>
        </w:rPr>
      </w:pPr>
      <w:r>
        <w:rPr>
          <w:rFonts w:ascii="Times New Roman" w:hAnsi="Times New Roman" w:cs="Times New Roman"/>
          <w:color w:val="000000"/>
          <w:sz w:val="28"/>
          <w:szCs w:val="28"/>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2A6F43" w:rsidRDefault="002A6F43" w:rsidP="002A6F43">
      <w:pPr>
        <w:ind w:firstLine="709"/>
        <w:jc w:val="both"/>
        <w:rPr>
          <w:color w:val="000000"/>
          <w:sz w:val="28"/>
          <w:szCs w:val="28"/>
        </w:rPr>
      </w:pPr>
      <w:r>
        <w:rPr>
          <w:color w:val="000000"/>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2A6F43" w:rsidRDefault="002A6F43" w:rsidP="002A6F43">
      <w:pPr>
        <w:ind w:firstLine="709"/>
        <w:jc w:val="both"/>
        <w:rPr>
          <w:color w:val="000000"/>
          <w:sz w:val="28"/>
          <w:szCs w:val="28"/>
        </w:rPr>
      </w:pPr>
      <w:r>
        <w:rPr>
          <w:color w:val="000000"/>
          <w:sz w:val="28"/>
          <w:szCs w:val="28"/>
        </w:rPr>
        <w:t>6.7. Виды и перечни особо ценного движимого имущества Учреждения определяется в порядке, установленном правовым актом мэрии.</w:t>
      </w:r>
    </w:p>
    <w:p w:rsidR="002A6F43" w:rsidRDefault="002A6F43" w:rsidP="002A6F43">
      <w:pPr>
        <w:ind w:firstLine="709"/>
        <w:jc w:val="both"/>
        <w:rPr>
          <w:color w:val="000000"/>
          <w:sz w:val="28"/>
          <w:szCs w:val="28"/>
        </w:rPr>
      </w:pPr>
      <w:r>
        <w:rPr>
          <w:color w:val="000000"/>
          <w:sz w:val="28"/>
          <w:szCs w:val="28"/>
        </w:rPr>
        <w:t>6.8.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2A6F43" w:rsidRDefault="002A6F43" w:rsidP="002A6F43">
      <w:pPr>
        <w:ind w:firstLine="709"/>
        <w:jc w:val="both"/>
        <w:rPr>
          <w:color w:val="000000"/>
          <w:sz w:val="28"/>
          <w:szCs w:val="28"/>
        </w:rPr>
      </w:pPr>
      <w:r>
        <w:rPr>
          <w:color w:val="000000"/>
          <w:sz w:val="28"/>
          <w:szCs w:val="28"/>
        </w:rPr>
        <w:t>6.9. Крупная сделка может быть совершена Учреждением с предварительного согласия Управления.</w:t>
      </w:r>
    </w:p>
    <w:p w:rsidR="002A6F43" w:rsidRDefault="002A6F43" w:rsidP="002A6F43">
      <w:pPr>
        <w:ind w:firstLine="709"/>
        <w:jc w:val="both"/>
        <w:rPr>
          <w:color w:val="000000"/>
          <w:sz w:val="28"/>
          <w:szCs w:val="28"/>
        </w:rPr>
      </w:pPr>
      <w:r>
        <w:rPr>
          <w:color w:val="000000"/>
          <w:sz w:val="28"/>
          <w:szCs w:val="28"/>
        </w:rPr>
        <w:t>Критерии отнесения сделки к крупной сделке определены Федеральным законом от 12.01.96 № 7-ФЗ «О некоммерческих организациях».</w:t>
      </w:r>
    </w:p>
    <w:p w:rsidR="002A6F43" w:rsidRDefault="002A6F43" w:rsidP="002A6F43">
      <w:pPr>
        <w:ind w:firstLine="709"/>
        <w:jc w:val="both"/>
        <w:rPr>
          <w:color w:val="000000"/>
          <w:sz w:val="28"/>
          <w:szCs w:val="28"/>
        </w:rPr>
      </w:pPr>
      <w:r>
        <w:rPr>
          <w:color w:val="000000"/>
          <w:sz w:val="28"/>
          <w:szCs w:val="28"/>
        </w:rPr>
        <w:t>6.10. 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Управления.</w:t>
      </w:r>
    </w:p>
    <w:p w:rsidR="002A6F43" w:rsidRDefault="002A6F43" w:rsidP="002A6F43">
      <w:pPr>
        <w:ind w:firstLine="709"/>
        <w:jc w:val="both"/>
        <w:rPr>
          <w:color w:val="000000"/>
          <w:sz w:val="28"/>
          <w:szCs w:val="28"/>
        </w:rPr>
      </w:pPr>
    </w:p>
    <w:p w:rsidR="002A6F43" w:rsidRDefault="002A6F43" w:rsidP="002A6F43">
      <w:pPr>
        <w:ind w:firstLine="709"/>
        <w:jc w:val="both"/>
        <w:rPr>
          <w:color w:val="000000"/>
          <w:sz w:val="28"/>
          <w:szCs w:val="28"/>
        </w:rPr>
      </w:pPr>
    </w:p>
    <w:p w:rsidR="002A6F43" w:rsidRDefault="002A6F43" w:rsidP="002A6F43">
      <w:pPr>
        <w:ind w:firstLine="709"/>
        <w:jc w:val="both"/>
        <w:rPr>
          <w:color w:val="000000"/>
          <w:sz w:val="28"/>
          <w:szCs w:val="28"/>
        </w:rPr>
      </w:pPr>
    </w:p>
    <w:p w:rsidR="002A6F43" w:rsidRDefault="002A6F43" w:rsidP="002A6F43">
      <w:pPr>
        <w:widowControl w:val="0"/>
        <w:jc w:val="center"/>
        <w:rPr>
          <w:rFonts w:ascii="Arial" w:hAnsi="Arial" w:cs="Arial"/>
          <w:color w:val="000000"/>
        </w:rPr>
      </w:pPr>
      <w:r>
        <w:rPr>
          <w:b/>
          <w:bCs/>
          <w:color w:val="000000"/>
          <w:sz w:val="28"/>
          <w:szCs w:val="28"/>
        </w:rPr>
        <w:t xml:space="preserve">7. </w:t>
      </w:r>
      <w:r>
        <w:rPr>
          <w:b/>
          <w:bCs/>
          <w:caps/>
          <w:color w:val="000000"/>
          <w:sz w:val="28"/>
          <w:szCs w:val="28"/>
        </w:rPr>
        <w:t>управлениЕ   Учреждением</w:t>
      </w:r>
    </w:p>
    <w:p w:rsidR="002A6F43" w:rsidRDefault="002A6F43" w:rsidP="002A6F43">
      <w:pPr>
        <w:ind w:firstLine="720"/>
        <w:jc w:val="both"/>
        <w:rPr>
          <w:rFonts w:ascii="Arial" w:hAnsi="Arial" w:cs="Arial"/>
          <w:color w:val="000000"/>
        </w:rPr>
      </w:pPr>
    </w:p>
    <w:p w:rsidR="002A6F43" w:rsidRDefault="002A6F43" w:rsidP="002A6F43">
      <w:pPr>
        <w:ind w:firstLine="709"/>
        <w:jc w:val="both"/>
        <w:rPr>
          <w:color w:val="000000"/>
          <w:sz w:val="28"/>
          <w:szCs w:val="28"/>
        </w:rPr>
      </w:pPr>
      <w:r>
        <w:rPr>
          <w:color w:val="000000"/>
          <w:sz w:val="28"/>
          <w:szCs w:val="28"/>
        </w:rPr>
        <w:t>7.1. Управление Учреждением осуществляется на основе сочетания принципов единоначалия и коллегиальности.</w:t>
      </w:r>
    </w:p>
    <w:p w:rsidR="002A6F43" w:rsidRDefault="002A6F43" w:rsidP="002A6F43">
      <w:pPr>
        <w:ind w:firstLine="709"/>
        <w:jc w:val="both"/>
        <w:rPr>
          <w:color w:val="000000"/>
          <w:sz w:val="28"/>
          <w:szCs w:val="28"/>
        </w:rPr>
      </w:pPr>
      <w:r>
        <w:rPr>
          <w:color w:val="000000"/>
          <w:sz w:val="28"/>
          <w:szCs w:val="28"/>
        </w:rPr>
        <w:t>7.2. Единоличным исполнительным органом образовательной организации является директор Учреждения.</w:t>
      </w:r>
    </w:p>
    <w:p w:rsidR="002A6F43" w:rsidRDefault="002A6F43" w:rsidP="002A6F43">
      <w:pPr>
        <w:ind w:firstLine="709"/>
        <w:jc w:val="both"/>
        <w:rPr>
          <w:color w:val="000000"/>
          <w:sz w:val="28"/>
          <w:szCs w:val="28"/>
        </w:rPr>
      </w:pPr>
      <w:r>
        <w:rPr>
          <w:color w:val="000000"/>
          <w:sz w:val="28"/>
          <w:szCs w:val="28"/>
        </w:rPr>
        <w:t>7.2.1. Директор Учреждения назначается начальником Управления</w:t>
      </w:r>
      <w:r w:rsidR="00443964">
        <w:rPr>
          <w:color w:val="000000"/>
          <w:sz w:val="28"/>
          <w:szCs w:val="28"/>
        </w:rPr>
        <w:t>.</w:t>
      </w:r>
      <w:r>
        <w:rPr>
          <w:color w:val="000000"/>
          <w:sz w:val="28"/>
          <w:szCs w:val="28"/>
        </w:rPr>
        <w:t xml:space="preserve"> 7.2.2. Трудовой договор с директором Учреждения заключает (изменяет, прекращает) начальник Управления по согласованию с Департаментом в порядке, </w:t>
      </w:r>
      <w:r>
        <w:rPr>
          <w:color w:val="000000"/>
          <w:sz w:val="28"/>
          <w:szCs w:val="28"/>
        </w:rPr>
        <w:lastRenderedPageBreak/>
        <w:t>установленном трудовым законодательством и муниципальными правовыми актами города Новосибирска.</w:t>
      </w:r>
    </w:p>
    <w:p w:rsidR="002A6F43" w:rsidRDefault="002A6F43" w:rsidP="002A6F43">
      <w:pPr>
        <w:ind w:firstLine="709"/>
        <w:jc w:val="both"/>
        <w:rPr>
          <w:color w:val="000000"/>
          <w:sz w:val="28"/>
          <w:szCs w:val="28"/>
        </w:rPr>
      </w:pPr>
      <w:r>
        <w:rPr>
          <w:color w:val="000000"/>
          <w:sz w:val="28"/>
          <w:szCs w:val="28"/>
        </w:rPr>
        <w:t>7.2.3. 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443964" w:rsidRDefault="00443964" w:rsidP="00443964">
      <w:pPr>
        <w:pStyle w:val="ConsPlusNormal"/>
        <w:ind w:firstLine="540"/>
        <w:jc w:val="both"/>
        <w:outlineLvl w:val="2"/>
        <w:rPr>
          <w:color w:val="000000"/>
          <w:sz w:val="28"/>
          <w:szCs w:val="28"/>
        </w:rPr>
      </w:pPr>
      <w:r w:rsidRPr="00443964">
        <w:rPr>
          <w:sz w:val="28"/>
          <w:szCs w:val="28"/>
        </w:rPr>
        <w:t>Утверждение структуры и штатного расписания Учреждения осуществляется директором Учреждения, если иное не установлено законодательством Российской Федерации.</w:t>
      </w:r>
    </w:p>
    <w:p w:rsidR="002A6F43" w:rsidRPr="00443964" w:rsidRDefault="002A6F43" w:rsidP="002A6F43">
      <w:pPr>
        <w:ind w:firstLine="709"/>
        <w:jc w:val="both"/>
        <w:rPr>
          <w:sz w:val="28"/>
          <w:szCs w:val="28"/>
        </w:rPr>
      </w:pPr>
      <w:r>
        <w:rPr>
          <w:color w:val="000000"/>
          <w:sz w:val="28"/>
          <w:szCs w:val="28"/>
        </w:rPr>
        <w:t>7.2.4.</w:t>
      </w:r>
      <w:r w:rsidR="00443964" w:rsidRPr="00443964">
        <w:rPr>
          <w:color w:val="000000"/>
          <w:sz w:val="28"/>
          <w:szCs w:val="28"/>
        </w:rPr>
        <w:t xml:space="preserve"> </w:t>
      </w:r>
      <w:r w:rsidR="00443964">
        <w:rPr>
          <w:color w:val="000000"/>
          <w:sz w:val="28"/>
          <w:szCs w:val="28"/>
        </w:rPr>
        <w:t xml:space="preserve">Директор Учреждения в течение десяти рабочих дней со дня государственной регистрации </w:t>
      </w:r>
      <w:r w:rsidR="00443964" w:rsidRPr="00443964">
        <w:rPr>
          <w:sz w:val="28"/>
          <w:szCs w:val="28"/>
        </w:rPr>
        <w:t xml:space="preserve">Учреждения представляет в Управление и в Департамент копии устава Учреждения и листа </w:t>
      </w:r>
      <w:proofErr w:type="gramStart"/>
      <w:r w:rsidR="00443964" w:rsidRPr="00443964">
        <w:rPr>
          <w:sz w:val="28"/>
          <w:szCs w:val="28"/>
        </w:rPr>
        <w:t>записи  Единого</w:t>
      </w:r>
      <w:proofErr w:type="gramEnd"/>
      <w:r w:rsidR="00443964" w:rsidRPr="00443964">
        <w:rPr>
          <w:sz w:val="28"/>
          <w:szCs w:val="28"/>
        </w:rPr>
        <w:t xml:space="preserve"> государственного реестра юридических лиц.</w:t>
      </w:r>
      <w:r w:rsidRPr="00443964">
        <w:rPr>
          <w:sz w:val="28"/>
          <w:szCs w:val="28"/>
        </w:rPr>
        <w:t> .</w:t>
      </w:r>
    </w:p>
    <w:p w:rsidR="002A6F43" w:rsidRDefault="002A6F43" w:rsidP="002A6F43">
      <w:pPr>
        <w:ind w:firstLine="709"/>
        <w:jc w:val="both"/>
        <w:rPr>
          <w:color w:val="000000"/>
          <w:sz w:val="28"/>
          <w:szCs w:val="28"/>
        </w:rPr>
      </w:pPr>
      <w:r>
        <w:rPr>
          <w:color w:val="000000"/>
          <w:sz w:val="28"/>
          <w:szCs w:val="28"/>
        </w:rPr>
        <w:t>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юридических лиц.</w:t>
      </w:r>
    </w:p>
    <w:p w:rsidR="002A6F43" w:rsidRDefault="002A6F43" w:rsidP="002A6F43">
      <w:pPr>
        <w:ind w:firstLine="709"/>
        <w:jc w:val="both"/>
        <w:rPr>
          <w:color w:val="000000"/>
          <w:sz w:val="28"/>
          <w:szCs w:val="28"/>
        </w:rPr>
      </w:pPr>
      <w:r>
        <w:rPr>
          <w:color w:val="000000"/>
          <w:sz w:val="28"/>
          <w:szCs w:val="28"/>
        </w:rPr>
        <w:t>7.2.5. Директор Учреждения подлежит аттестации в порядке, установленном правовым актом мэрии.</w:t>
      </w:r>
    </w:p>
    <w:p w:rsidR="002A6F43" w:rsidRDefault="002A6F43" w:rsidP="002A6F43">
      <w:pPr>
        <w:widowControl w:val="0"/>
        <w:ind w:firstLine="696"/>
        <w:jc w:val="both"/>
        <w:rPr>
          <w:color w:val="000000"/>
          <w:sz w:val="28"/>
          <w:szCs w:val="28"/>
        </w:rPr>
      </w:pPr>
      <w:r>
        <w:rPr>
          <w:color w:val="000000"/>
          <w:sz w:val="28"/>
          <w:szCs w:val="28"/>
        </w:rPr>
        <w:t xml:space="preserve">7.2.6. Должностные обязанности директора Учреждения не могут исполняться по совместительству. </w:t>
      </w:r>
    </w:p>
    <w:p w:rsidR="002A6F43" w:rsidRDefault="002A6F43" w:rsidP="002A6F43">
      <w:pPr>
        <w:widowControl w:val="0"/>
        <w:ind w:firstLine="696"/>
        <w:jc w:val="both"/>
        <w:rPr>
          <w:color w:val="000000"/>
          <w:sz w:val="28"/>
          <w:szCs w:val="28"/>
        </w:rPr>
      </w:pPr>
      <w:r>
        <w:rPr>
          <w:color w:val="000000"/>
          <w:sz w:val="28"/>
          <w:szCs w:val="28"/>
        </w:rPr>
        <w:t>Совмещение должности директора Учреждения с другими руководящими должностями (кроме научного и науч</w:t>
      </w:r>
      <w:r>
        <w:rPr>
          <w:color w:val="000000"/>
          <w:sz w:val="28"/>
          <w:szCs w:val="28"/>
        </w:rPr>
        <w:softHyphen/>
        <w:t>но-методического руководства) внутри или вне Учреждения не допускается.</w:t>
      </w:r>
    </w:p>
    <w:p w:rsidR="002A6F43" w:rsidRDefault="002A6F43" w:rsidP="002A6F43">
      <w:pPr>
        <w:widowControl w:val="0"/>
        <w:ind w:firstLine="696"/>
        <w:jc w:val="both"/>
        <w:rPr>
          <w:color w:val="000000"/>
          <w:sz w:val="28"/>
          <w:szCs w:val="28"/>
        </w:rPr>
      </w:pPr>
      <w:r>
        <w:rPr>
          <w:color w:val="000000"/>
          <w:sz w:val="28"/>
          <w:szCs w:val="28"/>
        </w:rPr>
        <w:t>7.2.7. </w:t>
      </w:r>
      <w:r>
        <w:rPr>
          <w:sz w:val="28"/>
          <w:szCs w:val="28"/>
        </w:rPr>
        <w:t>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2A6F43" w:rsidRDefault="002A6F43" w:rsidP="002A6F43">
      <w:pPr>
        <w:widowControl w:val="0"/>
        <w:ind w:firstLine="696"/>
        <w:jc w:val="both"/>
        <w:rPr>
          <w:color w:val="000000"/>
          <w:sz w:val="28"/>
          <w:szCs w:val="28"/>
        </w:rPr>
      </w:pPr>
      <w:r>
        <w:rPr>
          <w:color w:val="000000"/>
          <w:sz w:val="28"/>
          <w:szCs w:val="28"/>
        </w:rPr>
        <w:t>7.3. В Учреждении сформированы коллегиальные органы управления, к которым относятся:</w:t>
      </w:r>
    </w:p>
    <w:p w:rsidR="002A6F43" w:rsidRDefault="002A6F43" w:rsidP="002A6F43">
      <w:pPr>
        <w:widowControl w:val="0"/>
        <w:ind w:firstLine="696"/>
        <w:jc w:val="both"/>
        <w:rPr>
          <w:color w:val="000000"/>
          <w:sz w:val="28"/>
          <w:szCs w:val="28"/>
        </w:rPr>
      </w:pPr>
      <w:r>
        <w:rPr>
          <w:color w:val="000000"/>
          <w:sz w:val="28"/>
          <w:szCs w:val="28"/>
        </w:rPr>
        <w:t>- Общее собрание работников Учреждения;</w:t>
      </w:r>
    </w:p>
    <w:p w:rsidR="002A6F43" w:rsidRDefault="002A6F43" w:rsidP="002A6F43">
      <w:pPr>
        <w:widowControl w:val="0"/>
        <w:ind w:firstLine="696"/>
        <w:jc w:val="both"/>
        <w:rPr>
          <w:color w:val="000000"/>
          <w:sz w:val="28"/>
          <w:szCs w:val="28"/>
        </w:rPr>
      </w:pPr>
      <w:r>
        <w:rPr>
          <w:color w:val="000000"/>
          <w:sz w:val="28"/>
          <w:szCs w:val="28"/>
        </w:rPr>
        <w:t>- Педагогический совет Учреждения;</w:t>
      </w:r>
    </w:p>
    <w:p w:rsidR="002A6F43" w:rsidRDefault="002A6F43" w:rsidP="002A6F43">
      <w:pPr>
        <w:widowControl w:val="0"/>
        <w:ind w:firstLine="696"/>
        <w:jc w:val="both"/>
        <w:rPr>
          <w:color w:val="000000"/>
          <w:sz w:val="28"/>
          <w:szCs w:val="28"/>
        </w:rPr>
      </w:pPr>
      <w:r>
        <w:rPr>
          <w:color w:val="000000"/>
          <w:sz w:val="28"/>
          <w:szCs w:val="28"/>
        </w:rPr>
        <w:t>- Управляющий Совет;</w:t>
      </w:r>
    </w:p>
    <w:p w:rsidR="002A6F43" w:rsidRDefault="002A6F43" w:rsidP="002A6F43">
      <w:pPr>
        <w:widowControl w:val="0"/>
        <w:ind w:firstLine="696"/>
        <w:jc w:val="both"/>
        <w:rPr>
          <w:color w:val="000000"/>
          <w:sz w:val="28"/>
          <w:szCs w:val="28"/>
        </w:rPr>
      </w:pPr>
      <w:r>
        <w:rPr>
          <w:color w:val="000000"/>
          <w:sz w:val="28"/>
          <w:szCs w:val="28"/>
        </w:rPr>
        <w:t>- Попечительский Совет.</w:t>
      </w:r>
    </w:p>
    <w:p w:rsidR="002A6F43" w:rsidRDefault="002A6F43" w:rsidP="002A6F43">
      <w:pPr>
        <w:widowControl w:val="0"/>
        <w:ind w:firstLine="696"/>
        <w:jc w:val="both"/>
        <w:rPr>
          <w:color w:val="000000"/>
          <w:sz w:val="28"/>
          <w:szCs w:val="28"/>
        </w:rPr>
      </w:pPr>
      <w:r>
        <w:rPr>
          <w:color w:val="000000"/>
          <w:sz w:val="28"/>
          <w:szCs w:val="28"/>
        </w:rPr>
        <w:t>7.4. Общее собрание работников Учреждения.</w:t>
      </w:r>
    </w:p>
    <w:p w:rsidR="002A6F43" w:rsidRDefault="002A6F43" w:rsidP="002A6F43">
      <w:pPr>
        <w:widowControl w:val="0"/>
        <w:ind w:firstLine="696"/>
        <w:jc w:val="both"/>
        <w:rPr>
          <w:color w:val="000000"/>
          <w:sz w:val="28"/>
          <w:szCs w:val="28"/>
        </w:rPr>
      </w:pPr>
      <w:r>
        <w:rPr>
          <w:color w:val="000000"/>
          <w:sz w:val="28"/>
          <w:szCs w:val="28"/>
        </w:rPr>
        <w:t>7.4.1. Общее собрание работников Учреждения   является коллегиальным органом управления Учреждением.</w:t>
      </w:r>
    </w:p>
    <w:p w:rsidR="002A6F43" w:rsidRDefault="002A6F43" w:rsidP="002A6F43">
      <w:pPr>
        <w:widowControl w:val="0"/>
        <w:ind w:firstLine="709"/>
        <w:jc w:val="both"/>
        <w:rPr>
          <w:color w:val="000000"/>
          <w:sz w:val="28"/>
          <w:szCs w:val="28"/>
        </w:rPr>
      </w:pPr>
      <w:r>
        <w:rPr>
          <w:color w:val="000000"/>
          <w:sz w:val="28"/>
          <w:szCs w:val="28"/>
        </w:rPr>
        <w:t xml:space="preserve">Общее собрание работников Учреждения собирается по мере надобности, но не реже 2 раза в год. Инициатором созыва Общего собрания работников Учреждения может быть Управление, директор Учреждения,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w:t>
      </w:r>
      <w:r>
        <w:rPr>
          <w:color w:val="000000"/>
          <w:sz w:val="28"/>
          <w:szCs w:val="28"/>
        </w:rPr>
        <w:lastRenderedPageBreak/>
        <w:t>возглавляющий забастовку работников Учреждения.</w:t>
      </w:r>
    </w:p>
    <w:p w:rsidR="002A6F43" w:rsidRDefault="002A6F43" w:rsidP="002A6F43">
      <w:pPr>
        <w:widowControl w:val="0"/>
        <w:ind w:firstLine="709"/>
        <w:jc w:val="both"/>
        <w:rPr>
          <w:color w:val="000000"/>
          <w:sz w:val="28"/>
          <w:szCs w:val="28"/>
        </w:rPr>
      </w:pPr>
      <w:r>
        <w:rPr>
          <w:color w:val="000000"/>
          <w:sz w:val="28"/>
          <w:szCs w:val="28"/>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2A6F43" w:rsidRDefault="002A6F43" w:rsidP="002A6F43">
      <w:pPr>
        <w:widowControl w:val="0"/>
        <w:ind w:firstLine="696"/>
        <w:jc w:val="both"/>
        <w:rPr>
          <w:color w:val="000000"/>
          <w:sz w:val="28"/>
          <w:szCs w:val="28"/>
        </w:rPr>
      </w:pPr>
      <w:r>
        <w:rPr>
          <w:color w:val="000000"/>
          <w:sz w:val="28"/>
          <w:szCs w:val="28"/>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2A6F43" w:rsidRDefault="002A6F43" w:rsidP="002A6F43">
      <w:pPr>
        <w:widowControl w:val="0"/>
        <w:ind w:firstLine="696"/>
        <w:jc w:val="both"/>
        <w:rPr>
          <w:color w:val="000000"/>
          <w:sz w:val="28"/>
          <w:szCs w:val="28"/>
        </w:rPr>
      </w:pPr>
      <w:r>
        <w:rPr>
          <w:color w:val="000000"/>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2A6F43" w:rsidRDefault="002A6F43" w:rsidP="002A6F43">
      <w:pPr>
        <w:widowControl w:val="0"/>
        <w:ind w:firstLine="696"/>
        <w:jc w:val="both"/>
        <w:rPr>
          <w:color w:val="000000"/>
          <w:sz w:val="28"/>
          <w:szCs w:val="28"/>
        </w:rPr>
      </w:pPr>
      <w:r>
        <w:rPr>
          <w:color w:val="000000"/>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2A6F43" w:rsidRDefault="002A6F43" w:rsidP="002A6F43">
      <w:pPr>
        <w:widowControl w:val="0"/>
        <w:ind w:firstLine="696"/>
        <w:jc w:val="both"/>
        <w:rPr>
          <w:color w:val="000000"/>
          <w:sz w:val="28"/>
          <w:szCs w:val="28"/>
        </w:rPr>
      </w:pPr>
      <w:r>
        <w:rPr>
          <w:color w:val="000000"/>
          <w:sz w:val="28"/>
          <w:szCs w:val="28"/>
        </w:rPr>
        <w:t>7.4.3. Компетенция Общего собрания работников Учреждения.</w:t>
      </w:r>
    </w:p>
    <w:p w:rsidR="002A6F43" w:rsidRDefault="002A6F43" w:rsidP="002A6F43">
      <w:pPr>
        <w:widowControl w:val="0"/>
        <w:ind w:firstLine="696"/>
        <w:jc w:val="both"/>
        <w:rPr>
          <w:color w:val="000000"/>
          <w:sz w:val="28"/>
          <w:szCs w:val="28"/>
        </w:rPr>
      </w:pPr>
      <w:r>
        <w:rPr>
          <w:color w:val="000000"/>
          <w:sz w:val="28"/>
          <w:szCs w:val="28"/>
        </w:rPr>
        <w:t>Общее собрание работников Учреждения:</w:t>
      </w:r>
    </w:p>
    <w:p w:rsidR="002A6F43" w:rsidRDefault="002A6F43" w:rsidP="002A6F43">
      <w:pPr>
        <w:widowControl w:val="0"/>
        <w:ind w:firstLine="696"/>
        <w:jc w:val="both"/>
        <w:rPr>
          <w:color w:val="000000"/>
          <w:sz w:val="28"/>
          <w:szCs w:val="28"/>
        </w:rPr>
      </w:pPr>
      <w:r>
        <w:rPr>
          <w:color w:val="000000"/>
          <w:sz w:val="28"/>
          <w:szCs w:val="28"/>
        </w:rPr>
        <w:t>- принимает устав Учреждения, изменения в устав Учреждения;</w:t>
      </w:r>
    </w:p>
    <w:p w:rsidR="002A6F43" w:rsidRDefault="002A6F43" w:rsidP="002A6F43">
      <w:pPr>
        <w:widowControl w:val="0"/>
        <w:ind w:firstLine="696"/>
        <w:jc w:val="both"/>
        <w:rPr>
          <w:color w:val="000000"/>
          <w:sz w:val="28"/>
          <w:szCs w:val="28"/>
        </w:rPr>
      </w:pPr>
      <w:r>
        <w:rPr>
          <w:color w:val="000000"/>
          <w:sz w:val="28"/>
          <w:szCs w:val="28"/>
        </w:rPr>
        <w:t>- избирает комиссию по трудовым спорам Учреждения;</w:t>
      </w:r>
    </w:p>
    <w:p w:rsidR="002A6F43" w:rsidRDefault="002A6F43" w:rsidP="002A6F43">
      <w:pPr>
        <w:widowControl w:val="0"/>
        <w:ind w:firstLine="696"/>
        <w:jc w:val="both"/>
        <w:rPr>
          <w:color w:val="000000"/>
          <w:sz w:val="28"/>
          <w:szCs w:val="28"/>
        </w:rPr>
      </w:pPr>
      <w:r>
        <w:rPr>
          <w:color w:val="000000"/>
          <w:sz w:val="28"/>
          <w:szCs w:val="28"/>
        </w:rPr>
        <w:t>- 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2A6F43" w:rsidRDefault="002A6F43" w:rsidP="002A6F43">
      <w:pPr>
        <w:widowControl w:val="0"/>
        <w:ind w:firstLine="696"/>
        <w:jc w:val="both"/>
        <w:rPr>
          <w:color w:val="000000"/>
          <w:sz w:val="28"/>
          <w:szCs w:val="28"/>
        </w:rPr>
      </w:pPr>
      <w:r>
        <w:rPr>
          <w:color w:val="000000"/>
          <w:sz w:val="28"/>
          <w:szCs w:val="28"/>
        </w:rPr>
        <w:t>- принимает коллективные требования к работодателю;</w:t>
      </w:r>
    </w:p>
    <w:p w:rsidR="002A6F43" w:rsidRDefault="002A6F43" w:rsidP="002A6F43">
      <w:pPr>
        <w:widowControl w:val="0"/>
        <w:ind w:firstLine="696"/>
        <w:jc w:val="both"/>
        <w:rPr>
          <w:color w:val="000000"/>
          <w:sz w:val="28"/>
          <w:szCs w:val="28"/>
        </w:rPr>
      </w:pPr>
      <w:r>
        <w:rPr>
          <w:color w:val="000000"/>
          <w:sz w:val="28"/>
          <w:szCs w:val="28"/>
        </w:rPr>
        <w:t>- принимает решение об объявлении забастовки;</w:t>
      </w:r>
    </w:p>
    <w:p w:rsidR="002A6F43" w:rsidRDefault="002A6F43" w:rsidP="002A6F43">
      <w:pPr>
        <w:widowControl w:val="0"/>
        <w:ind w:firstLine="696"/>
        <w:jc w:val="both"/>
        <w:rPr>
          <w:color w:val="000000"/>
          <w:sz w:val="28"/>
          <w:szCs w:val="28"/>
        </w:rPr>
      </w:pPr>
      <w:r>
        <w:rPr>
          <w:color w:val="000000"/>
          <w:sz w:val="28"/>
          <w:szCs w:val="28"/>
        </w:rPr>
        <w:t>- принимает (согласует)  локальные нормативные акты Учреждения, относящиеся к компетенции Общего собрания работников Учреждения;</w:t>
      </w:r>
    </w:p>
    <w:p w:rsidR="002A6F43" w:rsidRDefault="002A6F43" w:rsidP="002A6F43">
      <w:pPr>
        <w:widowControl w:val="0"/>
        <w:ind w:firstLine="696"/>
        <w:jc w:val="both"/>
        <w:rPr>
          <w:color w:val="000000"/>
          <w:sz w:val="28"/>
          <w:szCs w:val="28"/>
        </w:rPr>
      </w:pPr>
      <w:r>
        <w:rPr>
          <w:color w:val="000000"/>
          <w:sz w:val="28"/>
          <w:szCs w:val="28"/>
        </w:rPr>
        <w:t>- обсуждает и выносит рекомендации к принятию проекта коллективного договора, правил внутреннего трудового распорядка в Учреждении;</w:t>
      </w:r>
    </w:p>
    <w:p w:rsidR="002A6F43" w:rsidRDefault="002A6F43" w:rsidP="002A6F43">
      <w:pPr>
        <w:widowControl w:val="0"/>
        <w:ind w:firstLine="696"/>
        <w:jc w:val="both"/>
        <w:rPr>
          <w:color w:val="000000"/>
          <w:sz w:val="28"/>
          <w:szCs w:val="28"/>
        </w:rPr>
      </w:pPr>
      <w:r>
        <w:rPr>
          <w:color w:val="000000"/>
          <w:sz w:val="28"/>
          <w:szCs w:val="28"/>
        </w:rPr>
        <w:t>- рассматривает вопросы охраны и безопасности условий труда работников, охраны жизни и здоровья</w:t>
      </w:r>
      <w:r>
        <w:rPr>
          <w:b/>
          <w:color w:val="000000"/>
          <w:sz w:val="28"/>
          <w:szCs w:val="28"/>
        </w:rPr>
        <w:t xml:space="preserve"> </w:t>
      </w:r>
      <w:r>
        <w:rPr>
          <w:color w:val="000000"/>
          <w:sz w:val="28"/>
          <w:szCs w:val="28"/>
        </w:rPr>
        <w:t>участников образовательных отношений;</w:t>
      </w:r>
    </w:p>
    <w:p w:rsidR="002A6F43" w:rsidRDefault="002A6F43" w:rsidP="002A6F43">
      <w:pPr>
        <w:widowControl w:val="0"/>
        <w:ind w:firstLine="696"/>
        <w:jc w:val="both"/>
        <w:rPr>
          <w:color w:val="000000"/>
          <w:sz w:val="28"/>
          <w:szCs w:val="28"/>
        </w:rPr>
      </w:pPr>
      <w:r>
        <w:rPr>
          <w:color w:val="000000"/>
          <w:sz w:val="28"/>
          <w:szCs w:val="28"/>
        </w:rPr>
        <w:t>- определяет  порядок и условия предоставления социальных гарантий и льгот в пределах компетенции Учреждения.</w:t>
      </w:r>
    </w:p>
    <w:p w:rsidR="002A6F43" w:rsidRDefault="002A6F43" w:rsidP="002A6F43">
      <w:pPr>
        <w:widowControl w:val="0"/>
        <w:ind w:firstLine="696"/>
        <w:jc w:val="both"/>
        <w:rPr>
          <w:color w:val="000000"/>
          <w:sz w:val="28"/>
          <w:szCs w:val="28"/>
        </w:rPr>
      </w:pPr>
      <w:r>
        <w:rPr>
          <w:color w:val="000000"/>
          <w:sz w:val="28"/>
          <w:szCs w:val="28"/>
        </w:rPr>
        <w:t>7.5. Педагогический совет Учреждения.</w:t>
      </w:r>
    </w:p>
    <w:p w:rsidR="002A6F43" w:rsidRDefault="002A6F43" w:rsidP="002A6F43">
      <w:pPr>
        <w:widowControl w:val="0"/>
        <w:ind w:firstLine="696"/>
        <w:jc w:val="both"/>
        <w:rPr>
          <w:color w:val="000000"/>
          <w:sz w:val="28"/>
          <w:szCs w:val="28"/>
        </w:rPr>
      </w:pPr>
      <w:r>
        <w:rPr>
          <w:color w:val="000000"/>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Pr>
          <w:color w:val="000000"/>
          <w:sz w:val="28"/>
          <w:szCs w:val="28"/>
        </w:rPr>
        <w:softHyphen/>
        <w:t xml:space="preserve">ного мастерства и творческого роста педагогических работников в Учреждении. </w:t>
      </w:r>
    </w:p>
    <w:p w:rsidR="002A6F43" w:rsidRDefault="002A6F43" w:rsidP="002A6F43">
      <w:pPr>
        <w:widowControl w:val="0"/>
        <w:ind w:firstLine="696"/>
        <w:jc w:val="both"/>
        <w:rPr>
          <w:color w:val="000000"/>
          <w:sz w:val="28"/>
          <w:szCs w:val="28"/>
        </w:rPr>
      </w:pPr>
      <w:r>
        <w:rPr>
          <w:color w:val="000000"/>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2A6F43" w:rsidRDefault="002A6F43" w:rsidP="002A6F43">
      <w:pPr>
        <w:widowControl w:val="0"/>
        <w:ind w:firstLine="696"/>
        <w:jc w:val="both"/>
        <w:rPr>
          <w:color w:val="000000"/>
          <w:sz w:val="28"/>
          <w:szCs w:val="28"/>
        </w:rPr>
      </w:pPr>
      <w:r>
        <w:rPr>
          <w:color w:val="000000"/>
          <w:sz w:val="28"/>
          <w:szCs w:val="28"/>
        </w:rPr>
        <w:t>Педагогический совет Учреждения из своего состава избирает председателя Педагогического совета, заместителя</w:t>
      </w:r>
      <w:r>
        <w:rPr>
          <w:color w:val="000000"/>
        </w:rPr>
        <w:t xml:space="preserve"> </w:t>
      </w:r>
      <w:r>
        <w:rPr>
          <w:color w:val="000000"/>
          <w:sz w:val="28"/>
          <w:szCs w:val="28"/>
        </w:rPr>
        <w:t>председателя и секретаря.</w:t>
      </w:r>
    </w:p>
    <w:p w:rsidR="002A6F43" w:rsidRDefault="002A6F43" w:rsidP="002A6F43">
      <w:pPr>
        <w:widowControl w:val="0"/>
        <w:ind w:firstLine="696"/>
        <w:jc w:val="both"/>
        <w:rPr>
          <w:color w:val="000000"/>
          <w:sz w:val="28"/>
          <w:szCs w:val="28"/>
        </w:rPr>
      </w:pPr>
      <w:r>
        <w:rPr>
          <w:color w:val="000000"/>
          <w:sz w:val="28"/>
          <w:szCs w:val="28"/>
        </w:rPr>
        <w:t>7.5.2. Компетенция Педагогического совета Учреждения. </w:t>
      </w:r>
    </w:p>
    <w:p w:rsidR="002A6F43" w:rsidRDefault="002A6F43" w:rsidP="002A6F43">
      <w:pPr>
        <w:widowControl w:val="0"/>
        <w:ind w:firstLine="696"/>
        <w:jc w:val="both"/>
        <w:rPr>
          <w:color w:val="000000"/>
          <w:sz w:val="28"/>
          <w:szCs w:val="28"/>
        </w:rPr>
      </w:pPr>
      <w:r>
        <w:rPr>
          <w:color w:val="000000"/>
          <w:sz w:val="28"/>
          <w:szCs w:val="28"/>
        </w:rPr>
        <w:t>Педагогический совет Учреждения:</w:t>
      </w:r>
    </w:p>
    <w:p w:rsidR="002A6F43" w:rsidRDefault="002A6F43" w:rsidP="002A6F43">
      <w:pPr>
        <w:widowControl w:val="0"/>
        <w:ind w:firstLine="696"/>
        <w:jc w:val="both"/>
        <w:rPr>
          <w:color w:val="000000"/>
          <w:sz w:val="28"/>
          <w:szCs w:val="28"/>
        </w:rPr>
      </w:pPr>
      <w:r>
        <w:rPr>
          <w:color w:val="000000"/>
          <w:sz w:val="28"/>
          <w:szCs w:val="28"/>
        </w:rPr>
        <w:lastRenderedPageBreak/>
        <w:t>- обсуждает и принимает календарный учебный график;</w:t>
      </w:r>
    </w:p>
    <w:p w:rsidR="002A6F43" w:rsidRDefault="002A6F43" w:rsidP="002A6F43">
      <w:pPr>
        <w:widowControl w:val="0"/>
        <w:ind w:firstLine="696"/>
        <w:jc w:val="both"/>
        <w:rPr>
          <w:color w:val="000000"/>
          <w:sz w:val="28"/>
          <w:szCs w:val="28"/>
        </w:rPr>
      </w:pPr>
      <w:r>
        <w:rPr>
          <w:color w:val="000000"/>
          <w:sz w:val="28"/>
          <w:szCs w:val="28"/>
        </w:rPr>
        <w:t>- осуществляет выбор примерных основных образовательных программ, форм, методов организации учебного процесса и способов их реализации;</w:t>
      </w:r>
    </w:p>
    <w:p w:rsidR="002A6F43" w:rsidRDefault="002A6F43" w:rsidP="002A6F43">
      <w:pPr>
        <w:widowControl w:val="0"/>
        <w:ind w:firstLine="696"/>
        <w:jc w:val="both"/>
        <w:rPr>
          <w:color w:val="000000"/>
          <w:sz w:val="28"/>
          <w:szCs w:val="28"/>
        </w:rPr>
      </w:pPr>
      <w:r>
        <w:rPr>
          <w:color w:val="000000"/>
          <w:sz w:val="28"/>
          <w:szCs w:val="28"/>
        </w:rPr>
        <w:t>- определяет критерии оценки образовательной деятельности;</w:t>
      </w:r>
    </w:p>
    <w:p w:rsidR="002A6F43" w:rsidRDefault="002A6F43" w:rsidP="002A6F43">
      <w:pPr>
        <w:widowControl w:val="0"/>
        <w:ind w:firstLine="696"/>
        <w:jc w:val="both"/>
        <w:rPr>
          <w:color w:val="000000"/>
          <w:sz w:val="28"/>
          <w:szCs w:val="28"/>
        </w:rPr>
      </w:pPr>
      <w:r>
        <w:rPr>
          <w:color w:val="000000"/>
          <w:sz w:val="28"/>
          <w:szCs w:val="28"/>
        </w:rPr>
        <w:t>- обсуждает и принимает основные образовательные программы;</w:t>
      </w:r>
    </w:p>
    <w:p w:rsidR="002A6F43" w:rsidRDefault="002A6F43" w:rsidP="002A6F43">
      <w:pPr>
        <w:widowControl w:val="0"/>
        <w:ind w:firstLine="696"/>
        <w:jc w:val="both"/>
        <w:rPr>
          <w:color w:val="000000"/>
          <w:sz w:val="28"/>
          <w:szCs w:val="28"/>
        </w:rPr>
      </w:pPr>
      <w:r>
        <w:rPr>
          <w:color w:val="000000"/>
          <w:sz w:val="28"/>
          <w:szCs w:val="28"/>
        </w:rPr>
        <w:t>-  принимает решение о прекращении образовательных отношений, в т. ч. об исключении учащегося из Учреждения;</w:t>
      </w:r>
    </w:p>
    <w:p w:rsidR="002A6F43" w:rsidRDefault="002A6F43" w:rsidP="002A6F43">
      <w:pPr>
        <w:widowControl w:val="0"/>
        <w:ind w:firstLine="696"/>
        <w:jc w:val="both"/>
        <w:rPr>
          <w:color w:val="000000"/>
          <w:sz w:val="28"/>
          <w:szCs w:val="28"/>
        </w:rPr>
      </w:pPr>
      <w:r>
        <w:rPr>
          <w:color w:val="000000"/>
          <w:sz w:val="28"/>
          <w:szCs w:val="28"/>
        </w:rPr>
        <w:t>- обсуждает и принимает формы проведения промежуточной аттестации учащихся;</w:t>
      </w:r>
    </w:p>
    <w:p w:rsidR="002A6F43" w:rsidRDefault="002A6F43" w:rsidP="002A6F43">
      <w:pPr>
        <w:widowControl w:val="0"/>
        <w:ind w:firstLine="696"/>
        <w:jc w:val="both"/>
        <w:rPr>
          <w:color w:val="000000"/>
          <w:sz w:val="28"/>
          <w:szCs w:val="28"/>
        </w:rPr>
      </w:pPr>
      <w:r>
        <w:rPr>
          <w:color w:val="000000"/>
          <w:sz w:val="28"/>
          <w:szCs w:val="28"/>
        </w:rPr>
        <w:t>- принимает (согласует) локальные акты Учреждения, отнесенные к компетенции Педагогического совета Учреждения.</w:t>
      </w:r>
    </w:p>
    <w:p w:rsidR="002A6F43" w:rsidRDefault="002A6F43" w:rsidP="002A6F43">
      <w:pPr>
        <w:widowControl w:val="0"/>
        <w:ind w:firstLine="696"/>
        <w:jc w:val="both"/>
        <w:rPr>
          <w:color w:val="000000"/>
          <w:sz w:val="28"/>
          <w:szCs w:val="28"/>
        </w:rPr>
      </w:pPr>
      <w:r>
        <w:rPr>
          <w:color w:val="000000"/>
          <w:sz w:val="28"/>
          <w:szCs w:val="28"/>
        </w:rPr>
        <w:t>7.5.3.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Pr>
          <w:color w:val="000000"/>
          <w:sz w:val="28"/>
          <w:szCs w:val="28"/>
        </w:rPr>
        <w:softHyphen/>
        <w:t>гогических работников Учреждения.</w:t>
      </w:r>
    </w:p>
    <w:p w:rsidR="002A6F43" w:rsidRDefault="002A6F43" w:rsidP="002A6F43">
      <w:pPr>
        <w:widowControl w:val="0"/>
        <w:ind w:firstLine="696"/>
        <w:jc w:val="both"/>
        <w:rPr>
          <w:color w:val="000000"/>
          <w:sz w:val="28"/>
          <w:szCs w:val="28"/>
        </w:rPr>
      </w:pPr>
      <w:r>
        <w:rPr>
          <w:color w:val="000000"/>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2A6F43" w:rsidRDefault="002A6F43" w:rsidP="002A6F43">
      <w:pPr>
        <w:widowControl w:val="0"/>
        <w:ind w:firstLine="696"/>
        <w:jc w:val="both"/>
        <w:rPr>
          <w:color w:val="000000"/>
          <w:sz w:val="28"/>
          <w:szCs w:val="28"/>
        </w:rPr>
      </w:pPr>
      <w:r>
        <w:rPr>
          <w:color w:val="000000"/>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2A6F43" w:rsidRDefault="002A6F43" w:rsidP="002A6F43">
      <w:pPr>
        <w:autoSpaceDE/>
        <w:ind w:firstLine="709"/>
        <w:jc w:val="both"/>
        <w:rPr>
          <w:color w:val="000000"/>
          <w:sz w:val="28"/>
          <w:szCs w:val="28"/>
        </w:rPr>
      </w:pPr>
      <w:r>
        <w:rPr>
          <w:color w:val="000000"/>
          <w:sz w:val="28"/>
          <w:szCs w:val="28"/>
        </w:rPr>
        <w:t>7.6. Управляющий совет Учреждения.</w:t>
      </w:r>
    </w:p>
    <w:p w:rsidR="002A6F43" w:rsidRDefault="002A6F43" w:rsidP="002A6F43">
      <w:pPr>
        <w:autoSpaceDE/>
        <w:ind w:firstLine="709"/>
        <w:jc w:val="both"/>
        <w:rPr>
          <w:color w:val="000000"/>
          <w:sz w:val="28"/>
          <w:szCs w:val="28"/>
        </w:rPr>
      </w:pPr>
      <w:r>
        <w:rPr>
          <w:color w:val="000000"/>
          <w:sz w:val="28"/>
          <w:szCs w:val="28"/>
        </w:rPr>
        <w:t>Управляющий совет  Учреждения является коллегиальным органом управления Учреждением, объединяющий</w:t>
      </w:r>
      <w:r>
        <w:rPr>
          <w:b/>
          <w:color w:val="000000"/>
          <w:sz w:val="28"/>
          <w:szCs w:val="28"/>
        </w:rPr>
        <w:t xml:space="preserve"> </w:t>
      </w:r>
      <w:r>
        <w:rPr>
          <w:color w:val="000000"/>
          <w:sz w:val="28"/>
          <w:szCs w:val="28"/>
        </w:rPr>
        <w:t>всех участников образовательных отношений. </w:t>
      </w:r>
    </w:p>
    <w:p w:rsidR="002A6F43" w:rsidRDefault="002A6F43" w:rsidP="002A6F43">
      <w:pPr>
        <w:autoSpaceDE/>
        <w:ind w:firstLine="709"/>
        <w:jc w:val="both"/>
        <w:rPr>
          <w:color w:val="000000"/>
          <w:sz w:val="28"/>
          <w:szCs w:val="28"/>
        </w:rPr>
      </w:pPr>
      <w:r>
        <w:rPr>
          <w:color w:val="000000"/>
          <w:sz w:val="28"/>
          <w:szCs w:val="28"/>
        </w:rPr>
        <w:t>7.6.1. Порядок формирования Управляющего совета Учреждения  и его структура.</w:t>
      </w:r>
    </w:p>
    <w:p w:rsidR="002A6F43" w:rsidRDefault="002A6F43" w:rsidP="002A6F43">
      <w:pPr>
        <w:autoSpaceDE/>
        <w:ind w:firstLine="709"/>
        <w:jc w:val="both"/>
        <w:rPr>
          <w:color w:val="000000"/>
          <w:sz w:val="28"/>
          <w:szCs w:val="28"/>
        </w:rPr>
      </w:pPr>
      <w:r>
        <w:rPr>
          <w:color w:val="000000"/>
          <w:sz w:val="28"/>
          <w:szCs w:val="28"/>
        </w:rPr>
        <w:t xml:space="preserve">Управляющий совет Учреждения формируется один раз в два года в срок до 30 сентября. </w:t>
      </w:r>
    </w:p>
    <w:p w:rsidR="002A6F43" w:rsidRDefault="002A6F43" w:rsidP="002A6F43">
      <w:pPr>
        <w:autoSpaceDE/>
        <w:ind w:firstLine="709"/>
        <w:jc w:val="both"/>
        <w:rPr>
          <w:color w:val="000000"/>
          <w:sz w:val="28"/>
          <w:szCs w:val="28"/>
        </w:rPr>
      </w:pPr>
      <w:r>
        <w:rPr>
          <w:color w:val="000000"/>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2A6F43" w:rsidRDefault="002A6F43" w:rsidP="002A6F43">
      <w:pPr>
        <w:autoSpaceDE/>
        <w:ind w:firstLine="709"/>
        <w:jc w:val="both"/>
        <w:rPr>
          <w:color w:val="000000"/>
          <w:sz w:val="28"/>
          <w:szCs w:val="28"/>
        </w:rPr>
      </w:pPr>
      <w:r>
        <w:rPr>
          <w:color w:val="000000"/>
          <w:sz w:val="28"/>
          <w:szCs w:val="28"/>
        </w:rPr>
        <w:t>Представители с правом решающего голоса избираются в Управляющий совет  Учреждения открытым голосованием по равной квоте - три представителя от каждой из перечисленных категорий.</w:t>
      </w:r>
    </w:p>
    <w:p w:rsidR="002A6F43" w:rsidRDefault="002A6F43" w:rsidP="002A6F43">
      <w:pPr>
        <w:autoSpaceDE/>
        <w:ind w:firstLine="709"/>
        <w:jc w:val="both"/>
        <w:rPr>
          <w:color w:val="000000"/>
          <w:sz w:val="28"/>
          <w:szCs w:val="28"/>
        </w:rPr>
      </w:pPr>
      <w:r>
        <w:rPr>
          <w:color w:val="000000"/>
          <w:sz w:val="28"/>
          <w:szCs w:val="28"/>
        </w:rPr>
        <w:t>В состав Управляющего совета Учреждения могут входить директор Учреждения и представитель учредителя.</w:t>
      </w:r>
    </w:p>
    <w:p w:rsidR="002A6F43" w:rsidRDefault="002A6F43" w:rsidP="002A6F43">
      <w:pPr>
        <w:autoSpaceDE/>
        <w:ind w:firstLine="709"/>
        <w:jc w:val="both"/>
        <w:rPr>
          <w:color w:val="000000"/>
          <w:sz w:val="28"/>
          <w:szCs w:val="28"/>
        </w:rPr>
      </w:pPr>
      <w:r>
        <w:rPr>
          <w:color w:val="000000"/>
          <w:sz w:val="28"/>
          <w:szCs w:val="28"/>
        </w:rPr>
        <w:t>Членом Управляющего совета Учреждения  можно быть не более двух сроков подряд. При очередном формировании Управляющего совета Учреждения его состав обновляется не менее чем на 1/3 членов.</w:t>
      </w:r>
    </w:p>
    <w:p w:rsidR="002A6F43" w:rsidRDefault="002A6F43" w:rsidP="002A6F43">
      <w:pPr>
        <w:ind w:firstLine="567"/>
        <w:jc w:val="both"/>
        <w:rPr>
          <w:color w:val="000000"/>
          <w:sz w:val="28"/>
          <w:szCs w:val="28"/>
        </w:rPr>
      </w:pPr>
      <w:r>
        <w:rPr>
          <w:color w:val="000000"/>
          <w:sz w:val="28"/>
          <w:szCs w:val="28"/>
        </w:rPr>
        <w:t xml:space="preserve">7.6.2. 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w:t>
      </w:r>
      <w:r>
        <w:rPr>
          <w:color w:val="000000"/>
          <w:sz w:val="28"/>
          <w:szCs w:val="28"/>
        </w:rPr>
        <w:lastRenderedPageBreak/>
        <w:t>работников Учреждения и учащихся. Председателем Управляющего совета Учреждения  не может быть представитель учредителя.</w:t>
      </w:r>
    </w:p>
    <w:p w:rsidR="002A6F43" w:rsidRDefault="002A6F43" w:rsidP="002A6F43">
      <w:pPr>
        <w:ind w:firstLine="567"/>
        <w:jc w:val="both"/>
        <w:rPr>
          <w:color w:val="000000"/>
          <w:sz w:val="28"/>
          <w:szCs w:val="28"/>
        </w:rPr>
      </w:pPr>
      <w:r>
        <w:rPr>
          <w:color w:val="000000"/>
          <w:sz w:val="28"/>
          <w:szCs w:val="28"/>
        </w:rPr>
        <w:t xml:space="preserve"> Секретарь Управляющего совета Учреждения ведет всю документацию.</w:t>
      </w:r>
    </w:p>
    <w:p w:rsidR="002A6F43" w:rsidRDefault="002A6F43" w:rsidP="002A6F43">
      <w:pPr>
        <w:ind w:firstLine="567"/>
        <w:jc w:val="both"/>
        <w:rPr>
          <w:color w:val="000000"/>
          <w:sz w:val="28"/>
          <w:szCs w:val="28"/>
        </w:rPr>
      </w:pPr>
      <w:r>
        <w:rPr>
          <w:color w:val="000000"/>
          <w:sz w:val="28"/>
          <w:szCs w:val="28"/>
        </w:rPr>
        <w:t>Планирование работы Управляющего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2A6F43" w:rsidRDefault="002A6F43" w:rsidP="002A6F43">
      <w:pPr>
        <w:ind w:firstLine="567"/>
        <w:jc w:val="both"/>
        <w:rPr>
          <w:color w:val="000000"/>
          <w:sz w:val="28"/>
          <w:szCs w:val="28"/>
        </w:rPr>
      </w:pPr>
      <w:r>
        <w:rPr>
          <w:color w:val="000000"/>
          <w:sz w:val="28"/>
          <w:szCs w:val="28"/>
        </w:rPr>
        <w:t>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2A6F43" w:rsidRDefault="002A6F43" w:rsidP="002A6F43">
      <w:pPr>
        <w:ind w:firstLine="567"/>
        <w:jc w:val="both"/>
        <w:rPr>
          <w:color w:val="000000"/>
          <w:sz w:val="28"/>
          <w:szCs w:val="28"/>
        </w:rPr>
      </w:pPr>
      <w:r>
        <w:rPr>
          <w:color w:val="000000"/>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2A6F43" w:rsidRDefault="002A6F43" w:rsidP="002A6F43">
      <w:pPr>
        <w:ind w:firstLine="567"/>
        <w:jc w:val="both"/>
        <w:rPr>
          <w:color w:val="000000"/>
          <w:sz w:val="28"/>
          <w:szCs w:val="28"/>
        </w:rPr>
      </w:pPr>
      <w:r>
        <w:rPr>
          <w:color w:val="000000"/>
          <w:sz w:val="28"/>
          <w:szCs w:val="28"/>
        </w:rPr>
        <w:t>7.6.3.  К компетенции Управляющего совета Учреждения относится:</w:t>
      </w:r>
      <w:r>
        <w:rPr>
          <w:b/>
          <w:i/>
          <w:color w:val="000000"/>
          <w:sz w:val="28"/>
          <w:szCs w:val="28"/>
        </w:rPr>
        <w:t xml:space="preserve"> </w:t>
      </w:r>
    </w:p>
    <w:p w:rsidR="002A6F43" w:rsidRDefault="002A6F43" w:rsidP="002A6F43">
      <w:pPr>
        <w:ind w:firstLine="567"/>
        <w:jc w:val="both"/>
        <w:rPr>
          <w:color w:val="000000"/>
          <w:sz w:val="28"/>
          <w:szCs w:val="28"/>
        </w:rPr>
      </w:pPr>
      <w:r>
        <w:rPr>
          <w:color w:val="000000"/>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2A6F43" w:rsidRDefault="002A6F43" w:rsidP="002A6F43">
      <w:pPr>
        <w:ind w:firstLine="567"/>
        <w:jc w:val="both"/>
        <w:rPr>
          <w:color w:val="000000"/>
          <w:sz w:val="28"/>
          <w:szCs w:val="28"/>
        </w:rPr>
      </w:pPr>
      <w:r>
        <w:rPr>
          <w:color w:val="000000"/>
          <w:sz w:val="28"/>
          <w:szCs w:val="28"/>
        </w:rPr>
        <w:t>- определение основных направлений развития Учреждения;</w:t>
      </w:r>
    </w:p>
    <w:p w:rsidR="002A6F43" w:rsidRDefault="002A6F43" w:rsidP="002A6F43">
      <w:pPr>
        <w:ind w:firstLine="567"/>
        <w:jc w:val="both"/>
        <w:rPr>
          <w:color w:val="000000"/>
          <w:sz w:val="28"/>
          <w:szCs w:val="28"/>
        </w:rPr>
      </w:pPr>
      <w:r>
        <w:rPr>
          <w:color w:val="000000"/>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2A6F43" w:rsidRDefault="002A6F43" w:rsidP="002A6F43">
      <w:pPr>
        <w:ind w:firstLine="567"/>
        <w:jc w:val="both"/>
        <w:rPr>
          <w:color w:val="000000"/>
          <w:sz w:val="28"/>
          <w:szCs w:val="28"/>
        </w:rPr>
      </w:pPr>
      <w:r>
        <w:rPr>
          <w:color w:val="000000"/>
          <w:sz w:val="28"/>
          <w:szCs w:val="28"/>
        </w:rPr>
        <w:t>- рассмотрение вопросов повышения эффективности финансово-экономической деятельности Учреждения;</w:t>
      </w:r>
    </w:p>
    <w:p w:rsidR="002A6F43" w:rsidRDefault="002A6F43" w:rsidP="002A6F43">
      <w:pPr>
        <w:ind w:firstLine="567"/>
        <w:jc w:val="both"/>
        <w:rPr>
          <w:color w:val="000000"/>
          <w:sz w:val="28"/>
          <w:szCs w:val="28"/>
        </w:rPr>
      </w:pPr>
      <w:r>
        <w:rPr>
          <w:color w:val="000000"/>
          <w:sz w:val="28"/>
          <w:szCs w:val="28"/>
        </w:rPr>
        <w:t>- контроль целевого расходования финансовых средств Учреждения;</w:t>
      </w:r>
    </w:p>
    <w:p w:rsidR="002A6F43" w:rsidRDefault="002A6F43" w:rsidP="002A6F43">
      <w:pPr>
        <w:ind w:firstLine="567"/>
        <w:jc w:val="both"/>
        <w:rPr>
          <w:color w:val="000000"/>
          <w:sz w:val="28"/>
          <w:szCs w:val="28"/>
        </w:rPr>
      </w:pPr>
      <w:r>
        <w:rPr>
          <w:color w:val="000000"/>
          <w:sz w:val="28"/>
          <w:szCs w:val="28"/>
        </w:rPr>
        <w:t>- распределение стимулирующей части фонда оплаты труда работников Учреждения;</w:t>
      </w:r>
    </w:p>
    <w:p w:rsidR="002A6F43" w:rsidRDefault="002A6F43" w:rsidP="002A6F43">
      <w:pPr>
        <w:ind w:firstLine="567"/>
        <w:jc w:val="both"/>
        <w:rPr>
          <w:color w:val="000000"/>
          <w:sz w:val="28"/>
          <w:szCs w:val="28"/>
        </w:rPr>
      </w:pPr>
      <w:r>
        <w:rPr>
          <w:color w:val="000000"/>
          <w:sz w:val="28"/>
          <w:szCs w:val="28"/>
        </w:rPr>
        <w:t>- 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2A6F43" w:rsidRDefault="002A6F43" w:rsidP="002A6F43">
      <w:pPr>
        <w:ind w:firstLine="567"/>
        <w:jc w:val="both"/>
        <w:rPr>
          <w:color w:val="000000"/>
          <w:sz w:val="28"/>
          <w:szCs w:val="28"/>
        </w:rPr>
      </w:pPr>
      <w:r>
        <w:rPr>
          <w:color w:val="000000"/>
          <w:sz w:val="28"/>
          <w:szCs w:val="28"/>
        </w:rPr>
        <w:t>- принятие (согласование) локальных актов Учреждения, отнесенных к компетенции Управляющего совета Учреждения;</w:t>
      </w:r>
    </w:p>
    <w:p w:rsidR="002A6F43" w:rsidRDefault="002A6F43" w:rsidP="002A6F43">
      <w:pPr>
        <w:ind w:firstLine="567"/>
        <w:jc w:val="both"/>
        <w:rPr>
          <w:color w:val="000000"/>
          <w:sz w:val="28"/>
          <w:szCs w:val="28"/>
        </w:rPr>
      </w:pPr>
      <w:r>
        <w:rPr>
          <w:color w:val="000000"/>
          <w:sz w:val="28"/>
          <w:szCs w:val="28"/>
        </w:rPr>
        <w:t>- обсуждение и рекомендация на утверждении директора Учреждения программы предоставления Учреждением дополнительных образовательных услуг;</w:t>
      </w:r>
    </w:p>
    <w:p w:rsidR="002A6F43" w:rsidRDefault="002A6F43" w:rsidP="002A6F43">
      <w:pPr>
        <w:ind w:firstLine="567"/>
        <w:jc w:val="both"/>
        <w:rPr>
          <w:color w:val="000000"/>
          <w:sz w:val="28"/>
          <w:szCs w:val="28"/>
        </w:rPr>
      </w:pPr>
      <w:r>
        <w:rPr>
          <w:color w:val="000000"/>
          <w:sz w:val="28"/>
          <w:szCs w:val="28"/>
        </w:rPr>
        <w:t>- обсуждение и (или) принятие требований к одежде учащихся Учреждения</w:t>
      </w:r>
    </w:p>
    <w:p w:rsidR="002A6F43" w:rsidRDefault="002A6F43" w:rsidP="002A6F43">
      <w:pPr>
        <w:ind w:firstLine="567"/>
        <w:jc w:val="both"/>
        <w:rPr>
          <w:color w:val="000000"/>
          <w:sz w:val="28"/>
          <w:szCs w:val="28"/>
        </w:rPr>
      </w:pPr>
      <w:r>
        <w:rPr>
          <w:color w:val="000000"/>
          <w:sz w:val="28"/>
          <w:szCs w:val="28"/>
        </w:rPr>
        <w:t>- обеспечение общественного участия в развитии системы управления качеством образования в Учреждении;</w:t>
      </w:r>
    </w:p>
    <w:p w:rsidR="002A6F43" w:rsidRDefault="002A6F43" w:rsidP="002A6F43">
      <w:pPr>
        <w:ind w:firstLine="709"/>
        <w:jc w:val="both"/>
        <w:rPr>
          <w:color w:val="000000"/>
          <w:sz w:val="28"/>
          <w:szCs w:val="28"/>
        </w:rPr>
      </w:pPr>
      <w:r>
        <w:rPr>
          <w:color w:val="000000"/>
          <w:sz w:val="28"/>
          <w:szCs w:val="28"/>
        </w:rPr>
        <w:t>- обеспечение общественного участия в организации и проведении промежуточной аттестации учащихся;</w:t>
      </w:r>
    </w:p>
    <w:p w:rsidR="002A6F43" w:rsidRDefault="002A6F43" w:rsidP="002A6F43">
      <w:pPr>
        <w:ind w:firstLine="709"/>
        <w:jc w:val="both"/>
        <w:rPr>
          <w:color w:val="000000"/>
          <w:sz w:val="28"/>
          <w:szCs w:val="28"/>
        </w:rPr>
      </w:pPr>
      <w:r>
        <w:rPr>
          <w:color w:val="000000"/>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2A6F43" w:rsidRDefault="002A6F43" w:rsidP="002A6F43">
      <w:pPr>
        <w:ind w:firstLine="709"/>
        <w:jc w:val="both"/>
        <w:rPr>
          <w:color w:val="000000"/>
          <w:sz w:val="28"/>
          <w:szCs w:val="28"/>
        </w:rPr>
      </w:pPr>
      <w:r>
        <w:rPr>
          <w:color w:val="000000"/>
          <w:sz w:val="28"/>
          <w:szCs w:val="28"/>
        </w:rPr>
        <w:t>7.7. Попечительский совет Учреждения.</w:t>
      </w:r>
    </w:p>
    <w:p w:rsidR="002A6F43" w:rsidRDefault="002A6F43" w:rsidP="002A6F43">
      <w:pPr>
        <w:widowControl w:val="0"/>
        <w:ind w:firstLine="696"/>
        <w:jc w:val="both"/>
        <w:rPr>
          <w:color w:val="000000"/>
          <w:sz w:val="28"/>
          <w:szCs w:val="28"/>
        </w:rPr>
      </w:pPr>
      <w:r>
        <w:rPr>
          <w:color w:val="000000"/>
          <w:sz w:val="28"/>
          <w:szCs w:val="28"/>
        </w:rPr>
        <w:t xml:space="preserve">Попечительский совет Учреждения не является юридическим лицом. Осуществление членами Попечительского совета Учреждения своих функций </w:t>
      </w:r>
      <w:r>
        <w:rPr>
          <w:color w:val="000000"/>
          <w:sz w:val="28"/>
          <w:szCs w:val="28"/>
        </w:rPr>
        <w:lastRenderedPageBreak/>
        <w:t>производится на безвозмездной основе.</w:t>
      </w:r>
    </w:p>
    <w:p w:rsidR="002A6F43" w:rsidRDefault="002A6F43" w:rsidP="002A6F43">
      <w:pPr>
        <w:widowControl w:val="0"/>
        <w:ind w:firstLine="696"/>
        <w:jc w:val="both"/>
        <w:rPr>
          <w:color w:val="000000"/>
          <w:sz w:val="28"/>
          <w:szCs w:val="28"/>
        </w:rPr>
      </w:pPr>
      <w:r>
        <w:rPr>
          <w:color w:val="000000"/>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2A6F43" w:rsidRDefault="002A6F43" w:rsidP="002A6F43">
      <w:pPr>
        <w:widowControl w:val="0"/>
        <w:ind w:firstLine="696"/>
        <w:jc w:val="both"/>
        <w:rPr>
          <w:color w:val="000000"/>
          <w:sz w:val="28"/>
          <w:szCs w:val="28"/>
        </w:rPr>
      </w:pPr>
      <w:r>
        <w:rPr>
          <w:color w:val="000000"/>
          <w:sz w:val="28"/>
          <w:szCs w:val="28"/>
        </w:rPr>
        <w:t>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2A6F43" w:rsidRDefault="002A6F43" w:rsidP="002A6F43">
      <w:pPr>
        <w:widowControl w:val="0"/>
        <w:ind w:firstLine="696"/>
        <w:jc w:val="both"/>
        <w:rPr>
          <w:color w:val="000000"/>
          <w:sz w:val="28"/>
          <w:szCs w:val="28"/>
        </w:rPr>
      </w:pPr>
      <w:r>
        <w:rPr>
          <w:color w:val="000000"/>
          <w:sz w:val="28"/>
          <w:szCs w:val="28"/>
        </w:rPr>
        <w:t>Планирование работы Попечительского совета Учреждения осуществляется в порядке, определенном регламентом его работы.</w:t>
      </w:r>
    </w:p>
    <w:p w:rsidR="002A6F43" w:rsidRDefault="002A6F43" w:rsidP="002A6F43">
      <w:pPr>
        <w:widowControl w:val="0"/>
        <w:ind w:firstLine="696"/>
        <w:jc w:val="both"/>
        <w:rPr>
          <w:color w:val="000000"/>
          <w:sz w:val="28"/>
          <w:szCs w:val="28"/>
        </w:rPr>
      </w:pPr>
      <w:r>
        <w:rPr>
          <w:color w:val="000000"/>
          <w:sz w:val="28"/>
          <w:szCs w:val="28"/>
        </w:rPr>
        <w:t>Попечительский совет Учреждения:</w:t>
      </w:r>
    </w:p>
    <w:p w:rsidR="002A6F43" w:rsidRDefault="002A6F43" w:rsidP="002A6F43">
      <w:pPr>
        <w:widowControl w:val="0"/>
        <w:ind w:firstLine="696"/>
        <w:jc w:val="both"/>
        <w:rPr>
          <w:color w:val="000000"/>
          <w:sz w:val="28"/>
          <w:szCs w:val="28"/>
        </w:rPr>
      </w:pPr>
      <w:r>
        <w:rPr>
          <w:color w:val="000000"/>
          <w:sz w:val="28"/>
          <w:szCs w:val="28"/>
        </w:rPr>
        <w:t xml:space="preserve">- содействует организации и улучшению условий труда педагогических и других работников Учреждения; </w:t>
      </w:r>
    </w:p>
    <w:p w:rsidR="002A6F43" w:rsidRDefault="002A6F43" w:rsidP="002A6F43">
      <w:pPr>
        <w:widowControl w:val="0"/>
        <w:ind w:firstLine="696"/>
        <w:jc w:val="both"/>
        <w:rPr>
          <w:color w:val="000000"/>
          <w:sz w:val="28"/>
          <w:szCs w:val="28"/>
        </w:rPr>
      </w:pPr>
      <w:r>
        <w:rPr>
          <w:color w:val="000000"/>
          <w:sz w:val="28"/>
          <w:szCs w:val="28"/>
        </w:rPr>
        <w:t>-</w:t>
      </w:r>
      <w:r>
        <w:rPr>
          <w:color w:val="000000"/>
          <w:sz w:val="28"/>
          <w:szCs w:val="28"/>
          <w:lang w:val="en-US"/>
        </w:rPr>
        <w:t> </w:t>
      </w:r>
      <w:r>
        <w:rPr>
          <w:color w:val="000000"/>
          <w:sz w:val="28"/>
          <w:szCs w:val="28"/>
        </w:rPr>
        <w:t xml:space="preserve">участвует в организации конкурсов, соревнований и других массовых внешкольных мероприятий Учреждения; </w:t>
      </w:r>
    </w:p>
    <w:p w:rsidR="002A6F43" w:rsidRDefault="002A6F43" w:rsidP="002A6F43">
      <w:pPr>
        <w:widowControl w:val="0"/>
        <w:ind w:firstLine="696"/>
        <w:jc w:val="both"/>
        <w:rPr>
          <w:color w:val="000000"/>
          <w:sz w:val="28"/>
          <w:szCs w:val="28"/>
        </w:rPr>
      </w:pPr>
      <w:r>
        <w:rPr>
          <w:color w:val="000000"/>
          <w:sz w:val="28"/>
          <w:szCs w:val="28"/>
        </w:rPr>
        <w:t>-</w:t>
      </w:r>
      <w:r>
        <w:rPr>
          <w:color w:val="000000"/>
          <w:sz w:val="28"/>
          <w:szCs w:val="28"/>
          <w:lang w:val="en-US"/>
        </w:rPr>
        <w:t> </w:t>
      </w:r>
      <w:r>
        <w:rPr>
          <w:color w:val="000000"/>
          <w:sz w:val="28"/>
          <w:szCs w:val="28"/>
        </w:rPr>
        <w:t>содействует совершенствованию материально-технической базы Учреждения, благоустройству его помещений и территории, в т. ч. путём привлечения дополнительных финансовых средств.</w:t>
      </w:r>
    </w:p>
    <w:p w:rsidR="002A6F43" w:rsidRDefault="002A6F43" w:rsidP="002A6F43">
      <w:pPr>
        <w:widowControl w:val="0"/>
        <w:ind w:firstLine="696"/>
        <w:jc w:val="both"/>
        <w:rPr>
          <w:color w:val="000000"/>
          <w:sz w:val="28"/>
          <w:szCs w:val="28"/>
        </w:rPr>
      </w:pPr>
      <w:r>
        <w:rPr>
          <w:color w:val="000000"/>
          <w:sz w:val="28"/>
          <w:szCs w:val="28"/>
        </w:rPr>
        <w:t xml:space="preserve">7.8. </w:t>
      </w:r>
      <w:bookmarkStart w:id="3" w:name="OLE_LINK4"/>
      <w:bookmarkStart w:id="4" w:name="OLE_LINK3"/>
      <w:r>
        <w:rPr>
          <w:color w:val="000000"/>
          <w:sz w:val="28"/>
          <w:szCs w:val="28"/>
        </w:rPr>
        <w:t>Право на занятие педагогической деятельностью.</w:t>
      </w:r>
    </w:p>
    <w:p w:rsidR="002A6F43" w:rsidRDefault="002A6F43" w:rsidP="002A6F43">
      <w:pPr>
        <w:widowControl w:val="0"/>
        <w:ind w:firstLine="696"/>
        <w:jc w:val="both"/>
        <w:rPr>
          <w:color w:val="000000"/>
          <w:sz w:val="28"/>
          <w:szCs w:val="28"/>
        </w:rPr>
      </w:pPr>
      <w:r>
        <w:rPr>
          <w:color w:val="000000"/>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A6F43" w:rsidRDefault="002A6F43" w:rsidP="002A6F43">
      <w:pPr>
        <w:widowControl w:val="0"/>
        <w:ind w:firstLine="709"/>
        <w:jc w:val="both"/>
        <w:rPr>
          <w:color w:val="000000"/>
          <w:sz w:val="28"/>
          <w:szCs w:val="28"/>
        </w:rPr>
      </w:pPr>
      <w:r>
        <w:rPr>
          <w:color w:val="000000"/>
          <w:sz w:val="28"/>
          <w:szCs w:val="28"/>
        </w:rPr>
        <w:t>К педагогической деятельности не допускаются лица:</w:t>
      </w:r>
    </w:p>
    <w:p w:rsidR="002A6F43" w:rsidRDefault="002A6F43" w:rsidP="002A6F43">
      <w:pPr>
        <w:ind w:firstLine="709"/>
        <w:jc w:val="both"/>
        <w:rPr>
          <w:color w:val="000000"/>
          <w:sz w:val="28"/>
          <w:szCs w:val="28"/>
        </w:rPr>
      </w:pPr>
      <w:r>
        <w:rPr>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2A6F43" w:rsidRDefault="002A6F43" w:rsidP="002A6F43">
      <w:pPr>
        <w:ind w:firstLine="709"/>
        <w:jc w:val="both"/>
        <w:rPr>
          <w:color w:val="000000"/>
          <w:sz w:val="28"/>
          <w:szCs w:val="28"/>
        </w:rPr>
      </w:pPr>
      <w:r>
        <w:rPr>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A6F43" w:rsidRDefault="002A6F43" w:rsidP="002A6F43">
      <w:pPr>
        <w:ind w:firstLine="709"/>
        <w:jc w:val="both"/>
        <w:rPr>
          <w:color w:val="000000"/>
          <w:sz w:val="28"/>
          <w:szCs w:val="28"/>
        </w:rPr>
      </w:pPr>
      <w:r>
        <w:rPr>
          <w:color w:val="000000"/>
          <w:sz w:val="28"/>
          <w:szCs w:val="28"/>
        </w:rPr>
        <w:t>- имеющие неснятую или непогашенную судимость за умышленные тяжкие и особо тяжкие преступления;</w:t>
      </w:r>
    </w:p>
    <w:p w:rsidR="002A6F43" w:rsidRDefault="002A6F43" w:rsidP="002A6F43">
      <w:pPr>
        <w:ind w:firstLine="709"/>
        <w:jc w:val="both"/>
        <w:rPr>
          <w:color w:val="000000"/>
          <w:sz w:val="28"/>
          <w:szCs w:val="28"/>
        </w:rPr>
      </w:pPr>
      <w:r>
        <w:rPr>
          <w:color w:val="000000"/>
          <w:sz w:val="28"/>
          <w:szCs w:val="28"/>
        </w:rPr>
        <w:t>- признанные недееспособными в установленном федеральным законом порядке;</w:t>
      </w:r>
    </w:p>
    <w:p w:rsidR="002A6F43" w:rsidRDefault="002A6F43" w:rsidP="002A6F43">
      <w:pPr>
        <w:ind w:firstLine="709"/>
        <w:jc w:val="both"/>
        <w:rPr>
          <w:color w:val="000000"/>
          <w:sz w:val="28"/>
          <w:szCs w:val="28"/>
        </w:rPr>
      </w:pPr>
      <w:r>
        <w:rPr>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bookmarkEnd w:id="3"/>
    <w:bookmarkEnd w:id="4"/>
    <w:p w:rsidR="002A6F43" w:rsidRDefault="002A6F43" w:rsidP="002A6F43">
      <w:pPr>
        <w:widowControl w:val="0"/>
        <w:ind w:firstLine="709"/>
        <w:jc w:val="both"/>
        <w:rPr>
          <w:color w:val="000000"/>
          <w:sz w:val="28"/>
          <w:szCs w:val="28"/>
        </w:rPr>
      </w:pPr>
      <w:r>
        <w:rPr>
          <w:color w:val="000000"/>
          <w:sz w:val="28"/>
          <w:szCs w:val="28"/>
        </w:rPr>
        <w:t>7.9. Устав и порядок изменения устава Учреждения.</w:t>
      </w:r>
    </w:p>
    <w:p w:rsidR="002A6F43" w:rsidRDefault="002A6F43" w:rsidP="002A6F43">
      <w:pPr>
        <w:widowControl w:val="0"/>
        <w:ind w:firstLine="709"/>
        <w:jc w:val="both"/>
        <w:rPr>
          <w:color w:val="000000"/>
          <w:sz w:val="28"/>
          <w:szCs w:val="28"/>
        </w:rPr>
      </w:pPr>
      <w:r>
        <w:rPr>
          <w:color w:val="000000"/>
          <w:sz w:val="28"/>
          <w:szCs w:val="28"/>
        </w:rPr>
        <w:t>7.9.1. Устав принимается Общим собранием работников Учреждения.</w:t>
      </w:r>
    </w:p>
    <w:p w:rsidR="002A6F43" w:rsidRDefault="002A6F43" w:rsidP="002A6F43">
      <w:pPr>
        <w:keepNext/>
        <w:widowControl w:val="0"/>
        <w:jc w:val="both"/>
        <w:rPr>
          <w:color w:val="000000"/>
          <w:sz w:val="28"/>
          <w:szCs w:val="28"/>
        </w:rPr>
      </w:pPr>
      <w:r>
        <w:rPr>
          <w:color w:val="000000"/>
          <w:sz w:val="28"/>
          <w:szCs w:val="28"/>
        </w:rPr>
        <w:t xml:space="preserve">Устав утверждается Управлением, согласовывается администрацией Центрального округа по Железнодорожному, </w:t>
      </w:r>
      <w:proofErr w:type="spellStart"/>
      <w:r>
        <w:rPr>
          <w:color w:val="000000"/>
          <w:sz w:val="28"/>
          <w:szCs w:val="28"/>
        </w:rPr>
        <w:t>Заельцовскому</w:t>
      </w:r>
      <w:proofErr w:type="spellEnd"/>
      <w:r>
        <w:rPr>
          <w:color w:val="000000"/>
          <w:sz w:val="28"/>
          <w:szCs w:val="28"/>
        </w:rPr>
        <w:t xml:space="preserve"> и Центральному </w:t>
      </w:r>
      <w:proofErr w:type="gramStart"/>
      <w:r>
        <w:rPr>
          <w:color w:val="000000"/>
          <w:sz w:val="28"/>
          <w:szCs w:val="28"/>
        </w:rPr>
        <w:lastRenderedPageBreak/>
        <w:t>районам  города</w:t>
      </w:r>
      <w:proofErr w:type="gramEnd"/>
      <w:r>
        <w:rPr>
          <w:color w:val="000000"/>
          <w:sz w:val="28"/>
          <w:szCs w:val="28"/>
        </w:rPr>
        <w:t xml:space="preserve"> Новосибирска (далее - администрация Центрального округа г. Новосибирска), департаментом  финансов и налоговой политики мэрии города Новосибирска и Департаментом. </w:t>
      </w:r>
    </w:p>
    <w:p w:rsidR="002A6F43" w:rsidRDefault="002A6F43" w:rsidP="002A6F43">
      <w:pPr>
        <w:pStyle w:val="ConsPlusNormal"/>
        <w:widowControl/>
        <w:ind w:firstLine="709"/>
        <w:jc w:val="both"/>
        <w:rPr>
          <w:color w:val="000000"/>
          <w:sz w:val="28"/>
          <w:szCs w:val="28"/>
        </w:rPr>
      </w:pPr>
      <w:r>
        <w:rPr>
          <w:color w:val="000000"/>
          <w:sz w:val="28"/>
          <w:szCs w:val="28"/>
        </w:rPr>
        <w:t>7.9.2. Изменения в устав Учреждения утверждаются и согласовываются в порядке, установленном пунктом 7.9.1  настоящего устава.</w:t>
      </w:r>
    </w:p>
    <w:p w:rsidR="002A6F43" w:rsidRDefault="002A6F43" w:rsidP="002A6F43">
      <w:pPr>
        <w:pStyle w:val="ConsPlusNormal"/>
        <w:widowControl/>
        <w:ind w:firstLine="709"/>
        <w:jc w:val="both"/>
        <w:rPr>
          <w:b/>
          <w:bCs/>
          <w:color w:val="000000"/>
          <w:sz w:val="28"/>
          <w:szCs w:val="28"/>
        </w:rPr>
      </w:pPr>
      <w:r>
        <w:rPr>
          <w:color w:val="000000"/>
          <w:sz w:val="28"/>
          <w:szCs w:val="28"/>
        </w:rPr>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2A6F43" w:rsidRDefault="002A6F43" w:rsidP="002A6F43">
      <w:pPr>
        <w:widowControl w:val="0"/>
        <w:jc w:val="both"/>
        <w:rPr>
          <w:b/>
          <w:bCs/>
          <w:color w:val="000000"/>
          <w:sz w:val="28"/>
          <w:szCs w:val="28"/>
        </w:rPr>
      </w:pPr>
    </w:p>
    <w:p w:rsidR="002A6F43" w:rsidRPr="00443964" w:rsidRDefault="002A6F43" w:rsidP="002A6F43">
      <w:pPr>
        <w:widowControl w:val="0"/>
        <w:jc w:val="center"/>
        <w:rPr>
          <w:b/>
          <w:bCs/>
          <w:sz w:val="28"/>
          <w:szCs w:val="28"/>
        </w:rPr>
      </w:pPr>
      <w:r w:rsidRPr="00443964">
        <w:rPr>
          <w:b/>
          <w:bCs/>
          <w:sz w:val="28"/>
          <w:szCs w:val="28"/>
        </w:rPr>
        <w:t>8. РЕОРГАНИЗАЦИЯ И ЛИКВИДАЦИЯ УЧРЕЖДЕНИЯ</w:t>
      </w:r>
    </w:p>
    <w:p w:rsidR="00443964" w:rsidRPr="00443964" w:rsidRDefault="00443964" w:rsidP="00443964">
      <w:pPr>
        <w:widowControl w:val="0"/>
        <w:ind w:firstLine="709"/>
        <w:jc w:val="both"/>
        <w:rPr>
          <w:sz w:val="28"/>
          <w:szCs w:val="28"/>
          <w:lang w:eastAsia="ru-RU"/>
        </w:rPr>
      </w:pPr>
      <w:r w:rsidRPr="00443964">
        <w:rPr>
          <w:sz w:val="28"/>
          <w:szCs w:val="28"/>
        </w:rPr>
        <w:t>8.1. Решение о реорганизации Учреждения принимается в форме постановления мэрии на основании совместного предложения Управления, Департамента и администрации Центрального округа города Новосибирска.</w:t>
      </w:r>
    </w:p>
    <w:p w:rsidR="00443964" w:rsidRPr="00443964" w:rsidRDefault="00443964" w:rsidP="00443964">
      <w:pPr>
        <w:widowControl w:val="0"/>
        <w:ind w:firstLine="709"/>
        <w:jc w:val="both"/>
        <w:rPr>
          <w:sz w:val="28"/>
          <w:szCs w:val="28"/>
        </w:rPr>
      </w:pPr>
      <w:r w:rsidRPr="00443964">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443964" w:rsidRPr="00443964" w:rsidRDefault="00443964" w:rsidP="00443964">
      <w:pPr>
        <w:pStyle w:val="ConsPlusNonformat"/>
        <w:widowControl/>
        <w:ind w:firstLine="720"/>
        <w:jc w:val="both"/>
        <w:rPr>
          <w:rFonts w:ascii="Times New Roman" w:hAnsi="Times New Roman" w:cs="Times New Roman"/>
          <w:sz w:val="28"/>
          <w:szCs w:val="28"/>
        </w:rPr>
      </w:pPr>
      <w:r w:rsidRPr="00443964">
        <w:rPr>
          <w:rFonts w:ascii="Times New Roman" w:hAnsi="Times New Roman" w:cs="Times New Roman"/>
          <w:sz w:val="28"/>
          <w:szCs w:val="28"/>
        </w:rPr>
        <w:t>8.3.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43964" w:rsidRPr="00443964" w:rsidRDefault="00443964" w:rsidP="00443964">
      <w:pPr>
        <w:ind w:firstLine="720"/>
        <w:jc w:val="both"/>
        <w:rPr>
          <w:sz w:val="28"/>
          <w:szCs w:val="28"/>
        </w:rPr>
      </w:pPr>
      <w:r w:rsidRPr="00443964">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2A6F43" w:rsidRPr="00443964" w:rsidRDefault="00443964" w:rsidP="00443964">
      <w:pPr>
        <w:ind w:firstLine="720"/>
        <w:jc w:val="both"/>
        <w:rPr>
          <w:b/>
          <w:bCs/>
          <w:sz w:val="28"/>
          <w:szCs w:val="28"/>
        </w:rPr>
      </w:pPr>
      <w:r w:rsidRPr="00443964">
        <w:rPr>
          <w:sz w:val="28"/>
          <w:szCs w:val="28"/>
        </w:rPr>
        <w:t>8.4. Решение о ликвидации Учреждения принимается в форме постановления мэрии на основании совместного предложения Управления, Департамента и администрации Центрального округа города Новосибирска.</w:t>
      </w:r>
    </w:p>
    <w:p w:rsidR="002A6F43" w:rsidRDefault="002A6F43" w:rsidP="002A6F43">
      <w:pPr>
        <w:ind w:firstLine="720"/>
        <w:jc w:val="both"/>
        <w:rPr>
          <w:color w:val="000000"/>
          <w:sz w:val="28"/>
          <w:szCs w:val="28"/>
        </w:rPr>
      </w:pPr>
      <w:r w:rsidRPr="00443964">
        <w:rPr>
          <w:sz w:val="28"/>
          <w:szCs w:val="28"/>
        </w:rPr>
        <w:t xml:space="preserve">8.4. Решение о ликвидации Учреждения принимается </w:t>
      </w:r>
      <w:r>
        <w:rPr>
          <w:color w:val="000000"/>
          <w:sz w:val="28"/>
          <w:szCs w:val="28"/>
        </w:rPr>
        <w:t xml:space="preserve">в форме постановления мэрии на основании совместного представления Управления, Департамента и администрации Центрального </w:t>
      </w:r>
      <w:proofErr w:type="gramStart"/>
      <w:r>
        <w:rPr>
          <w:color w:val="000000"/>
          <w:sz w:val="28"/>
          <w:szCs w:val="28"/>
        </w:rPr>
        <w:t>округа  г.</w:t>
      </w:r>
      <w:proofErr w:type="gramEnd"/>
      <w:r>
        <w:rPr>
          <w:color w:val="000000"/>
          <w:sz w:val="28"/>
          <w:szCs w:val="28"/>
        </w:rPr>
        <w:t xml:space="preserve"> Новосибирска.</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2A6F43" w:rsidRDefault="002A6F43" w:rsidP="002A6F43">
      <w:pPr>
        <w:pStyle w:val="ConsPlusNonformat"/>
        <w:widowContro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2A6F43" w:rsidRDefault="002A6F43" w:rsidP="002A6F43">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w:t>
      </w:r>
      <w:r>
        <w:rPr>
          <w:rFonts w:ascii="Times New Roman" w:hAnsi="Times New Roman" w:cs="Times New Roman"/>
          <w:sz w:val="28"/>
          <w:szCs w:val="28"/>
        </w:rPr>
        <w:t xml:space="preserve">с учетом особенностей, предусмотренных федеральным законодательством в сфере образования. </w:t>
      </w:r>
    </w:p>
    <w:p w:rsidR="002A6F43" w:rsidRDefault="002A6F43" w:rsidP="002A6F43">
      <w:pPr>
        <w:pStyle w:val="ConsTitle"/>
        <w:widowControl/>
        <w:tabs>
          <w:tab w:val="left" w:pos="360"/>
        </w:tabs>
        <w:ind w:right="0"/>
        <w:jc w:val="both"/>
        <w:rPr>
          <w:rFonts w:ascii="Times New Roman" w:hAnsi="Times New Roman" w:cs="Times New Roman"/>
          <w:b w:val="0"/>
          <w:bCs w:val="0"/>
          <w:color w:val="000000"/>
          <w:sz w:val="24"/>
          <w:szCs w:val="24"/>
        </w:rPr>
      </w:pPr>
    </w:p>
    <w:p w:rsidR="002A6F43" w:rsidRDefault="002A6F43" w:rsidP="002A6F43">
      <w:pPr>
        <w:jc w:val="center"/>
        <w:rPr>
          <w:color w:val="000000"/>
          <w:sz w:val="28"/>
          <w:szCs w:val="28"/>
        </w:rPr>
      </w:pPr>
      <w:r>
        <w:rPr>
          <w:b/>
          <w:color w:val="000000"/>
          <w:sz w:val="28"/>
          <w:szCs w:val="28"/>
        </w:rPr>
        <w:lastRenderedPageBreak/>
        <w:t>9. ПОРЯДОК ПРИНЯТИЯ ЛОКАЛЬНЫХ НОРМАТИВНЫХ АКТОВ УЧРЕЖДЕНИЯ</w:t>
      </w:r>
    </w:p>
    <w:p w:rsidR="002A6F43" w:rsidRDefault="002A6F43" w:rsidP="002A6F43">
      <w:pPr>
        <w:ind w:firstLine="709"/>
        <w:jc w:val="both"/>
        <w:rPr>
          <w:color w:val="000000"/>
          <w:sz w:val="28"/>
          <w:szCs w:val="28"/>
        </w:rPr>
      </w:pPr>
    </w:p>
    <w:p w:rsidR="002A6F43" w:rsidRDefault="002A6F43" w:rsidP="002A6F43">
      <w:pPr>
        <w:ind w:firstLine="709"/>
        <w:jc w:val="both"/>
        <w:rPr>
          <w:color w:val="000000"/>
          <w:sz w:val="28"/>
          <w:szCs w:val="28"/>
        </w:rPr>
      </w:pPr>
      <w:r>
        <w:rPr>
          <w:color w:val="000000"/>
          <w:sz w:val="28"/>
          <w:szCs w:val="28"/>
        </w:rPr>
        <w:t>9.1. Учреждение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2A6F43" w:rsidRDefault="002A6F43" w:rsidP="002A6F43">
      <w:pPr>
        <w:ind w:firstLine="709"/>
        <w:jc w:val="both"/>
        <w:rPr>
          <w:color w:val="000000"/>
          <w:sz w:val="28"/>
          <w:szCs w:val="28"/>
        </w:rPr>
      </w:pPr>
      <w:r>
        <w:rPr>
          <w:color w:val="000000"/>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действующего законодательства в сфере образования.</w:t>
      </w:r>
    </w:p>
    <w:p w:rsidR="002A6F43" w:rsidRDefault="002A6F43" w:rsidP="002A6F43">
      <w:pPr>
        <w:ind w:firstLine="709"/>
        <w:jc w:val="both"/>
        <w:rPr>
          <w:color w:val="000000"/>
          <w:sz w:val="28"/>
          <w:szCs w:val="28"/>
        </w:rPr>
      </w:pPr>
      <w:r>
        <w:rPr>
          <w:color w:val="000000"/>
          <w:sz w:val="28"/>
          <w:szCs w:val="28"/>
        </w:rPr>
        <w:t>9.3. 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2A6F43" w:rsidRDefault="002A6F43" w:rsidP="002A6F43">
      <w:pPr>
        <w:ind w:firstLine="709"/>
        <w:jc w:val="both"/>
      </w:pPr>
      <w:r>
        <w:rPr>
          <w:color w:val="000000"/>
          <w:sz w:val="28"/>
          <w:szCs w:val="28"/>
        </w:rPr>
        <w:t>9.4. Нормы локальных нормативных актов, ухудшающие положение учащихся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F945E7" w:rsidRDefault="00F945E7"/>
    <w:sectPr w:rsidR="00F945E7" w:rsidSect="00DF4AF5">
      <w:headerReference w:type="default" r:id="rId7"/>
      <w:footerReference w:type="even" r:id="rId8"/>
      <w:footerReference w:type="default" r:id="rId9"/>
      <w:headerReference w:type="first" r:id="rId10"/>
      <w:footerReference w:type="first" r:id="rId11"/>
      <w:pgSz w:w="11906" w:h="16838"/>
      <w:pgMar w:top="1134" w:right="567"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2A" w:rsidRDefault="005A762A">
      <w:r>
        <w:separator/>
      </w:r>
    </w:p>
  </w:endnote>
  <w:endnote w:type="continuationSeparator" w:id="0">
    <w:p w:rsidR="005A762A" w:rsidRDefault="005A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91" w:rsidRDefault="007028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91" w:rsidRDefault="00A6365F">
    <w:pPr>
      <w:pStyle w:val="a3"/>
      <w:jc w:val="right"/>
    </w:pPr>
    <w:r>
      <w:fldChar w:fldCharType="begin"/>
    </w:r>
    <w:r w:rsidR="002A6F43">
      <w:instrText xml:space="preserve"> PAGE </w:instrText>
    </w:r>
    <w:r>
      <w:fldChar w:fldCharType="separate"/>
    </w:r>
    <w:r w:rsidR="00D72649">
      <w:rPr>
        <w:noProof/>
      </w:rPr>
      <w:t>1</w:t>
    </w:r>
    <w:r>
      <w:fldChar w:fldCharType="end"/>
    </w:r>
  </w:p>
  <w:p w:rsidR="00702891" w:rsidRDefault="00702891">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91" w:rsidRDefault="00702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2A" w:rsidRDefault="005A762A">
      <w:r>
        <w:separator/>
      </w:r>
    </w:p>
  </w:footnote>
  <w:footnote w:type="continuationSeparator" w:id="0">
    <w:p w:rsidR="005A762A" w:rsidRDefault="005A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91" w:rsidRDefault="007028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91" w:rsidRDefault="007028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2"/>
    <w:rsid w:val="002A6F43"/>
    <w:rsid w:val="002B5D4D"/>
    <w:rsid w:val="00443964"/>
    <w:rsid w:val="00494BB3"/>
    <w:rsid w:val="00581281"/>
    <w:rsid w:val="005A762A"/>
    <w:rsid w:val="006421F7"/>
    <w:rsid w:val="00702891"/>
    <w:rsid w:val="00733CE2"/>
    <w:rsid w:val="008045DC"/>
    <w:rsid w:val="00837E32"/>
    <w:rsid w:val="00911DE1"/>
    <w:rsid w:val="00A6365F"/>
    <w:rsid w:val="00AA04B6"/>
    <w:rsid w:val="00CB3142"/>
    <w:rsid w:val="00D72649"/>
    <w:rsid w:val="00DF4AF5"/>
    <w:rsid w:val="00F9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3E11A-0FC7-4FCB-B302-3B3C4979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43"/>
    <w:pPr>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6F43"/>
  </w:style>
  <w:style w:type="character" w:customStyle="1" w:styleId="a4">
    <w:name w:val="Нижний колонтитул Знак"/>
    <w:basedOn w:val="a0"/>
    <w:link w:val="a3"/>
    <w:rsid w:val="002A6F43"/>
    <w:rPr>
      <w:rFonts w:ascii="Times New Roman" w:eastAsia="Times New Roman" w:hAnsi="Times New Roman" w:cs="Times New Roman"/>
      <w:sz w:val="20"/>
      <w:szCs w:val="20"/>
      <w:lang w:eastAsia="ar-SA"/>
    </w:rPr>
  </w:style>
  <w:style w:type="paragraph" w:customStyle="1" w:styleId="ConsTitle">
    <w:name w:val="ConsTitle"/>
    <w:rsid w:val="002A6F4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uiPriority w:val="99"/>
    <w:rsid w:val="002A6F4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2A6F43"/>
    <w:pPr>
      <w:widowControl w:val="0"/>
      <w:suppressAutoHyphens/>
      <w:autoSpaceDE w:val="0"/>
      <w:spacing w:after="0" w:line="240" w:lineRule="auto"/>
      <w:ind w:firstLine="720"/>
    </w:pPr>
    <w:rPr>
      <w:rFonts w:ascii="Times New Roman" w:eastAsia="Times New Roman" w:hAnsi="Times New Roman" w:cs="Times New Roman"/>
      <w:sz w:val="26"/>
      <w:szCs w:val="26"/>
      <w:lang w:eastAsia="ar-SA"/>
    </w:rPr>
  </w:style>
  <w:style w:type="character" w:customStyle="1" w:styleId="a5">
    <w:name w:val="Основной текст_"/>
    <w:link w:val="1"/>
    <w:locked/>
    <w:rsid w:val="00CB3142"/>
    <w:rPr>
      <w:rFonts w:ascii="Times New Roman" w:eastAsia="Times New Roman" w:hAnsi="Times New Roman" w:cs="Times New Roman"/>
      <w:spacing w:val="4"/>
      <w:shd w:val="clear" w:color="auto" w:fill="FFFFFF"/>
    </w:rPr>
  </w:style>
  <w:style w:type="paragraph" w:customStyle="1" w:styleId="1">
    <w:name w:val="Основной текст1"/>
    <w:basedOn w:val="a"/>
    <w:link w:val="a5"/>
    <w:rsid w:val="00CB3142"/>
    <w:pPr>
      <w:widowControl w:val="0"/>
      <w:shd w:val="clear" w:color="auto" w:fill="FFFFFF"/>
      <w:autoSpaceDE/>
      <w:spacing w:before="240" w:after="480" w:line="0" w:lineRule="atLeast"/>
      <w:jc w:val="both"/>
    </w:pPr>
    <w:rPr>
      <w:spacing w:val="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2286">
      <w:bodyDiv w:val="1"/>
      <w:marLeft w:val="0"/>
      <w:marRight w:val="0"/>
      <w:marTop w:val="0"/>
      <w:marBottom w:val="0"/>
      <w:divBdr>
        <w:top w:val="none" w:sz="0" w:space="0" w:color="auto"/>
        <w:left w:val="none" w:sz="0" w:space="0" w:color="auto"/>
        <w:bottom w:val="none" w:sz="0" w:space="0" w:color="auto"/>
        <w:right w:val="none" w:sz="0" w:space="0" w:color="auto"/>
      </w:divBdr>
    </w:div>
    <w:div w:id="310134593">
      <w:bodyDiv w:val="1"/>
      <w:marLeft w:val="0"/>
      <w:marRight w:val="0"/>
      <w:marTop w:val="0"/>
      <w:marBottom w:val="0"/>
      <w:divBdr>
        <w:top w:val="none" w:sz="0" w:space="0" w:color="auto"/>
        <w:left w:val="none" w:sz="0" w:space="0" w:color="auto"/>
        <w:bottom w:val="none" w:sz="0" w:space="0" w:color="auto"/>
        <w:right w:val="none" w:sz="0" w:space="0" w:color="auto"/>
      </w:divBdr>
    </w:div>
    <w:div w:id="432212237">
      <w:bodyDiv w:val="1"/>
      <w:marLeft w:val="0"/>
      <w:marRight w:val="0"/>
      <w:marTop w:val="0"/>
      <w:marBottom w:val="0"/>
      <w:divBdr>
        <w:top w:val="none" w:sz="0" w:space="0" w:color="auto"/>
        <w:left w:val="none" w:sz="0" w:space="0" w:color="auto"/>
        <w:bottom w:val="none" w:sz="0" w:space="0" w:color="auto"/>
        <w:right w:val="none" w:sz="0" w:space="0" w:color="auto"/>
      </w:divBdr>
    </w:div>
    <w:div w:id="601035929">
      <w:bodyDiv w:val="1"/>
      <w:marLeft w:val="0"/>
      <w:marRight w:val="0"/>
      <w:marTop w:val="0"/>
      <w:marBottom w:val="0"/>
      <w:divBdr>
        <w:top w:val="none" w:sz="0" w:space="0" w:color="auto"/>
        <w:left w:val="none" w:sz="0" w:space="0" w:color="auto"/>
        <w:bottom w:val="none" w:sz="0" w:space="0" w:color="auto"/>
        <w:right w:val="none" w:sz="0" w:space="0" w:color="auto"/>
      </w:divBdr>
    </w:div>
    <w:div w:id="630601297">
      <w:bodyDiv w:val="1"/>
      <w:marLeft w:val="0"/>
      <w:marRight w:val="0"/>
      <w:marTop w:val="0"/>
      <w:marBottom w:val="0"/>
      <w:divBdr>
        <w:top w:val="none" w:sz="0" w:space="0" w:color="auto"/>
        <w:left w:val="none" w:sz="0" w:space="0" w:color="auto"/>
        <w:bottom w:val="none" w:sz="0" w:space="0" w:color="auto"/>
        <w:right w:val="none" w:sz="0" w:space="0" w:color="auto"/>
      </w:divBdr>
    </w:div>
    <w:div w:id="741561652">
      <w:bodyDiv w:val="1"/>
      <w:marLeft w:val="0"/>
      <w:marRight w:val="0"/>
      <w:marTop w:val="0"/>
      <w:marBottom w:val="0"/>
      <w:divBdr>
        <w:top w:val="none" w:sz="0" w:space="0" w:color="auto"/>
        <w:left w:val="none" w:sz="0" w:space="0" w:color="auto"/>
        <w:bottom w:val="none" w:sz="0" w:space="0" w:color="auto"/>
        <w:right w:val="none" w:sz="0" w:space="0" w:color="auto"/>
      </w:divBdr>
    </w:div>
    <w:div w:id="846479050">
      <w:bodyDiv w:val="1"/>
      <w:marLeft w:val="0"/>
      <w:marRight w:val="0"/>
      <w:marTop w:val="0"/>
      <w:marBottom w:val="0"/>
      <w:divBdr>
        <w:top w:val="none" w:sz="0" w:space="0" w:color="auto"/>
        <w:left w:val="none" w:sz="0" w:space="0" w:color="auto"/>
        <w:bottom w:val="none" w:sz="0" w:space="0" w:color="auto"/>
        <w:right w:val="none" w:sz="0" w:space="0" w:color="auto"/>
      </w:divBdr>
    </w:div>
    <w:div w:id="956133085">
      <w:bodyDiv w:val="1"/>
      <w:marLeft w:val="0"/>
      <w:marRight w:val="0"/>
      <w:marTop w:val="0"/>
      <w:marBottom w:val="0"/>
      <w:divBdr>
        <w:top w:val="none" w:sz="0" w:space="0" w:color="auto"/>
        <w:left w:val="none" w:sz="0" w:space="0" w:color="auto"/>
        <w:bottom w:val="none" w:sz="0" w:space="0" w:color="auto"/>
        <w:right w:val="none" w:sz="0" w:space="0" w:color="auto"/>
      </w:divBdr>
    </w:div>
    <w:div w:id="1136025460">
      <w:bodyDiv w:val="1"/>
      <w:marLeft w:val="0"/>
      <w:marRight w:val="0"/>
      <w:marTop w:val="0"/>
      <w:marBottom w:val="0"/>
      <w:divBdr>
        <w:top w:val="none" w:sz="0" w:space="0" w:color="auto"/>
        <w:left w:val="none" w:sz="0" w:space="0" w:color="auto"/>
        <w:bottom w:val="none" w:sz="0" w:space="0" w:color="auto"/>
        <w:right w:val="none" w:sz="0" w:space="0" w:color="auto"/>
      </w:divBdr>
    </w:div>
    <w:div w:id="1247419712">
      <w:bodyDiv w:val="1"/>
      <w:marLeft w:val="0"/>
      <w:marRight w:val="0"/>
      <w:marTop w:val="0"/>
      <w:marBottom w:val="0"/>
      <w:divBdr>
        <w:top w:val="none" w:sz="0" w:space="0" w:color="auto"/>
        <w:left w:val="none" w:sz="0" w:space="0" w:color="auto"/>
        <w:bottom w:val="none" w:sz="0" w:space="0" w:color="auto"/>
        <w:right w:val="none" w:sz="0" w:space="0" w:color="auto"/>
      </w:divBdr>
    </w:div>
    <w:div w:id="1249968792">
      <w:bodyDiv w:val="1"/>
      <w:marLeft w:val="0"/>
      <w:marRight w:val="0"/>
      <w:marTop w:val="0"/>
      <w:marBottom w:val="0"/>
      <w:divBdr>
        <w:top w:val="none" w:sz="0" w:space="0" w:color="auto"/>
        <w:left w:val="none" w:sz="0" w:space="0" w:color="auto"/>
        <w:bottom w:val="none" w:sz="0" w:space="0" w:color="auto"/>
        <w:right w:val="none" w:sz="0" w:space="0" w:color="auto"/>
      </w:divBdr>
    </w:div>
    <w:div w:id="1342976951">
      <w:bodyDiv w:val="1"/>
      <w:marLeft w:val="0"/>
      <w:marRight w:val="0"/>
      <w:marTop w:val="0"/>
      <w:marBottom w:val="0"/>
      <w:divBdr>
        <w:top w:val="none" w:sz="0" w:space="0" w:color="auto"/>
        <w:left w:val="none" w:sz="0" w:space="0" w:color="auto"/>
        <w:bottom w:val="none" w:sz="0" w:space="0" w:color="auto"/>
        <w:right w:val="none" w:sz="0" w:space="0" w:color="auto"/>
      </w:divBdr>
    </w:div>
    <w:div w:id="1476995401">
      <w:bodyDiv w:val="1"/>
      <w:marLeft w:val="0"/>
      <w:marRight w:val="0"/>
      <w:marTop w:val="0"/>
      <w:marBottom w:val="0"/>
      <w:divBdr>
        <w:top w:val="none" w:sz="0" w:space="0" w:color="auto"/>
        <w:left w:val="none" w:sz="0" w:space="0" w:color="auto"/>
        <w:bottom w:val="none" w:sz="0" w:space="0" w:color="auto"/>
        <w:right w:val="none" w:sz="0" w:space="0" w:color="auto"/>
      </w:divBdr>
    </w:div>
    <w:div w:id="1512531340">
      <w:bodyDiv w:val="1"/>
      <w:marLeft w:val="0"/>
      <w:marRight w:val="0"/>
      <w:marTop w:val="0"/>
      <w:marBottom w:val="0"/>
      <w:divBdr>
        <w:top w:val="none" w:sz="0" w:space="0" w:color="auto"/>
        <w:left w:val="none" w:sz="0" w:space="0" w:color="auto"/>
        <w:bottom w:val="none" w:sz="0" w:space="0" w:color="auto"/>
        <w:right w:val="none" w:sz="0" w:space="0" w:color="auto"/>
      </w:divBdr>
    </w:div>
    <w:div w:id="1564219277">
      <w:bodyDiv w:val="1"/>
      <w:marLeft w:val="0"/>
      <w:marRight w:val="0"/>
      <w:marTop w:val="0"/>
      <w:marBottom w:val="0"/>
      <w:divBdr>
        <w:top w:val="none" w:sz="0" w:space="0" w:color="auto"/>
        <w:left w:val="none" w:sz="0" w:space="0" w:color="auto"/>
        <w:bottom w:val="none" w:sz="0" w:space="0" w:color="auto"/>
        <w:right w:val="none" w:sz="0" w:space="0" w:color="auto"/>
      </w:divBdr>
    </w:div>
    <w:div w:id="1798717732">
      <w:bodyDiv w:val="1"/>
      <w:marLeft w:val="0"/>
      <w:marRight w:val="0"/>
      <w:marTop w:val="0"/>
      <w:marBottom w:val="0"/>
      <w:divBdr>
        <w:top w:val="none" w:sz="0" w:space="0" w:color="auto"/>
        <w:left w:val="none" w:sz="0" w:space="0" w:color="auto"/>
        <w:bottom w:val="none" w:sz="0" w:space="0" w:color="auto"/>
        <w:right w:val="none" w:sz="0" w:space="0" w:color="auto"/>
      </w:divBdr>
    </w:div>
    <w:div w:id="1963489202">
      <w:bodyDiv w:val="1"/>
      <w:marLeft w:val="0"/>
      <w:marRight w:val="0"/>
      <w:marTop w:val="0"/>
      <w:marBottom w:val="0"/>
      <w:divBdr>
        <w:top w:val="none" w:sz="0" w:space="0" w:color="auto"/>
        <w:left w:val="none" w:sz="0" w:space="0" w:color="auto"/>
        <w:bottom w:val="none" w:sz="0" w:space="0" w:color="auto"/>
        <w:right w:val="none" w:sz="0" w:space="0" w:color="auto"/>
      </w:divBdr>
    </w:div>
    <w:div w:id="2026785030">
      <w:bodyDiv w:val="1"/>
      <w:marLeft w:val="0"/>
      <w:marRight w:val="0"/>
      <w:marTop w:val="0"/>
      <w:marBottom w:val="0"/>
      <w:divBdr>
        <w:top w:val="none" w:sz="0" w:space="0" w:color="auto"/>
        <w:left w:val="none" w:sz="0" w:space="0" w:color="auto"/>
        <w:bottom w:val="none" w:sz="0" w:space="0" w:color="auto"/>
        <w:right w:val="none" w:sz="0" w:space="0" w:color="auto"/>
      </w:divBdr>
    </w:div>
    <w:div w:id="21465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8990</Words>
  <Characters>51247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2015-02-24T10:32:00Z</cp:lastPrinted>
  <dcterms:created xsi:type="dcterms:W3CDTF">2015-08-03T04:05:00Z</dcterms:created>
  <dcterms:modified xsi:type="dcterms:W3CDTF">2016-03-01T09:23:00Z</dcterms:modified>
</cp:coreProperties>
</file>