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AE" w:rsidRPr="00F9349C" w:rsidRDefault="005E7B90" w:rsidP="001031AE">
      <w:pPr>
        <w:pStyle w:val="1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B9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90382" cy="9434195"/>
            <wp:effectExtent l="0" t="0" r="0" b="0"/>
            <wp:docPr id="1" name="Рисунок 1" descr="H:\комиссия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миссия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48" cy="94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AE" w:rsidRDefault="001031AE" w:rsidP="001031AE">
      <w:bookmarkStart w:id="0" w:name="_GoBack"/>
      <w:bookmarkEnd w:id="0"/>
    </w:p>
    <w:p w:rsidR="001031AE" w:rsidRPr="00535CBE" w:rsidRDefault="001031AE" w:rsidP="001031AE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29" w:after="0" w:line="26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конфликтной</w:t>
      </w:r>
      <w:r w:rsidRPr="00535CBE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  строго в</w:t>
      </w:r>
      <w:r w:rsidRPr="00535CBE">
        <w:rPr>
          <w:rFonts w:ascii="Times New Roman" w:hAnsi="Times New Roman" w:cs="Times New Roman"/>
          <w:sz w:val="24"/>
          <w:szCs w:val="24"/>
        </w:rPr>
        <w:t xml:space="preserve"> установленные сроки, если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535CBE">
        <w:rPr>
          <w:rFonts w:ascii="Times New Roman" w:hAnsi="Times New Roman" w:cs="Times New Roman"/>
          <w:sz w:val="24"/>
          <w:szCs w:val="24"/>
        </w:rPr>
        <w:t>не оговорены дополнительные сроки рассмотрения заявления;</w:t>
      </w:r>
    </w:p>
    <w:p w:rsidR="001031AE" w:rsidRDefault="001031AE" w:rsidP="001031AE">
      <w:pPr>
        <w:pStyle w:val="1"/>
        <w:tabs>
          <w:tab w:val="left" w:pos="993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объективных решений по заявленной ситуации в соответствии с действующим законодательством в области образования;</w:t>
      </w:r>
    </w:p>
    <w:p w:rsidR="001031AE" w:rsidRPr="00535CBE" w:rsidRDefault="001031AE" w:rsidP="001031AE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доведение</w:t>
      </w:r>
      <w:proofErr w:type="gramEnd"/>
      <w:r w:rsidRPr="00535CBE">
        <w:rPr>
          <w:rFonts w:ascii="Times New Roman" w:hAnsi="Times New Roman" w:cs="Times New Roman"/>
        </w:rPr>
        <w:t xml:space="preserve"> принято</w:t>
      </w:r>
      <w:r>
        <w:rPr>
          <w:rFonts w:ascii="Times New Roman" w:hAnsi="Times New Roman" w:cs="Times New Roman"/>
        </w:rPr>
        <w:t>го</w:t>
      </w:r>
      <w:r w:rsidRPr="00535CBE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535CBE">
        <w:rPr>
          <w:rFonts w:ascii="Times New Roman" w:hAnsi="Times New Roman" w:cs="Times New Roman"/>
        </w:rPr>
        <w:t xml:space="preserve">  в письменной форме  до конфликтующих сторон и администрации школы;</w:t>
      </w:r>
    </w:p>
    <w:p w:rsidR="001031AE" w:rsidRDefault="001031AE" w:rsidP="001031AE">
      <w:pPr>
        <w:pStyle w:val="1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принятого решения.</w:t>
      </w:r>
    </w:p>
    <w:p w:rsidR="001031AE" w:rsidRDefault="001031AE" w:rsidP="001031AE">
      <w:pPr>
        <w:pStyle w:val="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6819">
        <w:rPr>
          <w:rFonts w:ascii="Times New Roman" w:hAnsi="Times New Roman" w:cs="Times New Roman"/>
          <w:b/>
          <w:sz w:val="24"/>
          <w:szCs w:val="24"/>
        </w:rPr>
        <w:t>.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обязанности  членов</w:t>
      </w:r>
      <w:proofErr w:type="gramEnd"/>
      <w:r w:rsidRPr="0006681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031AE" w:rsidRDefault="001031AE" w:rsidP="001031AE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AE" w:rsidRPr="00392A7F" w:rsidRDefault="001031AE" w:rsidP="001031AE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1.Для реализации заявленных целей и задач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Pr="00392A7F">
        <w:rPr>
          <w:rFonts w:ascii="Times New Roman" w:hAnsi="Times New Roman" w:cs="Times New Roman"/>
          <w:b/>
          <w:sz w:val="24"/>
          <w:szCs w:val="24"/>
        </w:rPr>
        <w:t>Комиссия име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92A7F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1031AE" w:rsidRPr="00392A7F" w:rsidRDefault="001031AE" w:rsidP="001031AE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78" w:lineRule="exact"/>
        <w:ind w:left="14" w:right="10" w:firstLine="5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A7F">
        <w:rPr>
          <w:rFonts w:ascii="Times New Roman" w:hAnsi="Times New Roman" w:cs="Times New Roman"/>
          <w:sz w:val="24"/>
          <w:szCs w:val="24"/>
        </w:rPr>
        <w:t>запрашивать</w:t>
      </w:r>
      <w:proofErr w:type="gramEnd"/>
      <w:r w:rsidRPr="0039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соответствующих должностных и физических  лиц </w:t>
      </w:r>
      <w:r w:rsidRPr="00392A7F">
        <w:rPr>
          <w:rFonts w:ascii="Times New Roman" w:hAnsi="Times New Roman" w:cs="Times New Roman"/>
          <w:sz w:val="24"/>
          <w:szCs w:val="24"/>
        </w:rPr>
        <w:t>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Pr="00392A7F">
        <w:rPr>
          <w:rFonts w:ascii="Times New Roman" w:hAnsi="Times New Roman" w:cs="Times New Roman"/>
          <w:sz w:val="24"/>
          <w:szCs w:val="24"/>
        </w:rPr>
        <w:t xml:space="preserve"> документацию, материалы для проведения самостоятельного изучения вопроса;</w:t>
      </w:r>
    </w:p>
    <w:p w:rsidR="001031AE" w:rsidRPr="00392A7F" w:rsidRDefault="001031AE" w:rsidP="001031AE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0" w:after="0" w:line="278" w:lineRule="exact"/>
        <w:ind w:left="14" w:right="14" w:firstLine="5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A7F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End"/>
      <w:r w:rsidRPr="00392A7F">
        <w:rPr>
          <w:rFonts w:ascii="Times New Roman" w:hAnsi="Times New Roman" w:cs="Times New Roman"/>
          <w:sz w:val="24"/>
          <w:szCs w:val="24"/>
        </w:rPr>
        <w:t xml:space="preserve">, приостанавливать или отменять ранее принятое решение на основании </w:t>
      </w:r>
      <w:r>
        <w:rPr>
          <w:rFonts w:ascii="Times New Roman" w:hAnsi="Times New Roman" w:cs="Times New Roman"/>
          <w:sz w:val="24"/>
          <w:szCs w:val="24"/>
        </w:rPr>
        <w:t>получения ранее неизвестных фактов и обстоятельств конфликтной ситуации;</w:t>
      </w:r>
    </w:p>
    <w:p w:rsidR="001031AE" w:rsidRPr="00392A7F" w:rsidRDefault="001031AE" w:rsidP="001031AE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278" w:lineRule="exact"/>
        <w:ind w:left="14" w:right="14" w:firstLine="5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A7F">
        <w:rPr>
          <w:rFonts w:ascii="Times New Roman" w:hAnsi="Times New Roman" w:cs="Times New Roman"/>
          <w:spacing w:val="-1"/>
          <w:sz w:val="24"/>
          <w:szCs w:val="24"/>
        </w:rPr>
        <w:t>приглашать</w:t>
      </w:r>
      <w:proofErr w:type="gramEnd"/>
      <w:r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 на заседание Комиссии </w:t>
      </w:r>
      <w:r>
        <w:rPr>
          <w:rFonts w:ascii="Times New Roman" w:hAnsi="Times New Roman" w:cs="Times New Roman"/>
          <w:spacing w:val="-1"/>
          <w:sz w:val="24"/>
          <w:szCs w:val="24"/>
        </w:rPr>
        <w:t>представителей конфликтующих сторон ( их присутствие на заседании Комиссии  является строго обязательным</w:t>
      </w:r>
      <w:r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специалистов-консультантов, </w:t>
      </w:r>
      <w:r w:rsidRPr="00392A7F">
        <w:rPr>
          <w:rFonts w:ascii="Times New Roman" w:hAnsi="Times New Roman" w:cs="Times New Roman"/>
          <w:spacing w:val="-1"/>
          <w:sz w:val="24"/>
          <w:szCs w:val="24"/>
        </w:rPr>
        <w:t>других заинтересованных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/или информированных  по рассматриваемой ситуации</w:t>
      </w:r>
      <w:r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лиц.</w:t>
      </w:r>
    </w:p>
    <w:p w:rsidR="001031AE" w:rsidRPr="00392A7F" w:rsidRDefault="001031AE" w:rsidP="001031AE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278" w:lineRule="exact"/>
        <w:ind w:left="14"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392A7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92A7F">
        <w:rPr>
          <w:rFonts w:ascii="Times New Roman" w:hAnsi="Times New Roman" w:cs="Times New Roman"/>
          <w:sz w:val="24"/>
          <w:szCs w:val="24"/>
        </w:rPr>
        <w:t>выносить</w:t>
      </w:r>
      <w:proofErr w:type="gramEnd"/>
      <w:r w:rsidRPr="00392A7F">
        <w:rPr>
          <w:rFonts w:ascii="Times New Roman" w:hAnsi="Times New Roman" w:cs="Times New Roman"/>
          <w:sz w:val="24"/>
          <w:szCs w:val="24"/>
        </w:rPr>
        <w:t xml:space="preserve"> рекомендации об изменениях в локальных актах школы для демократизации основ управления или расширения прав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1031AE" w:rsidRDefault="001031AE" w:rsidP="001031AE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1AE" w:rsidRPr="00392A7F" w:rsidRDefault="001031AE" w:rsidP="001031AE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.Для реализации заявленных целей и задач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Pr="00392A7F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392A7F">
        <w:rPr>
          <w:rFonts w:ascii="Times New Roman" w:hAnsi="Times New Roman" w:cs="Times New Roman"/>
          <w:b/>
          <w:sz w:val="24"/>
          <w:szCs w:val="24"/>
        </w:rPr>
        <w:t>:</w:t>
      </w:r>
    </w:p>
    <w:p w:rsidR="001031AE" w:rsidRDefault="001031AE" w:rsidP="001031AE">
      <w:pPr>
        <w:pStyle w:val="a8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 xml:space="preserve">•    </w:t>
      </w:r>
      <w:r>
        <w:rPr>
          <w:color w:val="000000"/>
        </w:rPr>
        <w:t>присутствовать на всех заседаниях комиссии;</w:t>
      </w:r>
    </w:p>
    <w:p w:rsidR="001031AE" w:rsidRDefault="001031AE" w:rsidP="001031AE">
      <w:pPr>
        <w:pStyle w:val="a8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•    принимать активное участие в рассмотрении поданных заявлений </w:t>
      </w:r>
      <w:proofErr w:type="gramStart"/>
      <w:r>
        <w:rPr>
          <w:color w:val="000000"/>
        </w:rPr>
        <w:t>в  письмен</w:t>
      </w:r>
      <w:r>
        <w:rPr>
          <w:color w:val="000000"/>
        </w:rPr>
        <w:softHyphen/>
        <w:t>ной</w:t>
      </w:r>
      <w:proofErr w:type="gramEnd"/>
      <w:r>
        <w:rPr>
          <w:color w:val="000000"/>
        </w:rPr>
        <w:t xml:space="preserve"> форме;</w:t>
      </w:r>
    </w:p>
    <w:p w:rsidR="001031AE" w:rsidRDefault="001031AE" w:rsidP="001031AE">
      <w:pPr>
        <w:pStyle w:val="a8"/>
        <w:shd w:val="clear" w:color="auto" w:fill="FFFFFF"/>
        <w:spacing w:before="0" w:beforeAutospacing="0" w:after="0" w:afterAutospacing="0"/>
      </w:pPr>
      <w:r>
        <w:rPr>
          <w:color w:val="000000"/>
        </w:rPr>
        <w:t>•   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1031AE" w:rsidRDefault="001031AE" w:rsidP="001031AE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1031AE" w:rsidRDefault="001031AE" w:rsidP="001031AE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AE" w:rsidRPr="00392A7F" w:rsidRDefault="001031AE" w:rsidP="001031AE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7B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</w:t>
      </w:r>
      <w:r>
        <w:rPr>
          <w:rFonts w:ascii="Times New Roman" w:hAnsi="Times New Roman" w:cs="Times New Roman"/>
          <w:sz w:val="24"/>
          <w:szCs w:val="24"/>
        </w:rPr>
        <w:t xml:space="preserve">10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6F0DE7">
        <w:rPr>
          <w:rFonts w:ascii="Times New Roman" w:hAnsi="Times New Roman" w:cs="Times New Roman"/>
          <w:sz w:val="24"/>
          <w:szCs w:val="24"/>
        </w:rPr>
        <w:t xml:space="preserve"> числа</w:t>
      </w:r>
      <w:proofErr w:type="gramEnd"/>
      <w:r w:rsidRPr="006F0DE7">
        <w:rPr>
          <w:rFonts w:ascii="Times New Roman" w:hAnsi="Times New Roman" w:cs="Times New Roman"/>
          <w:sz w:val="24"/>
          <w:szCs w:val="24"/>
        </w:rPr>
        <w:t xml:space="preserve">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1031AE" w:rsidRPr="00D4530D" w:rsidRDefault="001031AE" w:rsidP="001031A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F0DE7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в состав Комиссии осуществляется общешкольным родительским собранием</w:t>
      </w:r>
      <w:r w:rsidRPr="006F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№51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F0DE7"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общим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собранием работников МБОУ СОШ №51</w:t>
      </w:r>
      <w:r w:rsidRPr="00D4530D">
        <w:rPr>
          <w:rFonts w:ascii="Times New Roman" w:hAnsi="Times New Roman" w:cs="Times New Roman"/>
          <w:sz w:val="24"/>
          <w:szCs w:val="24"/>
        </w:rPr>
        <w:t>:</w:t>
      </w:r>
    </w:p>
    <w:p w:rsidR="001031AE" w:rsidRPr="00D4530D" w:rsidRDefault="001031AE" w:rsidP="001031AE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4530D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D4530D">
        <w:rPr>
          <w:rFonts w:ascii="Times New Roman" w:hAnsi="Times New Roman" w:cs="Times New Roman"/>
          <w:sz w:val="24"/>
          <w:szCs w:val="24"/>
        </w:rPr>
        <w:t xml:space="preserve"> работники – 5 человек;</w:t>
      </w:r>
    </w:p>
    <w:p w:rsidR="001031AE" w:rsidRPr="00D4530D" w:rsidRDefault="001031AE" w:rsidP="001031AE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4530D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D4530D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– 3 человека;</w:t>
      </w:r>
    </w:p>
    <w:p w:rsidR="001031AE" w:rsidRPr="00D4530D" w:rsidRDefault="001031AE" w:rsidP="001031AE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4530D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D4530D">
        <w:rPr>
          <w:rFonts w:ascii="Times New Roman" w:hAnsi="Times New Roman" w:cs="Times New Roman"/>
          <w:sz w:val="24"/>
          <w:szCs w:val="24"/>
        </w:rPr>
        <w:t xml:space="preserve"> трудового коллектива – 2 человека.</w:t>
      </w:r>
    </w:p>
    <w:p w:rsidR="001031AE" w:rsidRPr="00D4530D" w:rsidRDefault="001031AE" w:rsidP="001031A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>3.Сформированный состав Комиссии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51</w:t>
      </w:r>
      <w:r w:rsidRPr="00D453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31AE" w:rsidRPr="00D4530D" w:rsidRDefault="001031AE" w:rsidP="001031A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 xml:space="preserve">4. Срок полномочий Комиссии составляет два </w:t>
      </w:r>
      <w:proofErr w:type="gramStart"/>
      <w:r w:rsidRPr="00D4530D">
        <w:rPr>
          <w:rFonts w:ascii="Times New Roman" w:hAnsi="Times New Roman" w:cs="Times New Roman"/>
          <w:sz w:val="24"/>
          <w:szCs w:val="24"/>
        </w:rPr>
        <w:t>года .</w:t>
      </w:r>
      <w:proofErr w:type="gramEnd"/>
    </w:p>
    <w:p w:rsidR="001031AE" w:rsidRPr="000C3B46" w:rsidRDefault="001031AE" w:rsidP="001031AE">
      <w:pPr>
        <w:pStyle w:val="a3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3B46">
        <w:rPr>
          <w:rFonts w:ascii="Times New Roman" w:hAnsi="Times New Roman"/>
        </w:rPr>
        <w:t>5. Члены Комиссии осуществляют свою деятельность на общественных началах.</w:t>
      </w:r>
    </w:p>
    <w:p w:rsidR="001031AE" w:rsidRPr="00D4530D" w:rsidRDefault="001031AE" w:rsidP="001031AE">
      <w:pPr>
        <w:pStyle w:val="a3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6. Досрочное прекращение полномочий члена Комиссии осуществляется:</w:t>
      </w:r>
    </w:p>
    <w:p w:rsidR="001031AE" w:rsidRPr="00D4530D" w:rsidRDefault="001031AE" w:rsidP="001031AE">
      <w:pPr>
        <w:pStyle w:val="a3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4530D">
        <w:rPr>
          <w:rFonts w:ascii="Times New Roman" w:hAnsi="Times New Roman"/>
        </w:rPr>
        <w:t xml:space="preserve"> </w:t>
      </w:r>
      <w:proofErr w:type="gramStart"/>
      <w:r w:rsidRPr="00D4530D">
        <w:rPr>
          <w:rFonts w:ascii="Times New Roman" w:hAnsi="Times New Roman"/>
        </w:rPr>
        <w:t>на</w:t>
      </w:r>
      <w:proofErr w:type="gramEnd"/>
      <w:r w:rsidRPr="00D4530D">
        <w:rPr>
          <w:rFonts w:ascii="Times New Roman" w:hAnsi="Times New Roman"/>
        </w:rPr>
        <w:t xml:space="preserve"> основании личного заявления члена Комиссии об исключении из его состава;</w:t>
      </w:r>
    </w:p>
    <w:p w:rsidR="001031AE" w:rsidRPr="00D4530D" w:rsidRDefault="001031AE" w:rsidP="001031AE">
      <w:pPr>
        <w:pStyle w:val="a3"/>
        <w:tabs>
          <w:tab w:val="left" w:pos="1134"/>
        </w:tabs>
        <w:rPr>
          <w:rFonts w:ascii="Times New Roman" w:hAnsi="Times New Roman"/>
        </w:rPr>
      </w:pPr>
      <w:r w:rsidRPr="00D4530D">
        <w:rPr>
          <w:rFonts w:ascii="Times New Roman" w:hAnsi="Times New Roman"/>
        </w:rPr>
        <w:t xml:space="preserve"> </w:t>
      </w:r>
      <w:proofErr w:type="gramStart"/>
      <w:r w:rsidRPr="00D4530D">
        <w:rPr>
          <w:rFonts w:ascii="Times New Roman" w:hAnsi="Times New Roman"/>
        </w:rPr>
        <w:t>по</w:t>
      </w:r>
      <w:proofErr w:type="gramEnd"/>
      <w:r w:rsidRPr="00D4530D">
        <w:rPr>
          <w:rFonts w:ascii="Times New Roman" w:hAnsi="Times New Roman"/>
        </w:rPr>
        <w:t xml:space="preserve"> требованию не менее 2/3 членов Комиссии, </w:t>
      </w:r>
      <w:r>
        <w:rPr>
          <w:rFonts w:ascii="Times New Roman" w:hAnsi="Times New Roman"/>
        </w:rPr>
        <w:t>адресованному</w:t>
      </w:r>
      <w:r w:rsidRPr="00D4530D">
        <w:rPr>
          <w:rFonts w:ascii="Times New Roman" w:hAnsi="Times New Roman"/>
        </w:rPr>
        <w:t xml:space="preserve"> в письменной форме</w:t>
      </w:r>
      <w:r>
        <w:rPr>
          <w:rFonts w:ascii="Times New Roman" w:hAnsi="Times New Roman"/>
        </w:rPr>
        <w:t xml:space="preserve"> директору МБОУ СОШ №51</w:t>
      </w:r>
      <w:r w:rsidRPr="00D4530D">
        <w:rPr>
          <w:rFonts w:ascii="Times New Roman" w:hAnsi="Times New Roman"/>
        </w:rPr>
        <w:t>;</w:t>
      </w:r>
    </w:p>
    <w:p w:rsidR="001031AE" w:rsidRPr="00D4530D" w:rsidRDefault="001031AE" w:rsidP="001031AE">
      <w:pPr>
        <w:pStyle w:val="a3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proofErr w:type="gramStart"/>
      <w:r w:rsidRPr="00D4530D">
        <w:rPr>
          <w:rFonts w:ascii="Times New Roman" w:hAnsi="Times New Roman"/>
        </w:rPr>
        <w:t>в</w:t>
      </w:r>
      <w:proofErr w:type="gramEnd"/>
      <w:r w:rsidRPr="00D4530D">
        <w:rPr>
          <w:rFonts w:ascii="Times New Roman" w:hAnsi="Times New Roman"/>
        </w:rPr>
        <w:t xml:space="preserve"> случае отчисления из </w:t>
      </w:r>
      <w:r>
        <w:rPr>
          <w:rFonts w:ascii="Times New Roman" w:hAnsi="Times New Roman"/>
        </w:rPr>
        <w:t xml:space="preserve">МБОУ СОШ №51 </w:t>
      </w:r>
      <w:r w:rsidRPr="00D4530D">
        <w:rPr>
          <w:rFonts w:ascii="Times New Roman" w:hAnsi="Times New Roman"/>
        </w:rPr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031AE" w:rsidRPr="00D4530D" w:rsidRDefault="001031AE" w:rsidP="001031AE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4.2 настоящего Положения.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>8. В целях организации работы Комиссия избирает из своего состава председателя и секретаря.</w:t>
      </w:r>
    </w:p>
    <w:p w:rsidR="001031AE" w:rsidRDefault="001031AE" w:rsidP="001031A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4.9.Председатель Комиссии осуществляет общее руководство работой, ведет заседания Комиссии, </w:t>
      </w:r>
      <w:r w:rsidRPr="00392A7F">
        <w:rPr>
          <w:rFonts w:ascii="Times New Roman" w:hAnsi="Times New Roman" w:cs="Times New Roman"/>
          <w:sz w:val="24"/>
          <w:szCs w:val="24"/>
        </w:rPr>
        <w:t>запрашива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92A7F">
        <w:rPr>
          <w:rFonts w:ascii="Times New Roman" w:hAnsi="Times New Roman" w:cs="Times New Roman"/>
          <w:sz w:val="24"/>
          <w:szCs w:val="24"/>
        </w:rPr>
        <w:t xml:space="preserve"> дополнительную документацию, материалы для проведения са</w:t>
      </w:r>
      <w:r>
        <w:rPr>
          <w:rFonts w:ascii="Times New Roman" w:hAnsi="Times New Roman" w:cs="Times New Roman"/>
          <w:sz w:val="24"/>
          <w:szCs w:val="24"/>
        </w:rPr>
        <w:t>мостоятельного изучения вопроса у соответствующих должностных и физических лиц.</w:t>
      </w:r>
    </w:p>
    <w:p w:rsidR="001031AE" w:rsidRPr="00392A7F" w:rsidRDefault="001031AE" w:rsidP="001031A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Секретарь Комиссии ведет документацию в соответствии с нормами делопроизводства согласно перечня п.6.2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031AE" w:rsidRPr="00D4530D" w:rsidRDefault="001031AE" w:rsidP="001031AE">
      <w:pPr>
        <w:pStyle w:val="1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Pr="00D4530D" w:rsidRDefault="001031AE" w:rsidP="001031AE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530D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6F0DE7">
        <w:rPr>
          <w:rFonts w:ascii="Times New Roman" w:hAnsi="Times New Roman" w:cs="Times New Roman"/>
          <w:sz w:val="24"/>
          <w:szCs w:val="24"/>
        </w:rPr>
        <w:t>. Комиссия собирается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принятого и зарегистрированного обращения </w:t>
      </w:r>
      <w:r w:rsidRPr="006F0DE7">
        <w:rPr>
          <w:rFonts w:ascii="Times New Roman" w:hAnsi="Times New Roman" w:cs="Times New Roman"/>
          <w:sz w:val="24"/>
          <w:szCs w:val="24"/>
        </w:rPr>
        <w:t>(жалобы, заявления, предложения).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(жалоб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DE7">
        <w:rPr>
          <w:rFonts w:ascii="Times New Roman" w:hAnsi="Times New Roman" w:cs="Times New Roman"/>
          <w:sz w:val="24"/>
          <w:szCs w:val="24"/>
        </w:rPr>
        <w:t>,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0DE7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>)  подается</w:t>
      </w:r>
      <w:proofErr w:type="gramEnd"/>
      <w:r w:rsidRPr="006F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F0DE7">
        <w:rPr>
          <w:rFonts w:ascii="Times New Roman" w:hAnsi="Times New Roman" w:cs="Times New Roman"/>
          <w:sz w:val="24"/>
          <w:szCs w:val="24"/>
        </w:rPr>
        <w:t>в письменной форме.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(жалоб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DE7">
        <w:rPr>
          <w:rFonts w:ascii="Times New Roman" w:hAnsi="Times New Roman" w:cs="Times New Roman"/>
          <w:sz w:val="24"/>
          <w:szCs w:val="24"/>
        </w:rPr>
        <w:t>,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>,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только от законного представителя несовершеннолетнего обучающегося. </w:t>
      </w:r>
      <w:r w:rsidRPr="006F0D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 w:rsidRPr="006F0DE7">
        <w:rPr>
          <w:rFonts w:ascii="Times New Roman" w:hAnsi="Times New Roman" w:cs="Times New Roman"/>
          <w:sz w:val="24"/>
          <w:szCs w:val="24"/>
        </w:rPr>
        <w:t xml:space="preserve"> указываются конкретные факты или признаки нарушений прав участников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трудовых </w:t>
      </w:r>
      <w:r w:rsidRPr="006F0DE7">
        <w:rPr>
          <w:rFonts w:ascii="Times New Roman" w:hAnsi="Times New Roman" w:cs="Times New Roman"/>
          <w:sz w:val="24"/>
          <w:szCs w:val="24"/>
        </w:rPr>
        <w:t>отношений, лица, допустившие нарушения,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и дата (период времени) происхождения конфликтной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Pr="006F0D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F0DE7">
        <w:rPr>
          <w:rFonts w:ascii="Times New Roman" w:hAnsi="Times New Roman" w:cs="Times New Roman"/>
          <w:sz w:val="24"/>
          <w:szCs w:val="24"/>
        </w:rPr>
        <w:t xml:space="preserve"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F0DE7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0DE7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End"/>
      <w:r w:rsidRPr="006F0DE7">
        <w:rPr>
          <w:rFonts w:ascii="Times New Roman" w:hAnsi="Times New Roman" w:cs="Times New Roman"/>
          <w:sz w:val="24"/>
          <w:szCs w:val="24"/>
        </w:rPr>
        <w:t xml:space="preserve">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6F0DE7">
        <w:rPr>
          <w:rFonts w:ascii="Times New Roman" w:hAnsi="Times New Roman" w:cs="Times New Roman"/>
          <w:sz w:val="24"/>
          <w:szCs w:val="24"/>
        </w:rPr>
        <w:t xml:space="preserve">Лицо, направившее в Комиссию обращение, </w:t>
      </w:r>
      <w:r>
        <w:rPr>
          <w:rFonts w:ascii="Times New Roman" w:hAnsi="Times New Roman" w:cs="Times New Roman"/>
          <w:sz w:val="24"/>
          <w:szCs w:val="24"/>
        </w:rPr>
        <w:t>обязано</w:t>
      </w:r>
      <w:r w:rsidRPr="006F0DE7">
        <w:rPr>
          <w:rFonts w:ascii="Times New Roman" w:hAnsi="Times New Roman" w:cs="Times New Roman"/>
          <w:sz w:val="24"/>
          <w:szCs w:val="24"/>
        </w:rPr>
        <w:t xml:space="preserve"> присутствовать при рассмотрении этого обращения на заседании Комиссии. Лица, чьи действия обжалуются в обращении, также </w:t>
      </w:r>
      <w:r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6F0DE7">
        <w:rPr>
          <w:rFonts w:ascii="Times New Roman" w:hAnsi="Times New Roman" w:cs="Times New Roman"/>
          <w:sz w:val="24"/>
          <w:szCs w:val="24"/>
        </w:rPr>
        <w:t>присутствовать на заседании Комиссии и давать пояснения.</w:t>
      </w:r>
      <w:r>
        <w:rPr>
          <w:rFonts w:ascii="Times New Roman" w:hAnsi="Times New Roman" w:cs="Times New Roman"/>
          <w:sz w:val="24"/>
          <w:szCs w:val="24"/>
        </w:rPr>
        <w:t xml:space="preserve"> Без присутствия представителей конфликтующих сторон заседание Комиссии не проводится.</w:t>
      </w: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6F0DE7">
        <w:rPr>
          <w:rFonts w:ascii="Times New Roman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трудовых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6F0DE7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присутствующих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(открытое голосование)</w:t>
      </w:r>
      <w:r w:rsidRPr="006F0DE7">
        <w:rPr>
          <w:rFonts w:ascii="Times New Roman" w:hAnsi="Times New Roman" w:cs="Times New Roman"/>
          <w:sz w:val="24"/>
          <w:szCs w:val="24"/>
        </w:rPr>
        <w:t>.</w:t>
      </w: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6F0DE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>
        <w:rPr>
          <w:rFonts w:ascii="Times New Roman" w:hAnsi="Times New Roman" w:cs="Times New Roman"/>
          <w:sz w:val="24"/>
          <w:szCs w:val="24"/>
        </w:rPr>
        <w:t>МБОУ СОШ №51</w:t>
      </w:r>
      <w:r w:rsidRPr="006F0DE7">
        <w:rPr>
          <w:rFonts w:ascii="Times New Roman" w:hAnsi="Times New Roman" w:cs="Times New Roman"/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1031AE" w:rsidRPr="00081314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6F0DE7">
        <w:rPr>
          <w:rFonts w:ascii="Times New Roman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</w:t>
      </w:r>
      <w:r>
        <w:rPr>
          <w:rFonts w:ascii="Times New Roman" w:hAnsi="Times New Roman" w:cs="Times New Roman"/>
          <w:sz w:val="24"/>
          <w:szCs w:val="24"/>
        </w:rPr>
        <w:t>МБОУ СОШ №51</w:t>
      </w:r>
      <w:r w:rsidRPr="006F0DE7">
        <w:rPr>
          <w:rFonts w:ascii="Times New Roman" w:hAnsi="Times New Roman" w:cs="Times New Roman"/>
          <w:sz w:val="24"/>
          <w:szCs w:val="24"/>
        </w:rPr>
        <w:t xml:space="preserve">, в том числе вследствие издания локального нормативного акта, Комиссия принимает решение об отмене данного </w:t>
      </w:r>
      <w:proofErr w:type="gramStart"/>
      <w:r w:rsidRPr="006F0DE7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F0D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F0DE7">
        <w:rPr>
          <w:rFonts w:ascii="Times New Roman" w:hAnsi="Times New Roman" w:cs="Times New Roman"/>
          <w:sz w:val="24"/>
          <w:szCs w:val="24"/>
        </w:rPr>
        <w:t xml:space="preserve">локального </w:t>
      </w:r>
      <w:r w:rsidRPr="00081314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1031AE" w:rsidRPr="00081314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9. Решение Комиссии оформляется </w:t>
      </w:r>
      <w:proofErr w:type="gramStart"/>
      <w:r w:rsidRPr="00081314">
        <w:rPr>
          <w:rFonts w:ascii="Times New Roman" w:hAnsi="Times New Roman" w:cs="Times New Roman"/>
          <w:sz w:val="24"/>
          <w:szCs w:val="24"/>
        </w:rPr>
        <w:t>протоколом,  которые</w:t>
      </w:r>
      <w:proofErr w:type="gramEnd"/>
      <w:r w:rsidRPr="00081314">
        <w:rPr>
          <w:rFonts w:ascii="Times New Roman" w:hAnsi="Times New Roman" w:cs="Times New Roman"/>
          <w:sz w:val="24"/>
          <w:szCs w:val="24"/>
        </w:rPr>
        <w:t xml:space="preserve"> подписываются председателем Комиссии и её членами.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6F0DE7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11. В случае несогласия с принятым решением стороны имеют право обжаловать его в </w:t>
      </w:r>
      <w:proofErr w:type="gramStart"/>
      <w:r w:rsidRPr="00081314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в области образования </w:t>
      </w:r>
      <w:r w:rsidRPr="00081314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1AE" w:rsidRPr="00081314" w:rsidRDefault="001031AE" w:rsidP="001031AE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081314">
        <w:rPr>
          <w:rFonts w:ascii="Times New Roman" w:hAnsi="Times New Roman" w:cs="Times New Roman"/>
          <w:sz w:val="24"/>
          <w:szCs w:val="24"/>
        </w:rPr>
        <w:t xml:space="preserve"> создаёт</w:t>
      </w:r>
      <w:proofErr w:type="gramEnd"/>
      <w:r w:rsidRPr="00081314">
        <w:rPr>
          <w:rFonts w:ascii="Times New Roman" w:hAnsi="Times New Roman" w:cs="Times New Roman"/>
          <w:sz w:val="24"/>
          <w:szCs w:val="24"/>
        </w:rPr>
        <w:t xml:space="preserve"> условия для работы Комиссии, предоставляет кабинет, необходимые материалы, средства связи и др.</w:t>
      </w:r>
    </w:p>
    <w:p w:rsidR="001031AE" w:rsidRDefault="001031AE" w:rsidP="001031AE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13. Разглашение материалов деятельности Комиссии как её членами, так и конфликтующими сторонами не допускается. До сведения общественности в случае необходимости доводится только приказ директора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08131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081314">
        <w:rPr>
          <w:rFonts w:ascii="Times New Roman" w:hAnsi="Times New Roman" w:cs="Times New Roman"/>
          <w:sz w:val="24"/>
          <w:szCs w:val="24"/>
        </w:rPr>
        <w:t xml:space="preserve"> итогам работы Комиссии.</w:t>
      </w:r>
    </w:p>
    <w:p w:rsidR="001031AE" w:rsidRPr="001F4975" w:rsidRDefault="001031AE" w:rsidP="001031AE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F4975">
        <w:rPr>
          <w:rFonts w:ascii="Times New Roman" w:hAnsi="Times New Roman" w:cs="Times New Roman"/>
          <w:sz w:val="24"/>
          <w:szCs w:val="24"/>
        </w:rPr>
        <w:t xml:space="preserve">14.Время работы Комиссии ограничивается началом учебного </w:t>
      </w:r>
      <w:proofErr w:type="gramStart"/>
      <w:r w:rsidRPr="001F4975">
        <w:rPr>
          <w:rFonts w:ascii="Times New Roman" w:hAnsi="Times New Roman" w:cs="Times New Roman"/>
          <w:sz w:val="24"/>
          <w:szCs w:val="24"/>
        </w:rPr>
        <w:t>года  -</w:t>
      </w:r>
      <w:proofErr w:type="gramEnd"/>
      <w:r w:rsidRPr="001F4975">
        <w:rPr>
          <w:rFonts w:ascii="Times New Roman" w:hAnsi="Times New Roman" w:cs="Times New Roman"/>
          <w:sz w:val="24"/>
          <w:szCs w:val="24"/>
        </w:rPr>
        <w:t xml:space="preserve"> 1 сентября текущего года и  временем выдачи обучающимся документов  об образовании </w:t>
      </w:r>
      <w:r>
        <w:rPr>
          <w:rFonts w:ascii="Times New Roman" w:hAnsi="Times New Roman" w:cs="Times New Roman"/>
          <w:sz w:val="24"/>
          <w:szCs w:val="24"/>
        </w:rPr>
        <w:t>- 30</w:t>
      </w:r>
      <w:r w:rsidRPr="001F4975">
        <w:rPr>
          <w:rFonts w:ascii="Times New Roman" w:hAnsi="Times New Roman" w:cs="Times New Roman"/>
          <w:sz w:val="24"/>
          <w:szCs w:val="24"/>
        </w:rPr>
        <w:t xml:space="preserve"> июня  текущего года.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DE7">
        <w:rPr>
          <w:rFonts w:ascii="Times New Roman" w:hAnsi="Times New Roman" w:cs="Times New Roman"/>
          <w:b/>
          <w:sz w:val="24"/>
          <w:szCs w:val="24"/>
        </w:rPr>
        <w:t>Ведение документации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  <w:r w:rsidRPr="006F0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об утверждении Положения</w:t>
      </w:r>
      <w:r w:rsidRPr="00D6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bCs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Cs/>
          <w:sz w:val="24"/>
          <w:szCs w:val="24"/>
        </w:rPr>
        <w:t>МБОУ СОШ №51;</w:t>
      </w: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DE7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bCs/>
          <w:sz w:val="24"/>
          <w:szCs w:val="24"/>
        </w:rPr>
        <w:t>о комиссии по урегулированию споров между участниками 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отношений МБОУ СОШ №51;</w:t>
      </w: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об утверждении состава Комиссии на выбранный срок с распределением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обязанностей  членов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Комиссии;</w:t>
      </w: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(приложение 1);</w:t>
      </w: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Накопитель зарегистрированных обращений (жалоб, заявлений, предложений)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Комиссию ;</w:t>
      </w:r>
      <w:proofErr w:type="gramEnd"/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Уведомление о сроке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месте  заседания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Комиссии 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2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протоколов заседаний Комиссии;</w:t>
      </w: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 об утверждении решений Комиссии;</w:t>
      </w:r>
    </w:p>
    <w:p w:rsidR="001031AE" w:rsidRDefault="001031AE" w:rsidP="001031A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Уведомление о решении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Комиссии  лицу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подавшему обращение (жалобу, заявление, предложение)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(п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риложение 3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Весь перечень документов и копии приказов по МБОУ СОШ №51 по вопросам работы Комиссии формируется в одну папку-регистратор. Журнал регистрации заявлений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(жалоб, заявлений, предложений)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Комиссию</w:t>
      </w:r>
      <w:r w:rsidRPr="00304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Книга протоколов заседаний Комиссии пронумеровываются и прошиваются в соответствии с нормами делопроизводства.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D2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Секретарь Комиссии осуществляет в</w:t>
      </w:r>
      <w:r w:rsidRPr="006F0DE7">
        <w:rPr>
          <w:rFonts w:ascii="Times New Roman" w:hAnsi="Times New Roman" w:cs="Times New Roman"/>
          <w:sz w:val="24"/>
          <w:szCs w:val="24"/>
        </w:rPr>
        <w:t xml:space="preserve">едение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6F0DE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: журнал </w:t>
      </w:r>
      <w:r>
        <w:rPr>
          <w:rFonts w:ascii="Times New Roman" w:hAnsi="Times New Roman" w:cs="Times New Roman"/>
          <w:bCs/>
          <w:sz w:val="24"/>
          <w:szCs w:val="24"/>
        </w:rPr>
        <w:t>регистрации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накопитель зарегистрированных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уведомление о сроке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месте  заседания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Комиссии лицу,</w:t>
      </w:r>
      <w:r w:rsidRPr="000F5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подавшему обращение (жалобу, заявление, предложение);книга протоколов заседаний Комиссии;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уведомление о решении Комиссии  лицу (и/или его законному представителю), подавшему обращение (жалобу, заявление, предложение).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6F0DE7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6F0DE7">
        <w:rPr>
          <w:rFonts w:ascii="Times New Roman" w:hAnsi="Times New Roman" w:cs="Times New Roman"/>
          <w:sz w:val="24"/>
          <w:szCs w:val="24"/>
        </w:rPr>
        <w:t>, качества и соблюдения норм делопроизводства по документации Комиссии осуществляет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комиссии.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Лицо, </w:t>
      </w:r>
      <w:r>
        <w:rPr>
          <w:rFonts w:ascii="Times New Roman" w:hAnsi="Times New Roman" w:cs="Times New Roman"/>
          <w:bCs/>
          <w:sz w:val="24"/>
          <w:szCs w:val="24"/>
        </w:rPr>
        <w:t>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Заверенные подписью и печатью директора МБОУ СОШ №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51  копии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документов обязаны быть представлены  данному лицу секретарем Комиссии в 3-х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срок.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1AE" w:rsidRPr="006F0DE7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6.5. Документации Комиссии хранится в МБОУ СОШ №51 в кабинете директора в течение </w:t>
      </w:r>
      <w:r w:rsidRPr="00C76023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лет.</w:t>
      </w: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lastRenderedPageBreak/>
        <w:t>П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риложение 1</w:t>
      </w:r>
    </w:p>
    <w:p w:rsidR="001031AE" w:rsidRDefault="001031AE" w:rsidP="001031AE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1031AE" w:rsidRPr="00291BB1" w:rsidRDefault="001031AE" w:rsidP="001031AE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1BB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 Комиссию по урегулированию споров между участниками образовательных отношений </w:t>
      </w:r>
    </w:p>
    <w:p w:rsidR="001031AE" w:rsidRDefault="001031AE" w:rsidP="001031AE">
      <w:pPr>
        <w:pStyle w:val="1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СОШ №51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1"/>
        <w:gridCol w:w="2052"/>
        <w:gridCol w:w="2268"/>
        <w:gridCol w:w="1418"/>
        <w:gridCol w:w="1417"/>
        <w:gridCol w:w="2127"/>
      </w:tblGrid>
      <w:tr w:rsidR="001031AE" w:rsidRPr="00A06B7D" w:rsidTr="007F4D8D">
        <w:tc>
          <w:tcPr>
            <w:tcW w:w="617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Рег.№</w:t>
            </w:r>
          </w:p>
        </w:tc>
        <w:tc>
          <w:tcPr>
            <w:tcW w:w="841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052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ФИО заявителя</w:t>
            </w:r>
          </w:p>
        </w:tc>
        <w:tc>
          <w:tcPr>
            <w:tcW w:w="2268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Роль заявителя как участника </w:t>
            </w:r>
          </w:p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06B7D">
              <w:rPr>
                <w:rFonts w:ascii="Times New Roman" w:hAnsi="Times New Roman" w:cs="Times New Roman"/>
                <w:bCs/>
              </w:rPr>
              <w:t>образовательных</w:t>
            </w:r>
            <w:proofErr w:type="gramEnd"/>
          </w:p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06B7D">
              <w:rPr>
                <w:rFonts w:ascii="Times New Roman" w:hAnsi="Times New Roman" w:cs="Times New Roman"/>
                <w:bCs/>
              </w:rPr>
              <w:t>отношений</w:t>
            </w:r>
            <w:proofErr w:type="gramEnd"/>
          </w:p>
        </w:tc>
        <w:tc>
          <w:tcPr>
            <w:tcW w:w="1418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06B7D">
              <w:rPr>
                <w:rFonts w:ascii="Times New Roman" w:hAnsi="Times New Roman" w:cs="Times New Roman"/>
                <w:bCs/>
              </w:rPr>
              <w:t>заявителя</w:t>
            </w:r>
            <w:proofErr w:type="gramEnd"/>
          </w:p>
        </w:tc>
        <w:tc>
          <w:tcPr>
            <w:tcW w:w="1417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ФИО секретаря Комиссии</w:t>
            </w:r>
          </w:p>
        </w:tc>
        <w:tc>
          <w:tcPr>
            <w:tcW w:w="2127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06B7D">
              <w:rPr>
                <w:rFonts w:ascii="Times New Roman" w:hAnsi="Times New Roman" w:cs="Times New Roman"/>
                <w:bCs/>
              </w:rPr>
              <w:t>секретаря</w:t>
            </w:r>
            <w:proofErr w:type="gramEnd"/>
            <w:r w:rsidRPr="00A06B7D">
              <w:rPr>
                <w:rFonts w:ascii="Times New Roman" w:hAnsi="Times New Roman" w:cs="Times New Roman"/>
                <w:bCs/>
              </w:rPr>
              <w:t xml:space="preserve"> Комиссии</w:t>
            </w:r>
          </w:p>
        </w:tc>
      </w:tr>
      <w:tr w:rsidR="001031AE" w:rsidRPr="00A06B7D" w:rsidTr="007F4D8D">
        <w:tc>
          <w:tcPr>
            <w:tcW w:w="617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031AE" w:rsidRPr="00A06B7D" w:rsidRDefault="001031AE" w:rsidP="007F4D8D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31AE" w:rsidRDefault="001031AE" w:rsidP="001031AE">
      <w:pPr>
        <w:pStyle w:val="1"/>
        <w:tabs>
          <w:tab w:val="left" w:pos="993"/>
        </w:tabs>
        <w:spacing w:after="120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 2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43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сроке и </w:t>
      </w:r>
      <w:proofErr w:type="gramStart"/>
      <w:r w:rsidRPr="002C6D43">
        <w:rPr>
          <w:rFonts w:ascii="Times New Roman" w:hAnsi="Times New Roman" w:cs="Times New Roman"/>
          <w:b/>
          <w:bCs/>
          <w:sz w:val="24"/>
          <w:szCs w:val="24"/>
        </w:rPr>
        <w:t>месте  заседания</w:t>
      </w:r>
      <w:proofErr w:type="gramEnd"/>
      <w:r w:rsidRPr="002C6D43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3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2C6D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СОШ №51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по рассмотрению заявления (входящий регистрационный номер -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>. от «…»   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201_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г.) состоится </w:t>
      </w:r>
      <w:r>
        <w:rPr>
          <w:rFonts w:ascii="Times New Roman" w:hAnsi="Times New Roman" w:cs="Times New Roman"/>
          <w:bCs/>
          <w:sz w:val="24"/>
          <w:szCs w:val="24"/>
        </w:rPr>
        <w:t>«…»   __________201_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ч….мин.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№ 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МБОУ СОШ №51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ab/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(ФИО)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«…..»______________ 201_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линия</w:t>
      </w:r>
      <w:proofErr w:type="gramEnd"/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 xml:space="preserve"> отрыва)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43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сроке и </w:t>
      </w:r>
      <w:proofErr w:type="gramStart"/>
      <w:r w:rsidRPr="002C6D43">
        <w:rPr>
          <w:rFonts w:ascii="Times New Roman" w:hAnsi="Times New Roman" w:cs="Times New Roman"/>
          <w:b/>
          <w:bCs/>
          <w:sz w:val="24"/>
          <w:szCs w:val="24"/>
        </w:rPr>
        <w:t>месте  заседания</w:t>
      </w:r>
      <w:proofErr w:type="gramEnd"/>
      <w:r w:rsidRPr="002C6D43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3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2C6D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СОШ №51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по рассмотрению заявления (входящий регистрационный номер -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от «…»   ________________   201_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г.) сос</w:t>
      </w:r>
      <w:r>
        <w:rPr>
          <w:rFonts w:ascii="Times New Roman" w:hAnsi="Times New Roman" w:cs="Times New Roman"/>
          <w:bCs/>
          <w:sz w:val="24"/>
          <w:szCs w:val="24"/>
        </w:rPr>
        <w:t>тоится «…»   __________201_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>в  …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ч….мин. в </w:t>
      </w:r>
      <w:proofErr w:type="spellStart"/>
      <w:r w:rsidRPr="002C6D43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>№  …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bCs/>
          <w:sz w:val="24"/>
          <w:szCs w:val="24"/>
        </w:rPr>
        <w:t>СОШ №51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ab/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(ФИО)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«…..»______________ 201_</w:t>
      </w:r>
      <w:r w:rsidRPr="002C6D43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031AE" w:rsidRPr="002C6D43" w:rsidRDefault="001031AE" w:rsidP="001031AE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21E41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 3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E41">
        <w:rPr>
          <w:rFonts w:ascii="Times New Roman" w:hAnsi="Times New Roman" w:cs="Times New Roman"/>
          <w:b/>
          <w:bCs/>
          <w:sz w:val="24"/>
          <w:szCs w:val="24"/>
        </w:rPr>
        <w:t>Уведомление о решении Комиссии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1E41">
        <w:rPr>
          <w:rFonts w:ascii="Times New Roman" w:hAnsi="Times New Roman" w:cs="Times New Roman"/>
          <w:b/>
          <w:bCs/>
          <w:sz w:val="24"/>
          <w:szCs w:val="24"/>
        </w:rPr>
        <w:t>лицу</w:t>
      </w:r>
      <w:proofErr w:type="gramEnd"/>
      <w:r w:rsidRPr="00D21E41">
        <w:rPr>
          <w:rFonts w:ascii="Times New Roman" w:hAnsi="Times New Roman" w:cs="Times New Roman"/>
          <w:b/>
          <w:bCs/>
          <w:sz w:val="24"/>
          <w:szCs w:val="24"/>
        </w:rPr>
        <w:t>, подавшему обращение (жалобу, заявление, предложение)</w:t>
      </w:r>
    </w:p>
    <w:p w:rsidR="001031AE" w:rsidRPr="00D21E41" w:rsidRDefault="001031AE" w:rsidP="001031AE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E41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D21E4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031AE" w:rsidRPr="00D21E41" w:rsidRDefault="001031AE" w:rsidP="001031AE">
      <w:pPr>
        <w:pStyle w:val="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1E41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sz w:val="24"/>
          <w:szCs w:val="24"/>
        </w:rPr>
        <w:tab/>
        <w:t>Уведомляем Вас о том, что заседание Комиссии</w:t>
      </w:r>
      <w:r w:rsidRPr="00D21E41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МБОУ СОШ №51, Протокол 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>№  …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 от «…»   __________   201_ г.  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 рассмотрению заявления (входящий регистрационный номер -  ….. от «…»   __________   201_ г.)  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>приняло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 следующее решение: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1………………………………………………………………………………………………..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2………………………………………………………………………………………………..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E41">
        <w:rPr>
          <w:sz w:val="24"/>
          <w:szCs w:val="24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</w:t>
      </w:r>
      <w:proofErr w:type="gramStart"/>
      <w:r w:rsidRPr="00D21E41">
        <w:rPr>
          <w:sz w:val="24"/>
          <w:szCs w:val="24"/>
        </w:rPr>
        <w:t>установленном  действующим</w:t>
      </w:r>
      <w:proofErr w:type="gramEnd"/>
      <w:r w:rsidRPr="00D21E41">
        <w:rPr>
          <w:sz w:val="24"/>
          <w:szCs w:val="24"/>
        </w:rPr>
        <w:t xml:space="preserve"> законодательством в области образования порядке. Разглашение материалов деятельности Комиссии как её членами, так и конфликтующими сторонами не допускается. До сведения общественности в случае необходимости доводится только приказ директора МБОУ СОШ №51по итогам работы Комиссии.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(ФИО)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Председатель Комиссии: _____________________/______________________________/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(ФИО)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«…..»______________ 201_ г.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4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1E4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21E41">
        <w:rPr>
          <w:rFonts w:ascii="Times New Roman" w:hAnsi="Times New Roman" w:cs="Times New Roman"/>
          <w:sz w:val="24"/>
          <w:szCs w:val="24"/>
          <w:vertAlign w:val="superscript"/>
        </w:rPr>
        <w:t>линия</w:t>
      </w:r>
      <w:proofErr w:type="gramEnd"/>
      <w:r w:rsidRPr="00D21E41">
        <w:rPr>
          <w:rFonts w:ascii="Times New Roman" w:hAnsi="Times New Roman" w:cs="Times New Roman"/>
          <w:sz w:val="24"/>
          <w:szCs w:val="24"/>
          <w:vertAlign w:val="superscript"/>
        </w:rPr>
        <w:t xml:space="preserve"> отрыва)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1E41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Pr="00D21E41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D21E41">
        <w:rPr>
          <w:rFonts w:ascii="Times New Roman" w:hAnsi="Times New Roman" w:cs="Times New Roman"/>
          <w:b/>
          <w:bCs/>
          <w:sz w:val="24"/>
          <w:szCs w:val="24"/>
        </w:rPr>
        <w:t xml:space="preserve"> решении Комиссии (протокол №.. от «…»_______________201_ г.  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1E41">
        <w:rPr>
          <w:rFonts w:ascii="Times New Roman" w:hAnsi="Times New Roman" w:cs="Times New Roman"/>
          <w:b/>
          <w:bCs/>
          <w:sz w:val="24"/>
          <w:szCs w:val="24"/>
        </w:rPr>
        <w:t>лицу</w:t>
      </w:r>
      <w:proofErr w:type="gramEnd"/>
      <w:r w:rsidRPr="00D21E41">
        <w:rPr>
          <w:rFonts w:ascii="Times New Roman" w:hAnsi="Times New Roman" w:cs="Times New Roman"/>
          <w:b/>
          <w:bCs/>
          <w:sz w:val="24"/>
          <w:szCs w:val="24"/>
        </w:rPr>
        <w:t>, подавшему обращение (жалобу, заявление, предложение)</w:t>
      </w:r>
    </w:p>
    <w:p w:rsidR="001031AE" w:rsidRPr="00D21E41" w:rsidRDefault="001031AE" w:rsidP="001031AE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E41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D21E4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031AE" w:rsidRPr="00D21E41" w:rsidRDefault="001031AE" w:rsidP="001031AE">
      <w:pPr>
        <w:pStyle w:val="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1E41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sz w:val="24"/>
          <w:szCs w:val="24"/>
        </w:rPr>
        <w:t xml:space="preserve">Направлено 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>«….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>.»______________ 201_ г. …………………………………………………………………. (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>указывается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 способ отправки и/или реквизиты (при наличии) соответствующих почтовых отправлений).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(</w:t>
      </w:r>
      <w:proofErr w:type="gramStart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D21E4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(ФИО)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1E41">
        <w:rPr>
          <w:rFonts w:ascii="Times New Roman" w:hAnsi="Times New Roman" w:cs="Times New Roman"/>
          <w:bCs/>
          <w:sz w:val="24"/>
          <w:szCs w:val="24"/>
        </w:rPr>
        <w:t>«…..»______________ 201_ г.</w:t>
      </w:r>
    </w:p>
    <w:p w:rsidR="001031AE" w:rsidRPr="00D21E41" w:rsidRDefault="001031AE" w:rsidP="001031AE">
      <w:pPr>
        <w:pStyle w:val="1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Pr="006F0DE7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1AE" w:rsidRPr="006F0DE7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Комментарий</w:t>
      </w:r>
      <w:r w:rsidRPr="006F0DE7">
        <w:rPr>
          <w:rFonts w:ascii="Times New Roman" w:hAnsi="Times New Roman" w:cs="Times New Roman"/>
          <w:sz w:val="24"/>
          <w:szCs w:val="24"/>
        </w:rPr>
        <w:t>. 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 законе № 273-ФЗ, и раскрывает механизм работы.</w:t>
      </w:r>
    </w:p>
    <w:p w:rsidR="001031AE" w:rsidRPr="006F0DE7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E7">
        <w:rPr>
          <w:rFonts w:ascii="Times New Roman" w:hAnsi="Times New Roman" w:cs="Times New Roman"/>
          <w:sz w:val="24"/>
          <w:szCs w:val="24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1031AE" w:rsidRPr="006F0DE7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E7">
        <w:rPr>
          <w:rFonts w:ascii="Times New Roman" w:hAnsi="Times New Roman" w:cs="Times New Roman"/>
          <w:sz w:val="24"/>
          <w:szCs w:val="24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</w:t>
      </w:r>
      <w:proofErr w:type="gramStart"/>
      <w:r w:rsidRPr="006F0DE7">
        <w:rPr>
          <w:rFonts w:ascii="Times New Roman" w:hAnsi="Times New Roman" w:cs="Times New Roman"/>
          <w:sz w:val="24"/>
          <w:szCs w:val="24"/>
        </w:rPr>
        <w:t>см. ,</w:t>
      </w:r>
      <w:proofErr w:type="gramEnd"/>
      <w:r w:rsidRPr="006F0DE7">
        <w:rPr>
          <w:rFonts w:ascii="Times New Roman" w:hAnsi="Times New Roman" w:cs="Times New Roman"/>
          <w:sz w:val="24"/>
          <w:szCs w:val="24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1031AE" w:rsidRPr="006F0DE7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E7">
        <w:rPr>
          <w:rFonts w:ascii="Times New Roman" w:hAnsi="Times New Roman" w:cs="Times New Roman"/>
          <w:sz w:val="24"/>
          <w:szCs w:val="24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1031AE" w:rsidRPr="006F0DE7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E7">
        <w:rPr>
          <w:rFonts w:ascii="Times New Roman" w:hAnsi="Times New Roman" w:cs="Times New Roman"/>
          <w:sz w:val="24"/>
          <w:szCs w:val="24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1031AE" w:rsidRPr="006F0DE7" w:rsidRDefault="001031AE" w:rsidP="001031AE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E7">
        <w:rPr>
          <w:rFonts w:ascii="Times New Roman" w:hAnsi="Times New Roman" w:cs="Times New Roman"/>
          <w:sz w:val="24"/>
          <w:szCs w:val="24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 ч. 6 ст. 45 Федерального закона № 273-ФЗ и должно быть отражено в самом положении (см. п. 2 положения). При этом данный факт не означает, что комиссия является подконтрольной органу, который утвердил данное положение.</w:t>
      </w:r>
    </w:p>
    <w:p w:rsidR="001031AE" w:rsidRPr="006F0DE7" w:rsidRDefault="001031AE" w:rsidP="001031AE">
      <w:pPr>
        <w:rPr>
          <w:sz w:val="24"/>
          <w:szCs w:val="24"/>
        </w:rPr>
      </w:pPr>
    </w:p>
    <w:p w:rsidR="00037A43" w:rsidRDefault="00037A43"/>
    <w:sectPr w:rsidR="00037A43" w:rsidSect="00D21E41">
      <w:footerReference w:type="even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15" w:rsidRDefault="00CC57C1">
      <w:pPr>
        <w:spacing w:after="0" w:line="240" w:lineRule="auto"/>
      </w:pPr>
      <w:r>
        <w:separator/>
      </w:r>
    </w:p>
  </w:endnote>
  <w:endnote w:type="continuationSeparator" w:id="0">
    <w:p w:rsidR="00407915" w:rsidRDefault="00C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75" w:rsidRDefault="001031AE" w:rsidP="006F0D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975" w:rsidRDefault="005E7B90" w:rsidP="006F0D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75" w:rsidRDefault="001031AE" w:rsidP="006F0D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B90">
      <w:rPr>
        <w:rStyle w:val="a7"/>
        <w:noProof/>
      </w:rPr>
      <w:t>4</w:t>
    </w:r>
    <w:r>
      <w:rPr>
        <w:rStyle w:val="a7"/>
      </w:rPr>
      <w:fldChar w:fldCharType="end"/>
    </w:r>
  </w:p>
  <w:p w:rsidR="001F4975" w:rsidRDefault="005E7B90" w:rsidP="006F0D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15" w:rsidRDefault="00CC57C1">
      <w:pPr>
        <w:spacing w:after="0" w:line="240" w:lineRule="auto"/>
      </w:pPr>
      <w:r>
        <w:separator/>
      </w:r>
    </w:p>
  </w:footnote>
  <w:footnote w:type="continuationSeparator" w:id="0">
    <w:p w:rsidR="00407915" w:rsidRDefault="00CC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A8DA6E"/>
    <w:lvl w:ilvl="0">
      <w:numFmt w:val="bullet"/>
      <w:lvlText w:val="*"/>
      <w:lvlJc w:val="left"/>
    </w:lvl>
  </w:abstractNum>
  <w:abstractNum w:abstractNumId="1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47232"/>
    <w:multiLevelType w:val="hybridMultilevel"/>
    <w:tmpl w:val="901297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B862AF"/>
    <w:multiLevelType w:val="hybridMultilevel"/>
    <w:tmpl w:val="4456EE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D"/>
    <w:rsid w:val="00037A43"/>
    <w:rsid w:val="001031AE"/>
    <w:rsid w:val="0022534D"/>
    <w:rsid w:val="00407915"/>
    <w:rsid w:val="005E7B90"/>
    <w:rsid w:val="00A31F35"/>
    <w:rsid w:val="00B4620E"/>
    <w:rsid w:val="00C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B3D9-C2EC-41F2-BE1E-F12BC6F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A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1AE"/>
    <w:pPr>
      <w:ind w:left="720"/>
    </w:pPr>
  </w:style>
  <w:style w:type="paragraph" w:styleId="a3">
    <w:name w:val="Body Text Indent"/>
    <w:basedOn w:val="a"/>
    <w:link w:val="a4"/>
    <w:rsid w:val="001031AE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031AE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3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1AE"/>
    <w:rPr>
      <w:rFonts w:ascii="Calibri" w:eastAsia="Calibri" w:hAnsi="Calibri" w:cs="Calibri"/>
      <w:lang w:eastAsia="ru-RU"/>
    </w:rPr>
  </w:style>
  <w:style w:type="character" w:styleId="a7">
    <w:name w:val="page number"/>
    <w:basedOn w:val="a0"/>
    <w:rsid w:val="001031AE"/>
  </w:style>
  <w:style w:type="paragraph" w:styleId="a8">
    <w:name w:val="Normal (Web)"/>
    <w:basedOn w:val="a"/>
    <w:semiHidden/>
    <w:rsid w:val="001031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031AE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C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7C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Dnska</cp:lastModifiedBy>
  <cp:revision>3</cp:revision>
  <cp:lastPrinted>2015-09-29T10:06:00Z</cp:lastPrinted>
  <dcterms:created xsi:type="dcterms:W3CDTF">2016-02-27T04:39:00Z</dcterms:created>
  <dcterms:modified xsi:type="dcterms:W3CDTF">2016-02-28T09:27:00Z</dcterms:modified>
</cp:coreProperties>
</file>